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9</w:t>
      </w:r>
    </w:p>
    <w:p>
      <w:r>
        <w:t>ELARIA — Bloc 3.2 : Système de combat</w:t>
      </w:r>
    </w:p>
    <w:p>
      <w:r>
        <w:t>Structure d’un tour</w:t>
      </w:r>
    </w:p>
    <w:p>
      <w:r>
        <w:t>1 déplacement</w:t>
      </w:r>
    </w:p>
    <w:p>
      <w:r>
        <w:t>1 action</w:t>
      </w:r>
    </w:p>
    <w:p>
      <w:r>
        <w:t>1 réaction</w:t>
      </w:r>
    </w:p>
    <w:p>
      <w:r>
        <w:t>Déplacement</w:t>
      </w:r>
    </w:p>
    <w:p>
      <w:r>
        <w:t>Déplacement = AGI / 2 mètres.</w:t>
      </w:r>
    </w:p>
    <w:p>
      <w:r>
        <w:t>Le déplacement se fait avant l’action.</w:t>
      </w:r>
    </w:p>
    <w:p>
      <w:r>
        <w:t>Le déplacement restant peut être utilisé pour des réactions.</w:t>
      </w:r>
    </w:p>
    <w:p>
      <w:r>
        <w:t>Attaque</w:t>
      </w:r>
    </w:p>
    <w:p>
      <w:r>
        <w:t>Jet d’attaque : 1d20 + statistique appropriée.</w:t>
      </w:r>
    </w:p>
    <w:p>
      <w:r>
        <w:t>Comparé à la défense de la cible.</w:t>
      </w:r>
    </w:p>
    <w:p>
      <w:r>
        <w:t>Réactions défensives</w:t>
      </w:r>
    </w:p>
    <w:p>
      <w:r>
        <w:t>Esquive (AGI)</w:t>
      </w:r>
    </w:p>
    <w:p>
      <w:r>
        <w:t>Encaisser (END)</w:t>
      </w:r>
    </w:p>
    <w:p>
      <w:r>
        <w:t>Bloquer (FOR)</w:t>
      </w:r>
    </w:p>
    <w:p>
      <w:r>
        <w:t>Défense magique (MAG)</w:t>
      </w:r>
    </w:p>
    <w:p>
      <w:r>
        <w:t>Interception (1 fois par combat)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