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A5DA" w14:textId="77777777" w:rsidR="00945B1E" w:rsidRDefault="008B2EDA">
      <w:pPr>
        <w:spacing w:before="1800" w:after="120"/>
      </w:pPr>
      <w:r>
        <w:rPr>
          <w:b/>
          <w:bCs/>
          <w:color w:val="102A43"/>
          <w:sz w:val="56"/>
          <w:szCs w:val="56"/>
        </w:rPr>
        <w:t>Social-Cockpit</w:t>
      </w:r>
    </w:p>
    <w:p w14:paraId="14624ACE" w14:textId="77777777" w:rsidR="00945B1E" w:rsidRDefault="008B2EDA">
      <w:pPr>
        <w:spacing w:after="480"/>
      </w:pPr>
      <w:r>
        <w:rPr>
          <w:color w:val="0B7285"/>
          <w:sz w:val="32"/>
          <w:szCs w:val="32"/>
        </w:rPr>
        <w:t>für deinen eigenen Instagram-Kanal einrichten</w:t>
      </w:r>
    </w:p>
    <w:p w14:paraId="19DC7391" w14:textId="77777777" w:rsidR="00945B1E" w:rsidRDefault="008B2EDA">
      <w:pPr>
        <w:spacing w:after="120" w:line="288" w:lineRule="auto"/>
      </w:pPr>
      <w:r>
        <w:t>Schritt-für-Schritt-Anleitung, um das QNH Cockpit von Christoph für einen eigenen Instagram-Kanal (und optional YouTube) zu kopieren: Beiträge planen und automatisch veröffentlichen, Kommentare beantworten, Statistik, Kommentar-Vorschläge für andere Accounts.</w:t>
      </w:r>
    </w:p>
    <w:p w14:paraId="394A3407" w14:textId="77777777" w:rsidR="00945B1E" w:rsidRDefault="008B2EDA">
      <w:pPr>
        <w:spacing w:after="120" w:line="288" w:lineRule="auto"/>
      </w:pPr>
      <w:r>
        <w:rPr>
          <w:color w:val="627D98"/>
        </w:rPr>
        <w:t>Für Nicht-Programmierer geschrieben. Die Programmierarbeit (Code anpassen und hochladen) erledigt ein Claude-Chat (Claude Code) für dich – du klickst dich durch die Konten und trägst Schlüssel selbst ein.</w:t>
      </w:r>
    </w:p>
    <w:p w14:paraId="6EBACCC7" w14:textId="77777777" w:rsidR="00945B1E" w:rsidRDefault="008B2EDA">
      <w:pPr>
        <w:spacing w:after="120" w:line="288" w:lineRule="auto"/>
      </w:pPr>
      <w:r>
        <w:rPr>
          <w:color w:val="627D98"/>
          <w:sz w:val="20"/>
          <w:szCs w:val="20"/>
        </w:rPr>
        <w:t>Stand: Oktober 2026 · Bezeichnungen bei Meta, Google und Supabase ändern sich manchmal – im Zweifel im Bildschirm nachsehen.</w:t>
      </w:r>
    </w:p>
    <w:p w14:paraId="0F4EDF23" w14:textId="77777777" w:rsidR="00945B1E" w:rsidRDefault="008B2EDA">
      <w:r>
        <w:br w:type="page"/>
      </w:r>
    </w:p>
    <w:p w14:paraId="5FD30A78" w14:textId="77777777" w:rsidR="00945B1E" w:rsidRDefault="008B2EDA">
      <w:pPr>
        <w:spacing w:before="120" w:after="160"/>
      </w:pPr>
      <w:r>
        <w:rPr>
          <w:b/>
          <w:bCs/>
          <w:color w:val="102A43"/>
          <w:sz w:val="32"/>
          <w:szCs w:val="32"/>
        </w:rPr>
        <w:t>Inhalt</w:t>
      </w:r>
    </w:p>
    <w:sdt>
      <w:sdtPr>
        <w:alias w:val="Inhalt"/>
        <w:id w:val="2003850653"/>
      </w:sdtPr>
      <w:sdtEndPr/>
      <w:sdtContent>
        <w:p w14:paraId="080845E5" w14:textId="1CDA9F95" w:rsidR="00A5118A" w:rsidRDefault="008B2EDA">
          <w:pPr>
            <w:pStyle w:val="Verzeichnis1"/>
            <w:tabs>
              <w:tab w:val="right" w:leader="dot" w:pos="9296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3512637" w:history="1">
            <w:r w:rsidR="00A5118A" w:rsidRPr="008B7E12">
              <w:rPr>
                <w:rStyle w:val="Hyperlink"/>
                <w:noProof/>
              </w:rPr>
              <w:t>1. Was du am Ende hast</w:t>
            </w:r>
            <w:r w:rsidR="00A5118A">
              <w:rPr>
                <w:noProof/>
              </w:rPr>
              <w:tab/>
            </w:r>
            <w:r w:rsidR="00A5118A">
              <w:rPr>
                <w:noProof/>
              </w:rPr>
              <w:fldChar w:fldCharType="begin"/>
            </w:r>
            <w:r w:rsidR="00A5118A">
              <w:rPr>
                <w:noProof/>
              </w:rPr>
              <w:instrText xml:space="preserve"> PAGEREF _Toc243512637 \h </w:instrText>
            </w:r>
            <w:r w:rsidR="00A5118A">
              <w:rPr>
                <w:noProof/>
              </w:rPr>
            </w:r>
            <w:r w:rsidR="00A5118A">
              <w:rPr>
                <w:noProof/>
              </w:rPr>
              <w:fldChar w:fldCharType="separate"/>
            </w:r>
            <w:r w:rsidR="00A5118A">
              <w:rPr>
                <w:noProof/>
              </w:rPr>
              <w:t>3</w:t>
            </w:r>
            <w:r w:rsidR="00A5118A">
              <w:rPr>
                <w:noProof/>
              </w:rPr>
              <w:fldChar w:fldCharType="end"/>
            </w:r>
          </w:hyperlink>
        </w:p>
        <w:p w14:paraId="406E1A6D" w14:textId="598712C4" w:rsidR="00A5118A" w:rsidRDefault="00A5118A">
          <w:pPr>
            <w:pStyle w:val="Verzeichnis1"/>
            <w:tabs>
              <w:tab w:val="right" w:leader="dot" w:pos="9296"/>
            </w:tabs>
            <w:rPr>
              <w:noProof/>
            </w:rPr>
          </w:pPr>
          <w:hyperlink w:anchor="_Toc243512638" w:history="1">
            <w:r w:rsidRPr="008B7E12">
              <w:rPr>
                <w:rStyle w:val="Hyperlink"/>
                <w:noProof/>
              </w:rPr>
              <w:t>2. Code kopieren (10 Min.)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_Toc243512638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F89A94" w14:textId="2EFBB120" w:rsidR="00A5118A" w:rsidRDefault="00A5118A">
          <w:pPr>
            <w:pStyle w:val="Verzeichnis1"/>
            <w:tabs>
              <w:tab w:val="right" w:leader="dot" w:pos="9296"/>
            </w:tabs>
            <w:rPr>
              <w:noProof/>
            </w:rPr>
          </w:pPr>
          <w:hyperlink w:anchor="_Toc243512639" w:history="1">
            <w:r w:rsidRPr="008B7E12">
              <w:rPr>
                <w:rStyle w:val="Hyperlink"/>
                <w:noProof/>
              </w:rPr>
              <w:t>3. Für deinen Kanal anpassen (Claude, 15 Min.)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_Toc243512639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4F1329" w14:textId="537BAEF6" w:rsidR="00A5118A" w:rsidRDefault="00A5118A">
          <w:pPr>
            <w:pStyle w:val="Verzeichnis1"/>
            <w:tabs>
              <w:tab w:val="right" w:leader="dot" w:pos="9296"/>
            </w:tabs>
            <w:rPr>
              <w:noProof/>
            </w:rPr>
          </w:pPr>
          <w:hyperlink w:anchor="_Toc243512640" w:history="1">
            <w:r w:rsidRPr="008B7E12">
              <w:rPr>
                <w:rStyle w:val="Hyperlink"/>
                <w:noProof/>
              </w:rPr>
              <w:t>4. Supabase-Projekt anlegen (15 Min.)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_Toc243512640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9EB4E2" w14:textId="0D0AA2F8" w:rsidR="00A5118A" w:rsidRDefault="00A5118A">
          <w:pPr>
            <w:pStyle w:val="Verzeichnis1"/>
            <w:tabs>
              <w:tab w:val="right" w:leader="dot" w:pos="9296"/>
            </w:tabs>
            <w:rPr>
              <w:noProof/>
            </w:rPr>
          </w:pPr>
          <w:hyperlink w:anchor="_Toc243512641" w:history="1">
            <w:r w:rsidRPr="008B7E12">
              <w:rPr>
                <w:rStyle w:val="Hyperlink"/>
                <w:noProof/>
              </w:rPr>
              <w:t>5. Datenbank einrichten (15 Min.)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_Toc243512641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8E034B" w14:textId="5979BCC5" w:rsidR="00A5118A" w:rsidRDefault="00A5118A">
          <w:pPr>
            <w:pStyle w:val="Verzeichnis1"/>
            <w:tabs>
              <w:tab w:val="right" w:leader="dot" w:pos="9296"/>
            </w:tabs>
            <w:rPr>
              <w:noProof/>
            </w:rPr>
          </w:pPr>
          <w:hyperlink w:anchor="_Toc243512642" w:history="1">
            <w:r w:rsidRPr="008B7E12">
              <w:rPr>
                <w:rStyle w:val="Hyperlink"/>
                <w:noProof/>
              </w:rPr>
              <w:t>6. Instagram verbinden (45 Min.)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_Toc243512642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2108C6" w14:textId="2782CBE3" w:rsidR="00A5118A" w:rsidRDefault="00A5118A">
          <w:pPr>
            <w:pStyle w:val="Verzeichnis1"/>
            <w:tabs>
              <w:tab w:val="right" w:leader="dot" w:pos="9296"/>
            </w:tabs>
            <w:rPr>
              <w:noProof/>
            </w:rPr>
          </w:pPr>
          <w:hyperlink w:anchor="_Toc243512643" w:history="1">
            <w:r w:rsidRPr="008B7E12">
              <w:rPr>
                <w:rStyle w:val="Hyperlink"/>
                <w:noProof/>
              </w:rPr>
              <w:t>7. Server-Teil und Zeitplan (20 Min.)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_Toc243512643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5A5411" w14:textId="77C3AC1D" w:rsidR="00A5118A" w:rsidRDefault="00A5118A">
          <w:pPr>
            <w:pStyle w:val="Verzeichnis1"/>
            <w:tabs>
              <w:tab w:val="right" w:leader="dot" w:pos="9296"/>
            </w:tabs>
            <w:rPr>
              <w:noProof/>
            </w:rPr>
          </w:pPr>
          <w:hyperlink w:anchor="_Toc243512644" w:history="1">
            <w:r w:rsidRPr="008B7E12">
              <w:rPr>
                <w:rStyle w:val="Hyperlink"/>
                <w:noProof/>
              </w:rPr>
              <w:t>8. Online stellen (20 Min.)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_Toc243512644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57FC9A" w14:textId="53330A4A" w:rsidR="00A5118A" w:rsidRDefault="00A5118A">
          <w:pPr>
            <w:pStyle w:val="Verzeichnis1"/>
            <w:tabs>
              <w:tab w:val="right" w:leader="dot" w:pos="9296"/>
            </w:tabs>
            <w:rPr>
              <w:noProof/>
            </w:rPr>
          </w:pPr>
          <w:hyperlink w:anchor="_Toc243512645" w:history="1">
            <w:r w:rsidRPr="008B7E12">
              <w:rPr>
                <w:rStyle w:val="Hyperlink"/>
                <w:noProof/>
              </w:rPr>
              <w:t>9. Optionen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_Toc243512645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824D20" w14:textId="79BE600E" w:rsidR="00A5118A" w:rsidRDefault="00A5118A">
          <w:pPr>
            <w:pStyle w:val="Verzeichnis1"/>
            <w:tabs>
              <w:tab w:val="right" w:leader="dot" w:pos="9296"/>
            </w:tabs>
            <w:rPr>
              <w:noProof/>
            </w:rPr>
          </w:pPr>
          <w:hyperlink w:anchor="_Toc243512646" w:history="1">
            <w:r w:rsidRPr="008B7E12">
              <w:rPr>
                <w:rStyle w:val="Hyperlink"/>
                <w:noProof/>
              </w:rPr>
              <w:t>10. Was nicht automatisch geht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_Toc243512646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D5B2C6" w14:textId="6EE01202" w:rsidR="00A5118A" w:rsidRDefault="00A5118A">
          <w:pPr>
            <w:pStyle w:val="Verzeichnis1"/>
            <w:tabs>
              <w:tab w:val="right" w:leader="dot" w:pos="9296"/>
            </w:tabs>
            <w:rPr>
              <w:noProof/>
            </w:rPr>
          </w:pPr>
          <w:hyperlink w:anchor="_Toc243512647" w:history="1">
            <w:r w:rsidRPr="008B7E12">
              <w:rPr>
                <w:rStyle w:val="Hyperlink"/>
                <w:noProof/>
              </w:rPr>
              <w:t>11. Wenn etwas nicht geht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_Toc243512647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924F4D" w14:textId="7E3809DA" w:rsidR="00945B1E" w:rsidRDefault="008B2EDA">
          <w:r>
            <w:fldChar w:fldCharType="end"/>
          </w:r>
        </w:p>
      </w:sdtContent>
    </w:sdt>
    <w:p w14:paraId="0BF91731" w14:textId="77777777" w:rsidR="00945B1E" w:rsidRDefault="008B2EDA">
      <w:r>
        <w:br w:type="page"/>
      </w:r>
    </w:p>
    <w:p w14:paraId="6DFB5A96" w14:textId="77777777" w:rsidR="00945B1E" w:rsidRDefault="008B2EDA">
      <w:pPr>
        <w:pStyle w:val="berschrift1"/>
      </w:pPr>
      <w:bookmarkStart w:id="0" w:name="_Toc243512637"/>
      <w:r>
        <w:t>1. Was du am Ende hast</w:t>
      </w:r>
      <w:bookmarkEnd w:id="0"/>
    </w:p>
    <w:p w14:paraId="5ECF17A3" w14:textId="77777777" w:rsidR="00945B1E" w:rsidRDefault="008B2EDA">
      <w:pPr>
        <w:pStyle w:val="Listenabsatz"/>
        <w:numPr>
          <w:ilvl w:val="0"/>
          <w:numId w:val="2"/>
        </w:numPr>
        <w:spacing w:after="60" w:line="276" w:lineRule="auto"/>
      </w:pPr>
      <w:r>
        <w:rPr>
          <w:b/>
          <w:bCs/>
        </w:rPr>
        <w:t>Eine eigene Webseite</w:t>
      </w:r>
      <w:r>
        <w:t xml:space="preserve"> (z. B. </w:t>
      </w:r>
      <w:r>
        <w:rPr>
          <w:rFonts w:ascii="Consolas" w:eastAsia="Consolas" w:hAnsi="Consolas" w:cs="Consolas"/>
          <w:color w:val="8A2E00"/>
          <w:sz w:val="19"/>
          <w:szCs w:val="19"/>
        </w:rPr>
        <w:t>deinname.github.io/cockpit</w:t>
      </w:r>
      <w:r>
        <w:t xml:space="preserve"> oder eine eigene Adresse), am iPhone wie eine App nutzbar.</w:t>
      </w:r>
    </w:p>
    <w:p w14:paraId="49CABED3" w14:textId="77777777" w:rsidR="00945B1E" w:rsidRDefault="008B2EDA">
      <w:pPr>
        <w:pStyle w:val="Listenabsatz"/>
        <w:numPr>
          <w:ilvl w:val="0"/>
          <w:numId w:val="2"/>
        </w:numPr>
        <w:spacing w:after="60" w:line="276" w:lineRule="auto"/>
      </w:pPr>
      <w:r>
        <w:rPr>
          <w:b/>
          <w:bCs/>
        </w:rPr>
        <w:t>Beiträge planen:</w:t>
      </w:r>
      <w:r>
        <w:t xml:space="preserve"> Bild, Karussell, Reel, Story – zur geplanten Zeit automatisch auf Instagram. Nichts geht ohne deine Freigabe raus.</w:t>
      </w:r>
    </w:p>
    <w:p w14:paraId="0207931A" w14:textId="77777777" w:rsidR="00945B1E" w:rsidRDefault="008B2EDA">
      <w:pPr>
        <w:pStyle w:val="Listenabsatz"/>
        <w:numPr>
          <w:ilvl w:val="0"/>
          <w:numId w:val="2"/>
        </w:numPr>
        <w:spacing w:after="60" w:line="276" w:lineRule="auto"/>
      </w:pPr>
      <w:r>
        <w:rPr>
          <w:b/>
          <w:bCs/>
        </w:rPr>
        <w:t>iPhone-Vorschau</w:t>
      </w:r>
      <w:r>
        <w:t>, Freigabe-Runde, Kalender, erster Kommentar, Personen markieren, Standort.</w:t>
      </w:r>
    </w:p>
    <w:p w14:paraId="77A2F5E1" w14:textId="77777777" w:rsidR="00945B1E" w:rsidRDefault="008B2EDA">
      <w:pPr>
        <w:pStyle w:val="Listenabsatz"/>
        <w:numPr>
          <w:ilvl w:val="0"/>
          <w:numId w:val="2"/>
        </w:numPr>
        <w:spacing w:after="60" w:line="276" w:lineRule="auto"/>
      </w:pPr>
      <w:r>
        <w:rPr>
          <w:b/>
          <w:bCs/>
        </w:rPr>
        <w:t>Checklisten</w:t>
      </w:r>
      <w:r>
        <w:t xml:space="preserve"> für Handgriffe, die Instagram nicht automatisch erlaubt (Sticker, Musik, Kommentar anpinnen).</w:t>
      </w:r>
    </w:p>
    <w:p w14:paraId="41BFA3BD" w14:textId="77777777" w:rsidR="00945B1E" w:rsidRDefault="008B2EDA">
      <w:pPr>
        <w:pStyle w:val="Listenabsatz"/>
        <w:numPr>
          <w:ilvl w:val="0"/>
          <w:numId w:val="2"/>
        </w:numPr>
        <w:spacing w:after="60" w:line="276" w:lineRule="auto"/>
      </w:pPr>
      <w:r>
        <w:rPr>
          <w:b/>
          <w:bCs/>
        </w:rPr>
        <w:t>Kommentare</w:t>
      </w:r>
      <w:r>
        <w:t xml:space="preserve"> unter deinen Beiträgen im Cockpit lesen und beantworten.</w:t>
      </w:r>
    </w:p>
    <w:p w14:paraId="6FF962E6" w14:textId="77777777" w:rsidR="00945B1E" w:rsidRDefault="008B2EDA">
      <w:pPr>
        <w:pStyle w:val="Listenabsatz"/>
        <w:numPr>
          <w:ilvl w:val="0"/>
          <w:numId w:val="2"/>
        </w:numPr>
        <w:spacing w:after="60" w:line="276" w:lineRule="auto"/>
      </w:pPr>
      <w:r>
        <w:rPr>
          <w:b/>
          <w:bCs/>
        </w:rPr>
        <w:t>Statistik</w:t>
      </w:r>
      <w:r>
        <w:t xml:space="preserve"> pro Kanal: Follower, Reichweite, Views, Speicherungen … mit Verlauf.</w:t>
      </w:r>
    </w:p>
    <w:p w14:paraId="4D53F835" w14:textId="77777777" w:rsidR="00945B1E" w:rsidRDefault="008B2EDA">
      <w:pPr>
        <w:pStyle w:val="Listenabsatz"/>
        <w:numPr>
          <w:ilvl w:val="0"/>
          <w:numId w:val="2"/>
        </w:numPr>
        <w:spacing w:after="60" w:line="276" w:lineRule="auto"/>
      </w:pPr>
      <w:r>
        <w:rPr>
          <w:b/>
          <w:bCs/>
        </w:rPr>
        <w:t>Optional:</w:t>
      </w:r>
      <w:r>
        <w:t xml:space="preserve"> YouTube Shorts, Kommentar-Vorschläge für andere Accounts («Bei anderen»), Aufgabenliste.</w:t>
      </w:r>
    </w:p>
    <w:p w14:paraId="2965DD66" w14:textId="77777777" w:rsidR="00945B1E" w:rsidRDefault="008B2EDA">
      <w:pPr>
        <w:pStyle w:val="berschrift2"/>
      </w:pPr>
      <w:r>
        <w:t>Was du brauchst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3700"/>
        <w:gridCol w:w="1900"/>
      </w:tblGrid>
      <w:tr w:rsidR="00945B1E" w14:paraId="22216D40" w14:textId="77777777">
        <w:trPr>
          <w:tblHeader/>
        </w:trPr>
        <w:tc>
          <w:tcPr>
            <w:tcW w:w="3400" w:type="dxa"/>
            <w:shd w:val="clear" w:color="auto" w:fill="102A4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B6B38" w14:textId="77777777" w:rsidR="00945B1E" w:rsidRDefault="008B2EDA">
            <w:r>
              <w:rPr>
                <w:b/>
                <w:bCs/>
                <w:color w:val="FFFFFF"/>
                <w:sz w:val="20"/>
                <w:szCs w:val="20"/>
              </w:rPr>
              <w:t>Konto</w:t>
            </w:r>
          </w:p>
        </w:tc>
        <w:tc>
          <w:tcPr>
            <w:tcW w:w="3700" w:type="dxa"/>
            <w:shd w:val="clear" w:color="auto" w:fill="102A4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2307" w14:textId="77777777" w:rsidR="00945B1E" w:rsidRDefault="008B2EDA">
            <w:r>
              <w:rPr>
                <w:b/>
                <w:bCs/>
                <w:color w:val="FFFFFF"/>
                <w:sz w:val="20"/>
                <w:szCs w:val="20"/>
              </w:rPr>
              <w:t>Wofür</w:t>
            </w:r>
          </w:p>
        </w:tc>
        <w:tc>
          <w:tcPr>
            <w:tcW w:w="1900" w:type="dxa"/>
            <w:shd w:val="clear" w:color="auto" w:fill="102A4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59BA9" w14:textId="77777777" w:rsidR="00945B1E" w:rsidRDefault="008B2EDA">
            <w:r>
              <w:rPr>
                <w:b/>
                <w:bCs/>
                <w:color w:val="FFFFFF"/>
                <w:sz w:val="20"/>
                <w:szCs w:val="20"/>
              </w:rPr>
              <w:t>Kosten</w:t>
            </w:r>
          </w:p>
        </w:tc>
      </w:tr>
      <w:tr w:rsidR="00945B1E" w14:paraId="0E817DC2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8F555" w14:textId="77777777" w:rsidR="00945B1E" w:rsidRDefault="008B2EDA">
            <w:r>
              <w:rPr>
                <w:sz w:val="20"/>
                <w:szCs w:val="20"/>
              </w:rPr>
              <w:t xml:space="preserve">Instagram als </w:t>
            </w:r>
            <w:r>
              <w:rPr>
                <w:b/>
                <w:bCs/>
                <w:sz w:val="20"/>
                <w:szCs w:val="20"/>
              </w:rPr>
              <w:t>Profi-Konto</w:t>
            </w:r>
            <w:r>
              <w:rPr>
                <w:sz w:val="20"/>
                <w:szCs w:val="20"/>
              </w:rPr>
              <w:t xml:space="preserve"> (Unternehmen/Creator)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8A9DB" w14:textId="77777777" w:rsidR="00945B1E" w:rsidRDefault="008B2EDA">
            <w:r>
              <w:rPr>
                <w:sz w:val="20"/>
                <w:szCs w:val="20"/>
              </w:rPr>
              <w:t>dein Kanal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E04B" w14:textId="77777777" w:rsidR="00945B1E" w:rsidRDefault="008B2EDA">
            <w:r>
              <w:rPr>
                <w:sz w:val="20"/>
                <w:szCs w:val="20"/>
              </w:rPr>
              <w:t>gratis</w:t>
            </w:r>
          </w:p>
        </w:tc>
      </w:tr>
      <w:tr w:rsidR="00945B1E" w14:paraId="5A9B4193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22D28" w14:textId="77777777" w:rsidR="00945B1E" w:rsidRDefault="008B2EDA">
            <w:r>
              <w:rPr>
                <w:b/>
                <w:bCs/>
                <w:sz w:val="20"/>
                <w:szCs w:val="20"/>
              </w:rPr>
              <w:t>Facebook-Konto</w:t>
            </w:r>
            <w:r>
              <w:rPr>
                <w:sz w:val="20"/>
                <w:szCs w:val="20"/>
              </w:rPr>
              <w:t xml:space="preserve"> (privat genügt)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1B6A" w14:textId="77777777" w:rsidR="00945B1E" w:rsidRDefault="008B2EDA">
            <w:r>
              <w:rPr>
                <w:sz w:val="20"/>
                <w:szCs w:val="20"/>
              </w:rPr>
              <w:t>Meta-Entwicklerkonto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A114" w14:textId="77777777" w:rsidR="00945B1E" w:rsidRDefault="008B2EDA">
            <w:r>
              <w:rPr>
                <w:sz w:val="20"/>
                <w:szCs w:val="20"/>
              </w:rPr>
              <w:t>gratis</w:t>
            </w:r>
          </w:p>
        </w:tc>
      </w:tr>
      <w:tr w:rsidR="00945B1E" w14:paraId="5983F4A2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F7EEB" w14:textId="77777777" w:rsidR="00945B1E" w:rsidRDefault="008B2EDA"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C108" w14:textId="77777777" w:rsidR="00945B1E" w:rsidRDefault="008B2EDA">
            <w:r>
              <w:rPr>
                <w:sz w:val="20"/>
                <w:szCs w:val="20"/>
              </w:rPr>
              <w:t>Code und Webseite (GitHub Pages)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E2A92" w14:textId="77777777" w:rsidR="00945B1E" w:rsidRDefault="008B2EDA">
            <w:r>
              <w:rPr>
                <w:sz w:val="20"/>
                <w:szCs w:val="20"/>
              </w:rPr>
              <w:t>gratis</w:t>
            </w:r>
          </w:p>
        </w:tc>
      </w:tr>
      <w:tr w:rsidR="00945B1E" w14:paraId="1B57BECD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CE3A3" w14:textId="77777777" w:rsidR="00945B1E" w:rsidRDefault="008B2EDA">
            <w:r>
              <w:rPr>
                <w:b/>
                <w:bCs/>
                <w:sz w:val="20"/>
                <w:szCs w:val="20"/>
              </w:rPr>
              <w:t>Supabase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B690" w14:textId="77777777" w:rsidR="00945B1E" w:rsidRDefault="008B2EDA">
            <w:r>
              <w:rPr>
                <w:sz w:val="20"/>
                <w:szCs w:val="20"/>
              </w:rPr>
              <w:t>Datenbank, Anmeldung, Server-Teil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7DB1" w14:textId="77777777" w:rsidR="00945B1E" w:rsidRDefault="008B2EDA">
            <w:r>
              <w:rPr>
                <w:sz w:val="20"/>
                <w:szCs w:val="20"/>
              </w:rPr>
              <w:t>gratis (Free-Plan)</w:t>
            </w:r>
          </w:p>
        </w:tc>
      </w:tr>
      <w:tr w:rsidR="00945B1E" w14:paraId="48B8E851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8D9A" w14:textId="77777777" w:rsidR="00945B1E" w:rsidRDefault="008B2EDA">
            <w:r>
              <w:rPr>
                <w:b/>
                <w:bCs/>
                <w:sz w:val="20"/>
                <w:szCs w:val="20"/>
              </w:rPr>
              <w:t>Claude</w:t>
            </w:r>
            <w:r>
              <w:rPr>
                <w:sz w:val="20"/>
                <w:szCs w:val="20"/>
              </w:rPr>
              <w:t xml:space="preserve"> (Pro oder Max)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7F93A" w14:textId="77777777" w:rsidR="00945B1E" w:rsidRDefault="008B2EDA">
            <w:r>
              <w:rPr>
                <w:sz w:val="20"/>
                <w:szCs w:val="20"/>
              </w:rPr>
              <w:t>Claude Code passt den Code an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10D53" w14:textId="77777777" w:rsidR="00945B1E" w:rsidRDefault="008B2EDA">
            <w:r>
              <w:rPr>
                <w:sz w:val="20"/>
                <w:szCs w:val="20"/>
              </w:rPr>
              <w:t>dein Abo</w:t>
            </w:r>
          </w:p>
        </w:tc>
      </w:tr>
      <w:tr w:rsidR="00945B1E" w14:paraId="66AB5292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49FB" w14:textId="77777777" w:rsidR="00945B1E" w:rsidRDefault="008B2EDA">
            <w:r>
              <w:rPr>
                <w:sz w:val="20"/>
                <w:szCs w:val="20"/>
              </w:rPr>
              <w:t xml:space="preserve">optional: </w:t>
            </w:r>
            <w:r>
              <w:rPr>
                <w:b/>
                <w:bCs/>
                <w:sz w:val="20"/>
                <w:szCs w:val="20"/>
              </w:rPr>
              <w:t>Google</w:t>
            </w:r>
            <w:r>
              <w:rPr>
                <w:sz w:val="20"/>
                <w:szCs w:val="20"/>
              </w:rPr>
              <w:t xml:space="preserve"> (YouTube)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2B3A" w14:textId="77777777" w:rsidR="00945B1E" w:rsidRDefault="008B2EDA">
            <w:r>
              <w:rPr>
                <w:sz w:val="20"/>
                <w:szCs w:val="20"/>
              </w:rPr>
              <w:t>YouTube Shorts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B3274" w14:textId="77777777" w:rsidR="00945B1E" w:rsidRDefault="008B2EDA">
            <w:r>
              <w:rPr>
                <w:sz w:val="20"/>
                <w:szCs w:val="20"/>
              </w:rPr>
              <w:t>gratis</w:t>
            </w:r>
          </w:p>
        </w:tc>
      </w:tr>
      <w:tr w:rsidR="00945B1E" w14:paraId="7870A90B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BA15A" w14:textId="77777777" w:rsidR="00945B1E" w:rsidRDefault="008B2EDA">
            <w:r>
              <w:rPr>
                <w:sz w:val="20"/>
                <w:szCs w:val="20"/>
              </w:rPr>
              <w:t xml:space="preserve">optional: </w:t>
            </w:r>
            <w:r>
              <w:rPr>
                <w:b/>
                <w:bCs/>
                <w:sz w:val="20"/>
                <w:szCs w:val="20"/>
              </w:rPr>
              <w:t>Anthropic API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CC44" w14:textId="77777777" w:rsidR="00945B1E" w:rsidRDefault="008B2EDA">
            <w:r>
              <w:rPr>
                <w:sz w:val="20"/>
                <w:szCs w:val="20"/>
              </w:rPr>
              <w:t>Kommentar-Vorschläge «Bei anderen»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2CFD" w14:textId="77777777" w:rsidR="00945B1E" w:rsidRDefault="008B2EDA">
            <w:r>
              <w:rPr>
                <w:sz w:val="20"/>
                <w:szCs w:val="20"/>
              </w:rPr>
              <w:t>ca. 1–4 USD/Monat</w:t>
            </w:r>
          </w:p>
        </w:tc>
      </w:tr>
      <w:tr w:rsidR="00945B1E" w14:paraId="3F6E9BAF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2019C" w14:textId="77777777" w:rsidR="00945B1E" w:rsidRDefault="008B2EDA">
            <w:r>
              <w:rPr>
                <w:sz w:val="20"/>
                <w:szCs w:val="20"/>
              </w:rPr>
              <w:t xml:space="preserve">optional: eigene </w:t>
            </w:r>
            <w:r>
              <w:rPr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485D3" w14:textId="77777777" w:rsidR="00945B1E" w:rsidRDefault="008B2EDA">
            <w:r>
              <w:rPr>
                <w:sz w:val="20"/>
                <w:szCs w:val="20"/>
              </w:rPr>
              <w:t>z. B. cockpit.deinname.ch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EECC8" w14:textId="77777777" w:rsidR="00945B1E" w:rsidRDefault="008B2EDA">
            <w:r>
              <w:rPr>
                <w:sz w:val="20"/>
                <w:szCs w:val="20"/>
              </w:rPr>
              <w:t>ca. 10–20 CHF/Jahr</w:t>
            </w:r>
          </w:p>
        </w:tc>
      </w:tr>
    </w:tbl>
    <w:p w14:paraId="1157590D" w14:textId="77777777" w:rsidR="00945B1E" w:rsidRDefault="00945B1E">
      <w:pPr>
        <w:spacing w:after="60"/>
      </w:pPr>
    </w:p>
    <w:p w14:paraId="5EFFFE58" w14:textId="77777777" w:rsidR="00945B1E" w:rsidRDefault="008B2EDA">
      <w:pPr>
        <w:spacing w:after="120" w:line="288" w:lineRule="auto"/>
      </w:pPr>
      <w:r>
        <w:rPr>
          <w:b/>
          <w:bCs/>
        </w:rPr>
        <w:t>Zeitbedarf:</w:t>
      </w:r>
      <w:r>
        <w:t xml:space="preserve"> etwa 3–4 Stunden für den Grundaufbau (Teil 2–8), plus je 30–60 Minuten für die Optionen.</w:t>
      </w:r>
    </w:p>
    <w:p w14:paraId="1DCD5FC5" w14:textId="77777777" w:rsidR="00945B1E" w:rsidRDefault="008B2EDA">
      <w:pPr>
        <w:pBdr>
          <w:left w:val="single" w:sz="18" w:space="8" w:color="B35C00"/>
        </w:pBdr>
        <w:shd w:val="clear" w:color="auto" w:fill="FFF1E6"/>
        <w:spacing w:before="120"/>
        <w:ind w:left="200" w:right="200"/>
      </w:pPr>
      <w:r>
        <w:rPr>
          <w:b/>
          <w:bCs/>
          <w:color w:val="B35C00"/>
        </w:rPr>
        <w:t>Wichtig: Geheimnisse</w:t>
      </w:r>
    </w:p>
    <w:p w14:paraId="6ADFCE53" w14:textId="77777777" w:rsidR="00945B1E" w:rsidRDefault="008B2EDA">
      <w:pPr>
        <w:pBdr>
          <w:left w:val="single" w:sz="18" w:space="8" w:color="B35C00"/>
        </w:pBdr>
        <w:shd w:val="clear" w:color="auto" w:fill="FFF1E6"/>
        <w:spacing w:line="276" w:lineRule="auto"/>
        <w:ind w:left="200" w:right="200"/>
      </w:pPr>
      <w:r>
        <w:t xml:space="preserve">Tokens, Passwörter und Schlüssel (Instagram-Token, Google-Clientschlüssel, Anthropic-Schlüssel, Supabase «service_role») gibst du </w:t>
      </w:r>
      <w:r>
        <w:rPr>
          <w:b/>
          <w:bCs/>
        </w:rPr>
        <w:t>nur selbst</w:t>
      </w:r>
      <w:r>
        <w:t xml:space="preserve"> in Supabase ein – </w:t>
      </w:r>
      <w:r>
        <w:rPr>
          <w:b/>
          <w:bCs/>
        </w:rPr>
        <w:t>nie</w:t>
      </w:r>
      <w:r>
        <w:t xml:space="preserve"> in einen Chat, nie in eine Datei im Projekt, nie per E-Mail.</w:t>
      </w:r>
    </w:p>
    <w:p w14:paraId="26FB241D" w14:textId="77777777" w:rsidR="00945B1E" w:rsidRDefault="008B2EDA">
      <w:pPr>
        <w:pBdr>
          <w:left w:val="single" w:sz="18" w:space="8" w:color="B35C00"/>
        </w:pBdr>
        <w:shd w:val="clear" w:color="auto" w:fill="FFF1E6"/>
        <w:spacing w:after="160" w:line="276" w:lineRule="auto"/>
        <w:ind w:left="200" w:right="200"/>
      </w:pPr>
      <w:r>
        <w:t>Öffentlich (und unbedenklich) sind nur die Supabase-Projektadresse und der «anon/publishable key».</w:t>
      </w:r>
    </w:p>
    <w:p w14:paraId="0BA53DFC" w14:textId="77777777" w:rsidR="00945B1E" w:rsidRDefault="008B2EDA">
      <w:pPr>
        <w:pStyle w:val="berschrift1"/>
      </w:pPr>
      <w:bookmarkStart w:id="1" w:name="_Toc243512638"/>
      <w:r>
        <w:t>2. Code kopieren (10 Min.)</w:t>
      </w:r>
      <w:bookmarkEnd w:id="1"/>
    </w:p>
    <w:p w14:paraId="5D47B108" w14:textId="77777777" w:rsidR="00945B1E" w:rsidRDefault="008B2EDA">
      <w:pPr>
        <w:pStyle w:val="Listenabsatz"/>
        <w:numPr>
          <w:ilvl w:val="0"/>
          <w:numId w:val="3"/>
        </w:numPr>
        <w:spacing w:after="80" w:line="276" w:lineRule="auto"/>
      </w:pPr>
      <w:r>
        <w:t xml:space="preserve">Bei </w:t>
      </w:r>
      <w:r>
        <w:rPr>
          <w:b/>
          <w:bCs/>
        </w:rPr>
        <w:t>github.com</w:t>
      </w:r>
      <w:r>
        <w:t xml:space="preserve"> ein Konto anlegen (falls noch keins).</w:t>
      </w:r>
    </w:p>
    <w:p w14:paraId="225F5A7F" w14:textId="77777777" w:rsidR="00945B1E" w:rsidRDefault="008B2EDA">
      <w:pPr>
        <w:pStyle w:val="Listenabsatz"/>
        <w:numPr>
          <w:ilvl w:val="0"/>
          <w:numId w:val="3"/>
        </w:numPr>
        <w:spacing w:after="80" w:line="276" w:lineRule="auto"/>
      </w:pPr>
      <w:r>
        <w:t xml:space="preserve">Christophs Projekt öffnen: </w:t>
      </w:r>
      <w:r>
        <w:rPr>
          <w:b/>
          <w:bCs/>
        </w:rPr>
        <w:t>github.com/christophumbricht-dev/qnh-cockpit</w:t>
      </w:r>
      <w:r>
        <w:t xml:space="preserve"> → oben rechts </w:t>
      </w:r>
      <w:r>
        <w:rPr>
          <w:b/>
          <w:bCs/>
        </w:rPr>
        <w:t>Fork</w:t>
      </w:r>
      <w:r>
        <w:t xml:space="preserve"> → als Namen z. B. </w:t>
      </w:r>
      <w:r>
        <w:rPr>
          <w:rFonts w:ascii="Consolas" w:eastAsia="Consolas" w:hAnsi="Consolas" w:cs="Consolas"/>
          <w:color w:val="8A2E00"/>
          <w:sz w:val="19"/>
          <w:szCs w:val="19"/>
        </w:rPr>
        <w:t>social-cockpit</w:t>
      </w:r>
      <w:r>
        <w:t xml:space="preserve"> → </w:t>
      </w:r>
      <w:r>
        <w:rPr>
          <w:b/>
          <w:bCs/>
        </w:rPr>
        <w:t>Create fork</w:t>
      </w:r>
      <w:r>
        <w:t>. Jetzt hast du eine eigene Kopie.</w:t>
      </w:r>
    </w:p>
    <w:p w14:paraId="3F1F84C4" w14:textId="77777777" w:rsidR="00945B1E" w:rsidRDefault="008B2EDA">
      <w:pPr>
        <w:pStyle w:val="Listenabsatz"/>
        <w:numPr>
          <w:ilvl w:val="0"/>
          <w:numId w:val="3"/>
        </w:numPr>
        <w:spacing w:after="80" w:line="276" w:lineRule="auto"/>
      </w:pPr>
      <w:r>
        <w:rPr>
          <w:b/>
          <w:bCs/>
        </w:rPr>
        <w:t>Claude Desktop</w:t>
      </w:r>
      <w:r>
        <w:t xml:space="preserve"> installieren (claude.ai/download), einen neuen Code-Chat starten und einen leeren Ordner wählen, z. B. </w:t>
      </w:r>
      <w:r>
        <w:rPr>
          <w:rFonts w:ascii="Consolas" w:eastAsia="Consolas" w:hAnsi="Consolas" w:cs="Consolas"/>
          <w:color w:val="8A2E00"/>
          <w:sz w:val="19"/>
          <w:szCs w:val="19"/>
        </w:rPr>
        <w:t>C:\Projekte</w:t>
      </w:r>
      <w:r>
        <w:t>.</w:t>
      </w:r>
    </w:p>
    <w:p w14:paraId="373529BF" w14:textId="77777777" w:rsidR="00945B1E" w:rsidRDefault="008B2EDA">
      <w:pPr>
        <w:pStyle w:val="Listenabsatz"/>
        <w:numPr>
          <w:ilvl w:val="0"/>
          <w:numId w:val="3"/>
        </w:numPr>
        <w:spacing w:after="80" w:line="276" w:lineRule="auto"/>
      </w:pPr>
      <w:r>
        <w:t xml:space="preserve">Im Chat schreiben: «Hol mein Repository </w:t>
      </w:r>
      <w:r>
        <w:rPr>
          <w:rFonts w:ascii="Consolas" w:eastAsia="Consolas" w:hAnsi="Consolas" w:cs="Consolas"/>
          <w:color w:val="8A2E00"/>
          <w:sz w:val="19"/>
          <w:szCs w:val="19"/>
        </w:rPr>
        <w:t>DEIN-GITHUB-NAME/social-cockpit</w:t>
      </w:r>
      <w:r>
        <w:t xml:space="preserve"> auf diesen PC (git clone) und installiere alles (npm install).» Claude führt das aus; dafür musst du evtl. Git und Node.js installieren – Claude sagt dir wie.</w:t>
      </w:r>
    </w:p>
    <w:p w14:paraId="0D8F565D" w14:textId="77777777" w:rsidR="00945B1E" w:rsidRDefault="008B2EDA">
      <w:pPr>
        <w:pStyle w:val="berschrift1"/>
      </w:pPr>
      <w:bookmarkStart w:id="2" w:name="_Toc243512639"/>
      <w:r>
        <w:t>3. Für deinen Kanal anpassen (Claude, 15 Min.)</w:t>
      </w:r>
      <w:bookmarkEnd w:id="2"/>
    </w:p>
    <w:p w14:paraId="4EF0D652" w14:textId="77777777" w:rsidR="00945B1E" w:rsidRDefault="008B2EDA">
      <w:pPr>
        <w:spacing w:after="120" w:line="288" w:lineRule="auto"/>
      </w:pPr>
      <w:r>
        <w:t>Das Cockpit ist auf QNH zugeschnitten (Apps Downwind und SecondSeat, Finanzen, QNH-Logo, Fotos von Jürg Umbricht). Diese Teile braucht es für dich nicht. Kopiere den folgenden Auftrag in den Claude-Chat und ersetze die Grossbuchstaben:</w:t>
      </w:r>
    </w:p>
    <w:p w14:paraId="085AEBE6" w14:textId="77777777" w:rsidR="00945B1E" w:rsidRDefault="008B2EDA">
      <w:pPr>
        <w:shd w:val="clear" w:color="auto" w:fill="EEF2F6"/>
        <w:spacing w:before="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Bitte passe dieses Cockpit für meinen eigenen Instagram-Kanal an:</w:t>
      </w:r>
    </w:p>
    <w:p w14:paraId="23187D72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 Ich heisse VORNAME, mein Kanal heisst KANALNAME (@HANDLE),</w:t>
      </w:r>
    </w:p>
    <w:p w14:paraId="7D913C4D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Thema: KURZBESCHREIBUNG.</w:t>
      </w:r>
    </w:p>
    <w:p w14:paraId="47C35786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 src/apps.js: APPS leeren (keine Apps), QNH-Eintrag umbenennen</w:t>
      </w:r>
    </w:p>
    <w:p w14:paraId="2C018BC5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in KANALNAME, BRANDS = nur mein Kanal (id: KURZID).</w:t>
      </w:r>
    </w:p>
    <w:p w14:paraId="525BC11C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 Titel, Logo und Farben: KANALNAME statt QNH, Logo aus</w:t>
      </w:r>
    </w:p>
    <w:p w14:paraId="250C2005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PFAD-ZU-MEINEM-LOGO (oder schlicht der Anfangsbuchstabe).</w:t>
      </w:r>
    </w:p>
    <w:p w14:paraId="5D353948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 Die Fotos von flydownwind.ch auf «Heute» entfernen oder durch</w:t>
      </w:r>
    </w:p>
    <w:p w14:paraId="5DE35459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eigene ersetzen (die Rechte liegen bei Jürg Umbricht).</w:t>
      </w:r>
    </w:p>
    <w:p w14:paraId="7527C853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 Finanzen und Store &amp; Builds ausblenden.</w:t>
      </w:r>
    </w:p>
    <w:p w14:paraId="123D0ADF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 public/CNAME entfernen (ich nutze vorerst GITHUB-NAME.github.io).</w:t>
      </w:r>
    </w:p>
    <w:p w14:paraId="4AD6C415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 Tests laufen lassen, committen und pushen.</w:t>
      </w:r>
    </w:p>
    <w:p w14:paraId="2C2D46E0" w14:textId="77777777" w:rsidR="00945B1E" w:rsidRDefault="008B2EDA">
      <w:pPr>
        <w:shd w:val="clear" w:color="auto" w:fill="EEF2F6"/>
        <w:spacing w:after="14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Lies zuerst CLAUDE.md und docs/cockpit-funktionen.md.</w:t>
      </w:r>
    </w:p>
    <w:p w14:paraId="6004D2C5" w14:textId="77777777" w:rsidR="00945B1E" w:rsidRDefault="008B2EDA">
      <w:pPr>
        <w:spacing w:after="120" w:line="288" w:lineRule="auto"/>
      </w:pPr>
      <w:r>
        <w:t>Claude zeigt dir danach eine Vorschau mit Beispieldaten (</w:t>
      </w:r>
      <w:r>
        <w:rPr>
          <w:rFonts w:ascii="Consolas" w:eastAsia="Consolas" w:hAnsi="Consolas" w:cs="Consolas"/>
          <w:color w:val="8A2E00"/>
          <w:sz w:val="19"/>
          <w:szCs w:val="19"/>
        </w:rPr>
        <w:t>?demo</w:t>
      </w:r>
      <w:r>
        <w:t>). Erst wenn sie dir gefällt, geht es weiter.</w:t>
      </w:r>
    </w:p>
    <w:p w14:paraId="3416AFC6" w14:textId="77777777" w:rsidR="00945B1E" w:rsidRDefault="008B2EDA">
      <w:pPr>
        <w:pStyle w:val="berschrift1"/>
      </w:pPr>
      <w:bookmarkStart w:id="3" w:name="_Toc243512640"/>
      <w:r>
        <w:t>4. Supabase-Projekt anlegen (15 Min.)</w:t>
      </w:r>
      <w:bookmarkEnd w:id="3"/>
    </w:p>
    <w:p w14:paraId="65622175" w14:textId="77777777" w:rsidR="00945B1E" w:rsidRDefault="008B2EDA">
      <w:pPr>
        <w:pStyle w:val="Listenabsatz"/>
        <w:numPr>
          <w:ilvl w:val="0"/>
          <w:numId w:val="4"/>
        </w:numPr>
        <w:spacing w:after="80" w:line="276" w:lineRule="auto"/>
      </w:pPr>
      <w:r>
        <w:rPr>
          <w:b/>
          <w:bCs/>
        </w:rPr>
        <w:t>supabase.com</w:t>
      </w:r>
      <w:r>
        <w:t xml:space="preserve"> → Konto anlegen → </w:t>
      </w:r>
      <w:r>
        <w:rPr>
          <w:b/>
          <w:bCs/>
        </w:rPr>
        <w:t>New project</w:t>
      </w:r>
      <w:r>
        <w:t xml:space="preserve">. Name z. B. </w:t>
      </w:r>
      <w:r>
        <w:rPr>
          <w:rFonts w:ascii="Consolas" w:eastAsia="Consolas" w:hAnsi="Consolas" w:cs="Consolas"/>
          <w:color w:val="8A2E00"/>
          <w:sz w:val="19"/>
          <w:szCs w:val="19"/>
        </w:rPr>
        <w:t>social-cockpit</w:t>
      </w:r>
      <w:r>
        <w:t xml:space="preserve">, Region </w:t>
      </w:r>
      <w:r>
        <w:rPr>
          <w:b/>
          <w:bCs/>
        </w:rPr>
        <w:t>Zurich</w:t>
      </w:r>
      <w:r>
        <w:t xml:space="preserve"> (sonst Frankfurt), Plan </w:t>
      </w:r>
      <w:r>
        <w:rPr>
          <w:b/>
          <w:bCs/>
        </w:rPr>
        <w:t>Free</w:t>
      </w:r>
      <w:r>
        <w:t>. Das Datenbank-Passwort im Passwortmanager speichern.</w:t>
      </w:r>
    </w:p>
    <w:p w14:paraId="00AA803E" w14:textId="77777777" w:rsidR="00945B1E" w:rsidRDefault="008B2EDA">
      <w:pPr>
        <w:pStyle w:val="Listenabsatz"/>
        <w:numPr>
          <w:ilvl w:val="0"/>
          <w:numId w:val="4"/>
        </w:numPr>
        <w:spacing w:after="80" w:line="276" w:lineRule="auto"/>
      </w:pPr>
      <w:r>
        <w:rPr>
          <w:b/>
          <w:bCs/>
        </w:rPr>
        <w:t>Project Settings → API:</w:t>
      </w:r>
      <w:r>
        <w:t xml:space="preserve"> «Project URL» und den «anon / publishable key» notieren – die brauchst du in Teil 7. Den «service_role / secret key» </w:t>
      </w:r>
      <w:r>
        <w:rPr>
          <w:b/>
          <w:bCs/>
        </w:rPr>
        <w:t>nie</w:t>
      </w:r>
      <w:r>
        <w:t xml:space="preserve"> irgendwo eintragen.</w:t>
      </w:r>
    </w:p>
    <w:p w14:paraId="28066BDE" w14:textId="77777777" w:rsidR="00945B1E" w:rsidRDefault="008B2EDA">
      <w:pPr>
        <w:pStyle w:val="Listenabsatz"/>
        <w:numPr>
          <w:ilvl w:val="0"/>
          <w:numId w:val="4"/>
        </w:numPr>
        <w:spacing w:after="80" w:line="276" w:lineRule="auto"/>
      </w:pPr>
      <w:r>
        <w:rPr>
          <w:b/>
          <w:bCs/>
        </w:rPr>
        <w:t>Authentication → Sign In / Providers → Email:</w:t>
      </w:r>
      <w:r>
        <w:t xml:space="preserve"> E-Mail eingeschaltet lassen, </w:t>
      </w:r>
      <w:r>
        <w:rPr>
          <w:b/>
          <w:bCs/>
        </w:rPr>
        <w:t>«Allow new users to sign up» ausschalten</w:t>
      </w:r>
      <w:r>
        <w:t xml:space="preserve"> (niemand soll sich selbst registrieren).</w:t>
      </w:r>
    </w:p>
    <w:p w14:paraId="1964F6F9" w14:textId="77777777" w:rsidR="00945B1E" w:rsidRDefault="008B2EDA">
      <w:pPr>
        <w:pStyle w:val="Listenabsatz"/>
        <w:numPr>
          <w:ilvl w:val="0"/>
          <w:numId w:val="4"/>
        </w:numPr>
        <w:spacing w:after="80" w:line="276" w:lineRule="auto"/>
      </w:pPr>
      <w:r>
        <w:rPr>
          <w:b/>
          <w:bCs/>
        </w:rPr>
        <w:t>Authentication → Users → Add user → Create new user:</w:t>
      </w:r>
      <w:r>
        <w:t xml:space="preserve"> deine E-Mail, «Auto Confirm User» an, ein beliebiges langes Passwort.</w:t>
      </w:r>
    </w:p>
    <w:p w14:paraId="51636CD6" w14:textId="77777777" w:rsidR="00945B1E" w:rsidRDefault="008B2EDA">
      <w:pPr>
        <w:pStyle w:val="Listenabsatz"/>
        <w:numPr>
          <w:ilvl w:val="0"/>
          <w:numId w:val="4"/>
        </w:numPr>
        <w:spacing w:after="80" w:line="276" w:lineRule="auto"/>
      </w:pPr>
      <w:r>
        <w:t xml:space="preserve">Gratis-Projekte pausieren nach etwa 7 Tagen ohne Aktivität – das Cockpit hält es mit seinen Zeitplänen wach. Falls doch: im Dashboard </w:t>
      </w:r>
      <w:r>
        <w:rPr>
          <w:b/>
          <w:bCs/>
        </w:rPr>
        <w:t>Restore</w:t>
      </w:r>
      <w:r>
        <w:t>.</w:t>
      </w:r>
    </w:p>
    <w:p w14:paraId="6E531CAD" w14:textId="77777777" w:rsidR="00945B1E" w:rsidRDefault="008B2EDA">
      <w:pPr>
        <w:pBdr>
          <w:left w:val="single" w:sz="18" w:space="8" w:color="B35C00"/>
        </w:pBdr>
        <w:shd w:val="clear" w:color="auto" w:fill="FFF1E6"/>
        <w:spacing w:before="120"/>
        <w:ind w:left="200" w:right="200"/>
      </w:pPr>
      <w:r>
        <w:rPr>
          <w:b/>
          <w:bCs/>
          <w:color w:val="B35C00"/>
        </w:rPr>
        <w:t>Immer oben links prüfen</w:t>
      </w:r>
    </w:p>
    <w:p w14:paraId="05801396" w14:textId="77777777" w:rsidR="00945B1E" w:rsidRDefault="008B2EDA">
      <w:pPr>
        <w:pBdr>
          <w:left w:val="single" w:sz="18" w:space="8" w:color="B35C00"/>
        </w:pBdr>
        <w:shd w:val="clear" w:color="auto" w:fill="FFF1E6"/>
        <w:spacing w:after="160" w:line="276" w:lineRule="auto"/>
        <w:ind w:left="200" w:right="200"/>
      </w:pPr>
      <w:r>
        <w:t>Wer mehrere Supabase-Projekte hat: Vor jedem SQL-Befehl oben links den Projektnamen kontrollieren. Das falsche Projekt ist der häufigste Fehler.</w:t>
      </w:r>
    </w:p>
    <w:p w14:paraId="1D7C02FD" w14:textId="77777777" w:rsidR="00945B1E" w:rsidRDefault="008B2EDA">
      <w:pPr>
        <w:pStyle w:val="berschrift1"/>
      </w:pPr>
      <w:bookmarkStart w:id="4" w:name="_Toc243512641"/>
      <w:r>
        <w:t>5. Datenbank einrichten (15 Min.)</w:t>
      </w:r>
      <w:bookmarkEnd w:id="4"/>
    </w:p>
    <w:p w14:paraId="398B5ECE" w14:textId="77777777" w:rsidR="00945B1E" w:rsidRDefault="008B2EDA">
      <w:pPr>
        <w:spacing w:after="120" w:line="288" w:lineRule="auto"/>
      </w:pPr>
      <w:r>
        <w:t xml:space="preserve">Die Datenbank-Teile liegen als SQL-Dateien im Projekt unter </w:t>
      </w:r>
      <w:r>
        <w:rPr>
          <w:rFonts w:ascii="Consolas" w:eastAsia="Consolas" w:hAnsi="Consolas" w:cs="Consolas"/>
          <w:color w:val="8A2E00"/>
          <w:sz w:val="19"/>
          <w:szCs w:val="19"/>
        </w:rPr>
        <w:t>supabase/migrations/</w:t>
      </w:r>
      <w:r>
        <w:t xml:space="preserve">. Claude legt sie dir einzeln in die Zwischenablage («Bitte Migration X in die Zwischenablage»). Jeweils: Supabase → </w:t>
      </w:r>
      <w:r>
        <w:rPr>
          <w:b/>
          <w:bCs/>
        </w:rPr>
        <w:t>SQL Editor</w:t>
      </w:r>
      <w:r>
        <w:t xml:space="preserve"> → </w:t>
      </w:r>
      <w:r>
        <w:rPr>
          <w:b/>
          <w:bCs/>
        </w:rPr>
        <w:t>New query</w:t>
      </w:r>
      <w:r>
        <w:t xml:space="preserve"> → </w:t>
      </w:r>
      <w:r>
        <w:rPr>
          <w:b/>
          <w:bCs/>
        </w:rPr>
        <w:t>Ctrl+V</w:t>
      </w:r>
      <w:r>
        <w:t xml:space="preserve"> → </w:t>
      </w:r>
      <w:r>
        <w:rPr>
          <w:b/>
          <w:bCs/>
        </w:rPr>
        <w:t>Run</w:t>
      </w:r>
      <w:r>
        <w:t>. Zweimal ausführen schadet nicht.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500"/>
        <w:gridCol w:w="4000"/>
      </w:tblGrid>
      <w:tr w:rsidR="00945B1E" w14:paraId="2152C50E" w14:textId="77777777">
        <w:trPr>
          <w:tblHeader/>
        </w:trPr>
        <w:tc>
          <w:tcPr>
            <w:tcW w:w="1500" w:type="dxa"/>
            <w:shd w:val="clear" w:color="auto" w:fill="102A4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D5D6" w14:textId="77777777" w:rsidR="00945B1E" w:rsidRDefault="008B2EDA">
            <w:r>
              <w:rPr>
                <w:b/>
                <w:bCs/>
                <w:color w:val="FFFFFF"/>
                <w:sz w:val="20"/>
                <w:szCs w:val="20"/>
              </w:rPr>
              <w:t>Reihenfolge</w:t>
            </w:r>
          </w:p>
        </w:tc>
        <w:tc>
          <w:tcPr>
            <w:tcW w:w="3500" w:type="dxa"/>
            <w:shd w:val="clear" w:color="auto" w:fill="102A4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833C8" w14:textId="77777777" w:rsidR="00945B1E" w:rsidRDefault="008B2EDA">
            <w:r>
              <w:rPr>
                <w:b/>
                <w:bCs/>
                <w:color w:val="FFFFFF"/>
                <w:sz w:val="20"/>
                <w:szCs w:val="20"/>
              </w:rPr>
              <w:t>Datei</w:t>
            </w:r>
          </w:p>
        </w:tc>
        <w:tc>
          <w:tcPr>
            <w:tcW w:w="4000" w:type="dxa"/>
            <w:shd w:val="clear" w:color="auto" w:fill="102A4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4C9C" w14:textId="77777777" w:rsidR="00945B1E" w:rsidRDefault="008B2EDA">
            <w:r>
              <w:rPr>
                <w:b/>
                <w:bCs/>
                <w:color w:val="FFFFFF"/>
                <w:sz w:val="20"/>
                <w:szCs w:val="20"/>
              </w:rPr>
              <w:t>Nötig?</w:t>
            </w:r>
          </w:p>
        </w:tc>
      </w:tr>
      <w:tr w:rsidR="00945B1E" w14:paraId="7AC01FAB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6F64" w14:textId="77777777" w:rsidR="00945B1E" w:rsidRDefault="008B2EDA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5034" w14:textId="77777777" w:rsidR="00945B1E" w:rsidRDefault="008B2EDA">
            <w:r>
              <w:rPr>
                <w:rFonts w:ascii="Consolas" w:eastAsia="Consolas" w:hAnsi="Consolas" w:cs="Consolas"/>
                <w:color w:val="8A2E00"/>
                <w:sz w:val="20"/>
                <w:szCs w:val="20"/>
              </w:rPr>
              <w:t>…_social.sql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5C4EB" w14:textId="77777777" w:rsidR="00945B1E" w:rsidRDefault="008B2EDA">
            <w:r>
              <w:rPr>
                <w:sz w:val="20"/>
                <w:szCs w:val="20"/>
              </w:rPr>
              <w:t>ja – Beiträge, Konten, Admin-Regeln</w:t>
            </w:r>
          </w:p>
        </w:tc>
      </w:tr>
      <w:tr w:rsidR="00945B1E" w14:paraId="7A6677CE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BDB15" w14:textId="77777777" w:rsidR="00945B1E" w:rsidRDefault="008B2EDA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8721" w14:textId="77777777" w:rsidR="00945B1E" w:rsidRDefault="008B2EDA">
            <w:r>
              <w:rPr>
                <w:rFonts w:ascii="Consolas" w:eastAsia="Consolas" w:hAnsi="Consolas" w:cs="Consolas"/>
                <w:color w:val="8A2E00"/>
                <w:sz w:val="20"/>
                <w:szCs w:val="20"/>
              </w:rPr>
              <w:t>…_roadmap_hangar.sql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AFF1" w14:textId="77777777" w:rsidR="00945B1E" w:rsidRDefault="008B2EDA">
            <w:r>
              <w:rPr>
                <w:sz w:val="20"/>
                <w:szCs w:val="20"/>
              </w:rPr>
              <w:t>ja – Aufgaben und Links</w:t>
            </w:r>
          </w:p>
        </w:tc>
      </w:tr>
      <w:tr w:rsidR="00945B1E" w14:paraId="1EF5B69C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F1013" w14:textId="77777777" w:rsidR="00945B1E" w:rsidRDefault="008B2EDA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74A9" w14:textId="77777777" w:rsidR="00945B1E" w:rsidRDefault="008B2EDA">
            <w:r>
              <w:rPr>
                <w:rFonts w:ascii="Consolas" w:eastAsia="Consolas" w:hAnsi="Consolas" w:cs="Consolas"/>
                <w:color w:val="8A2E00"/>
                <w:sz w:val="20"/>
                <w:szCs w:val="20"/>
              </w:rPr>
              <w:t>…_social_todo.sql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1D02" w14:textId="77777777" w:rsidR="00945B1E" w:rsidRDefault="008B2EDA">
            <w:r>
              <w:rPr>
                <w:sz w:val="20"/>
                <w:szCs w:val="20"/>
              </w:rPr>
              <w:t>ja – Checklisten</w:t>
            </w:r>
          </w:p>
        </w:tc>
      </w:tr>
      <w:tr w:rsidR="00945B1E" w14:paraId="023B0FC4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B5331" w14:textId="77777777" w:rsidR="00945B1E" w:rsidRDefault="008B2EDA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5471" w14:textId="77777777" w:rsidR="00945B1E" w:rsidRDefault="008B2EDA">
            <w:r>
              <w:rPr>
                <w:rFonts w:ascii="Consolas" w:eastAsia="Consolas" w:hAnsi="Consolas" w:cs="Consolas"/>
                <w:color w:val="8A2E00"/>
                <w:sz w:val="20"/>
                <w:szCs w:val="20"/>
              </w:rPr>
              <w:t>…_social_location.sql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647F" w14:textId="77777777" w:rsidR="00945B1E" w:rsidRDefault="008B2EDA">
            <w:r>
              <w:rPr>
                <w:sz w:val="20"/>
                <w:szCs w:val="20"/>
              </w:rPr>
              <w:t>ja – Standorte</w:t>
            </w:r>
          </w:p>
        </w:tc>
      </w:tr>
      <w:tr w:rsidR="00945B1E" w14:paraId="40A85FE9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88B73" w14:textId="77777777" w:rsidR="00945B1E" w:rsidRDefault="008B2EDA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8BED" w14:textId="77777777" w:rsidR="00945B1E" w:rsidRDefault="008B2EDA">
            <w:r>
              <w:rPr>
                <w:rFonts w:ascii="Consolas" w:eastAsia="Consolas" w:hAnsi="Consolas" w:cs="Consolas"/>
                <w:color w:val="8A2E00"/>
                <w:sz w:val="20"/>
                <w:szCs w:val="20"/>
              </w:rPr>
              <w:t>…_social_stats.sql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E913" w14:textId="77777777" w:rsidR="00945B1E" w:rsidRDefault="008B2EDA">
            <w:r>
              <w:rPr>
                <w:sz w:val="20"/>
                <w:szCs w:val="20"/>
              </w:rPr>
              <w:t>ja – Statistik</w:t>
            </w:r>
          </w:p>
        </w:tc>
      </w:tr>
      <w:tr w:rsidR="00945B1E" w14:paraId="1E4D160A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379A" w14:textId="77777777" w:rsidR="00945B1E" w:rsidRDefault="008B2EDA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CD24" w14:textId="77777777" w:rsidR="00945B1E" w:rsidRDefault="008B2EDA">
            <w:r>
              <w:rPr>
                <w:rFonts w:ascii="Consolas" w:eastAsia="Consolas" w:hAnsi="Consolas" w:cs="Consolas"/>
                <w:color w:val="8A2E00"/>
                <w:sz w:val="20"/>
                <w:szCs w:val="20"/>
              </w:rPr>
              <w:t>…_social_comments.sql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886A" w14:textId="77777777" w:rsidR="00945B1E" w:rsidRDefault="008B2EDA">
            <w:r>
              <w:rPr>
                <w:sz w:val="20"/>
                <w:szCs w:val="20"/>
              </w:rPr>
              <w:t>ja – Kommentare</w:t>
            </w:r>
          </w:p>
        </w:tc>
      </w:tr>
      <w:tr w:rsidR="00945B1E" w14:paraId="048E1AE2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34B5" w14:textId="77777777" w:rsidR="00945B1E" w:rsidRDefault="008B2EDA"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9CAA3" w14:textId="77777777" w:rsidR="00945B1E" w:rsidRDefault="008B2EDA">
            <w:r>
              <w:rPr>
                <w:rFonts w:ascii="Consolas" w:eastAsia="Consolas" w:hAnsi="Consolas" w:cs="Consolas"/>
                <w:color w:val="8A2E00"/>
                <w:sz w:val="20"/>
                <w:szCs w:val="20"/>
              </w:rPr>
              <w:t>…_social_youtube.sql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A29C" w14:textId="77777777" w:rsidR="00945B1E" w:rsidRDefault="008B2EDA">
            <w:r>
              <w:rPr>
                <w:sz w:val="20"/>
                <w:szCs w:val="20"/>
              </w:rPr>
              <w:t>für YouTube</w:t>
            </w:r>
          </w:p>
        </w:tc>
      </w:tr>
      <w:tr w:rsidR="00945B1E" w14:paraId="4FDB4503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A0C45" w14:textId="77777777" w:rsidR="00945B1E" w:rsidRDefault="008B2EDA">
            <w:r>
              <w:rPr>
                <w:sz w:val="20"/>
                <w:szCs w:val="20"/>
              </w:rPr>
              <w:t>8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5876F" w14:textId="77777777" w:rsidR="00945B1E" w:rsidRDefault="008B2EDA">
            <w:r>
              <w:rPr>
                <w:rFonts w:ascii="Consolas" w:eastAsia="Consolas" w:hAnsi="Consolas" w:cs="Consolas"/>
                <w:color w:val="8A2E00"/>
                <w:sz w:val="20"/>
                <w:szCs w:val="20"/>
              </w:rPr>
              <w:t>…_social_stats_youtube.sql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9B66" w14:textId="77777777" w:rsidR="00945B1E" w:rsidRDefault="008B2EDA">
            <w:r>
              <w:rPr>
                <w:sz w:val="20"/>
                <w:szCs w:val="20"/>
              </w:rPr>
              <w:t>für YouTube-Statistik</w:t>
            </w:r>
          </w:p>
        </w:tc>
      </w:tr>
      <w:tr w:rsidR="00945B1E" w14:paraId="42177FB4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5D55" w14:textId="77777777" w:rsidR="00945B1E" w:rsidRDefault="008B2EDA">
            <w:r>
              <w:rPr>
                <w:sz w:val="20"/>
                <w:szCs w:val="20"/>
              </w:rPr>
              <w:t>9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0462A" w14:textId="77777777" w:rsidR="00945B1E" w:rsidRDefault="008B2EDA">
            <w:r>
              <w:rPr>
                <w:rFonts w:ascii="Consolas" w:eastAsia="Consolas" w:hAnsi="Consolas" w:cs="Consolas"/>
                <w:color w:val="8A2E00"/>
                <w:sz w:val="20"/>
                <w:szCs w:val="20"/>
              </w:rPr>
              <w:t>…_social_outreach.sql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0B39E" w14:textId="77777777" w:rsidR="00945B1E" w:rsidRDefault="008B2EDA">
            <w:r>
              <w:rPr>
                <w:sz w:val="20"/>
                <w:szCs w:val="20"/>
              </w:rPr>
              <w:t>für «Bei anderen»</w:t>
            </w:r>
          </w:p>
        </w:tc>
      </w:tr>
      <w:tr w:rsidR="00945B1E" w14:paraId="2806C3EA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AE4EC" w14:textId="77777777" w:rsidR="00945B1E" w:rsidRDefault="008B2EDA">
            <w:r>
              <w:rPr>
                <w:sz w:val="20"/>
                <w:szCs w:val="20"/>
              </w:rPr>
              <w:t>–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D04FA" w14:textId="77777777" w:rsidR="00945B1E" w:rsidRDefault="008B2EDA">
            <w:r>
              <w:rPr>
                <w:rFonts w:ascii="Consolas" w:eastAsia="Consolas" w:hAnsi="Consolas" w:cs="Consolas"/>
                <w:color w:val="8A2E00"/>
                <w:sz w:val="20"/>
                <w:szCs w:val="20"/>
              </w:rPr>
              <w:t>…_finance*.sql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4E375" w14:textId="77777777" w:rsidR="00945B1E" w:rsidRDefault="008B2EDA">
            <w:r>
              <w:rPr>
                <w:sz w:val="20"/>
                <w:szCs w:val="20"/>
              </w:rPr>
              <w:t>nicht nötig</w:t>
            </w:r>
          </w:p>
        </w:tc>
      </w:tr>
      <w:tr w:rsidR="00945B1E" w14:paraId="3EAD8C29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BBA1" w14:textId="77777777" w:rsidR="00945B1E" w:rsidRDefault="008B2EDA">
            <w:r>
              <w:rPr>
                <w:sz w:val="20"/>
                <w:szCs w:val="20"/>
              </w:rPr>
              <w:t>zuletzt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DE3C" w14:textId="77777777" w:rsidR="00945B1E" w:rsidRDefault="008B2EDA">
            <w:r>
              <w:rPr>
                <w:rFonts w:ascii="Consolas" w:eastAsia="Consolas" w:hAnsi="Consolas" w:cs="Consolas"/>
                <w:color w:val="8A2E00"/>
                <w:sz w:val="20"/>
                <w:szCs w:val="20"/>
              </w:rPr>
              <w:t>…_social_cron.sql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A055" w14:textId="77777777" w:rsidR="00945B1E" w:rsidRDefault="008B2EDA">
            <w:r>
              <w:rPr>
                <w:sz w:val="20"/>
                <w:szCs w:val="20"/>
              </w:rPr>
              <w:t>ja – erst nach Teil 6 (Zeitplan)</w:t>
            </w:r>
          </w:p>
        </w:tc>
      </w:tr>
    </w:tbl>
    <w:p w14:paraId="22E6CBFA" w14:textId="77777777" w:rsidR="00945B1E" w:rsidRDefault="00945B1E">
      <w:pPr>
        <w:spacing w:after="60"/>
      </w:pPr>
    </w:p>
    <w:p w14:paraId="0B2BE973" w14:textId="77777777" w:rsidR="00945B1E" w:rsidRDefault="008B2EDA">
      <w:pPr>
        <w:spacing w:after="120" w:line="288" w:lineRule="auto"/>
      </w:pPr>
      <w:r>
        <w:t>Danach dich als Admin eintragen (neue Query, E-Mail anpassen):</w:t>
      </w:r>
    </w:p>
    <w:p w14:paraId="2EA79A06" w14:textId="77777777" w:rsidR="00945B1E" w:rsidRDefault="008B2EDA">
      <w:pPr>
        <w:shd w:val="clear" w:color="auto" w:fill="EEF2F6"/>
        <w:spacing w:before="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insert into public.qnh_admins (user_id)</w:t>
      </w:r>
    </w:p>
    <w:p w14:paraId="6ECCA953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select id from auth.users where email = 'DEINE-EMAIL@BEISPIEL.CH'</w:t>
      </w:r>
    </w:p>
    <w:p w14:paraId="3C88CA7E" w14:textId="77777777" w:rsidR="00945B1E" w:rsidRDefault="008B2EDA">
      <w:pPr>
        <w:shd w:val="clear" w:color="auto" w:fill="EEF2F6"/>
        <w:spacing w:after="14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on conflict do nothing;</w:t>
      </w:r>
    </w:p>
    <w:p w14:paraId="66CD08A1" w14:textId="77777777" w:rsidR="00945B1E" w:rsidRDefault="008B2EDA">
      <w:pPr>
        <w:pStyle w:val="berschrift1"/>
      </w:pPr>
      <w:bookmarkStart w:id="5" w:name="_Toc243512642"/>
      <w:r>
        <w:t>6. Instagram verbinden (45 Min.)</w:t>
      </w:r>
      <w:bookmarkEnd w:id="5"/>
    </w:p>
    <w:p w14:paraId="62D105EB" w14:textId="77777777" w:rsidR="00945B1E" w:rsidRDefault="008B2EDA">
      <w:pPr>
        <w:pStyle w:val="berschrift2"/>
      </w:pPr>
      <w:r>
        <w:t>6.1 Instagram auf «Profi-Konto» stellen</w:t>
      </w:r>
    </w:p>
    <w:p w14:paraId="07DCE4C3" w14:textId="77777777" w:rsidR="00945B1E" w:rsidRDefault="008B2EDA">
      <w:pPr>
        <w:pStyle w:val="Listenabsatz"/>
        <w:numPr>
          <w:ilvl w:val="0"/>
          <w:numId w:val="5"/>
        </w:numPr>
        <w:spacing w:after="80" w:line="276" w:lineRule="auto"/>
      </w:pPr>
      <w:r>
        <w:t xml:space="preserve">Instagram-App → Profil → ☰ → </w:t>
      </w:r>
      <w:r>
        <w:rPr>
          <w:b/>
          <w:bCs/>
        </w:rPr>
        <w:t>Einstellungen und Aktivität</w:t>
      </w:r>
      <w:r>
        <w:t xml:space="preserve"> → </w:t>
      </w:r>
      <w:r>
        <w:rPr>
          <w:b/>
          <w:bCs/>
        </w:rPr>
        <w:t>Kontotyp und Tools</w:t>
      </w:r>
      <w:r>
        <w:t xml:space="preserve"> → </w:t>
      </w:r>
      <w:r>
        <w:rPr>
          <w:b/>
          <w:bCs/>
        </w:rPr>
        <w:t>Zu professionellem Konto wechseln</w:t>
      </w:r>
      <w:r>
        <w:t xml:space="preserve"> → </w:t>
      </w:r>
      <w:r>
        <w:rPr>
          <w:b/>
          <w:bCs/>
        </w:rPr>
        <w:t>Unternehmen</w:t>
      </w:r>
      <w:r>
        <w:t xml:space="preserve"> oder </w:t>
      </w:r>
      <w:r>
        <w:rPr>
          <w:b/>
          <w:bCs/>
        </w:rPr>
        <w:t>Creator</w:t>
      </w:r>
      <w:r>
        <w:t>. Eine Facebook-Seite ist dafür nicht nötig.</w:t>
      </w:r>
    </w:p>
    <w:p w14:paraId="4040BEE4" w14:textId="77777777" w:rsidR="00945B1E" w:rsidRDefault="008B2EDA">
      <w:pPr>
        <w:pStyle w:val="berschrift2"/>
      </w:pPr>
      <w:r>
        <w:t>6.2 Meta-App anlegen</w:t>
      </w:r>
    </w:p>
    <w:p w14:paraId="0EE8178F" w14:textId="77777777" w:rsidR="00945B1E" w:rsidRDefault="008B2EDA">
      <w:pPr>
        <w:pStyle w:val="Listenabsatz"/>
        <w:numPr>
          <w:ilvl w:val="0"/>
          <w:numId w:val="6"/>
        </w:numPr>
        <w:spacing w:after="80" w:line="276" w:lineRule="auto"/>
      </w:pPr>
      <w:r>
        <w:rPr>
          <w:b/>
          <w:bCs/>
        </w:rPr>
        <w:t>developers.facebook.com</w:t>
      </w:r>
      <w:r>
        <w:t xml:space="preserve"> → mit Facebook anmelden → </w:t>
      </w:r>
      <w:r>
        <w:rPr>
          <w:b/>
          <w:bCs/>
        </w:rPr>
        <w:t>Meine Apps</w:t>
      </w:r>
      <w:r>
        <w:t xml:space="preserve"> → </w:t>
      </w:r>
      <w:r>
        <w:rPr>
          <w:b/>
          <w:bCs/>
        </w:rPr>
        <w:t>App erstellen</w:t>
      </w:r>
      <w:r>
        <w:t>.</w:t>
      </w:r>
    </w:p>
    <w:p w14:paraId="78DC7D8C" w14:textId="77777777" w:rsidR="00945B1E" w:rsidRDefault="008B2EDA">
      <w:pPr>
        <w:pStyle w:val="Listenabsatz"/>
        <w:numPr>
          <w:ilvl w:val="0"/>
          <w:numId w:val="6"/>
        </w:numPr>
        <w:spacing w:after="80" w:line="276" w:lineRule="auto"/>
      </w:pPr>
      <w:r>
        <w:t xml:space="preserve">Name z. B. </w:t>
      </w:r>
      <w:r>
        <w:rPr>
          <w:rFonts w:ascii="Consolas" w:eastAsia="Consolas" w:hAnsi="Consolas" w:cs="Consolas"/>
          <w:color w:val="8A2E00"/>
          <w:sz w:val="19"/>
          <w:szCs w:val="19"/>
        </w:rPr>
        <w:t>Social Cockpit</w:t>
      </w:r>
      <w:r>
        <w:t xml:space="preserve">, Anwendungsfall </w:t>
      </w:r>
      <w:r>
        <w:rPr>
          <w:b/>
          <w:bCs/>
        </w:rPr>
        <w:t>«Manage messaging &amp; content on Instagram»</w:t>
      </w:r>
      <w:r>
        <w:t xml:space="preserve"> (Instagram API), App-Typ falls gefragt </w:t>
      </w:r>
      <w:r>
        <w:rPr>
          <w:b/>
          <w:bCs/>
        </w:rPr>
        <w:t>Business</w:t>
      </w:r>
      <w:r>
        <w:t>.</w:t>
      </w:r>
    </w:p>
    <w:p w14:paraId="3DC95154" w14:textId="77777777" w:rsidR="00945B1E" w:rsidRDefault="008B2EDA">
      <w:pPr>
        <w:pStyle w:val="Listenabsatz"/>
        <w:numPr>
          <w:ilvl w:val="0"/>
          <w:numId w:val="6"/>
        </w:numPr>
        <w:spacing w:after="80" w:line="276" w:lineRule="auto"/>
      </w:pPr>
      <w:r>
        <w:t xml:space="preserve">In der App → </w:t>
      </w:r>
      <w:r>
        <w:rPr>
          <w:b/>
          <w:bCs/>
        </w:rPr>
        <w:t>Instagram</w:t>
      </w:r>
      <w:r>
        <w:t xml:space="preserve"> → </w:t>
      </w:r>
      <w:r>
        <w:rPr>
          <w:b/>
          <w:bCs/>
        </w:rPr>
        <w:t>API setup with Instagram login</w:t>
      </w:r>
      <w:r>
        <w:t>.</w:t>
      </w:r>
    </w:p>
    <w:p w14:paraId="6F41EBE3" w14:textId="77777777" w:rsidR="00945B1E" w:rsidRDefault="008B2EDA">
      <w:pPr>
        <w:pStyle w:val="Listenabsatz"/>
        <w:numPr>
          <w:ilvl w:val="0"/>
          <w:numId w:val="6"/>
        </w:numPr>
        <w:spacing w:after="80" w:line="276" w:lineRule="auto"/>
      </w:pPr>
      <w:r>
        <w:t xml:space="preserve">Berechtigungen hinzufügen: </w:t>
      </w:r>
      <w:r>
        <w:rPr>
          <w:rFonts w:ascii="Consolas" w:eastAsia="Consolas" w:hAnsi="Consolas" w:cs="Consolas"/>
          <w:color w:val="8A2E00"/>
          <w:sz w:val="19"/>
          <w:szCs w:val="19"/>
        </w:rPr>
        <w:t>instagram_business_basic</w:t>
      </w:r>
      <w:r>
        <w:t xml:space="preserve">, </w:t>
      </w:r>
      <w:r>
        <w:rPr>
          <w:rFonts w:ascii="Consolas" w:eastAsia="Consolas" w:hAnsi="Consolas" w:cs="Consolas"/>
          <w:color w:val="8A2E00"/>
          <w:sz w:val="19"/>
          <w:szCs w:val="19"/>
        </w:rPr>
        <w:t>instagram_business_content_publish</w:t>
      </w:r>
      <w:r>
        <w:t xml:space="preserve">, </w:t>
      </w:r>
      <w:r>
        <w:rPr>
          <w:rFonts w:ascii="Consolas" w:eastAsia="Consolas" w:hAnsi="Consolas" w:cs="Consolas"/>
          <w:color w:val="8A2E00"/>
          <w:sz w:val="19"/>
          <w:szCs w:val="19"/>
        </w:rPr>
        <w:t>instagram_business_manage_comments</w:t>
      </w:r>
      <w:r>
        <w:t xml:space="preserve">, </w:t>
      </w:r>
      <w:r>
        <w:rPr>
          <w:rFonts w:ascii="Consolas" w:eastAsia="Consolas" w:hAnsi="Consolas" w:cs="Consolas"/>
          <w:color w:val="8A2E00"/>
          <w:sz w:val="19"/>
          <w:szCs w:val="19"/>
        </w:rPr>
        <w:t>instagram_business_manage_insights</w:t>
      </w:r>
      <w:r>
        <w:t>.</w:t>
      </w:r>
    </w:p>
    <w:p w14:paraId="4F0364A4" w14:textId="77777777" w:rsidR="00945B1E" w:rsidRDefault="008B2EDA">
      <w:pPr>
        <w:pStyle w:val="Listenabsatz"/>
        <w:numPr>
          <w:ilvl w:val="0"/>
          <w:numId w:val="6"/>
        </w:numPr>
        <w:spacing w:after="80" w:line="276" w:lineRule="auto"/>
      </w:pPr>
      <w:r>
        <w:rPr>
          <w:b/>
          <w:bCs/>
        </w:rPr>
        <w:t>App Roles → Roles → Add People → Instagram Tester</w:t>
      </w:r>
      <w:r>
        <w:t xml:space="preserve"> → deinen Instagram-Namen. In der Instagram-App (oder auf instagram.com im Browser) die </w:t>
      </w:r>
      <w:r>
        <w:rPr>
          <w:b/>
          <w:bCs/>
        </w:rPr>
        <w:t>Tester-Einladung annehmen</w:t>
      </w:r>
      <w:r>
        <w:t>: Einstellungen → Website-Berechtigungen / Apps und Websites → Tester-Einladungen.</w:t>
      </w:r>
    </w:p>
    <w:p w14:paraId="5038C71C" w14:textId="77777777" w:rsidR="00945B1E" w:rsidRDefault="008B2EDA">
      <w:pPr>
        <w:pStyle w:val="Listenabsatz"/>
        <w:numPr>
          <w:ilvl w:val="0"/>
          <w:numId w:val="6"/>
        </w:numPr>
        <w:spacing w:after="80" w:line="276" w:lineRule="auto"/>
      </w:pPr>
      <w:r>
        <w:t xml:space="preserve">Zurück bei Meta → </w:t>
      </w:r>
      <w:r>
        <w:rPr>
          <w:b/>
          <w:bCs/>
        </w:rPr>
        <w:t>Generate access tokens</w:t>
      </w:r>
      <w:r>
        <w:t xml:space="preserve"> → </w:t>
      </w:r>
      <w:r>
        <w:rPr>
          <w:b/>
          <w:bCs/>
        </w:rPr>
        <w:t>Add account</w:t>
      </w:r>
      <w:r>
        <w:t xml:space="preserve"> → mit deinem Instagram-Konto anmelden. Du siehst jetzt die </w:t>
      </w:r>
      <w:r>
        <w:rPr>
          <w:b/>
          <w:bCs/>
        </w:rPr>
        <w:t>Konto-ID</w:t>
      </w:r>
      <w:r>
        <w:t xml:space="preserve"> (lange Zahl, beginnt meist mit 1784…) und einen </w:t>
      </w:r>
      <w:r>
        <w:rPr>
          <w:b/>
          <w:bCs/>
        </w:rPr>
        <w:t>Token</w:t>
      </w:r>
      <w:r>
        <w:t xml:space="preserve"> (beginnt mit </w:t>
      </w:r>
      <w:r>
        <w:rPr>
          <w:rFonts w:ascii="Consolas" w:eastAsia="Consolas" w:hAnsi="Consolas" w:cs="Consolas"/>
          <w:color w:val="8A2E00"/>
          <w:sz w:val="19"/>
          <w:szCs w:val="19"/>
        </w:rPr>
        <w:t>IGAA…</w:t>
      </w:r>
      <w:r>
        <w:t>, gilt 60 Tage – das Cockpit verlängert ihn danach selbst).</w:t>
      </w:r>
    </w:p>
    <w:p w14:paraId="2D3B6DB7" w14:textId="77777777" w:rsidR="00945B1E" w:rsidRDefault="008B2EDA">
      <w:pPr>
        <w:pBdr>
          <w:left w:val="single" w:sz="18" w:space="8" w:color="B35C00"/>
        </w:pBdr>
        <w:shd w:val="clear" w:color="auto" w:fill="FFF1E6"/>
        <w:spacing w:before="120"/>
        <w:ind w:left="200" w:right="200"/>
      </w:pPr>
      <w:r>
        <w:rPr>
          <w:b/>
          <w:bCs/>
          <w:color w:val="B35C00"/>
        </w:rPr>
        <w:t>Typische Stolpersteine</w:t>
      </w:r>
    </w:p>
    <w:p w14:paraId="5BECD893" w14:textId="77777777" w:rsidR="00945B1E" w:rsidRDefault="008B2EDA">
      <w:pPr>
        <w:pBdr>
          <w:left w:val="single" w:sz="18" w:space="8" w:color="B35C00"/>
        </w:pBdr>
        <w:shd w:val="clear" w:color="auto" w:fill="FFF1E6"/>
        <w:spacing w:line="276" w:lineRule="auto"/>
        <w:ind w:left="200" w:right="200"/>
      </w:pPr>
      <w:r>
        <w:t>«Zugangsdaten stimmen nicht mit dem Tester-Profil überein»: Im Anmeldefenster ist ein anderes Instagram-Konto eingeloggt. Auf instagram.com abmelden oder ein privates Browserfenster nehmen.</w:t>
      </w:r>
    </w:p>
    <w:p w14:paraId="283D6A1A" w14:textId="77777777" w:rsidR="00945B1E" w:rsidRDefault="008B2EDA">
      <w:pPr>
        <w:pBdr>
          <w:left w:val="single" w:sz="18" w:space="8" w:color="B35C00"/>
        </w:pBdr>
        <w:shd w:val="clear" w:color="auto" w:fill="FFF1E6"/>
        <w:spacing w:after="160" w:line="276" w:lineRule="auto"/>
        <w:ind w:left="200" w:right="200"/>
      </w:pPr>
      <w:r>
        <w:t>Einladung wird in der App nicht angezeigt: im Browser auf instagram.com annehmen.</w:t>
      </w:r>
    </w:p>
    <w:p w14:paraId="571C3419" w14:textId="77777777" w:rsidR="00945B1E" w:rsidRDefault="008B2EDA">
      <w:pPr>
        <w:pStyle w:val="berschrift2"/>
      </w:pPr>
      <w:r>
        <w:t>6.3 Konto und Token in Supabase eintragen</w:t>
      </w:r>
    </w:p>
    <w:p w14:paraId="700775F3" w14:textId="77777777" w:rsidR="00945B1E" w:rsidRDefault="008B2EDA">
      <w:pPr>
        <w:spacing w:after="120" w:line="288" w:lineRule="auto"/>
      </w:pPr>
      <w:r>
        <w:t xml:space="preserve">Supabase → </w:t>
      </w:r>
      <w:r>
        <w:rPr>
          <w:b/>
          <w:bCs/>
        </w:rPr>
        <w:t>SQL Editor</w:t>
      </w:r>
      <w:r>
        <w:t xml:space="preserve"> → New query → einfügen, die </w:t>
      </w:r>
      <w:r>
        <w:rPr>
          <w:b/>
          <w:bCs/>
        </w:rPr>
        <w:t>drei Platzhalter</w:t>
      </w:r>
      <w:r>
        <w:t xml:space="preserve"> ersetzen (Anführungszeichen bleiben), </w:t>
      </w:r>
      <w:r>
        <w:rPr>
          <w:b/>
          <w:bCs/>
        </w:rPr>
        <w:t>Run</w:t>
      </w:r>
      <w:r>
        <w:t xml:space="preserve">, danach die Query </w:t>
      </w:r>
      <w:r>
        <w:rPr>
          <w:b/>
          <w:bCs/>
        </w:rPr>
        <w:t>ohne Speichern</w:t>
      </w:r>
      <w:r>
        <w:t xml:space="preserve"> schliessen:</w:t>
      </w:r>
    </w:p>
    <w:p w14:paraId="6944E76E" w14:textId="77777777" w:rsidR="00945B1E" w:rsidRDefault="008B2EDA">
      <w:pPr>
        <w:shd w:val="clear" w:color="auto" w:fill="EEF2F6"/>
        <w:spacing w:before="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select vault.create_secret('TOKEN_HIER', 'meta_token_KURZID_instagram');</w:t>
      </w:r>
    </w:p>
    <w:p w14:paraId="136F666B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3B8C939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insert into public.social_accounts (app_id, platform, remote_id, handle, token_name, token_expires_at)</w:t>
      </w:r>
    </w:p>
    <w:p w14:paraId="530C6BF1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values ('KURZID', 'instagram', 'KONTO_ID_HIER', 'BENUTZERNAME_OHNE_AT',</w:t>
      </w:r>
    </w:p>
    <w:p w14:paraId="1E95ED65" w14:textId="77777777" w:rsidR="00945B1E" w:rsidRDefault="008B2EDA">
      <w:pPr>
        <w:shd w:val="clear" w:color="auto" w:fill="EEF2F6"/>
        <w:spacing w:after="14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'meta_token_KURZID_instagram', now() + interval '60 days');</w:t>
      </w:r>
    </w:p>
    <w:p w14:paraId="78C1044B" w14:textId="77777777" w:rsidR="00945B1E" w:rsidRDefault="008B2EDA">
      <w:pPr>
        <w:spacing w:after="120" w:line="288" w:lineRule="auto"/>
      </w:pPr>
      <w:r>
        <w:rPr>
          <w:rFonts w:ascii="Consolas" w:eastAsia="Consolas" w:hAnsi="Consolas" w:cs="Consolas"/>
          <w:color w:val="8A2E00"/>
          <w:sz w:val="19"/>
          <w:szCs w:val="19"/>
        </w:rPr>
        <w:t>KURZID</w:t>
      </w:r>
      <w:r>
        <w:t xml:space="preserve"> ist die kurze Kennung deines Kanals aus Teil 3 (Kleinbuchstaben, z. B. </w:t>
      </w:r>
      <w:r>
        <w:rPr>
          <w:rFonts w:ascii="Consolas" w:eastAsia="Consolas" w:hAnsi="Consolas" w:cs="Consolas"/>
          <w:color w:val="8A2E00"/>
          <w:sz w:val="19"/>
          <w:szCs w:val="19"/>
        </w:rPr>
        <w:t>meinkanal</w:t>
      </w:r>
      <w:r>
        <w:t>).</w:t>
      </w:r>
    </w:p>
    <w:p w14:paraId="1FCEB1D3" w14:textId="77777777" w:rsidR="00945B1E" w:rsidRDefault="008B2EDA">
      <w:pPr>
        <w:pStyle w:val="berschrift1"/>
      </w:pPr>
      <w:bookmarkStart w:id="6" w:name="_Toc243512643"/>
      <w:r>
        <w:t>7. Server-Teil und Zeitplan (20 Min.)</w:t>
      </w:r>
      <w:bookmarkEnd w:id="6"/>
    </w:p>
    <w:p w14:paraId="5788B9CD" w14:textId="77777777" w:rsidR="00945B1E" w:rsidRDefault="008B2EDA">
      <w:pPr>
        <w:spacing w:after="120" w:line="288" w:lineRule="auto"/>
      </w:pPr>
      <w:r>
        <w:t>Der Server-Teil (eine «Edge Function») veröffentlicht die Beiträge, holt Kommentare und Statistik. Im Claude-Chat oder selbst in PowerShell im Projektordner (</w:t>
      </w:r>
      <w:r>
        <w:rPr>
          <w:rFonts w:ascii="Consolas" w:eastAsia="Consolas" w:hAnsi="Consolas" w:cs="Consolas"/>
          <w:color w:val="8A2E00"/>
          <w:sz w:val="19"/>
          <w:szCs w:val="19"/>
        </w:rPr>
        <w:t>PROJEKT-ID</w:t>
      </w:r>
      <w:r>
        <w:t xml:space="preserve"> ist der Teil </w:t>
      </w:r>
      <w:r>
        <w:rPr>
          <w:rFonts w:ascii="Consolas" w:eastAsia="Consolas" w:hAnsi="Consolas" w:cs="Consolas"/>
          <w:color w:val="8A2E00"/>
          <w:sz w:val="19"/>
          <w:szCs w:val="19"/>
        </w:rPr>
        <w:t>xxxx</w:t>
      </w:r>
      <w:r>
        <w:t xml:space="preserve"> aus </w:t>
      </w:r>
      <w:r>
        <w:rPr>
          <w:rFonts w:ascii="Consolas" w:eastAsia="Consolas" w:hAnsi="Consolas" w:cs="Consolas"/>
          <w:color w:val="8A2E00"/>
          <w:sz w:val="19"/>
          <w:szCs w:val="19"/>
        </w:rPr>
        <w:t>https://xxxx.supabase.co</w:t>
      </w:r>
      <w:r>
        <w:t>):</w:t>
      </w:r>
    </w:p>
    <w:p w14:paraId="334CD89F" w14:textId="77777777" w:rsidR="00945B1E" w:rsidRDefault="008B2EDA">
      <w:pPr>
        <w:shd w:val="clear" w:color="auto" w:fill="EEF2F6"/>
        <w:spacing w:before="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npx.cmd supabase login</w:t>
      </w:r>
    </w:p>
    <w:p w14:paraId="261F1BDD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npx.cmd supabase link --project-ref PROJEKT-ID</w:t>
      </w:r>
    </w:p>
    <w:p w14:paraId="127CA76F" w14:textId="77777777" w:rsidR="00945B1E" w:rsidRDefault="008B2EDA">
      <w:pPr>
        <w:shd w:val="clear" w:color="auto" w:fill="EEF2F6"/>
        <w:spacing w:after="14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npx.cmd supabase functions deploy social-publish --project-ref PROJEKT-ID</w:t>
      </w:r>
    </w:p>
    <w:p w14:paraId="532FFF00" w14:textId="77777777" w:rsidR="00945B1E" w:rsidRDefault="008B2EDA">
      <w:pPr>
        <w:spacing w:after="120" w:line="288" w:lineRule="auto"/>
      </w:pPr>
      <w:r>
        <w:t xml:space="preserve">Dann ein langes Zufallswort als Schlüssel für den Zeitplan erzeugen und </w:t>
      </w:r>
      <w:r>
        <w:rPr>
          <w:b/>
          <w:bCs/>
        </w:rPr>
        <w:t>selbst</w:t>
      </w:r>
      <w:r>
        <w:t xml:space="preserve"> setzen (PowerShell, nicht in den Chat kopieren):</w:t>
      </w:r>
    </w:p>
    <w:p w14:paraId="73568D3F" w14:textId="77777777" w:rsidR="00945B1E" w:rsidRDefault="008B2EDA">
      <w:pPr>
        <w:shd w:val="clear" w:color="auto" w:fill="EEF2F6"/>
        <w:spacing w:before="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$s = [guid]::NewGuid().ToString("N") + [guid]::NewGuid().ToString("N")</w:t>
      </w:r>
    </w:p>
    <w:p w14:paraId="5A759974" w14:textId="77777777" w:rsidR="00945B1E" w:rsidRDefault="008B2EDA">
      <w:pPr>
        <w:shd w:val="clear" w:color="auto" w:fill="EEF2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npx.cmd supabase secrets set "SOCIAL_CRON_SECRET=$s" --project-ref PROJEKT-ID</w:t>
      </w:r>
    </w:p>
    <w:p w14:paraId="6C8CE2CF" w14:textId="77777777" w:rsidR="00945B1E" w:rsidRDefault="008B2EDA">
      <w:pPr>
        <w:shd w:val="clear" w:color="auto" w:fill="EEF2F6"/>
        <w:spacing w:after="14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Set-Clipboard -Value ("select vault.create_secret('https://PROJEKT-ID.supabase.co', 'qnh_project_url');`nselect vault.create_secret('" + $s + "', 'social_cron_secret');")</w:t>
      </w:r>
    </w:p>
    <w:p w14:paraId="73E62013" w14:textId="77777777" w:rsidR="00945B1E" w:rsidRDefault="008B2EDA">
      <w:pPr>
        <w:spacing w:after="120" w:line="288" w:lineRule="auto"/>
      </w:pPr>
      <w:r>
        <w:t xml:space="preserve">Die Zwischenablage enthält jetzt zwei SQL-Zeilen → Supabase → SQL Editor → einfügen → </w:t>
      </w:r>
      <w:r>
        <w:rPr>
          <w:b/>
          <w:bCs/>
        </w:rPr>
        <w:t>Run</w:t>
      </w:r>
      <w:r>
        <w:t xml:space="preserve">. Danach die Migration </w:t>
      </w:r>
      <w:r>
        <w:rPr>
          <w:rFonts w:ascii="Consolas" w:eastAsia="Consolas" w:hAnsi="Consolas" w:cs="Consolas"/>
          <w:color w:val="8A2E00"/>
          <w:sz w:val="19"/>
          <w:szCs w:val="19"/>
        </w:rPr>
        <w:t>…_social_cron.sql</w:t>
      </w:r>
      <w:r>
        <w:t xml:space="preserve"> ausführen (Teil 5, «zuletzt»). Ab jetzt prüft das System alle 10 Minuten, ob ein freigegebener Beitrag fällig ist.</w:t>
      </w:r>
    </w:p>
    <w:p w14:paraId="5E6962ED" w14:textId="77777777" w:rsidR="00945B1E" w:rsidRDefault="008B2EDA">
      <w:pPr>
        <w:pBdr>
          <w:left w:val="single" w:sz="18" w:space="8" w:color="B35C00"/>
        </w:pBdr>
        <w:shd w:val="clear" w:color="auto" w:fill="FFF1E6"/>
        <w:spacing w:before="120"/>
        <w:ind w:left="200" w:right="200"/>
      </w:pPr>
      <w:r>
        <w:rPr>
          <w:b/>
          <w:bCs/>
          <w:color w:val="B35C00"/>
        </w:rPr>
        <w:t>Falls PowerShell meckert</w:t>
      </w:r>
    </w:p>
    <w:p w14:paraId="0C04F8D7" w14:textId="77777777" w:rsidR="00945B1E" w:rsidRDefault="008B2EDA">
      <w:pPr>
        <w:pBdr>
          <w:left w:val="single" w:sz="18" w:space="8" w:color="B35C00"/>
        </w:pBdr>
        <w:shd w:val="clear" w:color="auto" w:fill="FFF1E6"/>
        <w:spacing w:line="276" w:lineRule="auto"/>
        <w:ind w:left="200" w:right="200"/>
      </w:pPr>
      <w:r>
        <w:t xml:space="preserve">«Ausführung von Skripts ist deaktiviert»: immer </w:t>
      </w:r>
      <w:r>
        <w:rPr>
          <w:rFonts w:ascii="Consolas" w:eastAsia="Consolas" w:hAnsi="Consolas" w:cs="Consolas"/>
          <w:color w:val="8A2E00"/>
          <w:sz w:val="19"/>
          <w:szCs w:val="19"/>
        </w:rPr>
        <w:t>npx.cmd</w:t>
      </w:r>
      <w:r>
        <w:t xml:space="preserve"> statt </w:t>
      </w:r>
      <w:r>
        <w:rPr>
          <w:rFonts w:ascii="Consolas" w:eastAsia="Consolas" w:hAnsi="Consolas" w:cs="Consolas"/>
          <w:color w:val="8A2E00"/>
          <w:sz w:val="19"/>
          <w:szCs w:val="19"/>
        </w:rPr>
        <w:t>npx</w:t>
      </w:r>
      <w:r>
        <w:t xml:space="preserve"> schreiben.</w:t>
      </w:r>
    </w:p>
    <w:p w14:paraId="35CB024F" w14:textId="77777777" w:rsidR="00945B1E" w:rsidRDefault="008B2EDA">
      <w:pPr>
        <w:pBdr>
          <w:left w:val="single" w:sz="18" w:space="8" w:color="B35C00"/>
        </w:pBdr>
        <w:shd w:val="clear" w:color="auto" w:fill="FFF1E6"/>
        <w:spacing w:after="160" w:line="276" w:lineRule="auto"/>
        <w:ind w:left="200" w:right="200"/>
      </w:pPr>
      <w:r>
        <w:t xml:space="preserve">«invalid secret pair»: den Wert in Anführungszeichen setzen, keine Leerzeichen um das </w:t>
      </w:r>
      <w:r>
        <w:rPr>
          <w:rFonts w:ascii="Consolas" w:eastAsia="Consolas" w:hAnsi="Consolas" w:cs="Consolas"/>
          <w:color w:val="8A2E00"/>
          <w:sz w:val="19"/>
          <w:szCs w:val="19"/>
        </w:rPr>
        <w:t>=</w:t>
      </w:r>
      <w:r>
        <w:t xml:space="preserve">. Oder Secrets direkt im Supabase-Dashboard eintragen: </w:t>
      </w:r>
      <w:r>
        <w:rPr>
          <w:b/>
          <w:bCs/>
        </w:rPr>
        <w:t>Edge Functions → Secrets → Add new secret</w:t>
      </w:r>
      <w:r>
        <w:t>.</w:t>
      </w:r>
    </w:p>
    <w:p w14:paraId="48245F00" w14:textId="77777777" w:rsidR="00945B1E" w:rsidRDefault="008B2EDA">
      <w:pPr>
        <w:pStyle w:val="berschrift1"/>
      </w:pPr>
      <w:bookmarkStart w:id="7" w:name="_Toc243512644"/>
      <w:r>
        <w:t>8. Online stellen (20 Min.)</w:t>
      </w:r>
      <w:bookmarkEnd w:id="7"/>
    </w:p>
    <w:p w14:paraId="365D55B9" w14:textId="77777777" w:rsidR="00945B1E" w:rsidRDefault="008B2EDA">
      <w:pPr>
        <w:pStyle w:val="Listenabsatz"/>
        <w:numPr>
          <w:ilvl w:val="0"/>
          <w:numId w:val="7"/>
        </w:numPr>
        <w:spacing w:after="80" w:line="276" w:lineRule="auto"/>
      </w:pPr>
      <w:r>
        <w:t xml:space="preserve">Auf GitHub in deinem Repository → </w:t>
      </w:r>
      <w:r>
        <w:rPr>
          <w:b/>
          <w:bCs/>
        </w:rPr>
        <w:t>Settings</w:t>
      </w:r>
      <w:r>
        <w:t xml:space="preserve"> → </w:t>
      </w:r>
      <w:r>
        <w:rPr>
          <w:b/>
          <w:bCs/>
        </w:rPr>
        <w:t>Secrets and variables</w:t>
      </w:r>
      <w:r>
        <w:t xml:space="preserve"> → </w:t>
      </w:r>
      <w:r>
        <w:rPr>
          <w:b/>
          <w:bCs/>
        </w:rPr>
        <w:t>Actions</w:t>
      </w:r>
      <w:r>
        <w:t xml:space="preserve"> → Reiter </w:t>
      </w:r>
      <w:r>
        <w:rPr>
          <w:b/>
          <w:bCs/>
        </w:rPr>
        <w:t>Variables</w:t>
      </w:r>
      <w:r>
        <w:t xml:space="preserve"> → </w:t>
      </w:r>
      <w:r>
        <w:rPr>
          <w:b/>
          <w:bCs/>
        </w:rPr>
        <w:t>New repository variable</w:t>
      </w:r>
      <w:r>
        <w:t xml:space="preserve">: </w:t>
      </w:r>
      <w:r>
        <w:rPr>
          <w:rFonts w:ascii="Consolas" w:eastAsia="Consolas" w:hAnsi="Consolas" w:cs="Consolas"/>
          <w:color w:val="8A2E00"/>
          <w:sz w:val="19"/>
          <w:szCs w:val="19"/>
        </w:rPr>
        <w:t>VITE_QNH_SUPABASE_URL</w:t>
      </w:r>
      <w:r>
        <w:t xml:space="preserve"> = Project URL, </w:t>
      </w:r>
      <w:r>
        <w:rPr>
          <w:rFonts w:ascii="Consolas" w:eastAsia="Consolas" w:hAnsi="Consolas" w:cs="Consolas"/>
          <w:color w:val="8A2E00"/>
          <w:sz w:val="19"/>
          <w:szCs w:val="19"/>
        </w:rPr>
        <w:t>VITE_QNH_SUPABASE_ANON_KEY</w:t>
      </w:r>
      <w:r>
        <w:t xml:space="preserve"> = anon/publishable key. (Das sind öffentliche Werte, deshalb «Variables».)</w:t>
      </w:r>
    </w:p>
    <w:p w14:paraId="35AE6210" w14:textId="77777777" w:rsidR="00945B1E" w:rsidRDefault="008B2EDA">
      <w:pPr>
        <w:pStyle w:val="Listenabsatz"/>
        <w:numPr>
          <w:ilvl w:val="0"/>
          <w:numId w:val="7"/>
        </w:numPr>
        <w:spacing w:after="80" w:line="276" w:lineRule="auto"/>
      </w:pPr>
      <w:r>
        <w:rPr>
          <w:b/>
          <w:bCs/>
        </w:rPr>
        <w:t>Settings → Pages → Source:</w:t>
      </w:r>
      <w:r>
        <w:t xml:space="preserve"> «GitHub Actions».</w:t>
      </w:r>
    </w:p>
    <w:p w14:paraId="7DF4E111" w14:textId="77777777" w:rsidR="00945B1E" w:rsidRDefault="008B2EDA">
      <w:pPr>
        <w:pStyle w:val="Listenabsatz"/>
        <w:numPr>
          <w:ilvl w:val="0"/>
          <w:numId w:val="7"/>
        </w:numPr>
        <w:spacing w:after="80" w:line="276" w:lineRule="auto"/>
      </w:pPr>
      <w:r>
        <w:rPr>
          <w:b/>
          <w:bCs/>
        </w:rPr>
        <w:t>Actions</w:t>
      </w:r>
      <w:r>
        <w:t xml:space="preserve"> → den letzten Lauf öffnen → </w:t>
      </w:r>
      <w:r>
        <w:rPr>
          <w:b/>
          <w:bCs/>
        </w:rPr>
        <w:t>Re-run all jobs</w:t>
      </w:r>
      <w:r>
        <w:t xml:space="preserve">. Nach 1–2 Minuten ist er grün; die Adresse steht unter Settings → Pages (z. B. </w:t>
      </w:r>
      <w:r>
        <w:rPr>
          <w:rFonts w:ascii="Consolas" w:eastAsia="Consolas" w:hAnsi="Consolas" w:cs="Consolas"/>
          <w:color w:val="8A2E00"/>
          <w:sz w:val="19"/>
          <w:szCs w:val="19"/>
        </w:rPr>
        <w:t>https://GITHUB-NAME.github.io/social-cockpit/</w:t>
      </w:r>
      <w:r>
        <w:t>).</w:t>
      </w:r>
    </w:p>
    <w:p w14:paraId="366B408A" w14:textId="77777777" w:rsidR="00945B1E" w:rsidRDefault="008B2EDA">
      <w:pPr>
        <w:pStyle w:val="Listenabsatz"/>
        <w:numPr>
          <w:ilvl w:val="0"/>
          <w:numId w:val="7"/>
        </w:numPr>
        <w:spacing w:after="80" w:line="276" w:lineRule="auto"/>
      </w:pPr>
      <w:r>
        <w:t xml:space="preserve">Supabase → </w:t>
      </w:r>
      <w:r>
        <w:rPr>
          <w:b/>
          <w:bCs/>
        </w:rPr>
        <w:t>Authentication → URL Configuration → Redirect URLs</w:t>
      </w:r>
      <w:r>
        <w:t xml:space="preserve"> → deine Cockpit-Adresse hinzufügen.</w:t>
      </w:r>
    </w:p>
    <w:p w14:paraId="4B97AF3F" w14:textId="77777777" w:rsidR="00945B1E" w:rsidRDefault="008B2EDA">
      <w:pPr>
        <w:pStyle w:val="Listenabsatz"/>
        <w:numPr>
          <w:ilvl w:val="0"/>
          <w:numId w:val="7"/>
        </w:numPr>
        <w:spacing w:after="80" w:line="276" w:lineRule="auto"/>
      </w:pPr>
      <w:r>
        <w:t xml:space="preserve">Cockpit öffnen → mit deiner E-Mail anmelden (Link oder Code aus der E-Mail). Am iPhone: Safari → Teilen → </w:t>
      </w:r>
      <w:r>
        <w:rPr>
          <w:b/>
          <w:bCs/>
        </w:rPr>
        <w:t>Zum Home-Bildschirm</w:t>
      </w:r>
      <w:r>
        <w:t>.</w:t>
      </w:r>
    </w:p>
    <w:p w14:paraId="152AD7CF" w14:textId="77777777" w:rsidR="00945B1E" w:rsidRDefault="008B2EDA">
      <w:pPr>
        <w:pBdr>
          <w:left w:val="single" w:sz="18" w:space="8" w:color="0B7285"/>
        </w:pBdr>
        <w:shd w:val="clear" w:color="auto" w:fill="E3F8FA"/>
        <w:spacing w:before="120"/>
        <w:ind w:left="200" w:right="200"/>
      </w:pPr>
      <w:r>
        <w:rPr>
          <w:b/>
          <w:bCs/>
          <w:color w:val="0B7285"/>
        </w:rPr>
        <w:t>Erster Test</w:t>
      </w:r>
    </w:p>
    <w:p w14:paraId="27A5E476" w14:textId="77777777" w:rsidR="00945B1E" w:rsidRDefault="008B2EDA">
      <w:pPr>
        <w:pBdr>
          <w:left w:val="single" w:sz="18" w:space="8" w:color="0B7285"/>
        </w:pBdr>
        <w:shd w:val="clear" w:color="auto" w:fill="E3F8FA"/>
        <w:spacing w:after="160" w:line="276" w:lineRule="auto"/>
        <w:ind w:left="200" w:right="200"/>
      </w:pPr>
      <w:r>
        <w:t xml:space="preserve">Social → </w:t>
      </w:r>
      <w:r>
        <w:rPr>
          <w:b/>
          <w:bCs/>
        </w:rPr>
        <w:t>Neuer Beitrag</w:t>
      </w:r>
      <w:r>
        <w:t xml:space="preserve"> → Konto wählen → Art </w:t>
      </w:r>
      <w:r>
        <w:rPr>
          <w:b/>
          <w:bCs/>
        </w:rPr>
        <w:t>Story</w:t>
      </w:r>
      <w:r>
        <w:t xml:space="preserve"> → irgendein Hochformat-Bild → </w:t>
      </w:r>
      <w:r>
        <w:rPr>
          <w:b/>
          <w:bCs/>
        </w:rPr>
        <w:t>Jetzt veröffentlichen</w:t>
      </w:r>
      <w:r>
        <w:t>. Nach einer Minute ist die Story online (verschwindet nach 24 h).</w:t>
      </w:r>
    </w:p>
    <w:p w14:paraId="223A488D" w14:textId="77777777" w:rsidR="00945B1E" w:rsidRDefault="008B2EDA">
      <w:pPr>
        <w:pBdr>
          <w:left w:val="single" w:sz="18" w:space="8" w:color="B35C00"/>
        </w:pBdr>
        <w:shd w:val="clear" w:color="auto" w:fill="FFF1E6"/>
        <w:spacing w:before="120"/>
        <w:ind w:left="200" w:right="200"/>
      </w:pPr>
      <w:r>
        <w:rPr>
          <w:b/>
          <w:bCs/>
          <w:color w:val="B35C00"/>
        </w:rPr>
        <w:t>Anmelde-Limit</w:t>
      </w:r>
    </w:p>
    <w:p w14:paraId="30FE2037" w14:textId="77777777" w:rsidR="00945B1E" w:rsidRDefault="008B2EDA">
      <w:pPr>
        <w:pBdr>
          <w:left w:val="single" w:sz="18" w:space="8" w:color="B35C00"/>
        </w:pBdr>
        <w:shd w:val="clear" w:color="auto" w:fill="FFF1E6"/>
        <w:spacing w:after="160" w:line="276" w:lineRule="auto"/>
        <w:ind w:left="200" w:right="200"/>
      </w:pPr>
      <w:r>
        <w:t>Der Gratis-E-Mail-Versand von Supabase schickt höchstens etwa 2 Anmelde-E-Mails pro Stunde. Also nicht unnötig ab- und wieder anmelden. Abhilfe später: eigener E-Mail-Versand (SMTP) in Supabase.</w:t>
      </w:r>
    </w:p>
    <w:p w14:paraId="2026B367" w14:textId="77777777" w:rsidR="00945B1E" w:rsidRDefault="008B2EDA">
      <w:pPr>
        <w:pStyle w:val="berschrift1"/>
      </w:pPr>
      <w:bookmarkStart w:id="8" w:name="_Toc243512645"/>
      <w:r>
        <w:t>9. Optionen</w:t>
      </w:r>
      <w:bookmarkEnd w:id="8"/>
    </w:p>
    <w:p w14:paraId="07BD2C98" w14:textId="77777777" w:rsidR="00945B1E" w:rsidRDefault="008B2EDA">
      <w:pPr>
        <w:pStyle w:val="berschrift2"/>
      </w:pPr>
      <w:r>
        <w:t>9.1 YouTube Shorts (30 Min.)</w:t>
      </w:r>
    </w:p>
    <w:p w14:paraId="7F648334" w14:textId="77777777" w:rsidR="00945B1E" w:rsidRDefault="008B2EDA">
      <w:pPr>
        <w:pStyle w:val="Listenabsatz"/>
        <w:numPr>
          <w:ilvl w:val="0"/>
          <w:numId w:val="8"/>
        </w:numPr>
        <w:spacing w:after="80" w:line="276" w:lineRule="auto"/>
      </w:pPr>
      <w:r>
        <w:rPr>
          <w:b/>
          <w:bCs/>
        </w:rPr>
        <w:t>console.cloud.google.com</w:t>
      </w:r>
      <w:r>
        <w:t xml:space="preserve"> → Neues Projekt </w:t>
      </w:r>
      <w:r>
        <w:rPr>
          <w:rFonts w:ascii="Consolas" w:eastAsia="Consolas" w:hAnsi="Consolas" w:cs="Consolas"/>
          <w:color w:val="8A2E00"/>
          <w:sz w:val="19"/>
          <w:szCs w:val="19"/>
        </w:rPr>
        <w:t>Social Cockpit</w:t>
      </w:r>
      <w:r>
        <w:t xml:space="preserve"> → </w:t>
      </w:r>
      <w:r>
        <w:rPr>
          <w:b/>
          <w:bCs/>
        </w:rPr>
        <w:t>APIs &amp; Dienste → Bibliothek</w:t>
      </w:r>
      <w:r>
        <w:t xml:space="preserve"> → «YouTube Data API v3» </w:t>
      </w:r>
      <w:r>
        <w:rPr>
          <w:b/>
          <w:bCs/>
        </w:rPr>
        <w:t>aktivieren</w:t>
      </w:r>
      <w:r>
        <w:t>.</w:t>
      </w:r>
    </w:p>
    <w:p w14:paraId="4E0A66BD" w14:textId="77777777" w:rsidR="00945B1E" w:rsidRDefault="008B2EDA">
      <w:pPr>
        <w:pStyle w:val="Listenabsatz"/>
        <w:numPr>
          <w:ilvl w:val="0"/>
          <w:numId w:val="8"/>
        </w:numPr>
        <w:spacing w:after="80" w:line="276" w:lineRule="auto"/>
      </w:pPr>
      <w:r>
        <w:rPr>
          <w:b/>
          <w:bCs/>
        </w:rPr>
        <w:t>Google Auth Platform</w:t>
      </w:r>
      <w:r>
        <w:t xml:space="preserve"> → Jetzt starten → App-Name, Support-E-Mail, Zielgruppe </w:t>
      </w:r>
      <w:r>
        <w:rPr>
          <w:b/>
          <w:bCs/>
        </w:rPr>
        <w:t>Extern</w:t>
      </w:r>
      <w:r>
        <w:t xml:space="preserve"> → Erstellen. Unter </w:t>
      </w:r>
      <w:r>
        <w:rPr>
          <w:b/>
          <w:bCs/>
        </w:rPr>
        <w:t>Zielgruppe</w:t>
      </w:r>
      <w:r>
        <w:t xml:space="preserve"> die App </w:t>
      </w:r>
      <w:r>
        <w:rPr>
          <w:b/>
          <w:bCs/>
        </w:rPr>
        <w:t>veröffentlichen</w:t>
      </w:r>
      <w:r>
        <w:t xml:space="preserve"> («In Produktion») – sonst läuft der Zugang nach 7 Tagen ab.</w:t>
      </w:r>
    </w:p>
    <w:p w14:paraId="00143C74" w14:textId="77777777" w:rsidR="00945B1E" w:rsidRDefault="008B2EDA">
      <w:pPr>
        <w:pStyle w:val="Listenabsatz"/>
        <w:numPr>
          <w:ilvl w:val="0"/>
          <w:numId w:val="8"/>
        </w:numPr>
        <w:spacing w:after="80" w:line="276" w:lineRule="auto"/>
      </w:pPr>
      <w:r>
        <w:rPr>
          <w:b/>
          <w:bCs/>
        </w:rPr>
        <w:t>Clients → Client erstellen → Webanwendung</w:t>
      </w:r>
      <w:r>
        <w:t xml:space="preserve">, Weiterleitungs-URI: </w:t>
      </w:r>
      <w:r>
        <w:rPr>
          <w:rFonts w:ascii="Consolas" w:eastAsia="Consolas" w:hAnsi="Consolas" w:cs="Consolas"/>
          <w:color w:val="8A2E00"/>
          <w:sz w:val="19"/>
          <w:szCs w:val="19"/>
        </w:rPr>
        <w:t>https://DEINE-COCKPIT-ADRESSE/youtube-callback.html</w:t>
      </w:r>
      <w:r>
        <w:t xml:space="preserve"> → Client-ID und Clientschlüssel (</w:t>
      </w:r>
      <w:r>
        <w:rPr>
          <w:rFonts w:ascii="Consolas" w:eastAsia="Consolas" w:hAnsi="Consolas" w:cs="Consolas"/>
          <w:color w:val="8A2E00"/>
          <w:sz w:val="19"/>
          <w:szCs w:val="19"/>
        </w:rPr>
        <w:t>GOCSPX-…</w:t>
      </w:r>
      <w:r>
        <w:t>) erscheinen.</w:t>
      </w:r>
    </w:p>
    <w:p w14:paraId="235FCED0" w14:textId="77777777" w:rsidR="00945B1E" w:rsidRDefault="008B2EDA">
      <w:pPr>
        <w:pStyle w:val="Listenabsatz"/>
        <w:numPr>
          <w:ilvl w:val="0"/>
          <w:numId w:val="8"/>
        </w:numPr>
        <w:spacing w:after="80" w:line="276" w:lineRule="auto"/>
      </w:pPr>
      <w:r>
        <w:t xml:space="preserve">Beide </w:t>
      </w:r>
      <w:r>
        <w:rPr>
          <w:b/>
          <w:bCs/>
        </w:rPr>
        <w:t>selbst</w:t>
      </w:r>
      <w:r>
        <w:t xml:space="preserve"> in Supabase speichern (Edge Functions → Secrets): </w:t>
      </w:r>
      <w:r>
        <w:rPr>
          <w:rFonts w:ascii="Consolas" w:eastAsia="Consolas" w:hAnsi="Consolas" w:cs="Consolas"/>
          <w:color w:val="8A2E00"/>
          <w:sz w:val="19"/>
          <w:szCs w:val="19"/>
        </w:rPr>
        <w:t>GOOGLE_CLIENT_ID</w:t>
      </w:r>
      <w:r>
        <w:t xml:space="preserve"> und </w:t>
      </w:r>
      <w:r>
        <w:rPr>
          <w:rFonts w:ascii="Consolas" w:eastAsia="Consolas" w:hAnsi="Consolas" w:cs="Consolas"/>
          <w:color w:val="8A2E00"/>
          <w:sz w:val="19"/>
          <w:szCs w:val="19"/>
        </w:rPr>
        <w:t>GOOGLE_CLIENT_SECRET</w:t>
      </w:r>
      <w:r>
        <w:t>.</w:t>
      </w:r>
    </w:p>
    <w:p w14:paraId="2D8DBC89" w14:textId="77777777" w:rsidR="00945B1E" w:rsidRDefault="008B2EDA">
      <w:pPr>
        <w:pStyle w:val="Listenabsatz"/>
        <w:numPr>
          <w:ilvl w:val="0"/>
          <w:numId w:val="8"/>
        </w:numPr>
        <w:spacing w:after="80" w:line="276" w:lineRule="auto"/>
      </w:pPr>
      <w:r>
        <w:t xml:space="preserve">Migrationen 7 und 8 aus Teil 5 ausführen, </w:t>
      </w:r>
      <w:r>
        <w:rPr>
          <w:rFonts w:ascii="Consolas" w:eastAsia="Consolas" w:hAnsi="Consolas" w:cs="Consolas"/>
          <w:color w:val="8A2E00"/>
          <w:sz w:val="19"/>
          <w:szCs w:val="19"/>
        </w:rPr>
        <w:t>social-publish</w:t>
      </w:r>
      <w:r>
        <w:t xml:space="preserve"> neu hochladen (Teil 7, Zeile 3).</w:t>
      </w:r>
    </w:p>
    <w:p w14:paraId="31869303" w14:textId="77777777" w:rsidR="00945B1E" w:rsidRDefault="008B2EDA">
      <w:pPr>
        <w:pStyle w:val="Listenabsatz"/>
        <w:numPr>
          <w:ilvl w:val="0"/>
          <w:numId w:val="8"/>
        </w:numPr>
        <w:spacing w:after="80" w:line="276" w:lineRule="auto"/>
      </w:pPr>
      <w:r>
        <w:t xml:space="preserve">Cockpit → Social → </w:t>
      </w:r>
      <w:r>
        <w:rPr>
          <w:b/>
          <w:bCs/>
        </w:rPr>
        <w:t>Kanal hinzufügen</w:t>
      </w:r>
      <w:r>
        <w:t xml:space="preserve"> → </w:t>
      </w:r>
      <w:r>
        <w:rPr>
          <w:b/>
          <w:bCs/>
        </w:rPr>
        <w:t>YouTube-Kanal verbinden</w:t>
      </w:r>
      <w:r>
        <w:t xml:space="preserve"> → Google-Anmeldung → Kanal wählen → beide Häkchen. Meldung «Google hat diese App nicht überprüft»: </w:t>
      </w:r>
      <w:r>
        <w:rPr>
          <w:b/>
          <w:bCs/>
        </w:rPr>
        <w:t>Erweitert → Weiter</w:t>
      </w:r>
      <w:r>
        <w:t>.</w:t>
      </w:r>
    </w:p>
    <w:p w14:paraId="12C29942" w14:textId="77777777" w:rsidR="00945B1E" w:rsidRDefault="008B2EDA">
      <w:pPr>
        <w:pStyle w:val="berschrift2"/>
      </w:pPr>
      <w:r>
        <w:t>9.2 Statistik</w:t>
      </w:r>
    </w:p>
    <w:p w14:paraId="4E7E312C" w14:textId="77777777" w:rsidR="00945B1E" w:rsidRDefault="008B2EDA">
      <w:pPr>
        <w:spacing w:after="120" w:line="288" w:lineRule="auto"/>
      </w:pPr>
      <w:r>
        <w:t xml:space="preserve">Läuft automatisch jeden Morgen, sobald die Berechtigung </w:t>
      </w:r>
      <w:r>
        <w:rPr>
          <w:rFonts w:ascii="Consolas" w:eastAsia="Consolas" w:hAnsi="Consolas" w:cs="Consolas"/>
          <w:color w:val="8A2E00"/>
          <w:sz w:val="19"/>
          <w:szCs w:val="19"/>
        </w:rPr>
        <w:t>instagram_business_manage_insights</w:t>
      </w:r>
      <w:r>
        <w:t xml:space="preserve"> dabei ist (Teil 6.2) und Migration 5 eingespielt ist. Im Cockpit: Social → </w:t>
      </w:r>
      <w:r>
        <w:rPr>
          <w:b/>
          <w:bCs/>
        </w:rPr>
        <w:t>Statistik</w:t>
      </w:r>
      <w:r>
        <w:t>. Manche Werte gibt Instagram erst ab 100 Followern.</w:t>
      </w:r>
    </w:p>
    <w:p w14:paraId="5A3147AA" w14:textId="77777777" w:rsidR="00945B1E" w:rsidRDefault="008B2EDA">
      <w:pPr>
        <w:pStyle w:val="berschrift2"/>
      </w:pPr>
      <w:r>
        <w:t>9.3 «Bei anderen» – Kommentar-Vorschläge (1,5 h)</w:t>
      </w:r>
    </w:p>
    <w:p w14:paraId="2F972711" w14:textId="77777777" w:rsidR="00945B1E" w:rsidRDefault="008B2EDA">
      <w:pPr>
        <w:spacing w:after="120" w:line="288" w:lineRule="auto"/>
      </w:pPr>
      <w:r>
        <w:t xml:space="preserve">Das Cockpit schaut zweimal täglich bei Accounts/Hashtags vorbei, die du beobachtest, und Claude schlägt pro neuem Post einen Kommentar vor. Du kopierst und postest </w:t>
      </w:r>
      <w:r>
        <w:rPr>
          <w:b/>
          <w:bCs/>
        </w:rPr>
        <w:t>selbst</w:t>
      </w:r>
      <w:r>
        <w:t xml:space="preserve"> – das Cockpit liked, folgt und kommentiert nie (das wäre gegen die Instagram-Regeln). Kosten: Anthropic nach Verbrauch, mit Monatsbudget.</w:t>
      </w:r>
    </w:p>
    <w:p w14:paraId="54C276A4" w14:textId="77777777" w:rsidR="00945B1E" w:rsidRDefault="008B2EDA">
      <w:pPr>
        <w:spacing w:after="120" w:line="288" w:lineRule="auto"/>
      </w:pPr>
      <w:r>
        <w:t xml:space="preserve">Die ausführliche Anleitung steht im Projekt unter </w:t>
      </w:r>
      <w:r>
        <w:rPr>
          <w:rFonts w:ascii="Consolas" w:eastAsia="Consolas" w:hAnsi="Consolas" w:cs="Consolas"/>
          <w:color w:val="8A2E00"/>
          <w:sz w:val="19"/>
          <w:szCs w:val="19"/>
        </w:rPr>
        <w:t>docs/social-outreach.md</w:t>
      </w:r>
      <w:r>
        <w:t xml:space="preserve">. Kurzfassung: eine </w:t>
      </w:r>
      <w:r>
        <w:rPr>
          <w:b/>
          <w:bCs/>
        </w:rPr>
        <w:t>Facebook-Seite</w:t>
      </w:r>
      <w:r>
        <w:t xml:space="preserve"> anlegen und mit deinem Instagram verknüpfen → in der Meta-App </w:t>
      </w:r>
      <w:r>
        <w:rPr>
          <w:b/>
          <w:bCs/>
        </w:rPr>
        <w:t>«API setup with Facebook login»</w:t>
      </w:r>
      <w:r>
        <w:t xml:space="preserve"> mit </w:t>
      </w:r>
      <w:r>
        <w:rPr>
          <w:rFonts w:ascii="Consolas" w:eastAsia="Consolas" w:hAnsi="Consolas" w:cs="Consolas"/>
          <w:color w:val="8A2E00"/>
          <w:sz w:val="19"/>
          <w:szCs w:val="19"/>
        </w:rPr>
        <w:t>instagram_basic</w:t>
      </w:r>
      <w:r>
        <w:t xml:space="preserve">, </w:t>
      </w:r>
      <w:r>
        <w:rPr>
          <w:rFonts w:ascii="Consolas" w:eastAsia="Consolas" w:hAnsi="Consolas" w:cs="Consolas"/>
          <w:color w:val="8A2E00"/>
          <w:sz w:val="19"/>
          <w:szCs w:val="19"/>
        </w:rPr>
        <w:t>instagram_manage_insights</w:t>
      </w:r>
      <w:r>
        <w:t xml:space="preserve">, </w:t>
      </w:r>
      <w:r>
        <w:rPr>
          <w:rFonts w:ascii="Consolas" w:eastAsia="Consolas" w:hAnsi="Consolas" w:cs="Consolas"/>
          <w:color w:val="8A2E00"/>
          <w:sz w:val="19"/>
          <w:szCs w:val="19"/>
        </w:rPr>
        <w:t>pages_show_list</w:t>
      </w:r>
      <w:r>
        <w:t xml:space="preserve">, </w:t>
      </w:r>
      <w:r>
        <w:rPr>
          <w:rFonts w:ascii="Consolas" w:eastAsia="Consolas" w:hAnsi="Consolas" w:cs="Consolas"/>
          <w:color w:val="8A2E00"/>
          <w:sz w:val="19"/>
          <w:szCs w:val="19"/>
        </w:rPr>
        <w:t>pages_read_engagement</w:t>
      </w:r>
      <w:r>
        <w:t xml:space="preserve"> → im </w:t>
      </w:r>
      <w:r>
        <w:rPr>
          <w:b/>
          <w:bCs/>
        </w:rPr>
        <w:t>Graph API Explorer</w:t>
      </w:r>
      <w:r>
        <w:t xml:space="preserve"> einen Nutzer-Token erzeugen, im </w:t>
      </w:r>
      <w:r>
        <w:rPr>
          <w:b/>
          <w:bCs/>
        </w:rPr>
        <w:t>Access Token Debugger</w:t>
      </w:r>
      <w:r>
        <w:t xml:space="preserve"> verlängern → in Vault als </w:t>
      </w:r>
      <w:r>
        <w:rPr>
          <w:rFonts w:ascii="Consolas" w:eastAsia="Consolas" w:hAnsi="Consolas" w:cs="Consolas"/>
          <w:color w:val="8A2E00"/>
          <w:sz w:val="19"/>
          <w:szCs w:val="19"/>
        </w:rPr>
        <w:t>meta_token_outreach</w:t>
      </w:r>
      <w:r>
        <w:t xml:space="preserve"> speichern → bei </w:t>
      </w:r>
      <w:r>
        <w:rPr>
          <w:b/>
          <w:bCs/>
        </w:rPr>
        <w:t>console.anthropic.com</w:t>
      </w:r>
      <w:r>
        <w:t xml:space="preserve"> Guthaben laden (Auto-Aufladen aus lassen = Kostenbremse) und einen API-Schlüssel als Secret </w:t>
      </w:r>
      <w:r>
        <w:rPr>
          <w:rFonts w:ascii="Consolas" w:eastAsia="Consolas" w:hAnsi="Consolas" w:cs="Consolas"/>
          <w:color w:val="8A2E00"/>
          <w:sz w:val="19"/>
          <w:szCs w:val="19"/>
        </w:rPr>
        <w:t>ANTHROPIC_API_KEY</w:t>
      </w:r>
      <w:r>
        <w:t xml:space="preserve"> speichern → im Cockpit Accounts eintragen und einschalten.</w:t>
      </w:r>
    </w:p>
    <w:p w14:paraId="434E45A6" w14:textId="77777777" w:rsidR="00945B1E" w:rsidRDefault="008B2EDA">
      <w:pPr>
        <w:pBdr>
          <w:left w:val="single" w:sz="18" w:space="8" w:color="B35C00"/>
        </w:pBdr>
        <w:shd w:val="clear" w:color="auto" w:fill="FFF1E6"/>
        <w:spacing w:before="120"/>
        <w:ind w:left="200" w:right="200"/>
      </w:pPr>
      <w:r>
        <w:rPr>
          <w:b/>
          <w:bCs/>
          <w:color w:val="B35C00"/>
        </w:rPr>
        <w:t>Hinweis Claude-Abo</w:t>
      </w:r>
    </w:p>
    <w:p w14:paraId="2CD2C381" w14:textId="77777777" w:rsidR="00945B1E" w:rsidRDefault="008B2EDA">
      <w:pPr>
        <w:pBdr>
          <w:left w:val="single" w:sz="18" w:space="8" w:color="B35C00"/>
        </w:pBdr>
        <w:shd w:val="clear" w:color="auto" w:fill="FFF1E6"/>
        <w:spacing w:after="160" w:line="276" w:lineRule="auto"/>
        <w:ind w:left="200" w:right="200"/>
      </w:pPr>
      <w:r>
        <w:t xml:space="preserve">Das Guthaben aus der Claude-App (iPhone/claude.ai) gilt </w:t>
      </w:r>
      <w:r>
        <w:rPr>
          <w:b/>
          <w:bCs/>
        </w:rPr>
        <w:t>nicht</w:t>
      </w:r>
      <w:r>
        <w:t xml:space="preserve"> für die API – das sind zwei getrennte Abrechnungen.</w:t>
      </w:r>
    </w:p>
    <w:p w14:paraId="2CA2E94E" w14:textId="77777777" w:rsidR="00945B1E" w:rsidRDefault="008B2EDA">
      <w:pPr>
        <w:pStyle w:val="berschrift2"/>
      </w:pPr>
      <w:r>
        <w:t>9.4 Beiträge aus einem Claude-Chat (Pakete)</w:t>
      </w:r>
    </w:p>
    <w:p w14:paraId="00DD2D15" w14:textId="77777777" w:rsidR="00945B1E" w:rsidRDefault="008B2EDA">
      <w:pPr>
        <w:spacing w:after="120" w:line="288" w:lineRule="auto"/>
      </w:pPr>
      <w:r>
        <w:t xml:space="preserve">Ein Claude-Chat kann fertige Beiträge als Ordner (post.json + Bilder) im Projektordner </w:t>
      </w:r>
      <w:r>
        <w:rPr>
          <w:rFonts w:ascii="Consolas" w:eastAsia="Consolas" w:hAnsi="Consolas" w:cs="Consolas"/>
          <w:color w:val="8A2E00"/>
          <w:sz w:val="19"/>
          <w:szCs w:val="19"/>
        </w:rPr>
        <w:t>pakete/</w:t>
      </w:r>
      <w:r>
        <w:t xml:space="preserve"> ablegen; </w:t>
      </w:r>
      <w:r>
        <w:rPr>
          <w:rFonts w:ascii="Consolas" w:eastAsia="Consolas" w:hAnsi="Consolas" w:cs="Consolas"/>
          <w:color w:val="8A2E00"/>
          <w:sz w:val="19"/>
          <w:szCs w:val="19"/>
        </w:rPr>
        <w:t>npm.cmd run social -- import</w:t>
      </w:r>
      <w:r>
        <w:t xml:space="preserve"> macht daraus Entwürfe im Cockpit. Format: </w:t>
      </w:r>
      <w:r>
        <w:rPr>
          <w:rFonts w:ascii="Consolas" w:eastAsia="Consolas" w:hAnsi="Consolas" w:cs="Consolas"/>
          <w:color w:val="8A2E00"/>
          <w:sz w:val="19"/>
          <w:szCs w:val="19"/>
        </w:rPr>
        <w:t>docs/social-paket.md</w:t>
      </w:r>
      <w:r>
        <w:t>. Auf Wunsch richtet Claude eine tägliche Windows-Aufgabe dafür ein.</w:t>
      </w:r>
    </w:p>
    <w:p w14:paraId="401726A4" w14:textId="77777777" w:rsidR="00945B1E" w:rsidRDefault="008B2EDA">
      <w:pPr>
        <w:pStyle w:val="berschrift1"/>
      </w:pPr>
      <w:bookmarkStart w:id="9" w:name="_Toc243512646"/>
      <w:r>
        <w:t>10. Was nicht automatisch geht</w:t>
      </w:r>
      <w:bookmarkEnd w:id="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00"/>
      </w:tblGrid>
      <w:tr w:rsidR="00945B1E" w14:paraId="4F232B51" w14:textId="77777777">
        <w:trPr>
          <w:tblHeader/>
        </w:trPr>
        <w:tc>
          <w:tcPr>
            <w:tcW w:w="2200" w:type="dxa"/>
            <w:shd w:val="clear" w:color="auto" w:fill="102A4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3B45" w14:textId="77777777" w:rsidR="00945B1E" w:rsidRDefault="008B2EDA">
            <w:r>
              <w:rPr>
                <w:b/>
                <w:bCs/>
                <w:color w:val="FFFFFF"/>
                <w:sz w:val="20"/>
                <w:szCs w:val="20"/>
              </w:rPr>
              <w:t>Plattform</w:t>
            </w:r>
          </w:p>
        </w:tc>
        <w:tc>
          <w:tcPr>
            <w:tcW w:w="6800" w:type="dxa"/>
            <w:shd w:val="clear" w:color="auto" w:fill="102A4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9544" w14:textId="77777777" w:rsidR="00945B1E" w:rsidRDefault="008B2EDA">
            <w:r>
              <w:rPr>
                <w:b/>
                <w:bCs/>
                <w:color w:val="FFFFFF"/>
                <w:sz w:val="20"/>
                <w:szCs w:val="20"/>
              </w:rPr>
              <w:t>Nur von Hand in der App</w:t>
            </w:r>
          </w:p>
        </w:tc>
      </w:tr>
      <w:tr w:rsidR="00945B1E" w14:paraId="398DBCB5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1A58F" w14:textId="77777777" w:rsidR="00945B1E" w:rsidRDefault="008B2EDA"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1E56" w14:textId="77777777" w:rsidR="00945B1E" w:rsidRDefault="008B2EDA">
            <w:r>
              <w:rPr>
                <w:sz w:val="20"/>
                <w:szCs w:val="20"/>
              </w:rPr>
              <w:t>Sticker (Link, Umfrage, Quiz, Frage), Musik aus der Instagram-Bibliothek, Kommentar anpinnen, Beitrag in die Story teilen, im Profil fixieren, Highlights, Werbung</w:t>
            </w:r>
          </w:p>
        </w:tc>
      </w:tr>
      <w:tr w:rsidR="00945B1E" w14:paraId="6B9BF85B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4213" w14:textId="77777777" w:rsidR="00945B1E" w:rsidRDefault="008B2EDA">
            <w:r>
              <w:rPr>
                <w:sz w:val="20"/>
                <w:szCs w:val="20"/>
              </w:rPr>
              <w:t>YouTube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8FF7" w14:textId="77777777" w:rsidR="00945B1E" w:rsidRDefault="008B2EDA">
            <w:r>
              <w:rPr>
                <w:sz w:val="20"/>
                <w:szCs w:val="20"/>
              </w:rPr>
              <w:t>Kommentar anpinnen, Titelbild wählen</w:t>
            </w:r>
          </w:p>
        </w:tc>
      </w:tr>
      <w:tr w:rsidR="00945B1E" w14:paraId="1F5A6DC6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9E30" w14:textId="77777777" w:rsidR="00945B1E" w:rsidRDefault="008B2EDA">
            <w:r>
              <w:rPr>
                <w:sz w:val="20"/>
                <w:szCs w:val="20"/>
              </w:rPr>
              <w:t>alle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7D45" w14:textId="77777777" w:rsidR="00945B1E" w:rsidRDefault="008B2EDA">
            <w:r>
              <w:rPr>
                <w:sz w:val="20"/>
                <w:szCs w:val="20"/>
              </w:rPr>
              <w:t>Freigeben – das bleibt bewusst dein Klick</w:t>
            </w:r>
          </w:p>
        </w:tc>
      </w:tr>
    </w:tbl>
    <w:p w14:paraId="6B321720" w14:textId="77777777" w:rsidR="00945B1E" w:rsidRDefault="00945B1E">
      <w:pPr>
        <w:spacing w:after="60"/>
      </w:pPr>
    </w:p>
    <w:p w14:paraId="7BAE0A6D" w14:textId="77777777" w:rsidR="00945B1E" w:rsidRDefault="008B2EDA">
      <w:pPr>
        <w:spacing w:after="120" w:line="288" w:lineRule="auto"/>
      </w:pPr>
      <w:r>
        <w:t>Für diese Handgriffe gibt es im Cockpit die Checkliste «Selbst in Instagram erledigen» mit Schritt-für-Schritt-Hilfen. Tipp für Quiz-Ideen ohne Sticker: zwei Stories hintereinander (Frage mit A/B/C im Bild, dann Auflösung) – das läuft vollautomatisch.</w:t>
      </w:r>
    </w:p>
    <w:p w14:paraId="5ED2F5B3" w14:textId="77777777" w:rsidR="00945B1E" w:rsidRDefault="008B2EDA">
      <w:pPr>
        <w:pStyle w:val="berschrift1"/>
      </w:pPr>
      <w:bookmarkStart w:id="10" w:name="_Toc243512647"/>
      <w:r>
        <w:t>11. Wenn etwas nicht geht</w:t>
      </w:r>
      <w:bookmarkEnd w:id="1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00"/>
      </w:tblGrid>
      <w:tr w:rsidR="00945B1E" w14:paraId="6DC8DED1" w14:textId="77777777">
        <w:trPr>
          <w:tblHeader/>
        </w:trPr>
        <w:tc>
          <w:tcPr>
            <w:tcW w:w="3600" w:type="dxa"/>
            <w:shd w:val="clear" w:color="auto" w:fill="102A4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C8D7" w14:textId="77777777" w:rsidR="00945B1E" w:rsidRDefault="008B2EDA">
            <w:r>
              <w:rPr>
                <w:b/>
                <w:bCs/>
                <w:color w:val="FFFFFF"/>
                <w:sz w:val="20"/>
                <w:szCs w:val="20"/>
              </w:rPr>
              <w:t>Meldung / Problem</w:t>
            </w:r>
          </w:p>
        </w:tc>
        <w:tc>
          <w:tcPr>
            <w:tcW w:w="5400" w:type="dxa"/>
            <w:shd w:val="clear" w:color="auto" w:fill="102A4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DC0C3" w14:textId="77777777" w:rsidR="00945B1E" w:rsidRDefault="008B2EDA">
            <w:r>
              <w:rPr>
                <w:b/>
                <w:bCs/>
                <w:color w:val="FFFFFF"/>
                <w:sz w:val="20"/>
                <w:szCs w:val="20"/>
              </w:rPr>
              <w:t>Lösung</w:t>
            </w:r>
          </w:p>
        </w:tc>
      </w:tr>
      <w:tr w:rsidR="00945B1E" w14:paraId="436609D9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D9EE" w14:textId="77777777" w:rsidR="00945B1E" w:rsidRDefault="008B2EDA">
            <w:r>
              <w:rPr>
                <w:sz w:val="20"/>
                <w:szCs w:val="20"/>
              </w:rPr>
              <w:t>«relation … does not exist» im SQL-Editor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D6FC8" w14:textId="77777777" w:rsidR="00945B1E" w:rsidRDefault="008B2EDA">
            <w:r>
              <w:rPr>
                <w:sz w:val="20"/>
                <w:szCs w:val="20"/>
              </w:rPr>
              <w:t>Falsches Supabase-Projekt offen (oben links prüfen) oder Migration fehlt</w:t>
            </w:r>
          </w:p>
        </w:tc>
      </w:tr>
      <w:tr w:rsidR="00945B1E" w14:paraId="0F249443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9A88" w14:textId="77777777" w:rsidR="00945B1E" w:rsidRDefault="008B2EDA">
            <w:r>
              <w:rPr>
                <w:sz w:val="20"/>
                <w:szCs w:val="20"/>
              </w:rPr>
              <w:t>«email rate limit exceeded»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1EEF" w14:textId="77777777" w:rsidR="00945B1E" w:rsidRDefault="008B2EDA">
            <w:r>
              <w:rPr>
                <w:sz w:val="20"/>
                <w:szCs w:val="20"/>
              </w:rPr>
              <w:t>eine Stunde warten (Gratis-E-Mail-Versand), eigener SMTP-Versand hilft</w:t>
            </w:r>
          </w:p>
        </w:tc>
      </w:tr>
      <w:tr w:rsidR="00945B1E" w14:paraId="0555E8A8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8953A" w14:textId="77777777" w:rsidR="00945B1E" w:rsidRDefault="008B2EDA">
            <w:r>
              <w:rPr>
                <w:sz w:val="20"/>
                <w:szCs w:val="20"/>
              </w:rPr>
              <w:t>Beitrag bleibt auf «Fehler»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7F1B" w14:textId="77777777" w:rsidR="00945B1E" w:rsidRDefault="008B2EDA">
            <w:r>
              <w:rPr>
                <w:sz w:val="20"/>
                <w:szCs w:val="20"/>
              </w:rPr>
              <w:t>Fehlertext im Cockpit lesen; meist Format (Bild 4:5, Video 9:16) oder abgelaufener Token</w:t>
            </w:r>
          </w:p>
        </w:tc>
      </w:tr>
      <w:tr w:rsidR="00945B1E" w14:paraId="10255044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B3133" w14:textId="77777777" w:rsidR="00945B1E" w:rsidRDefault="008B2EDA">
            <w:r>
              <w:rPr>
                <w:sz w:val="20"/>
                <w:szCs w:val="20"/>
              </w:rPr>
              <w:t>Token abgelaufen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45E5" w14:textId="77777777" w:rsidR="00945B1E" w:rsidRDefault="008B2EDA">
            <w:r>
              <w:rPr>
                <w:sz w:val="20"/>
                <w:szCs w:val="20"/>
              </w:rPr>
              <w:t xml:space="preserve">Teil 6.2 letzter Schritt: neuen Token erzeugen, mit </w:t>
            </w:r>
            <w:r>
              <w:rPr>
                <w:rFonts w:ascii="Consolas" w:eastAsia="Consolas" w:hAnsi="Consolas" w:cs="Consolas"/>
                <w:color w:val="8A2E00"/>
                <w:sz w:val="20"/>
                <w:szCs w:val="20"/>
              </w:rPr>
              <w:t>vault.update_secret</w:t>
            </w:r>
            <w:r>
              <w:rPr>
                <w:sz w:val="20"/>
                <w:szCs w:val="20"/>
              </w:rPr>
              <w:t xml:space="preserve"> eintragen</w:t>
            </w:r>
          </w:p>
        </w:tc>
      </w:tr>
      <w:tr w:rsidR="00945B1E" w14:paraId="12E23E82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EDAA" w14:textId="77777777" w:rsidR="00945B1E" w:rsidRDefault="008B2EDA">
            <w:r>
              <w:rPr>
                <w:sz w:val="20"/>
                <w:szCs w:val="20"/>
              </w:rPr>
              <w:t>Neue Version nicht sichtbar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45A2" w14:textId="77777777" w:rsidR="00945B1E" w:rsidRDefault="008B2EDA">
            <w:r>
              <w:rPr>
                <w:sz w:val="20"/>
                <w:szCs w:val="20"/>
              </w:rPr>
              <w:t>Ctrl+Shift+R (am iPhone: Tab schliessen und neu öffnen)</w:t>
            </w:r>
          </w:p>
        </w:tc>
      </w:tr>
      <w:tr w:rsidR="00945B1E" w14:paraId="1EB80B2B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C5DD" w14:textId="77777777" w:rsidR="00945B1E" w:rsidRDefault="008B2EDA">
            <w:r>
              <w:rPr>
                <w:sz w:val="20"/>
                <w:szCs w:val="20"/>
              </w:rPr>
              <w:t>Alles andere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7172" w14:textId="77777777" w:rsidR="00945B1E" w:rsidRDefault="008B2EDA">
            <w:r>
              <w:rPr>
                <w:sz w:val="20"/>
                <w:szCs w:val="20"/>
              </w:rPr>
              <w:t>die Meldung in den Claude-Chat kopieren – nie Tokens oder Passwörter</w:t>
            </w:r>
          </w:p>
        </w:tc>
      </w:tr>
    </w:tbl>
    <w:p w14:paraId="1591218D" w14:textId="77777777" w:rsidR="00945B1E" w:rsidRDefault="00945B1E">
      <w:pPr>
        <w:spacing w:after="60"/>
      </w:pPr>
    </w:p>
    <w:p w14:paraId="7BC0E926" w14:textId="77777777" w:rsidR="00945B1E" w:rsidRDefault="008B2EDA">
      <w:pPr>
        <w:spacing w:after="120" w:line="288" w:lineRule="auto"/>
      </w:pPr>
      <w:r>
        <w:rPr>
          <w:b/>
          <w:bCs/>
          <w:color w:val="0B7285"/>
        </w:rPr>
        <w:t>Viel Erfolg mit deinem Kanal!</w:t>
      </w:r>
    </w:p>
    <w:sectPr w:rsidR="00945B1E">
      <w:footerReference w:type="default" r:id="rId7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F3A73" w14:textId="77777777" w:rsidR="008B2EDA" w:rsidRDefault="008B2EDA">
      <w:r>
        <w:separator/>
      </w:r>
    </w:p>
  </w:endnote>
  <w:endnote w:type="continuationSeparator" w:id="0">
    <w:p w14:paraId="4E3949A0" w14:textId="77777777" w:rsidR="008B2EDA" w:rsidRDefault="008B2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2EEFA" w14:textId="77777777" w:rsidR="00945B1E" w:rsidRDefault="008B2EDA">
    <w:pPr>
      <w:jc w:val="right"/>
    </w:pPr>
    <w:r>
      <w:rPr>
        <w:color w:val="627D98"/>
        <w:sz w:val="18"/>
        <w:szCs w:val="18"/>
      </w:rPr>
      <w:t xml:space="preserve">Social-Cockpit · Seite </w:t>
    </w:r>
    <w:r>
      <w:rPr>
        <w:color w:val="627D98"/>
        <w:sz w:val="18"/>
        <w:szCs w:val="18"/>
      </w:rPr>
      <w:fldChar w:fldCharType="begin"/>
    </w:r>
    <w:r>
      <w:rPr>
        <w:color w:val="627D98"/>
        <w:sz w:val="18"/>
        <w:szCs w:val="18"/>
      </w:rPr>
      <w:instrText>PAGE</w:instrText>
    </w:r>
    <w:r>
      <w:rPr>
        <w:color w:val="627D98"/>
        <w:sz w:val="18"/>
        <w:szCs w:val="18"/>
      </w:rPr>
      <w:fldChar w:fldCharType="separate"/>
    </w:r>
    <w:r w:rsidR="00A5118A">
      <w:rPr>
        <w:noProof/>
        <w:color w:val="627D98"/>
        <w:sz w:val="18"/>
        <w:szCs w:val="18"/>
      </w:rPr>
      <w:t>1</w:t>
    </w:r>
    <w:r>
      <w:rPr>
        <w:color w:val="627D9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8DFA8" w14:textId="77777777" w:rsidR="008B2EDA" w:rsidRDefault="008B2EDA">
      <w:r>
        <w:separator/>
      </w:r>
    </w:p>
  </w:footnote>
  <w:footnote w:type="continuationSeparator" w:id="0">
    <w:p w14:paraId="0D4A4574" w14:textId="77777777" w:rsidR="008B2EDA" w:rsidRDefault="008B2E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24C48"/>
    <w:multiLevelType w:val="hybridMultilevel"/>
    <w:tmpl w:val="7E8E7300"/>
    <w:lvl w:ilvl="0" w:tplc="34F295EE" w:tentative="1">
      <w:start w:val="1"/>
      <w:numFmt w:val="bullet"/>
      <w:lvlText w:val="●"/>
      <w:lvlJc w:val="left"/>
      <w:pPr>
        <w:ind w:left="720" w:hanging="360"/>
      </w:pPr>
    </w:lvl>
    <w:lvl w:ilvl="1" w:tplc="79A88ED0" w:tentative="1">
      <w:start w:val="1"/>
      <w:numFmt w:val="bullet"/>
      <w:lvlText w:val="○"/>
      <w:lvlJc w:val="left"/>
      <w:pPr>
        <w:ind w:left="1440" w:hanging="360"/>
      </w:pPr>
    </w:lvl>
    <w:lvl w:ilvl="2" w:tplc="31CCC076" w:tentative="1">
      <w:start w:val="1"/>
      <w:numFmt w:val="bullet"/>
      <w:lvlText w:val="■"/>
      <w:lvlJc w:val="left"/>
      <w:pPr>
        <w:ind w:left="2160" w:hanging="360"/>
      </w:pPr>
    </w:lvl>
    <w:lvl w:ilvl="3" w:tplc="224C3B52" w:tentative="1">
      <w:start w:val="1"/>
      <w:numFmt w:val="bullet"/>
      <w:lvlText w:val="●"/>
      <w:lvlJc w:val="left"/>
      <w:pPr>
        <w:ind w:left="2880" w:hanging="360"/>
      </w:pPr>
    </w:lvl>
    <w:lvl w:ilvl="4" w:tplc="12300C10" w:tentative="1">
      <w:start w:val="1"/>
      <w:numFmt w:val="bullet"/>
      <w:lvlText w:val="○"/>
      <w:lvlJc w:val="left"/>
      <w:pPr>
        <w:ind w:left="3600" w:hanging="360"/>
      </w:pPr>
    </w:lvl>
    <w:lvl w:ilvl="5" w:tplc="25824F0E" w:tentative="1">
      <w:start w:val="1"/>
      <w:numFmt w:val="bullet"/>
      <w:lvlText w:val="■"/>
      <w:lvlJc w:val="left"/>
      <w:pPr>
        <w:ind w:left="4320" w:hanging="360"/>
      </w:pPr>
    </w:lvl>
    <w:lvl w:ilvl="6" w:tplc="5480308E" w:tentative="1">
      <w:start w:val="1"/>
      <w:numFmt w:val="bullet"/>
      <w:lvlText w:val="●"/>
      <w:lvlJc w:val="left"/>
      <w:pPr>
        <w:ind w:left="5040" w:hanging="360"/>
      </w:pPr>
    </w:lvl>
    <w:lvl w:ilvl="7" w:tplc="3CE6AC98" w:tentative="1">
      <w:start w:val="1"/>
      <w:numFmt w:val="bullet"/>
      <w:lvlText w:val="●"/>
      <w:lvlJc w:val="left"/>
      <w:pPr>
        <w:ind w:left="5760" w:hanging="360"/>
      </w:pPr>
    </w:lvl>
    <w:lvl w:ilvl="8" w:tplc="EA80DF9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EA2755"/>
    <w:multiLevelType w:val="hybridMultilevel"/>
    <w:tmpl w:val="23CCA146"/>
    <w:lvl w:ilvl="0" w:tplc="79FC3174">
      <w:start w:val="1"/>
      <w:numFmt w:val="bullet"/>
      <w:lvlText w:val="•"/>
      <w:lvlJc w:val="left"/>
      <w:pPr>
        <w:ind w:left="540" w:hanging="300"/>
      </w:pPr>
    </w:lvl>
    <w:lvl w:ilvl="1" w:tplc="BF8874EC">
      <w:numFmt w:val="decimal"/>
      <w:lvlText w:val=""/>
      <w:lvlJc w:val="left"/>
    </w:lvl>
    <w:lvl w:ilvl="2" w:tplc="1088A0CE">
      <w:numFmt w:val="decimal"/>
      <w:lvlText w:val=""/>
      <w:lvlJc w:val="left"/>
    </w:lvl>
    <w:lvl w:ilvl="3" w:tplc="A604736E">
      <w:numFmt w:val="decimal"/>
      <w:lvlText w:val=""/>
      <w:lvlJc w:val="left"/>
    </w:lvl>
    <w:lvl w:ilvl="4" w:tplc="B2947B72">
      <w:numFmt w:val="decimal"/>
      <w:lvlText w:val=""/>
      <w:lvlJc w:val="left"/>
    </w:lvl>
    <w:lvl w:ilvl="5" w:tplc="5A0CE696">
      <w:numFmt w:val="decimal"/>
      <w:lvlText w:val=""/>
      <w:lvlJc w:val="left"/>
    </w:lvl>
    <w:lvl w:ilvl="6" w:tplc="BC5CC240">
      <w:numFmt w:val="decimal"/>
      <w:lvlText w:val=""/>
      <w:lvlJc w:val="left"/>
    </w:lvl>
    <w:lvl w:ilvl="7" w:tplc="A6D0FD7E">
      <w:numFmt w:val="decimal"/>
      <w:lvlText w:val=""/>
      <w:lvlJc w:val="left"/>
    </w:lvl>
    <w:lvl w:ilvl="8" w:tplc="5172ED10">
      <w:numFmt w:val="decimal"/>
      <w:lvlText w:val=""/>
      <w:lvlJc w:val="left"/>
    </w:lvl>
  </w:abstractNum>
  <w:abstractNum w:abstractNumId="2" w15:restartNumberingAfterBreak="0">
    <w:nsid w:val="4E1F3255"/>
    <w:multiLevelType w:val="hybridMultilevel"/>
    <w:tmpl w:val="4056AAE2"/>
    <w:lvl w:ilvl="0" w:tplc="3DAC816C">
      <w:start w:val="1"/>
      <w:numFmt w:val="decimal"/>
      <w:lvlText w:val="%1."/>
      <w:lvlJc w:val="left"/>
      <w:pPr>
        <w:ind w:left="540" w:hanging="360"/>
      </w:pPr>
    </w:lvl>
    <w:lvl w:ilvl="1" w:tplc="792E6A44">
      <w:numFmt w:val="decimal"/>
      <w:lvlText w:val=""/>
      <w:lvlJc w:val="left"/>
    </w:lvl>
    <w:lvl w:ilvl="2" w:tplc="3C7E1FD4">
      <w:numFmt w:val="decimal"/>
      <w:lvlText w:val=""/>
      <w:lvlJc w:val="left"/>
    </w:lvl>
    <w:lvl w:ilvl="3" w:tplc="49CEBB72">
      <w:numFmt w:val="decimal"/>
      <w:lvlText w:val=""/>
      <w:lvlJc w:val="left"/>
    </w:lvl>
    <w:lvl w:ilvl="4" w:tplc="9BF202B8">
      <w:numFmt w:val="decimal"/>
      <w:lvlText w:val=""/>
      <w:lvlJc w:val="left"/>
    </w:lvl>
    <w:lvl w:ilvl="5" w:tplc="B6E4D4AE">
      <w:numFmt w:val="decimal"/>
      <w:lvlText w:val=""/>
      <w:lvlJc w:val="left"/>
    </w:lvl>
    <w:lvl w:ilvl="6" w:tplc="C3867612">
      <w:numFmt w:val="decimal"/>
      <w:lvlText w:val=""/>
      <w:lvlJc w:val="left"/>
    </w:lvl>
    <w:lvl w:ilvl="7" w:tplc="2AE023E8">
      <w:numFmt w:val="decimal"/>
      <w:lvlText w:val=""/>
      <w:lvlJc w:val="left"/>
    </w:lvl>
    <w:lvl w:ilvl="8" w:tplc="F460B4EC">
      <w:numFmt w:val="decimal"/>
      <w:lvlText w:val=""/>
      <w:lvlJc w:val="left"/>
    </w:lvl>
  </w:abstractNum>
  <w:abstractNum w:abstractNumId="3" w15:restartNumberingAfterBreak="0">
    <w:nsid w:val="549B7CCE"/>
    <w:multiLevelType w:val="hybridMultilevel"/>
    <w:tmpl w:val="623AD670"/>
    <w:lvl w:ilvl="0" w:tplc="0FB4EE08">
      <w:start w:val="1"/>
      <w:numFmt w:val="decimal"/>
      <w:lvlText w:val="%1."/>
      <w:lvlJc w:val="left"/>
      <w:pPr>
        <w:ind w:left="540" w:hanging="360"/>
      </w:pPr>
    </w:lvl>
    <w:lvl w:ilvl="1" w:tplc="42C05378">
      <w:numFmt w:val="decimal"/>
      <w:lvlText w:val=""/>
      <w:lvlJc w:val="left"/>
    </w:lvl>
    <w:lvl w:ilvl="2" w:tplc="99EA528A">
      <w:numFmt w:val="decimal"/>
      <w:lvlText w:val=""/>
      <w:lvlJc w:val="left"/>
    </w:lvl>
    <w:lvl w:ilvl="3" w:tplc="F83EFF08">
      <w:numFmt w:val="decimal"/>
      <w:lvlText w:val=""/>
      <w:lvlJc w:val="left"/>
    </w:lvl>
    <w:lvl w:ilvl="4" w:tplc="7214C372">
      <w:numFmt w:val="decimal"/>
      <w:lvlText w:val=""/>
      <w:lvlJc w:val="left"/>
    </w:lvl>
    <w:lvl w:ilvl="5" w:tplc="A2D44E52">
      <w:numFmt w:val="decimal"/>
      <w:lvlText w:val=""/>
      <w:lvlJc w:val="left"/>
    </w:lvl>
    <w:lvl w:ilvl="6" w:tplc="36E092B8">
      <w:numFmt w:val="decimal"/>
      <w:lvlText w:val=""/>
      <w:lvlJc w:val="left"/>
    </w:lvl>
    <w:lvl w:ilvl="7" w:tplc="1CEAA992">
      <w:numFmt w:val="decimal"/>
      <w:lvlText w:val=""/>
      <w:lvlJc w:val="left"/>
    </w:lvl>
    <w:lvl w:ilvl="8" w:tplc="DF067D42">
      <w:numFmt w:val="decimal"/>
      <w:lvlText w:val=""/>
      <w:lvlJc w:val="left"/>
    </w:lvl>
  </w:abstractNum>
  <w:abstractNum w:abstractNumId="4" w15:restartNumberingAfterBreak="0">
    <w:nsid w:val="66AD4F97"/>
    <w:multiLevelType w:val="hybridMultilevel"/>
    <w:tmpl w:val="3B745660"/>
    <w:lvl w:ilvl="0" w:tplc="F7CABE1E">
      <w:start w:val="1"/>
      <w:numFmt w:val="decimal"/>
      <w:lvlText w:val="%1."/>
      <w:lvlJc w:val="left"/>
      <w:pPr>
        <w:ind w:left="540" w:hanging="360"/>
      </w:pPr>
    </w:lvl>
    <w:lvl w:ilvl="1" w:tplc="2E909444">
      <w:numFmt w:val="decimal"/>
      <w:lvlText w:val=""/>
      <w:lvlJc w:val="left"/>
    </w:lvl>
    <w:lvl w:ilvl="2" w:tplc="77067F1A">
      <w:numFmt w:val="decimal"/>
      <w:lvlText w:val=""/>
      <w:lvlJc w:val="left"/>
    </w:lvl>
    <w:lvl w:ilvl="3" w:tplc="AA76ECF0">
      <w:numFmt w:val="decimal"/>
      <w:lvlText w:val=""/>
      <w:lvlJc w:val="left"/>
    </w:lvl>
    <w:lvl w:ilvl="4" w:tplc="3EDE2AD6">
      <w:numFmt w:val="decimal"/>
      <w:lvlText w:val=""/>
      <w:lvlJc w:val="left"/>
    </w:lvl>
    <w:lvl w:ilvl="5" w:tplc="DF4616C0">
      <w:numFmt w:val="decimal"/>
      <w:lvlText w:val=""/>
      <w:lvlJc w:val="left"/>
    </w:lvl>
    <w:lvl w:ilvl="6" w:tplc="3856C5AA">
      <w:numFmt w:val="decimal"/>
      <w:lvlText w:val=""/>
      <w:lvlJc w:val="left"/>
    </w:lvl>
    <w:lvl w:ilvl="7" w:tplc="8A288A26">
      <w:numFmt w:val="decimal"/>
      <w:lvlText w:val=""/>
      <w:lvlJc w:val="left"/>
    </w:lvl>
    <w:lvl w:ilvl="8" w:tplc="3CFE2F2E">
      <w:numFmt w:val="decimal"/>
      <w:lvlText w:val=""/>
      <w:lvlJc w:val="left"/>
    </w:lvl>
  </w:abstractNum>
  <w:abstractNum w:abstractNumId="5" w15:restartNumberingAfterBreak="0">
    <w:nsid w:val="72CD64F5"/>
    <w:multiLevelType w:val="hybridMultilevel"/>
    <w:tmpl w:val="B3A8A292"/>
    <w:lvl w:ilvl="0" w:tplc="6450B1E0">
      <w:start w:val="1"/>
      <w:numFmt w:val="decimal"/>
      <w:lvlText w:val="%1."/>
      <w:lvlJc w:val="left"/>
      <w:pPr>
        <w:ind w:left="540" w:hanging="360"/>
      </w:pPr>
    </w:lvl>
    <w:lvl w:ilvl="1" w:tplc="76983C4E">
      <w:numFmt w:val="decimal"/>
      <w:lvlText w:val=""/>
      <w:lvlJc w:val="left"/>
    </w:lvl>
    <w:lvl w:ilvl="2" w:tplc="E4C04A9A">
      <w:numFmt w:val="decimal"/>
      <w:lvlText w:val=""/>
      <w:lvlJc w:val="left"/>
    </w:lvl>
    <w:lvl w:ilvl="3" w:tplc="877643D2">
      <w:numFmt w:val="decimal"/>
      <w:lvlText w:val=""/>
      <w:lvlJc w:val="left"/>
    </w:lvl>
    <w:lvl w:ilvl="4" w:tplc="20A6046C">
      <w:numFmt w:val="decimal"/>
      <w:lvlText w:val=""/>
      <w:lvlJc w:val="left"/>
    </w:lvl>
    <w:lvl w:ilvl="5" w:tplc="E1C85F7C">
      <w:numFmt w:val="decimal"/>
      <w:lvlText w:val=""/>
      <w:lvlJc w:val="left"/>
    </w:lvl>
    <w:lvl w:ilvl="6" w:tplc="AADC4266">
      <w:numFmt w:val="decimal"/>
      <w:lvlText w:val=""/>
      <w:lvlJc w:val="left"/>
    </w:lvl>
    <w:lvl w:ilvl="7" w:tplc="A8F8DC9E">
      <w:numFmt w:val="decimal"/>
      <w:lvlText w:val=""/>
      <w:lvlJc w:val="left"/>
    </w:lvl>
    <w:lvl w:ilvl="8" w:tplc="14BCEB4C">
      <w:numFmt w:val="decimal"/>
      <w:lvlText w:val=""/>
      <w:lvlJc w:val="left"/>
    </w:lvl>
  </w:abstractNum>
  <w:abstractNum w:abstractNumId="6" w15:restartNumberingAfterBreak="0">
    <w:nsid w:val="7CB62B87"/>
    <w:multiLevelType w:val="hybridMultilevel"/>
    <w:tmpl w:val="0CB25598"/>
    <w:lvl w:ilvl="0" w:tplc="34DAF9AE">
      <w:start w:val="1"/>
      <w:numFmt w:val="decimal"/>
      <w:lvlText w:val="%1."/>
      <w:lvlJc w:val="left"/>
      <w:pPr>
        <w:ind w:left="540" w:hanging="360"/>
      </w:pPr>
    </w:lvl>
    <w:lvl w:ilvl="1" w:tplc="49302B12">
      <w:numFmt w:val="decimal"/>
      <w:lvlText w:val=""/>
      <w:lvlJc w:val="left"/>
    </w:lvl>
    <w:lvl w:ilvl="2" w:tplc="E0E8CC8C">
      <w:numFmt w:val="decimal"/>
      <w:lvlText w:val=""/>
      <w:lvlJc w:val="left"/>
    </w:lvl>
    <w:lvl w:ilvl="3" w:tplc="A8CC22E2">
      <w:numFmt w:val="decimal"/>
      <w:lvlText w:val=""/>
      <w:lvlJc w:val="left"/>
    </w:lvl>
    <w:lvl w:ilvl="4" w:tplc="A238EE0E">
      <w:numFmt w:val="decimal"/>
      <w:lvlText w:val=""/>
      <w:lvlJc w:val="left"/>
    </w:lvl>
    <w:lvl w:ilvl="5" w:tplc="0E180B8A">
      <w:numFmt w:val="decimal"/>
      <w:lvlText w:val=""/>
      <w:lvlJc w:val="left"/>
    </w:lvl>
    <w:lvl w:ilvl="6" w:tplc="F6B4E51A">
      <w:numFmt w:val="decimal"/>
      <w:lvlText w:val=""/>
      <w:lvlJc w:val="left"/>
    </w:lvl>
    <w:lvl w:ilvl="7" w:tplc="9FE817A2">
      <w:numFmt w:val="decimal"/>
      <w:lvlText w:val=""/>
      <w:lvlJc w:val="left"/>
    </w:lvl>
    <w:lvl w:ilvl="8" w:tplc="FB74566A">
      <w:numFmt w:val="decimal"/>
      <w:lvlText w:val=""/>
      <w:lvlJc w:val="left"/>
    </w:lvl>
  </w:abstractNum>
  <w:abstractNum w:abstractNumId="7" w15:restartNumberingAfterBreak="0">
    <w:nsid w:val="7EEA3555"/>
    <w:multiLevelType w:val="hybridMultilevel"/>
    <w:tmpl w:val="6DFAB2CE"/>
    <w:lvl w:ilvl="0" w:tplc="28C43CCA">
      <w:start w:val="1"/>
      <w:numFmt w:val="decimal"/>
      <w:lvlText w:val="%1."/>
      <w:lvlJc w:val="left"/>
      <w:pPr>
        <w:ind w:left="540" w:hanging="360"/>
      </w:pPr>
    </w:lvl>
    <w:lvl w:ilvl="1" w:tplc="99B8B462">
      <w:numFmt w:val="decimal"/>
      <w:lvlText w:val=""/>
      <w:lvlJc w:val="left"/>
    </w:lvl>
    <w:lvl w:ilvl="2" w:tplc="9D72AFF0">
      <w:numFmt w:val="decimal"/>
      <w:lvlText w:val=""/>
      <w:lvlJc w:val="left"/>
    </w:lvl>
    <w:lvl w:ilvl="3" w:tplc="3BFCAA78">
      <w:numFmt w:val="decimal"/>
      <w:lvlText w:val=""/>
      <w:lvlJc w:val="left"/>
    </w:lvl>
    <w:lvl w:ilvl="4" w:tplc="4FA002A0">
      <w:numFmt w:val="decimal"/>
      <w:lvlText w:val=""/>
      <w:lvlJc w:val="left"/>
    </w:lvl>
    <w:lvl w:ilvl="5" w:tplc="19C2A21C">
      <w:numFmt w:val="decimal"/>
      <w:lvlText w:val=""/>
      <w:lvlJc w:val="left"/>
    </w:lvl>
    <w:lvl w:ilvl="6" w:tplc="AB0A0DE4">
      <w:numFmt w:val="decimal"/>
      <w:lvlText w:val=""/>
      <w:lvlJc w:val="left"/>
    </w:lvl>
    <w:lvl w:ilvl="7" w:tplc="69E84A1C">
      <w:numFmt w:val="decimal"/>
      <w:lvlText w:val=""/>
      <w:lvlJc w:val="left"/>
    </w:lvl>
    <w:lvl w:ilvl="8" w:tplc="8E5C07A8">
      <w:numFmt w:val="decimal"/>
      <w:lvlText w:val=""/>
      <w:lvlJc w:val="left"/>
    </w:lvl>
  </w:abstractNum>
  <w:num w:numId="1" w16cid:durableId="487863842">
    <w:abstractNumId w:val="0"/>
    <w:lvlOverride w:ilvl="0">
      <w:startOverride w:val="1"/>
    </w:lvlOverride>
  </w:num>
  <w:num w:numId="2" w16cid:durableId="291443097">
    <w:abstractNumId w:val="1"/>
    <w:lvlOverride w:ilvl="0">
      <w:startOverride w:val="1"/>
    </w:lvlOverride>
  </w:num>
  <w:num w:numId="3" w16cid:durableId="2037463714">
    <w:abstractNumId w:val="6"/>
    <w:lvlOverride w:ilvl="0">
      <w:startOverride w:val="1"/>
    </w:lvlOverride>
  </w:num>
  <w:num w:numId="4" w16cid:durableId="347413414">
    <w:abstractNumId w:val="5"/>
    <w:lvlOverride w:ilvl="0">
      <w:startOverride w:val="1"/>
    </w:lvlOverride>
  </w:num>
  <w:num w:numId="5" w16cid:durableId="515771866">
    <w:abstractNumId w:val="4"/>
    <w:lvlOverride w:ilvl="0">
      <w:startOverride w:val="1"/>
    </w:lvlOverride>
  </w:num>
  <w:num w:numId="6" w16cid:durableId="1557087029">
    <w:abstractNumId w:val="2"/>
    <w:lvlOverride w:ilvl="0">
      <w:startOverride w:val="1"/>
    </w:lvlOverride>
  </w:num>
  <w:num w:numId="7" w16cid:durableId="45840978">
    <w:abstractNumId w:val="3"/>
    <w:lvlOverride w:ilvl="0">
      <w:startOverride w:val="1"/>
    </w:lvlOverride>
  </w:num>
  <w:num w:numId="8" w16cid:durableId="138918056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B1E"/>
    <w:rsid w:val="00357E57"/>
    <w:rsid w:val="008B2EDA"/>
    <w:rsid w:val="00945B1E"/>
    <w:rsid w:val="00A5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3937F6"/>
  <w15:docId w15:val="{DFF49E25-DD51-4BDD-962A-2CDF0550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spacing w:before="360" w:after="160"/>
      <w:outlineLvl w:val="0"/>
    </w:pPr>
    <w:rPr>
      <w:b/>
      <w:bCs/>
      <w:color w:val="102A43"/>
      <w:sz w:val="32"/>
      <w:szCs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spacing w:before="240" w:after="120"/>
      <w:outlineLvl w:val="1"/>
    </w:pPr>
    <w:rPr>
      <w:b/>
      <w:bCs/>
      <w:color w:val="0B7285"/>
      <w:sz w:val="26"/>
      <w:szCs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rPr>
      <w:sz w:val="56"/>
      <w:szCs w:val="56"/>
    </w:rPr>
  </w:style>
  <w:style w:type="paragraph" w:customStyle="1" w:styleId="Fett1">
    <w:name w:val="Fett1"/>
    <w:basedOn w:val="Standard"/>
    <w:next w:val="Standard"/>
    <w:qFormat/>
    <w:rPr>
      <w:b/>
      <w:bCs/>
    </w:rPr>
  </w:style>
  <w:style w:type="paragraph" w:styleId="Listenabsatz">
    <w:name w:val="List Paragraph"/>
    <w:basedOn w:val="Standard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A5118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2134</Words>
  <Characters>13445</Characters>
  <Application>Microsoft Office Word</Application>
  <DocSecurity>0</DocSecurity>
  <Lines>112</Lines>
  <Paragraphs>31</Paragraphs>
  <ScaleCrop>false</ScaleCrop>
  <Company/>
  <LinksUpToDate>false</LinksUpToDate>
  <CharactersWithSpaces>15548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Social-Cockpit für einen eigenen Instagram-Kanal einrichten</dc:title>
  <dc:creator>Christoph Umbricht</dc:creator>
  <cp:lastModifiedBy>Christoph</cp:lastModifiedBy>
  <cp:revision>2</cp:revision>
  <dcterms:created xsi:type="dcterms:W3CDTF">2026-10-21T20:03:00Z</dcterms:created>
  <dcterms:modified xsi:type="dcterms:W3CDTF">2026-10-21T20:03:00Z</dcterms:modified>
</cp:coreProperties>
</file>