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Beleg-Tafel · tabula cēnsūs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Herren der Welt – oder Fremde im eigenen Land?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Beleg-Tafel · Jeder Eintrag braucht eine Zeilenangabe. Am Ende entscheidet ihr.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00"/>
        <w:gridCol w:w="7300"/>
      </w:tblGrid>
      <w:tr>
        <w:tc>
          <w:tcPr>
            <w:tcW w:type="dxa" w:w="7300"/>
            <w:tcBorders>
              <w:top w:val="single" w:color="2E74B5" w:sz="10"/>
              <w:left w:val="single" w:color="2E74B5" w:sz="10"/>
              <w:bottom w:val="single" w:color="2E74B5" w:sz="10"/>
              <w:right w:val="single" w:color="2E74B5" w:sz="1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6"/>
                <w:szCs w:val="26"/>
              </w:rPr>
              <w:t xml:space="preserve">SO WERDEN SIE GENANNT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appellāminī dominī terrārum · Z. 14</w:t>
            </w:r>
          </w:p>
          <w:tbl>
            <w:tblPr>
              <w:tblW w:type="pct" w:w="100%"/>
              <w:tblBorders>
                <w:top w:val="single" w:color="AFC8DE" w:sz="4"/>
                <w:left w:val="none"/>
                <w:bottom w:val="single" w:color="AFC8DE" w:sz="4"/>
                <w:right w:val="none"/>
                <w:insideH w:val="single" w:color="AFC8DE" w:sz="4"/>
                <w:insideV w:val="single" w:color="AFC8DE" w:sz="4"/>
              </w:tblBorders>
            </w:tblPr>
            <w:tblGrid>
              <w:gridCol w:w="900"/>
              <w:gridCol w:w="5900"/>
            </w:tblGrid>
            <w:tr>
              <w:tc>
                <w:tcPr>
                  <w:tcW w:type="dxa" w:w="90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808080"/>
                      <w:sz w:val="17"/>
                      <w:szCs w:val="17"/>
                    </w:rPr>
                    <w:t xml:space="preserve">Zeile</w:t>
                  </w:r>
                </w:p>
              </w:tc>
              <w:tc>
                <w:tcPr>
                  <w:tcW w:type="dxa" w:w="5900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808080"/>
                      <w:sz w:val="17"/>
                      <w:szCs w:val="17"/>
                    </w:rPr>
                    <w:t xml:space="preserve">Beleg</w:t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7300"/>
            <w:tcBorders>
              <w:top w:val="single" w:color="2E74B5" w:sz="10"/>
              <w:left w:val="single" w:color="2E74B5" w:sz="10"/>
              <w:bottom w:val="single" w:color="2E74B5" w:sz="10"/>
              <w:right w:val="single" w:color="2E74B5" w:sz="1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6"/>
                <w:szCs w:val="26"/>
              </w:rPr>
              <w:t xml:space="preserve">SO GEHT ES IHNEN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errātis per terrās · Z. 15</w:t>
            </w:r>
          </w:p>
          <w:tbl>
            <w:tblPr>
              <w:tblW w:type="pct" w:w="100%"/>
              <w:tblBorders>
                <w:top w:val="single" w:color="AFC8DE" w:sz="4"/>
                <w:left w:val="none"/>
                <w:bottom w:val="single" w:color="AFC8DE" w:sz="4"/>
                <w:right w:val="none"/>
                <w:insideH w:val="single" w:color="AFC8DE" w:sz="4"/>
                <w:insideV w:val="single" w:color="AFC8DE" w:sz="4"/>
              </w:tblBorders>
            </w:tblPr>
            <w:tblGrid>
              <w:gridCol w:w="900"/>
              <w:gridCol w:w="5900"/>
            </w:tblGrid>
            <w:tr>
              <w:tc>
                <w:tcPr>
                  <w:tcW w:type="dxa" w:w="90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808080"/>
                      <w:sz w:val="17"/>
                      <w:szCs w:val="17"/>
                    </w:rPr>
                    <w:t xml:space="preserve">Zeile</w:t>
                  </w:r>
                </w:p>
              </w:tc>
              <w:tc>
                <w:tcPr>
                  <w:tcW w:type="dxa" w:w="5900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808080"/>
                      <w:sz w:val="17"/>
                      <w:szCs w:val="17"/>
                    </w:rPr>
                    <w:t xml:space="preserve">Beleg</w:t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1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Mar>
                    <w:top w:type="dxa" w:w="210"/>
                    <w:left w:type="dxa" w:w="100"/>
                    <w:bottom w:type="dxa" w:w="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6838" w:h="11906" w:orient="landscape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Beleg-Tafel zur Leitfrage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2026-08-30T22:12:47.624Z</dcterms:created>
  <dcterms:modified xsi:type="dcterms:W3CDTF">2026-08-30T22:12:47.624Z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