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B4F5" w14:textId="77777777" w:rsidR="00950C09" w:rsidRPr="00950C09" w:rsidRDefault="00950C09" w:rsidP="00950C09">
      <w:pPr>
        <w:rPr>
          <w:rFonts w:asciiTheme="minorHAnsi" w:hAnsiTheme="minorHAnsi" w:cstheme="minorHAnsi"/>
          <w:b/>
          <w:bCs/>
          <w:sz w:val="22"/>
          <w:szCs w:val="22"/>
          <w:u w:val="single"/>
        </w:rPr>
      </w:pPr>
    </w:p>
    <w:p w14:paraId="33B1E915" w14:textId="77777777" w:rsidR="00950C09" w:rsidRPr="00950C09" w:rsidRDefault="00950C09" w:rsidP="00950C09">
      <w:pPr>
        <w:rPr>
          <w:rFonts w:asciiTheme="minorHAnsi" w:hAnsiTheme="minorHAnsi" w:cstheme="minorHAnsi"/>
          <w:b/>
          <w:bCs/>
          <w:sz w:val="22"/>
          <w:szCs w:val="22"/>
          <w:u w:val="single"/>
        </w:rPr>
      </w:pPr>
    </w:p>
    <w:p w14:paraId="4B478872" w14:textId="77777777" w:rsidR="00950C09" w:rsidRPr="00950C09" w:rsidRDefault="00950C09" w:rsidP="00950C09">
      <w:pPr>
        <w:rPr>
          <w:rFonts w:asciiTheme="minorHAnsi" w:hAnsiTheme="minorHAnsi" w:cstheme="minorHAnsi"/>
          <w:b/>
          <w:bCs/>
          <w:sz w:val="22"/>
          <w:szCs w:val="22"/>
          <w:u w:val="single"/>
        </w:rPr>
      </w:pPr>
      <w:r w:rsidRPr="00950C09">
        <w:rPr>
          <w:rFonts w:asciiTheme="minorHAnsi" w:hAnsiTheme="minorHAnsi" w:cstheme="minorHAnsi"/>
          <w:b/>
          <w:bCs/>
          <w:sz w:val="22"/>
          <w:szCs w:val="22"/>
          <w:u w:val="single"/>
        </w:rPr>
        <w:t>Overview:</w:t>
      </w:r>
    </w:p>
    <w:p w14:paraId="124A51A3" w14:textId="35795687" w:rsidR="00950C09" w:rsidRDefault="00950C09" w:rsidP="00950C09">
      <w:pPr>
        <w:rPr>
          <w:rFonts w:asciiTheme="minorHAnsi" w:hAnsiTheme="minorHAnsi" w:cstheme="minorHAnsi"/>
          <w:sz w:val="22"/>
          <w:szCs w:val="22"/>
        </w:rPr>
      </w:pPr>
      <w:r>
        <w:rPr>
          <w:rFonts w:asciiTheme="minorHAnsi" w:hAnsiTheme="minorHAnsi" w:cstheme="minorHAnsi"/>
          <w:sz w:val="22"/>
          <w:szCs w:val="22"/>
        </w:rPr>
        <w:t>Our engineering teams operate in bar raising environments, and therefore any Lead Developer candidate, either Frontend or Backend, is required to complete the below exercise to demonstrate their skills operating in a similar space.</w:t>
      </w:r>
    </w:p>
    <w:p w14:paraId="1492320E" w14:textId="4796F86F" w:rsidR="00950C09" w:rsidRDefault="00950C09" w:rsidP="00950C09">
      <w:pPr>
        <w:rPr>
          <w:rFonts w:asciiTheme="minorHAnsi" w:hAnsiTheme="minorHAnsi" w:cstheme="minorHAnsi"/>
          <w:sz w:val="22"/>
          <w:szCs w:val="22"/>
        </w:rPr>
      </w:pPr>
    </w:p>
    <w:p w14:paraId="05C5A0C1" w14:textId="4E33056E" w:rsidR="00950C09" w:rsidRDefault="00950C09" w:rsidP="00950C09">
      <w:pPr>
        <w:rPr>
          <w:rFonts w:asciiTheme="minorHAnsi" w:hAnsiTheme="minorHAnsi" w:cstheme="minorHAnsi"/>
          <w:b/>
          <w:bCs/>
          <w:sz w:val="22"/>
          <w:szCs w:val="22"/>
          <w:u w:val="single"/>
        </w:rPr>
      </w:pPr>
      <w:r>
        <w:rPr>
          <w:rFonts w:asciiTheme="minorHAnsi" w:hAnsiTheme="minorHAnsi" w:cstheme="minorHAnsi"/>
          <w:b/>
          <w:bCs/>
          <w:sz w:val="22"/>
          <w:szCs w:val="22"/>
          <w:u w:val="single"/>
        </w:rPr>
        <w:t>Purpose of the Task:</w:t>
      </w:r>
    </w:p>
    <w:p w14:paraId="1664211C" w14:textId="470DA45A" w:rsidR="00950C09" w:rsidRDefault="00950C09" w:rsidP="00950C09">
      <w:pPr>
        <w:rPr>
          <w:rFonts w:asciiTheme="minorHAnsi" w:hAnsiTheme="minorHAnsi" w:cstheme="minorHAnsi"/>
          <w:sz w:val="22"/>
          <w:szCs w:val="22"/>
        </w:rPr>
      </w:pPr>
      <w:r>
        <w:rPr>
          <w:rFonts w:asciiTheme="minorHAnsi" w:hAnsiTheme="minorHAnsi" w:cstheme="minorHAnsi"/>
          <w:sz w:val="22"/>
          <w:szCs w:val="22"/>
        </w:rPr>
        <w:t xml:space="preserve">1 – </w:t>
      </w:r>
      <w:r w:rsidR="006D6C2D">
        <w:rPr>
          <w:rFonts w:asciiTheme="minorHAnsi" w:hAnsiTheme="minorHAnsi" w:cstheme="minorHAnsi"/>
          <w:sz w:val="22"/>
          <w:szCs w:val="22"/>
        </w:rPr>
        <w:t>Demonstrate</w:t>
      </w:r>
      <w:r>
        <w:rPr>
          <w:rFonts w:asciiTheme="minorHAnsi" w:hAnsiTheme="minorHAnsi" w:cstheme="minorHAnsi"/>
          <w:sz w:val="22"/>
          <w:szCs w:val="22"/>
        </w:rPr>
        <w:t xml:space="preserve"> of your command of written English language</w:t>
      </w:r>
    </w:p>
    <w:p w14:paraId="42B33477" w14:textId="5CD24E10" w:rsidR="00950C09" w:rsidRDefault="00950C09" w:rsidP="00950C09">
      <w:pPr>
        <w:rPr>
          <w:rFonts w:asciiTheme="minorHAnsi" w:hAnsiTheme="minorHAnsi" w:cstheme="minorHAnsi"/>
          <w:sz w:val="22"/>
          <w:szCs w:val="22"/>
        </w:rPr>
      </w:pPr>
      <w:r>
        <w:rPr>
          <w:rFonts w:asciiTheme="minorHAnsi" w:hAnsiTheme="minorHAnsi" w:cstheme="minorHAnsi"/>
          <w:sz w:val="22"/>
          <w:szCs w:val="22"/>
        </w:rPr>
        <w:t xml:space="preserve">2 </w:t>
      </w:r>
      <w:r w:rsidR="006D6C2D">
        <w:rPr>
          <w:rFonts w:asciiTheme="minorHAnsi" w:hAnsiTheme="minorHAnsi" w:cstheme="minorHAnsi"/>
          <w:sz w:val="22"/>
          <w:szCs w:val="22"/>
        </w:rPr>
        <w:t>–</w:t>
      </w:r>
      <w:r>
        <w:rPr>
          <w:rFonts w:asciiTheme="minorHAnsi" w:hAnsiTheme="minorHAnsi" w:cstheme="minorHAnsi"/>
          <w:sz w:val="22"/>
          <w:szCs w:val="22"/>
        </w:rPr>
        <w:t xml:space="preserve"> </w:t>
      </w:r>
      <w:r w:rsidR="006D6C2D">
        <w:rPr>
          <w:rFonts w:asciiTheme="minorHAnsi" w:hAnsiTheme="minorHAnsi" w:cstheme="minorHAnsi"/>
          <w:sz w:val="22"/>
          <w:szCs w:val="22"/>
        </w:rPr>
        <w:t>To understand your ability to design software applications</w:t>
      </w:r>
    </w:p>
    <w:p w14:paraId="446A318B" w14:textId="695FF251" w:rsidR="006D6C2D" w:rsidRDefault="006D6C2D" w:rsidP="00950C09">
      <w:pPr>
        <w:rPr>
          <w:rFonts w:asciiTheme="minorHAnsi" w:hAnsiTheme="minorHAnsi" w:cstheme="minorHAnsi"/>
          <w:sz w:val="22"/>
          <w:szCs w:val="22"/>
        </w:rPr>
      </w:pPr>
      <w:r>
        <w:rPr>
          <w:rFonts w:asciiTheme="minorHAnsi" w:hAnsiTheme="minorHAnsi" w:cstheme="minorHAnsi"/>
          <w:sz w:val="22"/>
          <w:szCs w:val="22"/>
        </w:rPr>
        <w:t>3 – Gauge your understanding of recent and appropriate technology choices</w:t>
      </w:r>
    </w:p>
    <w:p w14:paraId="20DFFD12" w14:textId="5A25711F" w:rsidR="006D6C2D" w:rsidRDefault="006D6C2D" w:rsidP="00950C09">
      <w:pPr>
        <w:rPr>
          <w:rFonts w:asciiTheme="minorHAnsi" w:hAnsiTheme="minorHAnsi" w:cstheme="minorHAnsi"/>
          <w:sz w:val="22"/>
          <w:szCs w:val="22"/>
        </w:rPr>
      </w:pPr>
    </w:p>
    <w:p w14:paraId="6971A38D" w14:textId="04E99930" w:rsidR="006D6C2D" w:rsidRDefault="006D6C2D" w:rsidP="00950C09">
      <w:pPr>
        <w:rPr>
          <w:rFonts w:asciiTheme="minorHAnsi" w:hAnsiTheme="minorHAnsi" w:cstheme="minorHAnsi"/>
          <w:b/>
          <w:bCs/>
          <w:sz w:val="22"/>
          <w:szCs w:val="22"/>
          <w:u w:val="single"/>
        </w:rPr>
      </w:pPr>
      <w:r>
        <w:rPr>
          <w:rFonts w:asciiTheme="minorHAnsi" w:hAnsiTheme="minorHAnsi" w:cstheme="minorHAnsi"/>
          <w:b/>
          <w:bCs/>
          <w:sz w:val="22"/>
          <w:szCs w:val="22"/>
          <w:u w:val="single"/>
        </w:rPr>
        <w:t>Guide:</w:t>
      </w:r>
    </w:p>
    <w:p w14:paraId="2B27BC94" w14:textId="01A10CFC" w:rsidR="00266E13" w:rsidRDefault="006D6C2D">
      <w:pPr>
        <w:rPr>
          <w:rFonts w:asciiTheme="minorHAnsi" w:hAnsiTheme="minorHAnsi" w:cstheme="minorHAnsi"/>
          <w:sz w:val="22"/>
          <w:szCs w:val="22"/>
        </w:rPr>
      </w:pPr>
      <w:r>
        <w:rPr>
          <w:rFonts w:asciiTheme="minorHAnsi" w:hAnsiTheme="minorHAnsi" w:cstheme="minorHAnsi"/>
          <w:sz w:val="22"/>
          <w:szCs w:val="22"/>
        </w:rPr>
        <w:t xml:space="preserve">We appreciate how busy life is, and we do not expect you to send back a 20-page document as that would be unreasonable! As a guide, we estimate that the task should take 2 hours </w:t>
      </w:r>
      <w:r w:rsidR="00266E13">
        <w:rPr>
          <w:rFonts w:asciiTheme="minorHAnsi" w:hAnsiTheme="minorHAnsi" w:cstheme="minorHAnsi"/>
          <w:sz w:val="22"/>
          <w:szCs w:val="22"/>
        </w:rPr>
        <w:t>max and</w:t>
      </w:r>
      <w:r>
        <w:rPr>
          <w:rFonts w:asciiTheme="minorHAnsi" w:hAnsiTheme="minorHAnsi" w:cstheme="minorHAnsi"/>
          <w:sz w:val="22"/>
          <w:szCs w:val="22"/>
        </w:rPr>
        <w:t xml:space="preserve"> should be 2-3 pages in length. Of course, if you wanted to add anything extra such as wireframe diagrams or similar feel free to do so, but this is not expected.</w:t>
      </w:r>
    </w:p>
    <w:p w14:paraId="237C2ECA" w14:textId="77777777" w:rsidR="00266E13" w:rsidRDefault="00266E13">
      <w:pPr>
        <w:rPr>
          <w:rFonts w:asciiTheme="minorHAnsi" w:hAnsiTheme="minorHAnsi" w:cstheme="minorHAnsi"/>
          <w:sz w:val="22"/>
          <w:szCs w:val="22"/>
        </w:rPr>
      </w:pPr>
    </w:p>
    <w:p w14:paraId="5BDE5DA2" w14:textId="77777777" w:rsidR="00266E13" w:rsidRDefault="00266E13">
      <w:pPr>
        <w:rPr>
          <w:rFonts w:asciiTheme="minorHAnsi" w:hAnsiTheme="minorHAnsi" w:cstheme="minorHAnsi"/>
          <w:b/>
          <w:bCs/>
          <w:sz w:val="22"/>
          <w:szCs w:val="22"/>
        </w:rPr>
      </w:pPr>
      <w:r>
        <w:rPr>
          <w:rFonts w:asciiTheme="minorHAnsi" w:hAnsiTheme="minorHAnsi" w:cstheme="minorHAnsi"/>
          <w:b/>
          <w:bCs/>
          <w:sz w:val="22"/>
          <w:szCs w:val="22"/>
        </w:rPr>
        <w:t>**Please ensure you return this test back to the Talent Partner you are working with prior to your interview**</w:t>
      </w:r>
    </w:p>
    <w:p w14:paraId="2E4447B1" w14:textId="77777777" w:rsidR="00266E13" w:rsidRDefault="00266E13">
      <w:pPr>
        <w:rPr>
          <w:rFonts w:asciiTheme="minorHAnsi" w:hAnsiTheme="minorHAnsi" w:cstheme="minorHAnsi"/>
          <w:b/>
          <w:bCs/>
          <w:sz w:val="22"/>
          <w:szCs w:val="22"/>
        </w:rPr>
      </w:pPr>
    </w:p>
    <w:p w14:paraId="10A6695B" w14:textId="31F99BEF" w:rsidR="006D6C2D" w:rsidRDefault="00266E13">
      <w:pPr>
        <w:rPr>
          <w:rFonts w:asciiTheme="minorHAnsi" w:hAnsiTheme="minorHAnsi" w:cstheme="minorHAnsi"/>
          <w:sz w:val="22"/>
          <w:szCs w:val="22"/>
        </w:rPr>
      </w:pPr>
      <w:r>
        <w:rPr>
          <w:rFonts w:asciiTheme="minorHAnsi" w:hAnsiTheme="minorHAnsi" w:cstheme="minorHAnsi"/>
          <w:sz w:val="22"/>
          <w:szCs w:val="22"/>
        </w:rPr>
        <w:t>During your interview, you will have the opportunity to meet with a Lead Developer and a Solution Architect, where you will discuss your work in more detail</w:t>
      </w:r>
      <w:r w:rsidR="005D374F">
        <w:rPr>
          <w:rFonts w:asciiTheme="minorHAnsi" w:hAnsiTheme="minorHAnsi" w:cstheme="minorHAnsi"/>
          <w:sz w:val="22"/>
          <w:szCs w:val="22"/>
        </w:rPr>
        <w:t>.</w:t>
      </w:r>
    </w:p>
    <w:p w14:paraId="02EB980F" w14:textId="23353950" w:rsidR="00266E13" w:rsidRDefault="00266E13">
      <w:pPr>
        <w:rPr>
          <w:rFonts w:asciiTheme="minorHAnsi" w:hAnsiTheme="minorHAnsi" w:cstheme="minorHAnsi"/>
          <w:sz w:val="22"/>
          <w:szCs w:val="22"/>
        </w:rPr>
      </w:pPr>
    </w:p>
    <w:p w14:paraId="4BE47EF1" w14:textId="17E6BBF8" w:rsidR="00266E13" w:rsidRDefault="00266E13">
      <w:pPr>
        <w:rPr>
          <w:rFonts w:asciiTheme="minorHAnsi" w:hAnsiTheme="minorHAnsi" w:cstheme="minorHAnsi"/>
          <w:sz w:val="22"/>
          <w:szCs w:val="22"/>
        </w:rPr>
      </w:pPr>
    </w:p>
    <w:p w14:paraId="09C5D976" w14:textId="06343879" w:rsidR="00266E13" w:rsidRDefault="00266E13">
      <w:pPr>
        <w:rPr>
          <w:rFonts w:asciiTheme="minorHAnsi" w:hAnsiTheme="minorHAnsi" w:cstheme="minorHAnsi"/>
          <w:sz w:val="22"/>
          <w:szCs w:val="22"/>
        </w:rPr>
      </w:pPr>
    </w:p>
    <w:p w14:paraId="1C671AB4" w14:textId="3A782D54" w:rsidR="00266E13" w:rsidRDefault="00266E13">
      <w:pPr>
        <w:rPr>
          <w:rFonts w:asciiTheme="minorHAnsi" w:hAnsiTheme="minorHAnsi" w:cstheme="minorHAnsi"/>
          <w:sz w:val="22"/>
          <w:szCs w:val="22"/>
        </w:rPr>
      </w:pPr>
    </w:p>
    <w:p w14:paraId="2F6FC35D" w14:textId="6DA68413" w:rsidR="00266E13" w:rsidRDefault="00266E13">
      <w:pPr>
        <w:rPr>
          <w:rFonts w:asciiTheme="minorHAnsi" w:hAnsiTheme="minorHAnsi" w:cstheme="minorHAnsi"/>
          <w:sz w:val="22"/>
          <w:szCs w:val="22"/>
        </w:rPr>
      </w:pPr>
    </w:p>
    <w:p w14:paraId="2825BD12" w14:textId="4AD3323B" w:rsidR="00266E13" w:rsidRDefault="00266E13">
      <w:pPr>
        <w:rPr>
          <w:rFonts w:asciiTheme="minorHAnsi" w:hAnsiTheme="minorHAnsi" w:cstheme="minorHAnsi"/>
          <w:sz w:val="22"/>
          <w:szCs w:val="22"/>
        </w:rPr>
      </w:pPr>
    </w:p>
    <w:p w14:paraId="233AE158" w14:textId="24E3B3A1" w:rsidR="00266E13" w:rsidRDefault="00266E13">
      <w:pPr>
        <w:rPr>
          <w:rFonts w:asciiTheme="minorHAnsi" w:hAnsiTheme="minorHAnsi" w:cstheme="minorHAnsi"/>
          <w:sz w:val="22"/>
          <w:szCs w:val="22"/>
        </w:rPr>
      </w:pPr>
    </w:p>
    <w:p w14:paraId="4E6EE5FA" w14:textId="0F799465" w:rsidR="00266E13" w:rsidRDefault="00266E13">
      <w:pPr>
        <w:rPr>
          <w:rFonts w:asciiTheme="minorHAnsi" w:hAnsiTheme="minorHAnsi" w:cstheme="minorHAnsi"/>
          <w:sz w:val="22"/>
          <w:szCs w:val="22"/>
        </w:rPr>
      </w:pPr>
    </w:p>
    <w:p w14:paraId="463EA1BC" w14:textId="6BCF883B" w:rsidR="00266E13" w:rsidRDefault="00266E13">
      <w:pPr>
        <w:rPr>
          <w:rFonts w:asciiTheme="minorHAnsi" w:hAnsiTheme="minorHAnsi" w:cstheme="minorHAnsi"/>
          <w:sz w:val="22"/>
          <w:szCs w:val="22"/>
        </w:rPr>
      </w:pPr>
    </w:p>
    <w:p w14:paraId="13AA1E98" w14:textId="00647B13" w:rsidR="00266E13" w:rsidRDefault="00266E13">
      <w:pPr>
        <w:rPr>
          <w:rFonts w:asciiTheme="minorHAnsi" w:hAnsiTheme="minorHAnsi" w:cstheme="minorHAnsi"/>
          <w:sz w:val="22"/>
          <w:szCs w:val="22"/>
        </w:rPr>
      </w:pPr>
    </w:p>
    <w:p w14:paraId="29D230D1" w14:textId="7FA77C25" w:rsidR="00266E13" w:rsidRDefault="00266E13">
      <w:pPr>
        <w:rPr>
          <w:rFonts w:asciiTheme="minorHAnsi" w:hAnsiTheme="minorHAnsi" w:cstheme="minorHAnsi"/>
          <w:sz w:val="22"/>
          <w:szCs w:val="22"/>
        </w:rPr>
      </w:pPr>
    </w:p>
    <w:p w14:paraId="575284D6" w14:textId="13BEE714" w:rsidR="00266E13" w:rsidRDefault="00266E13">
      <w:pPr>
        <w:rPr>
          <w:rFonts w:asciiTheme="minorHAnsi" w:hAnsiTheme="minorHAnsi" w:cstheme="minorHAnsi"/>
          <w:sz w:val="22"/>
          <w:szCs w:val="22"/>
        </w:rPr>
      </w:pPr>
      <w:r>
        <w:rPr>
          <w:rFonts w:asciiTheme="minorHAnsi" w:hAnsiTheme="minorHAnsi" w:cstheme="minorHAnsi"/>
          <w:sz w:val="22"/>
          <w:szCs w:val="22"/>
        </w:rPr>
        <w:br w:type="page"/>
      </w:r>
    </w:p>
    <w:p w14:paraId="1DB39BDF" w14:textId="77777777" w:rsidR="00266E13" w:rsidRDefault="00266E13">
      <w:pPr>
        <w:rPr>
          <w:rFonts w:asciiTheme="minorHAnsi" w:hAnsiTheme="minorHAnsi" w:cstheme="minorHAnsi"/>
          <w:b/>
          <w:bCs/>
          <w:sz w:val="22"/>
          <w:szCs w:val="22"/>
          <w:u w:val="single"/>
        </w:rPr>
      </w:pPr>
    </w:p>
    <w:p w14:paraId="3370AEAB" w14:textId="77777777" w:rsidR="006D6C2D" w:rsidRPr="006D6C2D" w:rsidRDefault="006D6C2D" w:rsidP="00950C09">
      <w:pPr>
        <w:rPr>
          <w:rFonts w:asciiTheme="minorHAnsi" w:hAnsiTheme="minorHAnsi" w:cstheme="minorHAnsi"/>
          <w:sz w:val="22"/>
          <w:szCs w:val="22"/>
        </w:rPr>
      </w:pPr>
    </w:p>
    <w:p w14:paraId="482A93FC" w14:textId="77777777" w:rsidR="00950C09" w:rsidRPr="00950C09" w:rsidRDefault="00950C09" w:rsidP="00950C09">
      <w:pPr>
        <w:rPr>
          <w:rFonts w:asciiTheme="minorHAnsi" w:hAnsiTheme="minorHAnsi" w:cstheme="minorHAnsi"/>
          <w:sz w:val="22"/>
          <w:szCs w:val="22"/>
        </w:rPr>
      </w:pPr>
    </w:p>
    <w:p w14:paraId="21CD51D7" w14:textId="77777777" w:rsidR="00950C09" w:rsidRPr="00950C09" w:rsidRDefault="00950C09" w:rsidP="00950C09">
      <w:pPr>
        <w:rPr>
          <w:rFonts w:asciiTheme="minorHAnsi" w:hAnsiTheme="minorHAnsi" w:cstheme="minorHAnsi"/>
          <w:b/>
          <w:sz w:val="22"/>
          <w:szCs w:val="22"/>
          <w:u w:val="single"/>
        </w:rPr>
      </w:pPr>
      <w:r w:rsidRPr="00950C09">
        <w:rPr>
          <w:rFonts w:asciiTheme="minorHAnsi" w:hAnsiTheme="minorHAnsi" w:cstheme="minorHAnsi"/>
          <w:b/>
          <w:sz w:val="22"/>
          <w:szCs w:val="22"/>
          <w:u w:val="single"/>
        </w:rPr>
        <w:t>Architecture/Software Design Test</w:t>
      </w:r>
    </w:p>
    <w:p w14:paraId="5CC95F19" w14:textId="77777777" w:rsidR="00950C09" w:rsidRPr="00950C09" w:rsidRDefault="00950C09" w:rsidP="00950C09">
      <w:pPr>
        <w:rPr>
          <w:rFonts w:asciiTheme="minorHAnsi" w:hAnsiTheme="minorHAnsi" w:cstheme="minorHAnsi"/>
          <w:sz w:val="22"/>
          <w:szCs w:val="22"/>
        </w:rPr>
      </w:pPr>
      <w:r w:rsidRPr="00950C09">
        <w:rPr>
          <w:rFonts w:asciiTheme="minorHAnsi" w:hAnsiTheme="minorHAnsi" w:cstheme="minorHAnsi"/>
          <w:sz w:val="22"/>
          <w:szCs w:val="22"/>
        </w:rPr>
        <w:t xml:space="preserve">A client requires a URL shortening service, but has rejected using commercial SaaS such as bit.ly or tiny.url for cost or data protection reasons.  </w:t>
      </w:r>
    </w:p>
    <w:p w14:paraId="3452328D" w14:textId="77777777" w:rsidR="00950C09" w:rsidRPr="00950C09" w:rsidRDefault="00950C09" w:rsidP="00950C09">
      <w:pPr>
        <w:rPr>
          <w:rFonts w:asciiTheme="minorHAnsi" w:hAnsiTheme="minorHAnsi" w:cstheme="minorHAnsi"/>
          <w:sz w:val="22"/>
          <w:szCs w:val="22"/>
        </w:rPr>
      </w:pPr>
    </w:p>
    <w:p w14:paraId="506A1759" w14:textId="77777777" w:rsidR="00950C09" w:rsidRPr="00950C09" w:rsidRDefault="00950C09" w:rsidP="00950C09">
      <w:pPr>
        <w:rPr>
          <w:rFonts w:asciiTheme="minorHAnsi" w:hAnsiTheme="minorHAnsi" w:cstheme="minorHAnsi"/>
          <w:sz w:val="22"/>
          <w:szCs w:val="22"/>
        </w:rPr>
      </w:pPr>
      <w:r w:rsidRPr="00950C09">
        <w:rPr>
          <w:rFonts w:asciiTheme="minorHAnsi" w:hAnsiTheme="minorHAnsi" w:cstheme="minorHAnsi"/>
          <w:sz w:val="22"/>
          <w:szCs w:val="22"/>
        </w:rPr>
        <w:t>The shortening service should support the following functionality:</w:t>
      </w:r>
    </w:p>
    <w:p w14:paraId="110EA027" w14:textId="77777777" w:rsidR="00950C09" w:rsidRPr="00950C09" w:rsidRDefault="00950C09" w:rsidP="00950C09">
      <w:pPr>
        <w:pStyle w:val="ListParagraph"/>
        <w:numPr>
          <w:ilvl w:val="0"/>
          <w:numId w:val="3"/>
        </w:numPr>
        <w:rPr>
          <w:rFonts w:cstheme="minorHAnsi"/>
          <w:sz w:val="22"/>
          <w:szCs w:val="22"/>
          <w:lang w:val="en-US"/>
        </w:rPr>
      </w:pPr>
      <w:r w:rsidRPr="00950C09">
        <w:rPr>
          <w:rFonts w:cstheme="minorHAnsi"/>
          <w:sz w:val="22"/>
          <w:szCs w:val="22"/>
        </w:rPr>
        <w:t xml:space="preserve">To </w:t>
      </w:r>
      <w:r w:rsidRPr="00950C09">
        <w:rPr>
          <w:rFonts w:cstheme="minorHAnsi"/>
          <w:sz w:val="22"/>
          <w:szCs w:val="22"/>
          <w:lang w:val="en-US"/>
        </w:rPr>
        <w:t xml:space="preserve">shorten a URL, use a ?shorten query string; for example, </w:t>
      </w:r>
      <w:hyperlink r:id="rId7" w:history="1">
        <w:r w:rsidRPr="00950C09">
          <w:rPr>
            <w:rStyle w:val="Hyperlink"/>
            <w:rFonts w:cstheme="minorHAnsi"/>
            <w:sz w:val="22"/>
            <w:szCs w:val="22"/>
            <w:lang w:val="en-US"/>
          </w:rPr>
          <w:t>http://www.example.com/?shorten=http://some.url/etc/</w:t>
        </w:r>
      </w:hyperlink>
      <w:r w:rsidRPr="00950C09">
        <w:rPr>
          <w:rFonts w:cstheme="minorHAnsi"/>
          <w:sz w:val="22"/>
          <w:szCs w:val="22"/>
          <w:lang w:val="en-US"/>
        </w:rPr>
        <w:t xml:space="preserve"> will return a shortened URL </w:t>
      </w:r>
      <w:hyperlink r:id="rId8" w:history="1">
        <w:r w:rsidRPr="00950C09">
          <w:rPr>
            <w:rStyle w:val="Hyperlink"/>
            <w:rFonts w:cstheme="minorHAnsi"/>
            <w:sz w:val="22"/>
            <w:szCs w:val="22"/>
            <w:lang w:val="en-US"/>
          </w:rPr>
          <w:t>http://www.example.com/jhakdj</w:t>
        </w:r>
      </w:hyperlink>
    </w:p>
    <w:p w14:paraId="7922C471" w14:textId="77777777" w:rsidR="00950C09" w:rsidRPr="00950C09" w:rsidRDefault="00950C09" w:rsidP="00950C09">
      <w:pPr>
        <w:rPr>
          <w:rFonts w:asciiTheme="minorHAnsi" w:hAnsiTheme="minorHAnsi" w:cstheme="minorHAnsi"/>
          <w:sz w:val="22"/>
          <w:szCs w:val="22"/>
          <w:lang w:val="en-US"/>
        </w:rPr>
      </w:pPr>
    </w:p>
    <w:p w14:paraId="45D71FCE" w14:textId="77777777" w:rsidR="00950C09" w:rsidRPr="00950C09" w:rsidRDefault="00950C09" w:rsidP="00950C09">
      <w:pPr>
        <w:pStyle w:val="ListParagraph"/>
        <w:numPr>
          <w:ilvl w:val="0"/>
          <w:numId w:val="3"/>
        </w:numPr>
        <w:rPr>
          <w:rFonts w:cstheme="minorHAnsi"/>
          <w:sz w:val="22"/>
          <w:szCs w:val="22"/>
          <w:lang w:val="en-US"/>
        </w:rPr>
      </w:pPr>
      <w:r w:rsidRPr="00950C09">
        <w:rPr>
          <w:rFonts w:cstheme="minorHAnsi"/>
          <w:sz w:val="22"/>
          <w:szCs w:val="22"/>
          <w:lang w:val="en-US"/>
        </w:rPr>
        <w:t xml:space="preserve">To expand a URL simply request the shortened URL e.g. </w:t>
      </w:r>
      <w:hyperlink r:id="rId9" w:history="1">
        <w:r w:rsidRPr="00950C09">
          <w:rPr>
            <w:rStyle w:val="Hyperlink"/>
            <w:rFonts w:cstheme="minorHAnsi"/>
            <w:sz w:val="22"/>
            <w:szCs w:val="22"/>
            <w:lang w:val="en-US"/>
          </w:rPr>
          <w:t>http://www.example.com/jhakdj</w:t>
        </w:r>
      </w:hyperlink>
      <w:r w:rsidRPr="00950C09">
        <w:rPr>
          <w:rFonts w:cstheme="minorHAnsi"/>
          <w:sz w:val="22"/>
          <w:szCs w:val="22"/>
          <w:lang w:val="en-US"/>
        </w:rPr>
        <w:t xml:space="preserve"> and the system will redirect to the expanded URL.</w:t>
      </w:r>
    </w:p>
    <w:p w14:paraId="68EC0C4F" w14:textId="77777777" w:rsidR="00950C09" w:rsidRPr="00950C09" w:rsidRDefault="00950C09" w:rsidP="00950C09">
      <w:pPr>
        <w:rPr>
          <w:rFonts w:asciiTheme="minorHAnsi" w:hAnsiTheme="minorHAnsi" w:cstheme="minorHAnsi"/>
          <w:sz w:val="22"/>
          <w:szCs w:val="22"/>
          <w:lang w:val="en-US"/>
        </w:rPr>
      </w:pPr>
    </w:p>
    <w:p w14:paraId="42A110CF" w14:textId="77777777" w:rsidR="00950C09" w:rsidRPr="00950C09" w:rsidRDefault="00950C09" w:rsidP="00950C09">
      <w:pPr>
        <w:pStyle w:val="ListParagraph"/>
        <w:numPr>
          <w:ilvl w:val="0"/>
          <w:numId w:val="3"/>
        </w:numPr>
        <w:rPr>
          <w:rFonts w:cstheme="minorHAnsi"/>
          <w:sz w:val="22"/>
          <w:szCs w:val="22"/>
          <w:lang w:val="en-US"/>
        </w:rPr>
      </w:pPr>
      <w:r w:rsidRPr="00950C09">
        <w:rPr>
          <w:rFonts w:cstheme="minorHAnsi"/>
          <w:sz w:val="22"/>
          <w:szCs w:val="22"/>
          <w:lang w:val="en-US"/>
        </w:rPr>
        <w:t xml:space="preserve">To view the expanded URL without redirecting to it, simply add a + to the end of the URL, e.g. </w:t>
      </w:r>
      <w:hyperlink r:id="rId10" w:history="1">
        <w:r w:rsidRPr="00950C09">
          <w:rPr>
            <w:rStyle w:val="Hyperlink"/>
            <w:rFonts w:cstheme="minorHAnsi"/>
            <w:sz w:val="22"/>
            <w:szCs w:val="22"/>
            <w:lang w:val="en-US"/>
          </w:rPr>
          <w:t>http://www.example.com/xhgjgh+</w:t>
        </w:r>
      </w:hyperlink>
    </w:p>
    <w:p w14:paraId="380EB46F" w14:textId="77777777" w:rsidR="00950C09" w:rsidRPr="00950C09" w:rsidRDefault="00950C09" w:rsidP="00950C09">
      <w:pPr>
        <w:rPr>
          <w:rFonts w:asciiTheme="minorHAnsi" w:hAnsiTheme="minorHAnsi" w:cstheme="minorHAnsi"/>
          <w:sz w:val="22"/>
          <w:szCs w:val="22"/>
          <w:lang w:val="en-US"/>
        </w:rPr>
      </w:pPr>
    </w:p>
    <w:p w14:paraId="272CDAFF" w14:textId="77777777" w:rsidR="00950C09" w:rsidRPr="00950C09" w:rsidRDefault="00950C09" w:rsidP="00950C09">
      <w:pPr>
        <w:rPr>
          <w:rFonts w:asciiTheme="minorHAnsi" w:hAnsiTheme="minorHAnsi" w:cstheme="minorHAnsi"/>
          <w:sz w:val="22"/>
          <w:szCs w:val="22"/>
          <w:lang w:val="en-US"/>
        </w:rPr>
      </w:pPr>
      <w:r w:rsidRPr="00950C09">
        <w:rPr>
          <w:rFonts w:asciiTheme="minorHAnsi" w:hAnsiTheme="minorHAnsi" w:cstheme="minorHAnsi"/>
          <w:sz w:val="22"/>
          <w:szCs w:val="22"/>
          <w:lang w:val="en-US"/>
        </w:rPr>
        <w:t>The development team who will build this system are experienced in Java; however other languages/frameworks would be considered with a suitable explanation/justification.</w:t>
      </w:r>
    </w:p>
    <w:p w14:paraId="7EDA25DA" w14:textId="77777777" w:rsidR="00950C09" w:rsidRPr="00950C09" w:rsidRDefault="00950C09" w:rsidP="00950C09">
      <w:pPr>
        <w:rPr>
          <w:rFonts w:asciiTheme="minorHAnsi" w:hAnsiTheme="minorHAnsi" w:cstheme="minorHAnsi"/>
          <w:sz w:val="22"/>
          <w:szCs w:val="22"/>
          <w:lang w:val="en-US"/>
        </w:rPr>
      </w:pPr>
    </w:p>
    <w:p w14:paraId="11EB0566" w14:textId="77777777" w:rsidR="00950C09" w:rsidRPr="00950C09" w:rsidRDefault="00950C09" w:rsidP="00950C09">
      <w:pPr>
        <w:rPr>
          <w:rFonts w:asciiTheme="minorHAnsi" w:hAnsiTheme="minorHAnsi" w:cstheme="minorHAnsi"/>
          <w:sz w:val="22"/>
          <w:szCs w:val="22"/>
          <w:lang w:val="en-US"/>
        </w:rPr>
      </w:pPr>
      <w:r w:rsidRPr="00950C09">
        <w:rPr>
          <w:rFonts w:asciiTheme="minorHAnsi" w:hAnsiTheme="minorHAnsi" w:cstheme="minorHAnsi"/>
          <w:sz w:val="22"/>
          <w:szCs w:val="22"/>
          <w:lang w:val="en-US"/>
        </w:rPr>
        <w:t>The system is expected to receive around 1 million hits each day, with peak traffic of 50 hits per second.</w:t>
      </w:r>
    </w:p>
    <w:p w14:paraId="003ACE6F" w14:textId="77777777" w:rsidR="00950C09" w:rsidRPr="00950C09" w:rsidRDefault="00950C09" w:rsidP="00950C09">
      <w:pPr>
        <w:rPr>
          <w:rFonts w:asciiTheme="minorHAnsi" w:hAnsiTheme="minorHAnsi" w:cstheme="minorHAnsi"/>
          <w:sz w:val="22"/>
          <w:szCs w:val="22"/>
          <w:lang w:val="en-US"/>
        </w:rPr>
      </w:pPr>
    </w:p>
    <w:p w14:paraId="6B0E2A86" w14:textId="77777777" w:rsidR="00950C09" w:rsidRPr="00950C09" w:rsidRDefault="00950C09" w:rsidP="00950C09">
      <w:pPr>
        <w:rPr>
          <w:rFonts w:asciiTheme="minorHAnsi" w:hAnsiTheme="minorHAnsi" w:cstheme="minorHAnsi"/>
          <w:sz w:val="22"/>
          <w:szCs w:val="22"/>
          <w:lang w:val="en-US"/>
        </w:rPr>
      </w:pPr>
      <w:r w:rsidRPr="00950C09">
        <w:rPr>
          <w:rFonts w:asciiTheme="minorHAnsi" w:hAnsiTheme="minorHAnsi" w:cstheme="minorHAnsi"/>
          <w:sz w:val="22"/>
          <w:szCs w:val="22"/>
          <w:lang w:val="en-US"/>
        </w:rPr>
        <w:t>Ideally the ‘unique code’ part of the URL would be no longer than 6 characters long.</w:t>
      </w:r>
    </w:p>
    <w:p w14:paraId="19824B59" w14:textId="77777777" w:rsidR="00950C09" w:rsidRPr="00950C09" w:rsidRDefault="00950C09" w:rsidP="00950C09">
      <w:pPr>
        <w:rPr>
          <w:rFonts w:asciiTheme="minorHAnsi" w:hAnsiTheme="minorHAnsi" w:cstheme="minorHAnsi"/>
          <w:sz w:val="22"/>
          <w:szCs w:val="22"/>
          <w:lang w:val="en-US"/>
        </w:rPr>
      </w:pPr>
    </w:p>
    <w:p w14:paraId="36915027" w14:textId="77777777" w:rsidR="00950C09" w:rsidRPr="00950C09" w:rsidRDefault="00950C09" w:rsidP="00950C09">
      <w:pPr>
        <w:rPr>
          <w:rFonts w:asciiTheme="minorHAnsi" w:hAnsiTheme="minorHAnsi" w:cstheme="minorHAnsi"/>
          <w:sz w:val="22"/>
          <w:szCs w:val="22"/>
          <w:lang w:val="en-US"/>
        </w:rPr>
      </w:pPr>
      <w:r w:rsidRPr="00950C09">
        <w:rPr>
          <w:rFonts w:asciiTheme="minorHAnsi" w:hAnsiTheme="minorHAnsi" w:cstheme="minorHAnsi"/>
          <w:sz w:val="22"/>
          <w:szCs w:val="22"/>
          <w:lang w:val="en-US"/>
        </w:rPr>
        <w:t>This is not a coding exercise.  For this test, the candidate should produce a professional looking design document that is suitable to be shared with the development team, which includes (but isn’t limited to) information &amp; reasoning about the following:</w:t>
      </w:r>
    </w:p>
    <w:p w14:paraId="7FBCB232" w14:textId="77777777" w:rsidR="00950C09" w:rsidRPr="00950C09" w:rsidRDefault="00950C09" w:rsidP="00950C09">
      <w:pPr>
        <w:rPr>
          <w:rFonts w:asciiTheme="minorHAnsi" w:hAnsiTheme="minorHAnsi" w:cstheme="minorHAnsi"/>
          <w:sz w:val="22"/>
          <w:szCs w:val="22"/>
          <w:lang w:val="en-US"/>
        </w:rPr>
      </w:pPr>
    </w:p>
    <w:p w14:paraId="050D13B1" w14:textId="77777777" w:rsidR="00950C09" w:rsidRPr="00950C09" w:rsidRDefault="00950C09" w:rsidP="00950C09">
      <w:pPr>
        <w:pStyle w:val="ListParagraph"/>
        <w:numPr>
          <w:ilvl w:val="0"/>
          <w:numId w:val="2"/>
        </w:numPr>
        <w:rPr>
          <w:rFonts w:cstheme="minorHAnsi"/>
          <w:sz w:val="22"/>
          <w:szCs w:val="22"/>
          <w:lang w:val="en-US"/>
        </w:rPr>
      </w:pPr>
      <w:r w:rsidRPr="00950C09">
        <w:rPr>
          <w:rFonts w:cstheme="minorHAnsi"/>
          <w:sz w:val="22"/>
          <w:szCs w:val="22"/>
          <w:lang w:val="en-US"/>
        </w:rPr>
        <w:t>Suggested high level classes</w:t>
      </w:r>
    </w:p>
    <w:p w14:paraId="61B91396" w14:textId="77777777" w:rsidR="00950C09" w:rsidRPr="00950C09" w:rsidRDefault="00950C09" w:rsidP="00950C09">
      <w:pPr>
        <w:pStyle w:val="ListParagraph"/>
        <w:numPr>
          <w:ilvl w:val="1"/>
          <w:numId w:val="2"/>
        </w:numPr>
        <w:rPr>
          <w:rFonts w:cstheme="minorHAnsi"/>
          <w:sz w:val="22"/>
          <w:szCs w:val="22"/>
          <w:lang w:val="en-US"/>
        </w:rPr>
      </w:pPr>
      <w:r w:rsidRPr="00950C09">
        <w:rPr>
          <w:rFonts w:cstheme="minorHAnsi"/>
          <w:sz w:val="22"/>
          <w:szCs w:val="22"/>
          <w:lang w:val="en-US"/>
        </w:rPr>
        <w:t>and/or software frameworks/libraries</w:t>
      </w:r>
    </w:p>
    <w:p w14:paraId="14315ABB" w14:textId="77777777" w:rsidR="00950C09" w:rsidRPr="00950C09" w:rsidRDefault="00950C09" w:rsidP="00950C09">
      <w:pPr>
        <w:pStyle w:val="ListParagraph"/>
        <w:numPr>
          <w:ilvl w:val="1"/>
          <w:numId w:val="2"/>
        </w:numPr>
        <w:rPr>
          <w:rFonts w:cstheme="minorHAnsi"/>
          <w:sz w:val="22"/>
          <w:szCs w:val="22"/>
          <w:lang w:val="en-US"/>
        </w:rPr>
      </w:pPr>
      <w:r w:rsidRPr="00950C09">
        <w:rPr>
          <w:rFonts w:cstheme="minorHAnsi"/>
          <w:sz w:val="22"/>
          <w:szCs w:val="22"/>
          <w:lang w:val="en-US"/>
        </w:rPr>
        <w:t>and/or any software design pattern</w:t>
      </w:r>
    </w:p>
    <w:p w14:paraId="4472675D" w14:textId="77777777" w:rsidR="00950C09" w:rsidRPr="00950C09" w:rsidRDefault="00950C09" w:rsidP="00950C09">
      <w:pPr>
        <w:pStyle w:val="ListParagraph"/>
        <w:numPr>
          <w:ilvl w:val="0"/>
          <w:numId w:val="2"/>
        </w:numPr>
        <w:rPr>
          <w:rFonts w:cstheme="minorHAnsi"/>
          <w:sz w:val="22"/>
          <w:szCs w:val="22"/>
          <w:lang w:val="en-US"/>
        </w:rPr>
      </w:pPr>
      <w:r w:rsidRPr="00950C09">
        <w:rPr>
          <w:rFonts w:cstheme="minorHAnsi"/>
          <w:sz w:val="22"/>
          <w:szCs w:val="22"/>
          <w:lang w:val="en-US"/>
        </w:rPr>
        <w:t>How the data would be persisted</w:t>
      </w:r>
    </w:p>
    <w:p w14:paraId="73F433CC" w14:textId="77777777" w:rsidR="00950C09" w:rsidRPr="00950C09" w:rsidRDefault="00950C09" w:rsidP="00950C09">
      <w:pPr>
        <w:pStyle w:val="ListParagraph"/>
        <w:numPr>
          <w:ilvl w:val="0"/>
          <w:numId w:val="2"/>
        </w:numPr>
        <w:rPr>
          <w:rFonts w:cstheme="minorHAnsi"/>
          <w:sz w:val="22"/>
          <w:szCs w:val="22"/>
          <w:lang w:val="en-US"/>
        </w:rPr>
      </w:pPr>
      <w:r w:rsidRPr="00950C09">
        <w:rPr>
          <w:rFonts w:cstheme="minorHAnsi"/>
          <w:sz w:val="22"/>
          <w:szCs w:val="22"/>
          <w:lang w:val="en-US"/>
        </w:rPr>
        <w:t>How the system could scale and balance load</w:t>
      </w:r>
    </w:p>
    <w:p w14:paraId="7A741137" w14:textId="77777777" w:rsidR="00950C09" w:rsidRPr="00950C09" w:rsidRDefault="00950C09" w:rsidP="00950C09">
      <w:pPr>
        <w:pStyle w:val="ListParagraph"/>
        <w:numPr>
          <w:ilvl w:val="0"/>
          <w:numId w:val="2"/>
        </w:numPr>
        <w:rPr>
          <w:rFonts w:cstheme="minorHAnsi"/>
          <w:sz w:val="22"/>
          <w:szCs w:val="22"/>
          <w:lang w:val="en-US"/>
        </w:rPr>
      </w:pPr>
      <w:r w:rsidRPr="00950C09">
        <w:rPr>
          <w:rFonts w:cstheme="minorHAnsi"/>
          <w:sz w:val="22"/>
          <w:szCs w:val="22"/>
          <w:lang w:val="en-US"/>
        </w:rPr>
        <w:t>A description of the algorithm to convert from a long URL to a short code</w:t>
      </w:r>
    </w:p>
    <w:p w14:paraId="51C571C7" w14:textId="77777777" w:rsidR="00950C09" w:rsidRPr="00950C09" w:rsidRDefault="00950C09" w:rsidP="00950C09">
      <w:pPr>
        <w:pStyle w:val="ListParagraph"/>
        <w:numPr>
          <w:ilvl w:val="0"/>
          <w:numId w:val="2"/>
        </w:numPr>
        <w:rPr>
          <w:rFonts w:cstheme="minorHAnsi"/>
          <w:sz w:val="22"/>
          <w:szCs w:val="22"/>
          <w:lang w:val="en-US"/>
        </w:rPr>
      </w:pPr>
      <w:r w:rsidRPr="00950C09">
        <w:rPr>
          <w:rFonts w:cstheme="minorHAnsi"/>
          <w:sz w:val="22"/>
          <w:szCs w:val="22"/>
          <w:lang w:val="en-US"/>
        </w:rPr>
        <w:t>Suggested server(s)</w:t>
      </w:r>
    </w:p>
    <w:p w14:paraId="1EAAB071" w14:textId="77777777" w:rsidR="00950C09" w:rsidRPr="00950C09" w:rsidRDefault="00950C09" w:rsidP="00950C09">
      <w:pPr>
        <w:pStyle w:val="ListParagraph"/>
        <w:numPr>
          <w:ilvl w:val="0"/>
          <w:numId w:val="2"/>
        </w:numPr>
        <w:rPr>
          <w:rFonts w:cstheme="minorHAnsi"/>
          <w:sz w:val="22"/>
          <w:szCs w:val="22"/>
          <w:lang w:val="en-US"/>
        </w:rPr>
      </w:pPr>
      <w:r w:rsidRPr="00950C09">
        <w:rPr>
          <w:rFonts w:cstheme="minorHAnsi"/>
          <w:sz w:val="22"/>
          <w:szCs w:val="22"/>
          <w:lang w:val="en-US"/>
        </w:rPr>
        <w:t>Approximate server/hardware/monthly costs if hosted by Amazon AWS or an alternative hosting company from which it is possible to get costs</w:t>
      </w:r>
    </w:p>
    <w:p w14:paraId="153FAE07" w14:textId="77777777" w:rsidR="00950C09" w:rsidRPr="00950C09" w:rsidRDefault="00950C09" w:rsidP="00950C09">
      <w:pPr>
        <w:rPr>
          <w:rFonts w:asciiTheme="minorHAnsi" w:hAnsiTheme="minorHAnsi" w:cstheme="minorHAnsi"/>
          <w:sz w:val="22"/>
          <w:szCs w:val="22"/>
          <w:lang w:val="en-US"/>
        </w:rPr>
      </w:pPr>
    </w:p>
    <w:p w14:paraId="47040741" w14:textId="77777777" w:rsidR="00950C09" w:rsidRPr="00950C09" w:rsidRDefault="00950C09" w:rsidP="00950C09">
      <w:pPr>
        <w:rPr>
          <w:rFonts w:asciiTheme="minorHAnsi" w:hAnsiTheme="minorHAnsi" w:cstheme="minorHAnsi"/>
          <w:sz w:val="22"/>
          <w:szCs w:val="22"/>
          <w:lang w:val="en-US"/>
        </w:rPr>
      </w:pPr>
      <w:r w:rsidRPr="00950C09">
        <w:rPr>
          <w:rFonts w:asciiTheme="minorHAnsi" w:hAnsiTheme="minorHAnsi" w:cstheme="minorHAnsi"/>
          <w:sz w:val="22"/>
          <w:szCs w:val="22"/>
          <w:lang w:val="en-US"/>
        </w:rPr>
        <w:t>As the candidate is unable to ask questions of a business analyst or the client, any significant questions or important assumptions should be documented.</w:t>
      </w:r>
    </w:p>
    <w:p w14:paraId="56E7119E" w14:textId="77777777" w:rsidR="005776FC" w:rsidRPr="00950C09" w:rsidRDefault="005776FC" w:rsidP="00950C09">
      <w:pPr>
        <w:rPr>
          <w:rFonts w:asciiTheme="minorHAnsi" w:hAnsiTheme="minorHAnsi" w:cstheme="minorHAnsi"/>
          <w:sz w:val="22"/>
          <w:szCs w:val="22"/>
        </w:rPr>
      </w:pPr>
    </w:p>
    <w:sectPr w:rsidR="005776FC" w:rsidRPr="00950C09" w:rsidSect="00B849F8">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5C6BB" w14:textId="77777777" w:rsidR="006F3047" w:rsidRDefault="006F3047" w:rsidP="00950C09">
      <w:r>
        <w:separator/>
      </w:r>
    </w:p>
  </w:endnote>
  <w:endnote w:type="continuationSeparator" w:id="0">
    <w:p w14:paraId="72116358" w14:textId="77777777" w:rsidR="006F3047" w:rsidRDefault="006F3047" w:rsidP="00950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DB2A" w14:textId="77777777" w:rsidR="006A220C" w:rsidRDefault="006F3047">
    <w:pPr>
      <w:pStyle w:val="Footer"/>
    </w:pPr>
    <w:r>
      <w:rPr>
        <w:noProof/>
      </w:rPr>
      <w:drawing>
        <wp:anchor distT="0" distB="0" distL="114300" distR="114300" simplePos="0" relativeHeight="251660288" behindDoc="1" locked="0" layoutInCell="1" allowOverlap="1" wp14:anchorId="2B03AD7D" wp14:editId="4723670E">
          <wp:simplePos x="0" y="0"/>
          <wp:positionH relativeFrom="margin">
            <wp:posOffset>-1355090</wp:posOffset>
          </wp:positionH>
          <wp:positionV relativeFrom="margin">
            <wp:posOffset>8848725</wp:posOffset>
          </wp:positionV>
          <wp:extent cx="7774305" cy="981075"/>
          <wp:effectExtent l="0" t="0" r="0" b="0"/>
          <wp:wrapNone/>
          <wp:docPr id="35" name="Picture 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tter template_2.jpg"/>
                  <pic:cNvPicPr/>
                </pic:nvPicPr>
                <pic:blipFill>
                  <a:blip r:embed="rId1">
                    <a:extLst>
                      <a:ext uri="{28A0092B-C50C-407E-A947-70E740481C1C}">
                        <a14:useLocalDpi xmlns:a14="http://schemas.microsoft.com/office/drawing/2010/main" val="0"/>
                      </a:ext>
                    </a:extLst>
                  </a:blip>
                  <a:stretch>
                    <a:fillRect/>
                  </a:stretch>
                </pic:blipFill>
                <pic:spPr>
                  <a:xfrm>
                    <a:off x="0" y="0"/>
                    <a:ext cx="7774305" cy="981075"/>
                  </a:xfrm>
                  <a:prstGeom prst="rect">
                    <a:avLst/>
                  </a:prstGeom>
                  <a:solidFill>
                    <a:schemeClr val="accent2">
                      <a:lumMod val="60000"/>
                      <a:lumOff val="40000"/>
                    </a:schemeClr>
                  </a:solid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74D7" w14:textId="77777777" w:rsidR="006F3047" w:rsidRDefault="006F3047" w:rsidP="00950C09">
      <w:r>
        <w:separator/>
      </w:r>
    </w:p>
  </w:footnote>
  <w:footnote w:type="continuationSeparator" w:id="0">
    <w:p w14:paraId="154E23D6" w14:textId="77777777" w:rsidR="006F3047" w:rsidRDefault="006F3047" w:rsidP="00950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DE97" w14:textId="77777777" w:rsidR="006A220C" w:rsidRDefault="006F3047">
    <w:pPr>
      <w:pStyle w:val="Header"/>
    </w:pPr>
    <w:r w:rsidRPr="00AC5236">
      <w:rPr>
        <w:rFonts w:ascii="Arial" w:hAnsi="Arial" w:cs="Arial"/>
        <w:noProof/>
      </w:rPr>
      <mc:AlternateContent>
        <mc:Choice Requires="wps">
          <w:drawing>
            <wp:anchor distT="0" distB="0" distL="114300" distR="114300" simplePos="0" relativeHeight="251661312" behindDoc="0" locked="0" layoutInCell="1" allowOverlap="1" wp14:anchorId="279A2247" wp14:editId="5F21D023">
              <wp:simplePos x="0" y="0"/>
              <wp:positionH relativeFrom="column">
                <wp:posOffset>-1133475</wp:posOffset>
              </wp:positionH>
              <wp:positionV relativeFrom="paragraph">
                <wp:posOffset>-277495</wp:posOffset>
              </wp:positionV>
              <wp:extent cx="7552055" cy="609600"/>
              <wp:effectExtent l="0" t="0" r="4445" b="0"/>
              <wp:wrapNone/>
              <wp:docPr id="13" name="Text Box 13"/>
              <wp:cNvGraphicFramePr/>
              <a:graphic xmlns:a="http://schemas.openxmlformats.org/drawingml/2006/main">
                <a:graphicData uri="http://schemas.microsoft.com/office/word/2010/wordprocessingShape">
                  <wps:wsp>
                    <wps:cNvSpPr txBox="1"/>
                    <wps:spPr>
                      <a:xfrm>
                        <a:off x="0" y="0"/>
                        <a:ext cx="7552055" cy="609600"/>
                      </a:xfrm>
                      <a:prstGeom prst="rect">
                        <a:avLst/>
                      </a:prstGeom>
                      <a:noFill/>
                      <a:ln w="6350">
                        <a:noFill/>
                      </a:ln>
                    </wps:spPr>
                    <wps:txbx>
                      <w:txbxContent>
                        <w:p w14:paraId="6AF6BBFD" w14:textId="77777777" w:rsidR="00C16A97" w:rsidRDefault="00737825" w:rsidP="00C16A97">
                          <w:pPr>
                            <w:jc w:val="center"/>
                            <w:rPr>
                              <w:rFonts w:ascii="Georgia" w:hAnsi="Georgia"/>
                              <w:color w:val="FFFFFF" w:themeColor="background1"/>
                              <w:sz w:val="28"/>
                            </w:rPr>
                          </w:pPr>
                        </w:p>
                        <w:p w14:paraId="41CA5240" w14:textId="72EE2EB9" w:rsidR="00C43E66" w:rsidRDefault="00950C09" w:rsidP="00C16A97">
                          <w:pPr>
                            <w:jc w:val="center"/>
                            <w:rPr>
                              <w:rFonts w:ascii="Georgia" w:hAnsi="Georgia"/>
                              <w:color w:val="FFFFFF" w:themeColor="background1"/>
                              <w:sz w:val="28"/>
                            </w:rPr>
                          </w:pPr>
                          <w:r>
                            <w:rPr>
                              <w:rFonts w:ascii="Georgia" w:hAnsi="Georgia"/>
                              <w:color w:val="FFFFFF" w:themeColor="background1"/>
                              <w:sz w:val="28"/>
                            </w:rPr>
                            <w:t>Lead Developer Task</w:t>
                          </w:r>
                        </w:p>
                        <w:p w14:paraId="36836BE3" w14:textId="2BA4D5C5" w:rsidR="00950C09" w:rsidRPr="00C16A97" w:rsidRDefault="00950C09" w:rsidP="00C16A97">
                          <w:pPr>
                            <w:jc w:val="center"/>
                            <w:rPr>
                              <w:rFonts w:ascii="Georgia" w:hAnsi="Georgia"/>
                              <w:color w:val="FFFFFF" w:themeColor="background1"/>
                              <w:sz w:val="28"/>
                            </w:rPr>
                          </w:pPr>
                          <w:r>
                            <w:rPr>
                              <w:rFonts w:ascii="Georgia" w:hAnsi="Georgia"/>
                              <w:color w:val="FFFFFF" w:themeColor="background1"/>
                              <w:sz w:val="28"/>
                            </w:rPr>
                            <w:t>Digital Platforms Team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9A2247" id="_x0000_t202" coordsize="21600,21600" o:spt="202" path="m,l,21600r21600,l21600,xe">
              <v:stroke joinstyle="miter"/>
              <v:path gradientshapeok="t" o:connecttype="rect"/>
            </v:shapetype>
            <v:shape id="Text Box 13" o:spid="_x0000_s1026" type="#_x0000_t202" style="position:absolute;margin-left:-89.25pt;margin-top:-21.85pt;width:594.6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" filled="f" stroked="f" strokeweight=".5pt">
              <v:textbox inset="0,0,0,0">
                <w:txbxContent>
                  <w:p w14:paraId="6AF6BBFD" w14:textId="77777777" w:rsidR="00C16A97" w:rsidRDefault="006F3047" w:rsidP="00C16A97">
                    <w:pPr>
                      <w:jc w:val="center"/>
                      <w:rPr>
                        <w:rFonts w:ascii="Georgia" w:hAnsi="Georgia"/>
                        <w:color w:val="FFFFFF" w:themeColor="background1"/>
                        <w:sz w:val="28"/>
                      </w:rPr>
                    </w:pPr>
                  </w:p>
                  <w:p w14:paraId="41CA5240" w14:textId="72EE2EB9" w:rsidR="00C43E66" w:rsidRDefault="00950C09" w:rsidP="00C16A97">
                    <w:pPr>
                      <w:jc w:val="center"/>
                      <w:rPr>
                        <w:rFonts w:ascii="Georgia" w:hAnsi="Georgia"/>
                        <w:color w:val="FFFFFF" w:themeColor="background1"/>
                        <w:sz w:val="28"/>
                      </w:rPr>
                    </w:pPr>
                    <w:r>
                      <w:rPr>
                        <w:rFonts w:ascii="Georgia" w:hAnsi="Georgia"/>
                        <w:color w:val="FFFFFF" w:themeColor="background1"/>
                        <w:sz w:val="28"/>
                      </w:rPr>
                      <w:t>Lead Developer Task</w:t>
                    </w:r>
                  </w:p>
                  <w:p w14:paraId="36836BE3" w14:textId="2BA4D5C5" w:rsidR="00950C09" w:rsidRPr="00C16A97" w:rsidRDefault="00950C09" w:rsidP="00C16A97">
                    <w:pPr>
                      <w:jc w:val="center"/>
                      <w:rPr>
                        <w:rFonts w:ascii="Georgia" w:hAnsi="Georgia"/>
                        <w:color w:val="FFFFFF" w:themeColor="background1"/>
                        <w:sz w:val="28"/>
                      </w:rPr>
                    </w:pPr>
                    <w:r>
                      <w:rPr>
                        <w:rFonts w:ascii="Georgia" w:hAnsi="Georgia"/>
                        <w:color w:val="FFFFFF" w:themeColor="background1"/>
                        <w:sz w:val="28"/>
                      </w:rPr>
                      <w:t>Digital Platforms Team</w:t>
                    </w:r>
                  </w:p>
                </w:txbxContent>
              </v:textbox>
            </v:shape>
          </w:pict>
        </mc:Fallback>
      </mc:AlternateContent>
    </w:r>
    <w:r>
      <w:rPr>
        <w:noProof/>
      </w:rPr>
      <w:drawing>
        <wp:anchor distT="0" distB="0" distL="114300" distR="114300" simplePos="0" relativeHeight="251659264" behindDoc="1" locked="0" layoutInCell="1" allowOverlap="1" wp14:anchorId="2F3AC075" wp14:editId="7BF61800">
          <wp:simplePos x="0" y="0"/>
          <wp:positionH relativeFrom="margin">
            <wp:posOffset>-1133475</wp:posOffset>
          </wp:positionH>
          <wp:positionV relativeFrom="margin">
            <wp:posOffset>-1113155</wp:posOffset>
          </wp:positionV>
          <wp:extent cx="7552690" cy="1106170"/>
          <wp:effectExtent l="0" t="0" r="381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tter template_2.jpg"/>
                  <pic:cNvPicPr/>
                </pic:nvPicPr>
                <pic:blipFill>
                  <a:blip r:embed="rId1">
                    <a:extLst>
                      <a:ext uri="{28A0092B-C50C-407E-A947-70E740481C1C}">
                        <a14:useLocalDpi xmlns:a14="http://schemas.microsoft.com/office/drawing/2010/main" val="0"/>
                      </a:ext>
                    </a:extLst>
                  </a:blip>
                  <a:stretch>
                    <a:fillRect/>
                  </a:stretch>
                </pic:blipFill>
                <pic:spPr>
                  <a:xfrm>
                    <a:off x="0" y="0"/>
                    <a:ext cx="7552690" cy="1106170"/>
                  </a:xfrm>
                  <a:prstGeom prst="rect">
                    <a:avLst/>
                  </a:prstGeom>
                  <a:solidFill>
                    <a:schemeClr val="accent2">
                      <a:lumMod val="60000"/>
                      <a:lumOff val="40000"/>
                    </a:schemeClr>
                  </a:solid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5A05"/>
    <w:multiLevelType w:val="hybridMultilevel"/>
    <w:tmpl w:val="AD588056"/>
    <w:lvl w:ilvl="0" w:tplc="C38AF66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05418"/>
    <w:multiLevelType w:val="hybridMultilevel"/>
    <w:tmpl w:val="B8062CC0"/>
    <w:lvl w:ilvl="0" w:tplc="1E88D076">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332C7B"/>
    <w:multiLevelType w:val="multilevel"/>
    <w:tmpl w:val="36D6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986461">
    <w:abstractNumId w:val="2"/>
  </w:num>
  <w:num w:numId="2" w16cid:durableId="1510170333">
    <w:abstractNumId w:val="0"/>
  </w:num>
  <w:num w:numId="3" w16cid:durableId="1525443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09"/>
    <w:rsid w:val="00266E13"/>
    <w:rsid w:val="005776FC"/>
    <w:rsid w:val="005D374F"/>
    <w:rsid w:val="006D6C2D"/>
    <w:rsid w:val="006F3047"/>
    <w:rsid w:val="00737825"/>
    <w:rsid w:val="0094492E"/>
    <w:rsid w:val="00950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87F22"/>
  <w15:chartTrackingRefBased/>
  <w15:docId w15:val="{EADC8C27-2706-4B4D-929A-1439EEF0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C0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C09"/>
    <w:pPr>
      <w:tabs>
        <w:tab w:val="center" w:pos="4320"/>
        <w:tab w:val="right" w:pos="8640"/>
      </w:tabs>
    </w:pPr>
  </w:style>
  <w:style w:type="character" w:customStyle="1" w:styleId="HeaderChar">
    <w:name w:val="Header Char"/>
    <w:basedOn w:val="DefaultParagraphFont"/>
    <w:link w:val="Header"/>
    <w:uiPriority w:val="99"/>
    <w:rsid w:val="00950C09"/>
    <w:rPr>
      <w:rFonts w:ascii="Times New Roman" w:eastAsia="Times New Roman" w:hAnsi="Times New Roman" w:cs="Times New Roman"/>
      <w:lang w:eastAsia="en-GB"/>
    </w:rPr>
  </w:style>
  <w:style w:type="paragraph" w:styleId="Footer">
    <w:name w:val="footer"/>
    <w:basedOn w:val="Normal"/>
    <w:link w:val="FooterChar"/>
    <w:uiPriority w:val="99"/>
    <w:unhideWhenUsed/>
    <w:rsid w:val="00950C09"/>
    <w:pPr>
      <w:tabs>
        <w:tab w:val="center" w:pos="4320"/>
        <w:tab w:val="right" w:pos="8640"/>
      </w:tabs>
    </w:pPr>
  </w:style>
  <w:style w:type="character" w:customStyle="1" w:styleId="FooterChar">
    <w:name w:val="Footer Char"/>
    <w:basedOn w:val="DefaultParagraphFont"/>
    <w:link w:val="Footer"/>
    <w:uiPriority w:val="99"/>
    <w:rsid w:val="00950C09"/>
    <w:rPr>
      <w:rFonts w:ascii="Times New Roman" w:eastAsia="Times New Roman" w:hAnsi="Times New Roman" w:cs="Times New Roman"/>
      <w:lang w:eastAsia="en-GB"/>
    </w:rPr>
  </w:style>
  <w:style w:type="character" w:styleId="Hyperlink">
    <w:name w:val="Hyperlink"/>
    <w:basedOn w:val="DefaultParagraphFont"/>
    <w:uiPriority w:val="99"/>
    <w:unhideWhenUsed/>
    <w:rsid w:val="00950C09"/>
    <w:rPr>
      <w:color w:val="0563C1" w:themeColor="hyperlink"/>
      <w:u w:val="single"/>
    </w:rPr>
  </w:style>
  <w:style w:type="paragraph" w:styleId="ListParagraph">
    <w:name w:val="List Paragraph"/>
    <w:basedOn w:val="Normal"/>
    <w:uiPriority w:val="34"/>
    <w:qFormat/>
    <w:rsid w:val="00950C09"/>
    <w:pPr>
      <w:ind w:left="720"/>
      <w:contextualSpacing/>
    </w:pPr>
    <w:rPr>
      <w:rFonts w:asciiTheme="minorHAnsi" w:eastAsiaTheme="minorEastAsia"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jhakd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shorten=http://some.url/et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example.com/xhgjgh+" TargetMode="External"/><Relationship Id="rId4" Type="http://schemas.openxmlformats.org/officeDocument/2006/relationships/webSettings" Target="webSettings.xml"/><Relationship Id="rId9" Type="http://schemas.openxmlformats.org/officeDocument/2006/relationships/hyperlink" Target="http://b.io/jhakdj"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2702</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Clarke</dc:creator>
  <cp:keywords/>
  <dc:description/>
  <cp:lastModifiedBy>Nigel Worton</cp:lastModifiedBy>
  <cp:revision>2</cp:revision>
  <dcterms:created xsi:type="dcterms:W3CDTF">2022-06-10T15:21:00Z</dcterms:created>
  <dcterms:modified xsi:type="dcterms:W3CDTF">2022-06-10T15:21:00Z</dcterms:modified>
</cp:coreProperties>
</file>