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6F94" w:rsidP="2FB2D9E2" w:rsidRDefault="00486F94" w14:paraId="448A73F9" w14:textId="77777777">
      <w:pPr>
        <w:spacing w:line="276" w:lineRule="auto"/>
        <w:jc w:val="right"/>
        <w:rPr>
          <w:b/>
          <w:bCs/>
          <w:sz w:val="32"/>
          <w:szCs w:val="32"/>
          <w:lang w:val="en"/>
        </w:rPr>
      </w:pPr>
    </w:p>
    <w:p w:rsidR="00610BDB" w:rsidP="2FB2D9E2" w:rsidRDefault="00610BDB" w14:paraId="2E372E6F" w14:textId="77777777">
      <w:pPr>
        <w:spacing w:line="276" w:lineRule="auto"/>
        <w:jc w:val="right"/>
        <w:rPr>
          <w:b/>
          <w:bCs/>
          <w:sz w:val="32"/>
          <w:szCs w:val="32"/>
          <w:lang w:val="en"/>
        </w:rPr>
      </w:pPr>
    </w:p>
    <w:p w:rsidR="00610BDB" w:rsidP="2FB2D9E2" w:rsidRDefault="00610BDB" w14:paraId="2DB99B17" w14:textId="77777777">
      <w:pPr>
        <w:spacing w:line="276" w:lineRule="auto"/>
        <w:jc w:val="right"/>
        <w:rPr>
          <w:b/>
          <w:bCs/>
          <w:sz w:val="32"/>
          <w:szCs w:val="32"/>
          <w:lang w:val="en"/>
        </w:rPr>
      </w:pPr>
    </w:p>
    <w:p w:rsidR="00610BDB" w:rsidP="2FB2D9E2" w:rsidRDefault="00610BDB" w14:paraId="6AEDE750" w14:textId="77777777">
      <w:pPr>
        <w:spacing w:line="276" w:lineRule="auto"/>
        <w:jc w:val="right"/>
        <w:rPr>
          <w:b/>
          <w:bCs/>
          <w:sz w:val="32"/>
          <w:szCs w:val="32"/>
          <w:lang w:val="en"/>
        </w:rPr>
      </w:pPr>
    </w:p>
    <w:p w:rsidR="00594AB9" w:rsidP="2FB2D9E2" w:rsidRDefault="00594AB9" w14:paraId="249E4C28" w14:textId="77777777">
      <w:pPr>
        <w:spacing w:line="276" w:lineRule="auto"/>
        <w:jc w:val="right"/>
        <w:rPr>
          <w:b/>
          <w:bCs/>
          <w:sz w:val="32"/>
          <w:szCs w:val="32"/>
          <w:lang w:val="en"/>
        </w:rPr>
      </w:pPr>
    </w:p>
    <w:p w:rsidR="00486F94" w:rsidP="00486F94" w:rsidRDefault="00486F94" w14:paraId="407F80EF" w14:textId="77777777">
      <w:pPr>
        <w:spacing w:line="276" w:lineRule="auto"/>
        <w:jc w:val="right"/>
        <w:rPr>
          <w:b/>
          <w:sz w:val="32"/>
          <w:szCs w:val="32"/>
          <w:lang w:val="en"/>
        </w:rPr>
      </w:pPr>
    </w:p>
    <w:p w:rsidRPr="00610BDB" w:rsidR="00BA1A62" w:rsidP="00486F94" w:rsidRDefault="00FA4E34" w14:paraId="05C42E50" w14:textId="0E8FDF8B">
      <w:pPr>
        <w:spacing w:line="276" w:lineRule="auto"/>
        <w:jc w:val="right"/>
        <w:rPr>
          <w:b/>
          <w:sz w:val="32"/>
          <w:szCs w:val="32"/>
          <w:lang w:val="en"/>
        </w:rPr>
      </w:pPr>
      <w:r w:rsidRPr="00610BDB">
        <w:rPr>
          <w:b/>
          <w:sz w:val="32"/>
          <w:szCs w:val="32"/>
          <w:lang w:val="en"/>
        </w:rPr>
        <w:t>Business Requirements Document (BRD)</w:t>
      </w:r>
    </w:p>
    <w:p w:rsidRPr="00610BDB" w:rsidR="00BA1A62" w:rsidP="00486F94" w:rsidRDefault="00FA4E34" w14:paraId="52317539" w14:textId="7CEF0044">
      <w:pPr>
        <w:spacing w:line="276" w:lineRule="auto"/>
        <w:jc w:val="right"/>
        <w:rPr>
          <w:b/>
          <w:sz w:val="32"/>
          <w:szCs w:val="32"/>
          <w:lang w:val="en"/>
        </w:rPr>
      </w:pPr>
      <w:r w:rsidRPr="00610BDB">
        <w:rPr>
          <w:b/>
          <w:sz w:val="32"/>
          <w:szCs w:val="32"/>
          <w:lang w:val="en"/>
        </w:rPr>
        <w:t xml:space="preserve">for </w:t>
      </w:r>
      <w:r w:rsidRPr="00610BDB" w:rsidR="00486F94">
        <w:rPr>
          <w:b/>
          <w:sz w:val="32"/>
          <w:szCs w:val="32"/>
          <w:lang w:val="en"/>
        </w:rPr>
        <w:t>NetSuite Orion</w:t>
      </w:r>
      <w:r w:rsidRPr="00610BDB">
        <w:rPr>
          <w:b/>
          <w:sz w:val="32"/>
          <w:szCs w:val="32"/>
          <w:lang w:val="en"/>
        </w:rPr>
        <w:t xml:space="preserve"> Implementation</w:t>
      </w:r>
    </w:p>
    <w:p w:rsidR="00375465" w:rsidP="00604CCE" w:rsidRDefault="00233BF5" w14:paraId="2F91E917" w14:textId="15113485">
      <w:pPr>
        <w:spacing w:line="276" w:lineRule="auto"/>
        <w:jc w:val="right"/>
        <w:rPr>
          <w:b/>
          <w:sz w:val="32"/>
          <w:szCs w:val="32"/>
          <w:lang w:val="en"/>
        </w:rPr>
      </w:pPr>
      <w:r w:rsidRPr="00610BDB">
        <w:rPr>
          <w:b/>
          <w:sz w:val="32"/>
          <w:szCs w:val="32"/>
          <w:lang w:val="en"/>
        </w:rPr>
        <w:t xml:space="preserve">Project Management - Workfront Process </w:t>
      </w:r>
      <w:r w:rsidRPr="00610BDB" w:rsidR="00FA4E34">
        <w:rPr>
          <w:b/>
          <w:sz w:val="32"/>
          <w:szCs w:val="32"/>
          <w:lang w:val="en"/>
        </w:rPr>
        <w:t>Area</w:t>
      </w:r>
    </w:p>
    <w:p w:rsidR="001C5DDA" w:rsidP="00604CCE" w:rsidRDefault="001C5DDA" w14:paraId="4411624E" w14:textId="77777777">
      <w:pPr>
        <w:spacing w:line="276" w:lineRule="auto"/>
        <w:jc w:val="right"/>
        <w:rPr>
          <w:b/>
          <w:sz w:val="32"/>
          <w:szCs w:val="32"/>
          <w:lang w:val="en"/>
        </w:rPr>
      </w:pPr>
    </w:p>
    <w:p w:rsidR="001C5DDA" w:rsidP="00604CCE" w:rsidRDefault="001C5DDA" w14:paraId="7ACD5749" w14:textId="77777777">
      <w:pPr>
        <w:spacing w:line="276" w:lineRule="auto"/>
        <w:jc w:val="right"/>
        <w:rPr>
          <w:b/>
          <w:sz w:val="32"/>
          <w:szCs w:val="32"/>
          <w:lang w:val="en"/>
        </w:rPr>
      </w:pPr>
    </w:p>
    <w:p w:rsidRPr="00610BDB" w:rsidR="001C5DDA" w:rsidP="00604CCE" w:rsidRDefault="001C5DDA" w14:paraId="6DE66A44" w14:textId="77777777">
      <w:pPr>
        <w:spacing w:line="276" w:lineRule="auto"/>
        <w:jc w:val="right"/>
        <w:rPr>
          <w:b/>
          <w:sz w:val="32"/>
          <w:szCs w:val="32"/>
          <w:lang w:val="en"/>
        </w:rPr>
      </w:pPr>
    </w:p>
    <w:p w:rsidR="00604CCE" w:rsidP="00604CCE" w:rsidRDefault="00604CCE" w14:paraId="56F15881" w14:textId="77777777">
      <w:pPr>
        <w:spacing w:line="276" w:lineRule="auto"/>
        <w:jc w:val="right"/>
        <w:rPr>
          <w:b/>
          <w:sz w:val="32"/>
          <w:szCs w:val="32"/>
          <w:lang w:val="en"/>
        </w:rPr>
      </w:pPr>
    </w:p>
    <w:p w:rsidRPr="00604CCE" w:rsidR="00604CCE" w:rsidP="00604CCE" w:rsidRDefault="00604CCE" w14:paraId="7222833C" w14:textId="77777777">
      <w:pPr>
        <w:spacing w:line="276" w:lineRule="auto"/>
        <w:rPr>
          <w:b/>
          <w:sz w:val="32"/>
          <w:szCs w:val="32"/>
          <w:lang w:val="en"/>
        </w:rPr>
      </w:pPr>
    </w:p>
    <w:p w:rsidR="00CF17D2" w:rsidP="00AA1752" w:rsidRDefault="00CF17D2" w14:paraId="77016E2D" w14:textId="77777777">
      <w:pPr>
        <w:spacing w:before="2000" w:after="200"/>
        <w:ind w:left="4320" w:firstLine="720"/>
        <w:jc w:val="right"/>
        <w:rPr>
          <w:b/>
          <w:bCs/>
          <w:sz w:val="24"/>
          <w:szCs w:val="24"/>
        </w:rPr>
      </w:pPr>
    </w:p>
    <w:p w:rsidR="00BA1A62" w:rsidP="00AA1752" w:rsidRDefault="00FA4E34" w14:paraId="783103CB" w14:textId="15E63E60">
      <w:pPr>
        <w:spacing w:before="2000" w:after="200"/>
        <w:ind w:left="4320" w:firstLine="720"/>
        <w:jc w:val="right"/>
        <w:rPr>
          <w:b/>
          <w:bCs/>
          <w:sz w:val="24"/>
          <w:szCs w:val="24"/>
        </w:rPr>
      </w:pPr>
      <w:r w:rsidRPr="00FA4E34">
        <w:rPr>
          <w:b/>
          <w:bCs/>
          <w:sz w:val="24"/>
          <w:szCs w:val="24"/>
        </w:rPr>
        <w:t>Prepared for: Pivot Interior</w:t>
      </w:r>
      <w:r w:rsidR="00AA1752">
        <w:rPr>
          <w:b/>
          <w:bCs/>
          <w:sz w:val="24"/>
          <w:szCs w:val="24"/>
        </w:rPr>
        <w:t xml:space="preserve">s, </w:t>
      </w:r>
      <w:r w:rsidRPr="00FA4E34">
        <w:rPr>
          <w:b/>
          <w:bCs/>
          <w:sz w:val="24"/>
          <w:szCs w:val="24"/>
        </w:rPr>
        <w:t>Inc.</w:t>
      </w:r>
    </w:p>
    <w:p w:rsidR="00604CCE" w:rsidRDefault="00604CCE" w14:paraId="06F61C23" w14:textId="77777777">
      <w:pPr>
        <w:spacing w:after="200"/>
        <w:jc w:val="right"/>
        <w:rPr>
          <w:b/>
          <w:bCs/>
          <w:sz w:val="24"/>
          <w:szCs w:val="24"/>
        </w:rPr>
      </w:pPr>
    </w:p>
    <w:p w:rsidR="00BA1A62" w:rsidRDefault="00FA4E34" w14:paraId="0B6B740B" w14:textId="5146A757">
      <w:pPr>
        <w:spacing w:after="200"/>
        <w:jc w:val="right"/>
        <w:rPr>
          <w:b/>
          <w:bCs/>
          <w:sz w:val="24"/>
          <w:szCs w:val="24"/>
        </w:rPr>
      </w:pPr>
      <w:r w:rsidRPr="00FA4E34">
        <w:rPr>
          <w:b/>
          <w:bCs/>
          <w:sz w:val="24"/>
          <w:szCs w:val="24"/>
        </w:rPr>
        <w:t xml:space="preserve">Version </w:t>
      </w:r>
      <w:r w:rsidR="00404FE8">
        <w:rPr>
          <w:b/>
          <w:bCs/>
          <w:sz w:val="24"/>
          <w:szCs w:val="24"/>
        </w:rPr>
        <w:t>2</w:t>
      </w:r>
      <w:r w:rsidRPr="00FA4E34">
        <w:rPr>
          <w:b/>
          <w:bCs/>
          <w:sz w:val="24"/>
          <w:szCs w:val="24"/>
        </w:rPr>
        <w:t>.0</w:t>
      </w:r>
    </w:p>
    <w:p w:rsidRPr="00604CCE" w:rsidR="00604CCE" w:rsidP="00604CCE" w:rsidRDefault="00FA4E34" w14:paraId="69675BE7" w14:textId="3D64A925">
      <w:pPr>
        <w:spacing w:after="400"/>
        <w:jc w:val="right"/>
        <w:rPr>
          <w:b/>
          <w:bCs/>
          <w:sz w:val="24"/>
          <w:szCs w:val="24"/>
        </w:rPr>
      </w:pPr>
      <w:r w:rsidRPr="00FA4E34">
        <w:rPr>
          <w:b/>
          <w:bCs/>
          <w:sz w:val="24"/>
          <w:szCs w:val="24"/>
        </w:rPr>
        <w:t>Date</w:t>
      </w:r>
      <w:r w:rsidR="00404FE8">
        <w:rPr>
          <w:b/>
          <w:bCs/>
          <w:sz w:val="24"/>
          <w:szCs w:val="24"/>
        </w:rPr>
        <w:t xml:space="preserve"> March 10th</w:t>
      </w:r>
      <w:r w:rsidRPr="00FA4E34">
        <w:rPr>
          <w:b/>
          <w:bCs/>
          <w:sz w:val="24"/>
          <w:szCs w:val="24"/>
        </w:rPr>
        <w:t>, 2025</w:t>
      </w:r>
    </w:p>
    <w:p w:rsidRPr="00375465" w:rsidR="00BA1A62" w:rsidP="00375465" w:rsidRDefault="00FA4E34" w14:paraId="667C746C" w14:textId="77777777">
      <w:pPr>
        <w:spacing w:line="276" w:lineRule="auto"/>
        <w:jc w:val="right"/>
        <w:rPr>
          <w:b/>
          <w:lang w:val="en"/>
        </w:rPr>
      </w:pPr>
      <w:r w:rsidRPr="00375465">
        <w:rPr>
          <w:b/>
          <w:lang w:val="en"/>
        </w:rPr>
        <w:t>Prepared by:</w:t>
      </w:r>
    </w:p>
    <w:p w:rsidRPr="00375465" w:rsidR="00BA1A62" w:rsidP="00375465" w:rsidRDefault="00FA4E34" w14:paraId="4F8B49FF" w14:textId="77777777">
      <w:pPr>
        <w:spacing w:line="276" w:lineRule="auto"/>
        <w:jc w:val="right"/>
        <w:rPr>
          <w:b/>
        </w:rPr>
      </w:pPr>
      <w:r w:rsidRPr="13523D57">
        <w:rPr>
          <w:b/>
        </w:rPr>
        <w:t>Marcus Dallacqua (Contract Furniture SME and Functional Consultant)</w:t>
      </w:r>
    </w:p>
    <w:p w:rsidRPr="00375465" w:rsidR="00BA1A62" w:rsidP="00375465" w:rsidRDefault="00FA4E34" w14:paraId="2DA291A8" w14:textId="77777777">
      <w:pPr>
        <w:spacing w:line="276" w:lineRule="auto"/>
        <w:jc w:val="right"/>
        <w:rPr>
          <w:b/>
          <w:lang w:val="en"/>
        </w:rPr>
      </w:pPr>
      <w:r w:rsidRPr="00375465">
        <w:rPr>
          <w:b/>
          <w:lang w:val="en"/>
        </w:rPr>
        <w:t>Chris Trumble (Contract Furniture SME and Functional Consultant)</w:t>
      </w:r>
    </w:p>
    <w:p w:rsidRPr="00375465" w:rsidR="00BA1A62" w:rsidP="00375465" w:rsidRDefault="00FA4E34" w14:paraId="50BAA196" w14:textId="1D49AECA">
      <w:pPr>
        <w:spacing w:line="276" w:lineRule="auto"/>
        <w:jc w:val="right"/>
        <w:rPr>
          <w:b/>
          <w:lang w:val="en"/>
        </w:rPr>
      </w:pPr>
      <w:r w:rsidRPr="00375465">
        <w:rPr>
          <w:b/>
          <w:lang w:val="en"/>
        </w:rPr>
        <w:t xml:space="preserve">Debbie Herbert (NetSuite </w:t>
      </w:r>
      <w:r w:rsidRPr="00375465" w:rsidR="00AA1752">
        <w:rPr>
          <w:b/>
          <w:lang w:val="en"/>
        </w:rPr>
        <w:t xml:space="preserve">Orion </w:t>
      </w:r>
      <w:r w:rsidRPr="00375465">
        <w:rPr>
          <w:b/>
          <w:lang w:val="en"/>
        </w:rPr>
        <w:t>Project Manager)</w:t>
      </w:r>
    </w:p>
    <w:p w:rsidRPr="00375465" w:rsidR="00AA1752" w:rsidP="00375465" w:rsidRDefault="00AA1752" w14:paraId="4667725C" w14:textId="039B796D">
      <w:pPr>
        <w:spacing w:line="276" w:lineRule="auto"/>
        <w:jc w:val="right"/>
        <w:rPr>
          <w:b/>
          <w:lang w:val="en"/>
        </w:rPr>
      </w:pPr>
      <w:r w:rsidRPr="00375465">
        <w:rPr>
          <w:b/>
          <w:lang w:val="en"/>
        </w:rPr>
        <w:t>Jeanine Post (NetSuite Orion Functional Consultant)</w:t>
      </w:r>
    </w:p>
    <w:p w:rsidR="00BA1A62" w:rsidRDefault="00950468" w14:paraId="22D5E33E" w14:textId="1B1B79E1">
      <w:pPr>
        <w:pageBreakBefore/>
        <w:rPr>
          <w:b/>
          <w:bCs/>
          <w:color w:val="4A86E8"/>
          <w:sz w:val="36"/>
          <w:szCs w:val="36"/>
          <w:lang w:val="en"/>
        </w:rPr>
      </w:pPr>
      <w:r>
        <w:rPr>
          <w:b/>
          <w:bCs/>
          <w:color w:val="4A86E8"/>
          <w:sz w:val="36"/>
          <w:szCs w:val="36"/>
          <w:lang w:val="en"/>
        </w:rPr>
        <w:lastRenderedPageBreak/>
        <w:t>Table of Contents</w:t>
      </w:r>
    </w:p>
    <w:p w:rsidR="00686173" w:rsidRDefault="00FA4E34" w14:paraId="0CDBFEBE" w14:textId="252C7E47">
      <w:pPr>
        <w:pStyle w:val="TOC1"/>
        <w:tabs>
          <w:tab w:val="right" w:leader="dot" w:pos="9016"/>
        </w:tabs>
        <w:rPr>
          <w:rFonts w:asciiTheme="minorHAnsi" w:hAnsiTheme="minorHAnsi" w:eastAsiaTheme="minorEastAsia" w:cstheme="minorBidi"/>
          <w:noProof/>
          <w:kern w:val="2"/>
          <w:sz w:val="24"/>
          <w:szCs w:val="24"/>
          <w14:ligatures w14:val="standardContextual"/>
        </w:rPr>
      </w:pPr>
      <w:r>
        <w:rPr>
          <w:b/>
          <w:bCs/>
          <w:color w:val="4472C4"/>
          <w:sz w:val="30"/>
          <w:szCs w:val="30"/>
        </w:rPr>
        <w:fldChar w:fldCharType="begin"/>
      </w:r>
      <w:r>
        <w:rPr>
          <w:b/>
          <w:bCs/>
          <w:color w:val="4472C4"/>
          <w:sz w:val="30"/>
          <w:szCs w:val="30"/>
        </w:rPr>
        <w:instrText xml:space="preserve"> TOC \o "1-3" \h \z \u </w:instrText>
      </w:r>
      <w:r>
        <w:rPr>
          <w:b/>
          <w:bCs/>
          <w:color w:val="4472C4"/>
          <w:sz w:val="30"/>
          <w:szCs w:val="30"/>
        </w:rPr>
        <w:fldChar w:fldCharType="separate"/>
      </w:r>
      <w:hyperlink w:history="1" w:anchor="_Toc215670890">
        <w:r w:rsidRPr="00AA65F9" w:rsidR="00686173">
          <w:rPr>
            <w:rStyle w:val="Hyperlink"/>
            <w:noProof/>
            <w:lang w:val="en"/>
          </w:rPr>
          <w:t>1 Version Control</w:t>
        </w:r>
        <w:r w:rsidR="00686173">
          <w:rPr>
            <w:noProof/>
            <w:webHidden/>
          </w:rPr>
          <w:tab/>
        </w:r>
        <w:r w:rsidR="00686173">
          <w:rPr>
            <w:noProof/>
            <w:webHidden/>
          </w:rPr>
          <w:fldChar w:fldCharType="begin"/>
        </w:r>
        <w:r w:rsidR="00686173">
          <w:rPr>
            <w:noProof/>
            <w:webHidden/>
          </w:rPr>
          <w:instrText xml:space="preserve"> PAGEREF _Toc215670890 \h </w:instrText>
        </w:r>
        <w:r w:rsidR="00686173">
          <w:rPr>
            <w:noProof/>
            <w:webHidden/>
          </w:rPr>
        </w:r>
        <w:r w:rsidR="00686173">
          <w:rPr>
            <w:noProof/>
            <w:webHidden/>
          </w:rPr>
          <w:fldChar w:fldCharType="separate"/>
        </w:r>
        <w:r w:rsidR="00686173">
          <w:rPr>
            <w:noProof/>
            <w:webHidden/>
          </w:rPr>
          <w:t>3</w:t>
        </w:r>
        <w:r w:rsidR="00686173">
          <w:rPr>
            <w:noProof/>
            <w:webHidden/>
          </w:rPr>
          <w:fldChar w:fldCharType="end"/>
        </w:r>
      </w:hyperlink>
    </w:p>
    <w:p w:rsidR="00686173" w:rsidRDefault="00686173" w14:paraId="6EC88395" w14:textId="7816E7B4">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1">
        <w:r w:rsidRPr="00AA65F9">
          <w:rPr>
            <w:rStyle w:val="Hyperlink"/>
            <w:noProof/>
            <w:lang w:val="en"/>
          </w:rPr>
          <w:t>2 Project Definition</w:t>
        </w:r>
        <w:r>
          <w:rPr>
            <w:noProof/>
            <w:webHidden/>
          </w:rPr>
          <w:tab/>
        </w:r>
        <w:r>
          <w:rPr>
            <w:noProof/>
            <w:webHidden/>
          </w:rPr>
          <w:fldChar w:fldCharType="begin"/>
        </w:r>
        <w:r>
          <w:rPr>
            <w:noProof/>
            <w:webHidden/>
          </w:rPr>
          <w:instrText xml:space="preserve"> PAGEREF _Toc215670891 \h </w:instrText>
        </w:r>
        <w:r>
          <w:rPr>
            <w:noProof/>
            <w:webHidden/>
          </w:rPr>
        </w:r>
        <w:r>
          <w:rPr>
            <w:noProof/>
            <w:webHidden/>
          </w:rPr>
          <w:fldChar w:fldCharType="separate"/>
        </w:r>
        <w:r>
          <w:rPr>
            <w:noProof/>
            <w:webHidden/>
          </w:rPr>
          <w:t>4</w:t>
        </w:r>
        <w:r>
          <w:rPr>
            <w:noProof/>
            <w:webHidden/>
          </w:rPr>
          <w:fldChar w:fldCharType="end"/>
        </w:r>
      </w:hyperlink>
    </w:p>
    <w:p w:rsidR="00686173" w:rsidRDefault="00686173" w14:paraId="1D6CCCB0" w14:textId="739587FE">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2">
        <w:r w:rsidRPr="00AA65F9">
          <w:rPr>
            <w:rStyle w:val="Hyperlink"/>
            <w:noProof/>
          </w:rPr>
          <w:t>2.01 Executive Summary</w:t>
        </w:r>
        <w:r>
          <w:rPr>
            <w:noProof/>
            <w:webHidden/>
          </w:rPr>
          <w:tab/>
        </w:r>
        <w:r>
          <w:rPr>
            <w:noProof/>
            <w:webHidden/>
          </w:rPr>
          <w:fldChar w:fldCharType="begin"/>
        </w:r>
        <w:r>
          <w:rPr>
            <w:noProof/>
            <w:webHidden/>
          </w:rPr>
          <w:instrText xml:space="preserve"> PAGEREF _Toc215670892 \h </w:instrText>
        </w:r>
        <w:r>
          <w:rPr>
            <w:noProof/>
            <w:webHidden/>
          </w:rPr>
        </w:r>
        <w:r>
          <w:rPr>
            <w:noProof/>
            <w:webHidden/>
          </w:rPr>
          <w:fldChar w:fldCharType="separate"/>
        </w:r>
        <w:r>
          <w:rPr>
            <w:noProof/>
            <w:webHidden/>
          </w:rPr>
          <w:t>4</w:t>
        </w:r>
        <w:r>
          <w:rPr>
            <w:noProof/>
            <w:webHidden/>
          </w:rPr>
          <w:fldChar w:fldCharType="end"/>
        </w:r>
      </w:hyperlink>
    </w:p>
    <w:p w:rsidR="00686173" w:rsidRDefault="00686173" w14:paraId="71F54298" w14:textId="700C7E68">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3">
        <w:r w:rsidRPr="00AA65F9">
          <w:rPr>
            <w:rStyle w:val="Hyperlink"/>
            <w:noProof/>
          </w:rPr>
          <w:t>2.02 Company Overview</w:t>
        </w:r>
        <w:r>
          <w:rPr>
            <w:noProof/>
            <w:webHidden/>
          </w:rPr>
          <w:tab/>
        </w:r>
        <w:r>
          <w:rPr>
            <w:noProof/>
            <w:webHidden/>
          </w:rPr>
          <w:fldChar w:fldCharType="begin"/>
        </w:r>
        <w:r>
          <w:rPr>
            <w:noProof/>
            <w:webHidden/>
          </w:rPr>
          <w:instrText xml:space="preserve"> PAGEREF _Toc215670893 \h </w:instrText>
        </w:r>
        <w:r>
          <w:rPr>
            <w:noProof/>
            <w:webHidden/>
          </w:rPr>
        </w:r>
        <w:r>
          <w:rPr>
            <w:noProof/>
            <w:webHidden/>
          </w:rPr>
          <w:fldChar w:fldCharType="separate"/>
        </w:r>
        <w:r>
          <w:rPr>
            <w:noProof/>
            <w:webHidden/>
          </w:rPr>
          <w:t>4</w:t>
        </w:r>
        <w:r>
          <w:rPr>
            <w:noProof/>
            <w:webHidden/>
          </w:rPr>
          <w:fldChar w:fldCharType="end"/>
        </w:r>
      </w:hyperlink>
    </w:p>
    <w:p w:rsidR="00686173" w:rsidRDefault="00686173" w14:paraId="6908A612" w14:textId="6448E9BE">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4">
        <w:r w:rsidRPr="00AA65F9">
          <w:rPr>
            <w:rStyle w:val="Hyperlink"/>
            <w:noProof/>
          </w:rPr>
          <w:t>2.03 NetSuite Orion Overview</w:t>
        </w:r>
        <w:r>
          <w:rPr>
            <w:noProof/>
            <w:webHidden/>
          </w:rPr>
          <w:tab/>
        </w:r>
        <w:r>
          <w:rPr>
            <w:noProof/>
            <w:webHidden/>
          </w:rPr>
          <w:fldChar w:fldCharType="begin"/>
        </w:r>
        <w:r>
          <w:rPr>
            <w:noProof/>
            <w:webHidden/>
          </w:rPr>
          <w:instrText xml:space="preserve"> PAGEREF _Toc215670894 \h </w:instrText>
        </w:r>
        <w:r>
          <w:rPr>
            <w:noProof/>
            <w:webHidden/>
          </w:rPr>
        </w:r>
        <w:r>
          <w:rPr>
            <w:noProof/>
            <w:webHidden/>
          </w:rPr>
          <w:fldChar w:fldCharType="separate"/>
        </w:r>
        <w:r>
          <w:rPr>
            <w:noProof/>
            <w:webHidden/>
          </w:rPr>
          <w:t>4</w:t>
        </w:r>
        <w:r>
          <w:rPr>
            <w:noProof/>
            <w:webHidden/>
          </w:rPr>
          <w:fldChar w:fldCharType="end"/>
        </w:r>
      </w:hyperlink>
    </w:p>
    <w:p w:rsidR="00686173" w:rsidRDefault="00686173" w14:paraId="0BD7ED43" w14:textId="05E830B5">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5">
        <w:r w:rsidRPr="00AA65F9">
          <w:rPr>
            <w:rStyle w:val="Hyperlink"/>
            <w:noProof/>
          </w:rPr>
          <w:t>2.04 Project Overview</w:t>
        </w:r>
        <w:r>
          <w:rPr>
            <w:noProof/>
            <w:webHidden/>
          </w:rPr>
          <w:tab/>
        </w:r>
        <w:r>
          <w:rPr>
            <w:noProof/>
            <w:webHidden/>
          </w:rPr>
          <w:fldChar w:fldCharType="begin"/>
        </w:r>
        <w:r>
          <w:rPr>
            <w:noProof/>
            <w:webHidden/>
          </w:rPr>
          <w:instrText xml:space="preserve"> PAGEREF _Toc215670895 \h </w:instrText>
        </w:r>
        <w:r>
          <w:rPr>
            <w:noProof/>
            <w:webHidden/>
          </w:rPr>
        </w:r>
        <w:r>
          <w:rPr>
            <w:noProof/>
            <w:webHidden/>
          </w:rPr>
          <w:fldChar w:fldCharType="separate"/>
        </w:r>
        <w:r>
          <w:rPr>
            <w:noProof/>
            <w:webHidden/>
          </w:rPr>
          <w:t>4</w:t>
        </w:r>
        <w:r>
          <w:rPr>
            <w:noProof/>
            <w:webHidden/>
          </w:rPr>
          <w:fldChar w:fldCharType="end"/>
        </w:r>
      </w:hyperlink>
    </w:p>
    <w:p w:rsidR="00686173" w:rsidRDefault="00686173" w14:paraId="75B5EC51" w14:textId="41A85414">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6">
        <w:r w:rsidRPr="00AA65F9">
          <w:rPr>
            <w:rStyle w:val="Hyperlink"/>
            <w:noProof/>
          </w:rPr>
          <w:t>2.05 Document Objectives</w:t>
        </w:r>
        <w:r>
          <w:rPr>
            <w:noProof/>
            <w:webHidden/>
          </w:rPr>
          <w:tab/>
        </w:r>
        <w:r>
          <w:rPr>
            <w:noProof/>
            <w:webHidden/>
          </w:rPr>
          <w:fldChar w:fldCharType="begin"/>
        </w:r>
        <w:r>
          <w:rPr>
            <w:noProof/>
            <w:webHidden/>
          </w:rPr>
          <w:instrText xml:space="preserve"> PAGEREF _Toc215670896 \h </w:instrText>
        </w:r>
        <w:r>
          <w:rPr>
            <w:noProof/>
            <w:webHidden/>
          </w:rPr>
        </w:r>
        <w:r>
          <w:rPr>
            <w:noProof/>
            <w:webHidden/>
          </w:rPr>
          <w:fldChar w:fldCharType="separate"/>
        </w:r>
        <w:r>
          <w:rPr>
            <w:noProof/>
            <w:webHidden/>
          </w:rPr>
          <w:t>5</w:t>
        </w:r>
        <w:r>
          <w:rPr>
            <w:noProof/>
            <w:webHidden/>
          </w:rPr>
          <w:fldChar w:fldCharType="end"/>
        </w:r>
      </w:hyperlink>
    </w:p>
    <w:p w:rsidR="00686173" w:rsidRDefault="00686173" w14:paraId="5F37DC7B" w14:textId="4933C69C">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7">
        <w:r w:rsidRPr="00AA65F9">
          <w:rPr>
            <w:rStyle w:val="Hyperlink"/>
            <w:noProof/>
            <w:lang w:val="en"/>
          </w:rPr>
          <w:t>3 Project Management &amp; Workfront</w:t>
        </w:r>
        <w:r>
          <w:rPr>
            <w:noProof/>
            <w:webHidden/>
          </w:rPr>
          <w:tab/>
        </w:r>
        <w:r>
          <w:rPr>
            <w:noProof/>
            <w:webHidden/>
          </w:rPr>
          <w:fldChar w:fldCharType="begin"/>
        </w:r>
        <w:r>
          <w:rPr>
            <w:noProof/>
            <w:webHidden/>
          </w:rPr>
          <w:instrText xml:space="preserve"> PAGEREF _Toc215670897 \h </w:instrText>
        </w:r>
        <w:r>
          <w:rPr>
            <w:noProof/>
            <w:webHidden/>
          </w:rPr>
        </w:r>
        <w:r>
          <w:rPr>
            <w:noProof/>
            <w:webHidden/>
          </w:rPr>
          <w:fldChar w:fldCharType="separate"/>
        </w:r>
        <w:r>
          <w:rPr>
            <w:noProof/>
            <w:webHidden/>
          </w:rPr>
          <w:t>6</w:t>
        </w:r>
        <w:r>
          <w:rPr>
            <w:noProof/>
            <w:webHidden/>
          </w:rPr>
          <w:fldChar w:fldCharType="end"/>
        </w:r>
      </w:hyperlink>
    </w:p>
    <w:p w:rsidR="00686173" w:rsidRDefault="00686173" w14:paraId="7D123AAA" w14:textId="4549B4CC">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8">
        <w:r w:rsidRPr="00AA65F9">
          <w:rPr>
            <w:rStyle w:val="Hyperlink"/>
            <w:noProof/>
          </w:rPr>
          <w:t>3.01 Labor Quote Management</w:t>
        </w:r>
        <w:r>
          <w:rPr>
            <w:noProof/>
            <w:webHidden/>
          </w:rPr>
          <w:tab/>
        </w:r>
        <w:r>
          <w:rPr>
            <w:noProof/>
            <w:webHidden/>
          </w:rPr>
          <w:fldChar w:fldCharType="begin"/>
        </w:r>
        <w:r>
          <w:rPr>
            <w:noProof/>
            <w:webHidden/>
          </w:rPr>
          <w:instrText xml:space="preserve"> PAGEREF _Toc215670898 \h </w:instrText>
        </w:r>
        <w:r>
          <w:rPr>
            <w:noProof/>
            <w:webHidden/>
          </w:rPr>
        </w:r>
        <w:r>
          <w:rPr>
            <w:noProof/>
            <w:webHidden/>
          </w:rPr>
          <w:fldChar w:fldCharType="separate"/>
        </w:r>
        <w:r>
          <w:rPr>
            <w:noProof/>
            <w:webHidden/>
          </w:rPr>
          <w:t>6</w:t>
        </w:r>
        <w:r>
          <w:rPr>
            <w:noProof/>
            <w:webHidden/>
          </w:rPr>
          <w:fldChar w:fldCharType="end"/>
        </w:r>
      </w:hyperlink>
    </w:p>
    <w:p w:rsidR="00686173" w:rsidRDefault="00686173" w14:paraId="3F617FBF" w14:textId="0668084D">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899">
        <w:r w:rsidRPr="00AA65F9">
          <w:rPr>
            <w:rStyle w:val="Hyperlink"/>
            <w:noProof/>
          </w:rPr>
          <w:t>3.02 Work Order Scheduling &amp; Coordination</w:t>
        </w:r>
        <w:r>
          <w:rPr>
            <w:noProof/>
            <w:webHidden/>
          </w:rPr>
          <w:tab/>
        </w:r>
        <w:r>
          <w:rPr>
            <w:noProof/>
            <w:webHidden/>
          </w:rPr>
          <w:fldChar w:fldCharType="begin"/>
        </w:r>
        <w:r>
          <w:rPr>
            <w:noProof/>
            <w:webHidden/>
          </w:rPr>
          <w:instrText xml:space="preserve"> PAGEREF _Toc215670899 \h </w:instrText>
        </w:r>
        <w:r>
          <w:rPr>
            <w:noProof/>
            <w:webHidden/>
          </w:rPr>
        </w:r>
        <w:r>
          <w:rPr>
            <w:noProof/>
            <w:webHidden/>
          </w:rPr>
          <w:fldChar w:fldCharType="separate"/>
        </w:r>
        <w:r>
          <w:rPr>
            <w:noProof/>
            <w:webHidden/>
          </w:rPr>
          <w:t>8</w:t>
        </w:r>
        <w:r>
          <w:rPr>
            <w:noProof/>
            <w:webHidden/>
          </w:rPr>
          <w:fldChar w:fldCharType="end"/>
        </w:r>
      </w:hyperlink>
    </w:p>
    <w:p w:rsidR="00686173" w:rsidRDefault="00686173" w14:paraId="1A6EA31F" w14:textId="59CFBB9A">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0">
        <w:r w:rsidRPr="00AA65F9">
          <w:rPr>
            <w:rStyle w:val="Hyperlink"/>
            <w:noProof/>
          </w:rPr>
          <w:t>3.03 Proposal &amp; Order Entry Management</w:t>
        </w:r>
        <w:r>
          <w:rPr>
            <w:noProof/>
            <w:webHidden/>
          </w:rPr>
          <w:tab/>
        </w:r>
        <w:r>
          <w:rPr>
            <w:noProof/>
            <w:webHidden/>
          </w:rPr>
          <w:fldChar w:fldCharType="begin"/>
        </w:r>
        <w:r>
          <w:rPr>
            <w:noProof/>
            <w:webHidden/>
          </w:rPr>
          <w:instrText xml:space="preserve"> PAGEREF _Toc215670900 \h </w:instrText>
        </w:r>
        <w:r>
          <w:rPr>
            <w:noProof/>
            <w:webHidden/>
          </w:rPr>
        </w:r>
        <w:r>
          <w:rPr>
            <w:noProof/>
            <w:webHidden/>
          </w:rPr>
          <w:fldChar w:fldCharType="separate"/>
        </w:r>
        <w:r>
          <w:rPr>
            <w:noProof/>
            <w:webHidden/>
          </w:rPr>
          <w:t>10</w:t>
        </w:r>
        <w:r>
          <w:rPr>
            <w:noProof/>
            <w:webHidden/>
          </w:rPr>
          <w:fldChar w:fldCharType="end"/>
        </w:r>
      </w:hyperlink>
    </w:p>
    <w:p w:rsidR="00686173" w:rsidRDefault="00686173" w14:paraId="2174A2D9" w14:textId="3626B34F">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1">
        <w:r w:rsidRPr="00AA65F9">
          <w:rPr>
            <w:rStyle w:val="Hyperlink"/>
            <w:noProof/>
          </w:rPr>
          <w:t>3.04 Resource Management &amp; Time Tracking</w:t>
        </w:r>
        <w:r>
          <w:rPr>
            <w:noProof/>
            <w:webHidden/>
          </w:rPr>
          <w:tab/>
        </w:r>
        <w:r>
          <w:rPr>
            <w:noProof/>
            <w:webHidden/>
          </w:rPr>
          <w:fldChar w:fldCharType="begin"/>
        </w:r>
        <w:r>
          <w:rPr>
            <w:noProof/>
            <w:webHidden/>
          </w:rPr>
          <w:instrText xml:space="preserve"> PAGEREF _Toc215670901 \h </w:instrText>
        </w:r>
        <w:r>
          <w:rPr>
            <w:noProof/>
            <w:webHidden/>
          </w:rPr>
        </w:r>
        <w:r>
          <w:rPr>
            <w:noProof/>
            <w:webHidden/>
          </w:rPr>
          <w:fldChar w:fldCharType="separate"/>
        </w:r>
        <w:r>
          <w:rPr>
            <w:noProof/>
            <w:webHidden/>
          </w:rPr>
          <w:t>13</w:t>
        </w:r>
        <w:r>
          <w:rPr>
            <w:noProof/>
            <w:webHidden/>
          </w:rPr>
          <w:fldChar w:fldCharType="end"/>
        </w:r>
      </w:hyperlink>
    </w:p>
    <w:p w:rsidR="00686173" w:rsidRDefault="00686173" w14:paraId="1298165B" w14:textId="3E89D469">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2">
        <w:r w:rsidRPr="00AA65F9">
          <w:rPr>
            <w:rStyle w:val="Hyperlink"/>
            <w:noProof/>
          </w:rPr>
          <w:t>3.05 Reporting &amp; Business Intelligence</w:t>
        </w:r>
        <w:r>
          <w:rPr>
            <w:noProof/>
            <w:webHidden/>
          </w:rPr>
          <w:tab/>
        </w:r>
        <w:r>
          <w:rPr>
            <w:noProof/>
            <w:webHidden/>
          </w:rPr>
          <w:fldChar w:fldCharType="begin"/>
        </w:r>
        <w:r>
          <w:rPr>
            <w:noProof/>
            <w:webHidden/>
          </w:rPr>
          <w:instrText xml:space="preserve"> PAGEREF _Toc215670902 \h </w:instrText>
        </w:r>
        <w:r>
          <w:rPr>
            <w:noProof/>
            <w:webHidden/>
          </w:rPr>
        </w:r>
        <w:r>
          <w:rPr>
            <w:noProof/>
            <w:webHidden/>
          </w:rPr>
          <w:fldChar w:fldCharType="separate"/>
        </w:r>
        <w:r>
          <w:rPr>
            <w:noProof/>
            <w:webHidden/>
          </w:rPr>
          <w:t>15</w:t>
        </w:r>
        <w:r>
          <w:rPr>
            <w:noProof/>
            <w:webHidden/>
          </w:rPr>
          <w:fldChar w:fldCharType="end"/>
        </w:r>
      </w:hyperlink>
    </w:p>
    <w:p w:rsidR="00686173" w:rsidRDefault="00686173" w14:paraId="6F9E6B63" w14:textId="3BE99926">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3">
        <w:r w:rsidRPr="00AA65F9">
          <w:rPr>
            <w:rStyle w:val="Hyperlink"/>
            <w:noProof/>
          </w:rPr>
          <w:t>3.06 Document Management &amp; System Integration</w:t>
        </w:r>
        <w:r>
          <w:rPr>
            <w:noProof/>
            <w:webHidden/>
          </w:rPr>
          <w:tab/>
        </w:r>
        <w:r>
          <w:rPr>
            <w:noProof/>
            <w:webHidden/>
          </w:rPr>
          <w:fldChar w:fldCharType="begin"/>
        </w:r>
        <w:r>
          <w:rPr>
            <w:noProof/>
            <w:webHidden/>
          </w:rPr>
          <w:instrText xml:space="preserve"> PAGEREF _Toc215670903 \h </w:instrText>
        </w:r>
        <w:r>
          <w:rPr>
            <w:noProof/>
            <w:webHidden/>
          </w:rPr>
        </w:r>
        <w:r>
          <w:rPr>
            <w:noProof/>
            <w:webHidden/>
          </w:rPr>
          <w:fldChar w:fldCharType="separate"/>
        </w:r>
        <w:r>
          <w:rPr>
            <w:noProof/>
            <w:webHidden/>
          </w:rPr>
          <w:t>17</w:t>
        </w:r>
        <w:r>
          <w:rPr>
            <w:noProof/>
            <w:webHidden/>
          </w:rPr>
          <w:fldChar w:fldCharType="end"/>
        </w:r>
      </w:hyperlink>
    </w:p>
    <w:p w:rsidR="00686173" w:rsidRDefault="00686173" w14:paraId="2B8A9600" w14:textId="57C87849">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4">
        <w:r w:rsidRPr="00AA65F9">
          <w:rPr>
            <w:rStyle w:val="Hyperlink"/>
            <w:noProof/>
            <w:lang w:val="en"/>
          </w:rPr>
          <w:t>4 SuiteApps &amp; Integrations</w:t>
        </w:r>
        <w:r>
          <w:rPr>
            <w:noProof/>
            <w:webHidden/>
          </w:rPr>
          <w:tab/>
        </w:r>
        <w:r>
          <w:rPr>
            <w:noProof/>
            <w:webHidden/>
          </w:rPr>
          <w:fldChar w:fldCharType="begin"/>
        </w:r>
        <w:r>
          <w:rPr>
            <w:noProof/>
            <w:webHidden/>
          </w:rPr>
          <w:instrText xml:space="preserve"> PAGEREF _Toc215670904 \h </w:instrText>
        </w:r>
        <w:r>
          <w:rPr>
            <w:noProof/>
            <w:webHidden/>
          </w:rPr>
        </w:r>
        <w:r>
          <w:rPr>
            <w:noProof/>
            <w:webHidden/>
          </w:rPr>
          <w:fldChar w:fldCharType="separate"/>
        </w:r>
        <w:r>
          <w:rPr>
            <w:noProof/>
            <w:webHidden/>
          </w:rPr>
          <w:t>20</w:t>
        </w:r>
        <w:r>
          <w:rPr>
            <w:noProof/>
            <w:webHidden/>
          </w:rPr>
          <w:fldChar w:fldCharType="end"/>
        </w:r>
      </w:hyperlink>
    </w:p>
    <w:p w:rsidR="00686173" w:rsidRDefault="00686173" w14:paraId="7EA93A2A" w14:textId="72B012F3">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5">
        <w:r w:rsidRPr="00AA65F9">
          <w:rPr>
            <w:rStyle w:val="Hyperlink"/>
            <w:noProof/>
          </w:rPr>
          <w:t>4.01 Required SuiteApps</w:t>
        </w:r>
        <w:r>
          <w:rPr>
            <w:noProof/>
            <w:webHidden/>
          </w:rPr>
          <w:tab/>
        </w:r>
        <w:r>
          <w:rPr>
            <w:noProof/>
            <w:webHidden/>
          </w:rPr>
          <w:fldChar w:fldCharType="begin"/>
        </w:r>
        <w:r>
          <w:rPr>
            <w:noProof/>
            <w:webHidden/>
          </w:rPr>
          <w:instrText xml:space="preserve"> PAGEREF _Toc215670905 \h </w:instrText>
        </w:r>
        <w:r>
          <w:rPr>
            <w:noProof/>
            <w:webHidden/>
          </w:rPr>
        </w:r>
        <w:r>
          <w:rPr>
            <w:noProof/>
            <w:webHidden/>
          </w:rPr>
          <w:fldChar w:fldCharType="separate"/>
        </w:r>
        <w:r>
          <w:rPr>
            <w:noProof/>
            <w:webHidden/>
          </w:rPr>
          <w:t>20</w:t>
        </w:r>
        <w:r>
          <w:rPr>
            <w:noProof/>
            <w:webHidden/>
          </w:rPr>
          <w:fldChar w:fldCharType="end"/>
        </w:r>
      </w:hyperlink>
    </w:p>
    <w:p w:rsidR="00686173" w:rsidRDefault="00686173" w14:paraId="3D2957FE" w14:textId="4734BD01">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6">
        <w:r w:rsidRPr="00AA65F9">
          <w:rPr>
            <w:rStyle w:val="Hyperlink"/>
            <w:noProof/>
          </w:rPr>
          <w:t>4.02 Third-Party Integrations</w:t>
        </w:r>
        <w:r>
          <w:rPr>
            <w:noProof/>
            <w:webHidden/>
          </w:rPr>
          <w:tab/>
        </w:r>
        <w:r>
          <w:rPr>
            <w:noProof/>
            <w:webHidden/>
          </w:rPr>
          <w:fldChar w:fldCharType="begin"/>
        </w:r>
        <w:r>
          <w:rPr>
            <w:noProof/>
            <w:webHidden/>
          </w:rPr>
          <w:instrText xml:space="preserve"> PAGEREF _Toc215670906 \h </w:instrText>
        </w:r>
        <w:r>
          <w:rPr>
            <w:noProof/>
            <w:webHidden/>
          </w:rPr>
        </w:r>
        <w:r>
          <w:rPr>
            <w:noProof/>
            <w:webHidden/>
          </w:rPr>
          <w:fldChar w:fldCharType="separate"/>
        </w:r>
        <w:r>
          <w:rPr>
            <w:noProof/>
            <w:webHidden/>
          </w:rPr>
          <w:t>20</w:t>
        </w:r>
        <w:r>
          <w:rPr>
            <w:noProof/>
            <w:webHidden/>
          </w:rPr>
          <w:fldChar w:fldCharType="end"/>
        </w:r>
      </w:hyperlink>
    </w:p>
    <w:p w:rsidR="00686173" w:rsidRDefault="00686173" w14:paraId="76217320" w14:textId="3554FD5E">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7">
        <w:r w:rsidRPr="00AA65F9">
          <w:rPr>
            <w:rStyle w:val="Hyperlink"/>
            <w:noProof/>
            <w:lang w:val="en"/>
          </w:rPr>
          <w:t>5 Assumptions</w:t>
        </w:r>
        <w:r>
          <w:rPr>
            <w:noProof/>
            <w:webHidden/>
          </w:rPr>
          <w:tab/>
        </w:r>
        <w:r>
          <w:rPr>
            <w:noProof/>
            <w:webHidden/>
          </w:rPr>
          <w:fldChar w:fldCharType="begin"/>
        </w:r>
        <w:r>
          <w:rPr>
            <w:noProof/>
            <w:webHidden/>
          </w:rPr>
          <w:instrText xml:space="preserve"> PAGEREF _Toc215670907 \h </w:instrText>
        </w:r>
        <w:r>
          <w:rPr>
            <w:noProof/>
            <w:webHidden/>
          </w:rPr>
        </w:r>
        <w:r>
          <w:rPr>
            <w:noProof/>
            <w:webHidden/>
          </w:rPr>
          <w:fldChar w:fldCharType="separate"/>
        </w:r>
        <w:r>
          <w:rPr>
            <w:noProof/>
            <w:webHidden/>
          </w:rPr>
          <w:t>21</w:t>
        </w:r>
        <w:r>
          <w:rPr>
            <w:noProof/>
            <w:webHidden/>
          </w:rPr>
          <w:fldChar w:fldCharType="end"/>
        </w:r>
      </w:hyperlink>
    </w:p>
    <w:p w:rsidR="00686173" w:rsidRDefault="00686173" w14:paraId="7C4A9A3E" w14:textId="5574CE05">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8">
        <w:r w:rsidRPr="00AA65F9">
          <w:rPr>
            <w:rStyle w:val="Hyperlink"/>
            <w:noProof/>
          </w:rPr>
          <w:t>5.01 Business Process Assumptions</w:t>
        </w:r>
        <w:r>
          <w:rPr>
            <w:noProof/>
            <w:webHidden/>
          </w:rPr>
          <w:tab/>
        </w:r>
        <w:r>
          <w:rPr>
            <w:noProof/>
            <w:webHidden/>
          </w:rPr>
          <w:fldChar w:fldCharType="begin"/>
        </w:r>
        <w:r>
          <w:rPr>
            <w:noProof/>
            <w:webHidden/>
          </w:rPr>
          <w:instrText xml:space="preserve"> PAGEREF _Toc215670908 \h </w:instrText>
        </w:r>
        <w:r>
          <w:rPr>
            <w:noProof/>
            <w:webHidden/>
          </w:rPr>
        </w:r>
        <w:r>
          <w:rPr>
            <w:noProof/>
            <w:webHidden/>
          </w:rPr>
          <w:fldChar w:fldCharType="separate"/>
        </w:r>
        <w:r>
          <w:rPr>
            <w:noProof/>
            <w:webHidden/>
          </w:rPr>
          <w:t>21</w:t>
        </w:r>
        <w:r>
          <w:rPr>
            <w:noProof/>
            <w:webHidden/>
          </w:rPr>
          <w:fldChar w:fldCharType="end"/>
        </w:r>
      </w:hyperlink>
    </w:p>
    <w:p w:rsidR="00686173" w:rsidRDefault="00686173" w14:paraId="550C3408" w14:textId="7CB79942">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09">
        <w:r w:rsidRPr="00AA65F9">
          <w:rPr>
            <w:rStyle w:val="Hyperlink"/>
            <w:noProof/>
          </w:rPr>
          <w:t>5.02 Technical Assumptions</w:t>
        </w:r>
        <w:r>
          <w:rPr>
            <w:noProof/>
            <w:webHidden/>
          </w:rPr>
          <w:tab/>
        </w:r>
        <w:r>
          <w:rPr>
            <w:noProof/>
            <w:webHidden/>
          </w:rPr>
          <w:fldChar w:fldCharType="begin"/>
        </w:r>
        <w:r>
          <w:rPr>
            <w:noProof/>
            <w:webHidden/>
          </w:rPr>
          <w:instrText xml:space="preserve"> PAGEREF _Toc215670909 \h </w:instrText>
        </w:r>
        <w:r>
          <w:rPr>
            <w:noProof/>
            <w:webHidden/>
          </w:rPr>
        </w:r>
        <w:r>
          <w:rPr>
            <w:noProof/>
            <w:webHidden/>
          </w:rPr>
          <w:fldChar w:fldCharType="separate"/>
        </w:r>
        <w:r>
          <w:rPr>
            <w:noProof/>
            <w:webHidden/>
          </w:rPr>
          <w:t>21</w:t>
        </w:r>
        <w:r>
          <w:rPr>
            <w:noProof/>
            <w:webHidden/>
          </w:rPr>
          <w:fldChar w:fldCharType="end"/>
        </w:r>
      </w:hyperlink>
    </w:p>
    <w:p w:rsidR="00686173" w:rsidRDefault="00686173" w14:paraId="50350C51" w14:textId="758CC026">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10">
        <w:r w:rsidRPr="00AA65F9">
          <w:rPr>
            <w:rStyle w:val="Hyperlink"/>
            <w:noProof/>
          </w:rPr>
          <w:t>5.03 Organizational Assumptions</w:t>
        </w:r>
        <w:r>
          <w:rPr>
            <w:noProof/>
            <w:webHidden/>
          </w:rPr>
          <w:tab/>
        </w:r>
        <w:r>
          <w:rPr>
            <w:noProof/>
            <w:webHidden/>
          </w:rPr>
          <w:fldChar w:fldCharType="begin"/>
        </w:r>
        <w:r>
          <w:rPr>
            <w:noProof/>
            <w:webHidden/>
          </w:rPr>
          <w:instrText xml:space="preserve"> PAGEREF _Toc215670910 \h </w:instrText>
        </w:r>
        <w:r>
          <w:rPr>
            <w:noProof/>
            <w:webHidden/>
          </w:rPr>
        </w:r>
        <w:r>
          <w:rPr>
            <w:noProof/>
            <w:webHidden/>
          </w:rPr>
          <w:fldChar w:fldCharType="separate"/>
        </w:r>
        <w:r>
          <w:rPr>
            <w:noProof/>
            <w:webHidden/>
          </w:rPr>
          <w:t>22</w:t>
        </w:r>
        <w:r>
          <w:rPr>
            <w:noProof/>
            <w:webHidden/>
          </w:rPr>
          <w:fldChar w:fldCharType="end"/>
        </w:r>
      </w:hyperlink>
    </w:p>
    <w:p w:rsidR="00686173" w:rsidRDefault="00686173" w14:paraId="1E267178" w14:textId="28D4D319">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11">
        <w:r w:rsidRPr="00AA65F9">
          <w:rPr>
            <w:rStyle w:val="Hyperlink"/>
            <w:noProof/>
            <w:lang w:val="en"/>
          </w:rPr>
          <w:t>6 Unresolved Requirements</w:t>
        </w:r>
        <w:r>
          <w:rPr>
            <w:noProof/>
            <w:webHidden/>
          </w:rPr>
          <w:tab/>
        </w:r>
        <w:r>
          <w:rPr>
            <w:noProof/>
            <w:webHidden/>
          </w:rPr>
          <w:fldChar w:fldCharType="begin"/>
        </w:r>
        <w:r>
          <w:rPr>
            <w:noProof/>
            <w:webHidden/>
          </w:rPr>
          <w:instrText xml:space="preserve"> PAGEREF _Toc215670911 \h </w:instrText>
        </w:r>
        <w:r>
          <w:rPr>
            <w:noProof/>
            <w:webHidden/>
          </w:rPr>
        </w:r>
        <w:r>
          <w:rPr>
            <w:noProof/>
            <w:webHidden/>
          </w:rPr>
          <w:fldChar w:fldCharType="separate"/>
        </w:r>
        <w:r>
          <w:rPr>
            <w:noProof/>
            <w:webHidden/>
          </w:rPr>
          <w:t>23</w:t>
        </w:r>
        <w:r>
          <w:rPr>
            <w:noProof/>
            <w:webHidden/>
          </w:rPr>
          <w:fldChar w:fldCharType="end"/>
        </w:r>
      </w:hyperlink>
    </w:p>
    <w:p w:rsidR="00686173" w:rsidRDefault="00686173" w14:paraId="43DBCD9A" w14:textId="00E4C6B7">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12">
        <w:r w:rsidRPr="00AA65F9">
          <w:rPr>
            <w:rStyle w:val="Hyperlink"/>
            <w:noProof/>
          </w:rPr>
          <w:t>6.01 Pending Decisions</w:t>
        </w:r>
        <w:r>
          <w:rPr>
            <w:noProof/>
            <w:webHidden/>
          </w:rPr>
          <w:tab/>
        </w:r>
        <w:r>
          <w:rPr>
            <w:noProof/>
            <w:webHidden/>
          </w:rPr>
          <w:fldChar w:fldCharType="begin"/>
        </w:r>
        <w:r>
          <w:rPr>
            <w:noProof/>
            <w:webHidden/>
          </w:rPr>
          <w:instrText xml:space="preserve"> PAGEREF _Toc215670912 \h </w:instrText>
        </w:r>
        <w:r>
          <w:rPr>
            <w:noProof/>
            <w:webHidden/>
          </w:rPr>
        </w:r>
        <w:r>
          <w:rPr>
            <w:noProof/>
            <w:webHidden/>
          </w:rPr>
          <w:fldChar w:fldCharType="separate"/>
        </w:r>
        <w:r>
          <w:rPr>
            <w:noProof/>
            <w:webHidden/>
          </w:rPr>
          <w:t>23</w:t>
        </w:r>
        <w:r>
          <w:rPr>
            <w:noProof/>
            <w:webHidden/>
          </w:rPr>
          <w:fldChar w:fldCharType="end"/>
        </w:r>
      </w:hyperlink>
    </w:p>
    <w:p w:rsidR="00686173" w:rsidRDefault="00686173" w14:paraId="626B71F2" w14:textId="4054AB60">
      <w:pPr>
        <w:pStyle w:val="TOC2"/>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13">
        <w:r w:rsidRPr="00AA65F9">
          <w:rPr>
            <w:rStyle w:val="Hyperlink"/>
            <w:noProof/>
          </w:rPr>
          <w:t>6.02 Information Gathering Required</w:t>
        </w:r>
        <w:r>
          <w:rPr>
            <w:noProof/>
            <w:webHidden/>
          </w:rPr>
          <w:tab/>
        </w:r>
        <w:r>
          <w:rPr>
            <w:noProof/>
            <w:webHidden/>
          </w:rPr>
          <w:fldChar w:fldCharType="begin"/>
        </w:r>
        <w:r>
          <w:rPr>
            <w:noProof/>
            <w:webHidden/>
          </w:rPr>
          <w:instrText xml:space="preserve"> PAGEREF _Toc215670913 \h </w:instrText>
        </w:r>
        <w:r>
          <w:rPr>
            <w:noProof/>
            <w:webHidden/>
          </w:rPr>
        </w:r>
        <w:r>
          <w:rPr>
            <w:noProof/>
            <w:webHidden/>
          </w:rPr>
          <w:fldChar w:fldCharType="separate"/>
        </w:r>
        <w:r>
          <w:rPr>
            <w:noProof/>
            <w:webHidden/>
          </w:rPr>
          <w:t>23</w:t>
        </w:r>
        <w:r>
          <w:rPr>
            <w:noProof/>
            <w:webHidden/>
          </w:rPr>
          <w:fldChar w:fldCharType="end"/>
        </w:r>
      </w:hyperlink>
    </w:p>
    <w:p w:rsidR="00686173" w:rsidRDefault="00686173" w14:paraId="4EFF4B6C" w14:textId="1AA83665">
      <w:pPr>
        <w:pStyle w:val="TOC1"/>
        <w:tabs>
          <w:tab w:val="right" w:leader="dot" w:pos="9016"/>
        </w:tabs>
        <w:rPr>
          <w:rFonts w:asciiTheme="minorHAnsi" w:hAnsiTheme="minorHAnsi" w:eastAsiaTheme="minorEastAsia" w:cstheme="minorBidi"/>
          <w:noProof/>
          <w:kern w:val="2"/>
          <w:sz w:val="24"/>
          <w:szCs w:val="24"/>
          <w14:ligatures w14:val="standardContextual"/>
        </w:rPr>
      </w:pPr>
      <w:hyperlink w:history="1" w:anchor="_Toc215670914">
        <w:r w:rsidRPr="00AA65F9">
          <w:rPr>
            <w:rStyle w:val="Hyperlink"/>
            <w:noProof/>
            <w:lang w:val="en"/>
          </w:rPr>
          <w:t>7 Signatures</w:t>
        </w:r>
        <w:r>
          <w:rPr>
            <w:noProof/>
            <w:webHidden/>
          </w:rPr>
          <w:tab/>
        </w:r>
        <w:r>
          <w:rPr>
            <w:noProof/>
            <w:webHidden/>
          </w:rPr>
          <w:fldChar w:fldCharType="begin"/>
        </w:r>
        <w:r>
          <w:rPr>
            <w:noProof/>
            <w:webHidden/>
          </w:rPr>
          <w:instrText xml:space="preserve"> PAGEREF _Toc215670914 \h </w:instrText>
        </w:r>
        <w:r>
          <w:rPr>
            <w:noProof/>
            <w:webHidden/>
          </w:rPr>
        </w:r>
        <w:r>
          <w:rPr>
            <w:noProof/>
            <w:webHidden/>
          </w:rPr>
          <w:fldChar w:fldCharType="separate"/>
        </w:r>
        <w:r>
          <w:rPr>
            <w:noProof/>
            <w:webHidden/>
          </w:rPr>
          <w:t>24</w:t>
        </w:r>
        <w:r>
          <w:rPr>
            <w:noProof/>
            <w:webHidden/>
          </w:rPr>
          <w:fldChar w:fldCharType="end"/>
        </w:r>
      </w:hyperlink>
    </w:p>
    <w:p w:rsidR="00BA1A62" w:rsidRDefault="00FA4E34" w14:paraId="0EAB8537" w14:textId="32FD4766">
      <w:pPr>
        <w:pageBreakBefore/>
      </w:pPr>
      <w:r>
        <w:rPr>
          <w:b/>
          <w:bCs/>
          <w:color w:val="4472C4"/>
          <w:sz w:val="30"/>
          <w:szCs w:val="30"/>
        </w:rPr>
        <w:lastRenderedPageBreak/>
        <w:fldChar w:fldCharType="end"/>
      </w:r>
    </w:p>
    <w:p w:rsidRPr="00163C74" w:rsidR="00BA1A62" w:rsidP="008524D8" w:rsidRDefault="00FA4E34" w14:paraId="6522395A" w14:textId="77777777">
      <w:pPr>
        <w:pStyle w:val="Heading1"/>
        <w:keepNext/>
        <w:keepLines/>
        <w:spacing w:before="0"/>
        <w:jc w:val="both"/>
        <w:rPr>
          <w:bCs w:val="0"/>
          <w:color w:val="4A86E8"/>
          <w:sz w:val="36"/>
          <w:szCs w:val="36"/>
          <w:lang w:val="en"/>
        </w:rPr>
      </w:pPr>
      <w:bookmarkStart w:name="_Toc215670890" w:id="0"/>
      <w:r w:rsidRPr="00163C74">
        <w:rPr>
          <w:bCs w:val="0"/>
          <w:color w:val="4A86E8"/>
          <w:sz w:val="36"/>
          <w:szCs w:val="36"/>
          <w:lang w:val="en"/>
        </w:rPr>
        <w:t xml:space="preserve">1 Version </w:t>
      </w:r>
      <w:r w:rsidRPr="008524D8">
        <w:rPr>
          <w:bCs w:val="0"/>
          <w:color w:val="4A86E8"/>
          <w:sz w:val="36"/>
          <w:szCs w:val="36"/>
          <w:lang w:val="en"/>
        </w:rPr>
        <w:t>Control</w:t>
      </w:r>
      <w:bookmarkEnd w:id="0"/>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A32A41" w:rsidTr="32E13668" w14:paraId="35223454"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A32A41" w:rsidRDefault="00A32A41" w14:paraId="54DAF03B" w14:textId="77777777">
            <w:pPr>
              <w:jc w:val="center"/>
              <w:rPr>
                <w:sz w:val="20"/>
                <w:szCs w:val="20"/>
              </w:rPr>
            </w:pPr>
            <w:r>
              <w:rPr>
                <w:b/>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A32A41" w:rsidRDefault="00A32A41" w14:paraId="6E3EDC40" w14:textId="77777777">
            <w:pPr>
              <w:jc w:val="center"/>
              <w:rPr>
                <w:sz w:val="20"/>
                <w:szCs w:val="20"/>
              </w:rPr>
            </w:pPr>
            <w:r>
              <w:rPr>
                <w:b/>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A32A41" w:rsidRDefault="00A32A41" w14:paraId="7C9474C3" w14:textId="77777777">
            <w:pPr>
              <w:jc w:val="center"/>
              <w:rPr>
                <w:sz w:val="20"/>
                <w:szCs w:val="20"/>
              </w:rPr>
            </w:pPr>
            <w:r>
              <w:rPr>
                <w:b/>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A32A41" w:rsidRDefault="00A32A41" w14:paraId="6650643C" w14:textId="77777777">
            <w:pPr>
              <w:jc w:val="center"/>
              <w:rPr>
                <w:rFonts w:ascii="Calibri" w:hAnsi="Calibri" w:eastAsia="Calibri" w:cs="Calibri"/>
                <w:b/>
                <w:color w:val="FFFFFF"/>
                <w:sz w:val="24"/>
                <w:szCs w:val="24"/>
                <w:u w:val="single"/>
                <w:shd w:val="clear" w:color="auto" w:fill="EB7127"/>
              </w:rPr>
            </w:pPr>
            <w:r>
              <w:rPr>
                <w:b/>
                <w:color w:val="FEFEFE"/>
                <w:sz w:val="20"/>
                <w:szCs w:val="20"/>
              </w:rPr>
              <w:t>Date</w:t>
            </w:r>
          </w:p>
        </w:tc>
      </w:tr>
      <w:tr w:rsidR="00A32A41" w:rsidTr="32E13668" w14:paraId="6E73A9D0"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A32A41" w:rsidRDefault="00256E59" w14:paraId="7C3E4EE2" w14:textId="04A79613">
            <w:pPr>
              <w:jc w:val="center"/>
              <w:rPr>
                <w:sz w:val="20"/>
                <w:szCs w:val="20"/>
              </w:rPr>
            </w:pPr>
            <w:r>
              <w:rPr>
                <w:sz w:val="20"/>
                <w:szCs w:val="20"/>
              </w:rPr>
              <w:t>0.1</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00A32A41" w:rsidRDefault="00A32A41" w14:paraId="7D65222B" w14:textId="3DC8FED4">
            <w:pPr>
              <w:rPr>
                <w:sz w:val="20"/>
                <w:szCs w:val="20"/>
              </w:rPr>
            </w:pPr>
            <w:r>
              <w:rPr>
                <w:sz w:val="20"/>
                <w:szCs w:val="20"/>
              </w:rPr>
              <w:t>Jeanine Post</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00A32A41" w:rsidRDefault="00A32A41" w14:paraId="2BDCC562" w14:textId="77777777">
            <w:pPr>
              <w:rPr>
                <w:sz w:val="20"/>
                <w:szCs w:val="20"/>
              </w:rPr>
            </w:pPr>
            <w:r>
              <w:rPr>
                <w:sz w:val="20"/>
                <w:szCs w:val="20"/>
              </w:rPr>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00A32A41" w:rsidRDefault="00BB599E" w14:paraId="4F8CFA85" w14:textId="670EED02">
            <w:pPr>
              <w:jc w:val="center"/>
              <w:rPr>
                <w:sz w:val="20"/>
                <w:szCs w:val="20"/>
              </w:rPr>
            </w:pPr>
            <w:r>
              <w:rPr>
                <w:sz w:val="20"/>
                <w:szCs w:val="20"/>
              </w:rPr>
              <w:t>1</w:t>
            </w:r>
            <w:r w:rsidR="00B92A6F">
              <w:rPr>
                <w:sz w:val="20"/>
                <w:szCs w:val="20"/>
              </w:rPr>
              <w:t>1/7</w:t>
            </w:r>
            <w:r w:rsidR="00A32A41">
              <w:rPr>
                <w:sz w:val="20"/>
                <w:szCs w:val="20"/>
              </w:rPr>
              <w:t>/2025</w:t>
            </w:r>
          </w:p>
        </w:tc>
      </w:tr>
      <w:tr w:rsidR="00A32A41" w:rsidTr="32E13668" w14:paraId="118FFBC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A32A41" w:rsidRDefault="00256E59" w14:paraId="6646872C" w14:textId="6644A268">
            <w:pPr>
              <w:jc w:val="center"/>
              <w:rPr>
                <w:sz w:val="20"/>
                <w:szCs w:val="20"/>
              </w:rPr>
            </w:pPr>
            <w:r>
              <w:rPr>
                <w:sz w:val="20"/>
                <w:szCs w:val="20"/>
              </w:rPr>
              <w:t>0.2</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A32A41" w:rsidRDefault="00604CCE" w14:paraId="3ABC9181" w14:textId="1DF91943">
            <w:pPr>
              <w:rPr>
                <w:sz w:val="20"/>
                <w:szCs w:val="20"/>
              </w:rPr>
            </w:pPr>
            <w:r>
              <w:rPr>
                <w:sz w:val="20"/>
                <w:szCs w:val="20"/>
              </w:rPr>
              <w:t>Jeanine Post</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A32A41" w:rsidRDefault="00604CCE" w14:paraId="6F26D8A1" w14:textId="4176FDDA">
            <w:pPr>
              <w:rPr>
                <w:sz w:val="20"/>
                <w:szCs w:val="20"/>
              </w:rPr>
            </w:pPr>
            <w:r>
              <w:rPr>
                <w:sz w:val="20"/>
                <w:szCs w:val="20"/>
              </w:rPr>
              <w:t>Revised draft</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A32A41" w:rsidP="00BB599E" w:rsidRDefault="00604CCE" w14:paraId="40517F5D" w14:textId="0E99ACEE">
            <w:pPr>
              <w:jc w:val="center"/>
              <w:rPr>
                <w:sz w:val="20"/>
                <w:szCs w:val="20"/>
              </w:rPr>
            </w:pPr>
            <w:r>
              <w:rPr>
                <w:sz w:val="20"/>
                <w:szCs w:val="20"/>
              </w:rPr>
              <w:t>11/26/2025</w:t>
            </w:r>
          </w:p>
        </w:tc>
      </w:tr>
      <w:tr w:rsidR="00A32A41" w:rsidTr="32E13668" w14:paraId="66D0503B"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A32A41" w:rsidRDefault="00256E59" w14:paraId="5BBA2DAC" w14:textId="4566CBCE">
            <w:pPr>
              <w:jc w:val="center"/>
              <w:rPr>
                <w:sz w:val="20"/>
                <w:szCs w:val="20"/>
              </w:rPr>
            </w:pPr>
            <w:r>
              <w:rPr>
                <w:sz w:val="20"/>
                <w:szCs w:val="20"/>
              </w:rPr>
              <w:t>1.0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A32A41" w:rsidRDefault="00256E59" w14:paraId="1077046A" w14:textId="5428B2E7">
            <w:pPr>
              <w:rPr>
                <w:sz w:val="20"/>
                <w:szCs w:val="20"/>
              </w:rPr>
            </w:pPr>
            <w:r>
              <w:rPr>
                <w:sz w:val="20"/>
                <w:szCs w:val="20"/>
              </w:rPr>
              <w:t>Debbie Herbert, 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A32A41" w:rsidRDefault="00256E59" w14:paraId="40F123AF" w14:textId="36BCE112">
            <w:pPr>
              <w:rPr>
                <w:sz w:val="20"/>
                <w:szCs w:val="20"/>
              </w:rPr>
            </w:pPr>
            <w:r>
              <w:rPr>
                <w:sz w:val="20"/>
                <w:szCs w:val="20"/>
              </w:rPr>
              <w:t>Final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A32A41" w:rsidP="32E13668" w:rsidRDefault="00256E59" w14:paraId="20C54CF4" w14:textId="04FCB613">
            <w:pPr>
              <w:jc w:val="center"/>
              <w:rPr>
                <w:sz w:val="20"/>
                <w:szCs w:val="20"/>
              </w:rPr>
            </w:pPr>
            <w:r w:rsidRPr="32E13668" w:rsidR="462EB880">
              <w:rPr>
                <w:sz w:val="20"/>
                <w:szCs w:val="20"/>
              </w:rPr>
              <w:t>12/03/2025</w:t>
            </w:r>
          </w:p>
          <w:p w:rsidR="00A32A41" w:rsidP="32E13668" w:rsidRDefault="00256E59" w14:paraId="7DF2CDDB" w14:textId="3D924FEA">
            <w:pPr>
              <w:pStyle w:val="Normal"/>
              <w:jc w:val="center"/>
              <w:rPr>
                <w:sz w:val="20"/>
                <w:szCs w:val="20"/>
              </w:rPr>
            </w:pPr>
          </w:p>
        </w:tc>
      </w:tr>
      <w:tr w:rsidR="32E13668" w:rsidTr="32E13668" w14:paraId="6914012C">
        <w:trPr>
          <w:trHeight w:val="300"/>
        </w:trPr>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106A87BA" w:rsidP="32E13668" w:rsidRDefault="106A87BA" w14:paraId="3396DFDF" w14:textId="7685FAEA">
            <w:pPr>
              <w:pStyle w:val="Normal"/>
              <w:jc w:val="center"/>
              <w:rPr>
                <w:sz w:val="20"/>
                <w:szCs w:val="20"/>
              </w:rPr>
            </w:pPr>
            <w:r w:rsidRPr="32E13668" w:rsidR="106A87BA">
              <w:rPr>
                <w:sz w:val="20"/>
                <w:szCs w:val="20"/>
              </w:rPr>
              <w:t>1.5</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106A87BA" w:rsidP="32E13668" w:rsidRDefault="106A87BA" w14:paraId="7C3802DC" w14:textId="5AA61A88">
            <w:pPr>
              <w:pStyle w:val="Normal"/>
              <w:rPr>
                <w:sz w:val="20"/>
                <w:szCs w:val="20"/>
              </w:rPr>
            </w:pPr>
            <w:r w:rsidRPr="32E13668" w:rsidR="106A87BA">
              <w:rPr>
                <w:sz w:val="20"/>
                <w:szCs w:val="20"/>
              </w:rPr>
              <w:t>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106A87BA" w:rsidP="32E13668" w:rsidRDefault="106A87BA" w14:paraId="5B5402EF" w14:textId="3FDF30F6">
            <w:pPr>
              <w:pStyle w:val="Normal"/>
              <w:rPr>
                <w:sz w:val="20"/>
                <w:szCs w:val="20"/>
              </w:rPr>
            </w:pPr>
            <w:r w:rsidRPr="32E13668" w:rsidR="106A87BA">
              <w:rPr>
                <w:sz w:val="20"/>
                <w:szCs w:val="20"/>
              </w:rPr>
              <w:t xml:space="preserve">Answered </w:t>
            </w:r>
            <w:r w:rsidRPr="32E13668" w:rsidR="106A87BA">
              <w:rPr>
                <w:sz w:val="20"/>
                <w:szCs w:val="20"/>
              </w:rPr>
              <w:t>additional</w:t>
            </w:r>
            <w:r w:rsidRPr="32E13668" w:rsidR="106A87BA">
              <w:rPr>
                <w:sz w:val="20"/>
                <w:szCs w:val="20"/>
              </w:rPr>
              <w:t xml:space="preserve"> comments</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106A87BA" w:rsidP="32E13668" w:rsidRDefault="106A87BA" w14:paraId="6CFD2791" w14:textId="791280B2">
            <w:pPr>
              <w:pStyle w:val="Normal"/>
              <w:jc w:val="center"/>
              <w:rPr>
                <w:sz w:val="20"/>
                <w:szCs w:val="20"/>
              </w:rPr>
            </w:pPr>
            <w:r w:rsidRPr="32E13668" w:rsidR="106A87BA">
              <w:rPr>
                <w:sz w:val="20"/>
                <w:szCs w:val="20"/>
              </w:rPr>
              <w:t>3/11/2026</w:t>
            </w:r>
          </w:p>
        </w:tc>
      </w:tr>
    </w:tbl>
    <w:p w:rsidR="00A32A41" w:rsidP="00A32A41" w:rsidRDefault="00A32A41" w14:paraId="47229090" w14:textId="77777777">
      <w:pPr>
        <w:jc w:val="both"/>
        <w:rPr>
          <w:color w:val="1155CC"/>
          <w:sz w:val="24"/>
          <w:szCs w:val="24"/>
          <w:u w:val="single"/>
        </w:rPr>
      </w:pPr>
    </w:p>
    <w:p w:rsidR="00BA1A62" w:rsidRDefault="00BA1A62" w14:paraId="256F30F0" w14:textId="77777777">
      <w:pPr>
        <w:pageBreakBefore/>
      </w:pPr>
      <w:bookmarkStart w:name="_heading=h.2et92p0" w:colFirst="0" w:colLast="0" w:id="1"/>
      <w:bookmarkEnd w:id="1"/>
    </w:p>
    <w:p w:rsidR="007A7166" w:rsidP="00A376DB" w:rsidRDefault="00FA4E34" w14:paraId="18442589" w14:textId="1CAF52CF">
      <w:pPr>
        <w:pStyle w:val="Heading1"/>
        <w:keepNext/>
        <w:keepLines/>
        <w:spacing w:before="0"/>
        <w:jc w:val="both"/>
        <w:rPr>
          <w:bCs w:val="0"/>
          <w:color w:val="4A86E8"/>
          <w:sz w:val="36"/>
          <w:szCs w:val="36"/>
          <w:lang w:val="en"/>
        </w:rPr>
      </w:pPr>
      <w:bookmarkStart w:name="_Toc215670891" w:id="2"/>
      <w:r w:rsidRPr="009A16D6">
        <w:rPr>
          <w:bCs w:val="0"/>
          <w:color w:val="4A86E8"/>
          <w:sz w:val="36"/>
          <w:szCs w:val="36"/>
          <w:lang w:val="en"/>
        </w:rPr>
        <w:t>2 Project Definition</w:t>
      </w:r>
      <w:bookmarkEnd w:id="2"/>
    </w:p>
    <w:p w:rsidRPr="009A16D6" w:rsidR="008C47C3" w:rsidP="00A376DB" w:rsidRDefault="008C47C3" w14:paraId="48747987" w14:textId="77777777">
      <w:pPr>
        <w:pStyle w:val="Heading1"/>
        <w:keepNext/>
        <w:keepLines/>
        <w:spacing w:before="0"/>
        <w:jc w:val="both"/>
        <w:rPr>
          <w:bCs w:val="0"/>
          <w:color w:val="4A86E8"/>
          <w:sz w:val="36"/>
          <w:szCs w:val="36"/>
          <w:lang w:val="en"/>
        </w:rPr>
      </w:pPr>
    </w:p>
    <w:p w:rsidR="00BA1A62" w:rsidP="007A7166" w:rsidRDefault="00FA4E34" w14:paraId="02959D5C" w14:textId="77777777">
      <w:pPr>
        <w:pStyle w:val="Heading2"/>
      </w:pPr>
      <w:bookmarkStart w:name="_Toc215670892" w:id="3"/>
      <w:r>
        <w:t xml:space="preserve">2.01 Executive </w:t>
      </w:r>
      <w:r w:rsidRPr="007A7166">
        <w:t>Summary</w:t>
      </w:r>
      <w:bookmarkEnd w:id="3"/>
    </w:p>
    <w:p w:rsidRPr="008B3202" w:rsidR="008B3202" w:rsidP="008B3202" w:rsidRDefault="008B3202" w14:paraId="1E3ED344" w14:textId="05DD6D99">
      <w:r w:rsidRPr="008B3202">
        <w:t>Pivot Interiors manages 32,000+ Workfront requests over 18 months: labor quotes (5,300), work orders (3,200), order ent</w:t>
      </w:r>
      <w:r w:rsidR="00E6686F">
        <w:t>ries</w:t>
      </w:r>
      <w:r w:rsidRPr="008B3202">
        <w:t xml:space="preserve"> (10,596), proposals (7,324)</w:t>
      </w:r>
      <w:r w:rsidR="00833EBA">
        <w:t>, and others.</w:t>
      </w:r>
      <w:r w:rsidRPr="008B3202">
        <w:t xml:space="preserve"> </w:t>
      </w:r>
      <w:r w:rsidR="00B66C19">
        <w:t>The current</w:t>
      </w:r>
      <w:r w:rsidRPr="008B3202">
        <w:t xml:space="preserve"> state requires manual data re-entry across Workfront, IQ, and D365 with no real-time visibility.</w:t>
      </w:r>
    </w:p>
    <w:p w:rsidRPr="008B3202" w:rsidR="008B3202" w:rsidP="008B3202" w:rsidRDefault="008B3202" w14:paraId="6B3B9717" w14:textId="77777777">
      <w:r w:rsidRPr="008B3202">
        <w:t xml:space="preserve">NetSuite Orion will replace Workfront with an </w:t>
      </w:r>
      <w:r w:rsidRPr="009E221B">
        <w:t>integrated Request Engine, Smart</w:t>
      </w:r>
      <w:r w:rsidRPr="008B3202">
        <w:t xml:space="preserve"> Table functionality, and automated workflows while maintaining governance controls.</w:t>
      </w:r>
    </w:p>
    <w:p w:rsidRPr="00A14AB5" w:rsidR="008B3202" w:rsidP="008B3202" w:rsidRDefault="008B3202" w14:paraId="44D0BAF0" w14:textId="77777777">
      <w:pPr>
        <w:rPr>
          <w:lang w:val="en"/>
        </w:rPr>
      </w:pPr>
    </w:p>
    <w:p w:rsidR="00BA1A62" w:rsidRDefault="00FA4E34" w14:paraId="05A9C57C" w14:textId="77777777">
      <w:pPr>
        <w:pStyle w:val="Heading2"/>
      </w:pPr>
      <w:bookmarkStart w:name="_Toc215670893" w:id="4"/>
      <w:r>
        <w:t>2.02 Company Overview</w:t>
      </w:r>
      <w:bookmarkEnd w:id="4"/>
    </w:p>
    <w:p w:rsidR="006B3011" w:rsidP="006B3011" w:rsidRDefault="006B3011" w14:paraId="111FE660" w14:textId="77777777">
      <w:r w:rsidRPr="692634D3">
        <w:t>Pivot Interiors, Inc. is a leading California-based design firm recognized for its team of innovators, creators, and thought leaders who specialize in delivering exceptional interior solutions for businesses of all sizes. Their work captures the essence of each client’s brand while fostering environments that inspire employees to thrive, create, and collaborate. Headquartered in the Bay Area, Pivot Interiors operates offices and Design Centers across the state, including Santa Clara, Fremont, San Francisco, Costa Mesa, Los Angeles, and La Mirada. As a MillerKnoll Certified Dealer, Pivot Interiors invites clients to experience its uniquely crafted spaces and the distinctive quality that defines the Pivot Interiors brand.</w:t>
      </w:r>
    </w:p>
    <w:p w:rsidR="006B3011" w:rsidP="006B3011" w:rsidRDefault="006B3011" w14:paraId="0FD5A002" w14:textId="77777777"/>
    <w:p w:rsidR="006B3011" w:rsidP="006B3011" w:rsidRDefault="006B3011" w14:paraId="116829DF" w14:textId="77777777">
      <w:pPr>
        <w:jc w:val="both"/>
        <w:rPr>
          <w:sz w:val="20"/>
          <w:szCs w:val="20"/>
          <w:highlight w:val="white"/>
        </w:rPr>
      </w:pPr>
    </w:p>
    <w:p w:rsidR="006B3011" w:rsidP="006B3011" w:rsidRDefault="006B3011" w14:paraId="641B0BE1" w14:textId="77777777">
      <w:pPr>
        <w:jc w:val="both"/>
        <w:rPr>
          <w:sz w:val="20"/>
          <w:szCs w:val="20"/>
          <w:highlight w:val="white"/>
        </w:rPr>
      </w:pPr>
      <w:hyperlink w:tgtFrame="_blank" w:history="1" r:id="rId11">
        <w:r w:rsidRPr="003F0B23">
          <w:rPr>
            <w:rStyle w:val="Hyperlink"/>
            <w:b/>
            <w:bCs/>
            <w:sz w:val="20"/>
            <w:szCs w:val="20"/>
            <w:highlight w:val="white"/>
          </w:rPr>
          <w:t>https://www.pivotinteriors.com</w:t>
        </w:r>
      </w:hyperlink>
    </w:p>
    <w:p w:rsidR="00931A05" w:rsidP="00F7637D" w:rsidRDefault="00931A05" w14:paraId="08079D6E" w14:textId="77777777">
      <w:pPr>
        <w:spacing w:line="276" w:lineRule="auto"/>
        <w:jc w:val="both"/>
      </w:pPr>
    </w:p>
    <w:p w:rsidR="00BA1A62" w:rsidRDefault="00FA4E34" w14:paraId="7DBF9BDC" w14:textId="0C1C78CF">
      <w:pPr>
        <w:pStyle w:val="Heading2"/>
      </w:pPr>
      <w:bookmarkStart w:name="_Toc215670894" w:id="5"/>
      <w:r>
        <w:t xml:space="preserve">2.03 NetSuite </w:t>
      </w:r>
      <w:r w:rsidR="00082BB4">
        <w:t xml:space="preserve">Orion </w:t>
      </w:r>
      <w:r>
        <w:t>Overview</w:t>
      </w:r>
      <w:bookmarkEnd w:id="5"/>
    </w:p>
    <w:p w:rsidR="008B3202" w:rsidP="008B3202" w:rsidRDefault="008B3202" w14:paraId="4242F35E" w14:textId="77777777">
      <w:r>
        <w:t>NetSuite Orion is an industry-specific ERP for office furniture dealerships providing operations management, warehouse operations, field service, and project-based workflows with multi-entity support, real-time inventory tracking, work order management, and integrated time tracking.</w:t>
      </w:r>
    </w:p>
    <w:p w:rsidR="00B66C19" w:rsidP="008B3202" w:rsidRDefault="00B66C19" w14:paraId="37A43859" w14:textId="77777777"/>
    <w:p w:rsidR="00BA1A62" w:rsidRDefault="00FA4E34" w14:paraId="229FB1F2" w14:textId="3C6D2015">
      <w:pPr>
        <w:pStyle w:val="Heading2"/>
      </w:pPr>
      <w:bookmarkStart w:name="_Toc215670895" w:id="6"/>
      <w:r>
        <w:t>2.04 Project Overview</w:t>
      </w:r>
      <w:bookmarkEnd w:id="6"/>
    </w:p>
    <w:p w:rsidRPr="00343EE8" w:rsidR="00CF5E8C" w:rsidP="00CF5E8C" w:rsidRDefault="00CF5E8C" w14:paraId="58318FEC" w14:textId="77777777">
      <w:r w:rsidRPr="00343EE8">
        <w:t>Pivot’s current engagement with GSI is based around the creation and implementation of a set of business requirements appropriate to its business operations both today and scaling into the future. This project primarily consists of the following stages:</w:t>
      </w:r>
    </w:p>
    <w:p w:rsidRPr="00343EE8" w:rsidR="00CF5E8C" w:rsidP="00CF5E8C" w:rsidRDefault="00CF5E8C" w14:paraId="006B3B83" w14:textId="77777777">
      <w:pPr>
        <w:jc w:val="both"/>
      </w:pPr>
    </w:p>
    <w:p w:rsidR="00CF5E8C" w:rsidP="00DA2E15" w:rsidRDefault="00CF5E8C" w14:paraId="2CD6BDD9" w14:textId="77777777">
      <w:pPr>
        <w:pStyle w:val="ListParagraph"/>
        <w:numPr>
          <w:ilvl w:val="0"/>
          <w:numId w:val="1"/>
        </w:numPr>
        <w:contextualSpacing/>
        <w:jc w:val="both"/>
      </w:pPr>
      <w:r w:rsidRPr="00EF294C">
        <w:rPr>
          <w:b/>
          <w:bCs/>
        </w:rPr>
        <w:t>D</w:t>
      </w:r>
      <w:r w:rsidRPr="00A954B5">
        <w:t xml:space="preserve">iscover: Evaluate the dealer’s business processes with </w:t>
      </w:r>
      <w:r>
        <w:t>NetSuite Orion</w:t>
      </w:r>
      <w:r w:rsidRPr="00A954B5">
        <w:t xml:space="preserve"> capabilities</w:t>
      </w:r>
    </w:p>
    <w:p w:rsidRPr="00A954B5" w:rsidR="00CF5E8C" w:rsidP="00CF5E8C" w:rsidRDefault="00CF5E8C" w14:paraId="453DFC95" w14:textId="77777777">
      <w:pPr>
        <w:pStyle w:val="ListParagraph"/>
        <w:ind w:left="360"/>
        <w:jc w:val="both"/>
      </w:pPr>
    </w:p>
    <w:p w:rsidR="00CF5E8C" w:rsidP="00DA2E15" w:rsidRDefault="00CF5E8C" w14:paraId="760FC1CC" w14:textId="77777777">
      <w:pPr>
        <w:pStyle w:val="ListParagraph"/>
        <w:numPr>
          <w:ilvl w:val="0"/>
          <w:numId w:val="1"/>
        </w:numPr>
        <w:contextualSpacing/>
        <w:jc w:val="both"/>
      </w:pPr>
      <w:r w:rsidRPr="00EF294C">
        <w:rPr>
          <w:b/>
          <w:bCs/>
        </w:rPr>
        <w:t>R</w:t>
      </w:r>
      <w:r w:rsidRPr="00A954B5">
        <w:t>ealize: Perform initial setup, installation and configuration of your NetSuite instance</w:t>
      </w:r>
    </w:p>
    <w:p w:rsidRPr="00D82F4F" w:rsidR="00CF5E8C" w:rsidP="00CF5E8C" w:rsidRDefault="00CF5E8C" w14:paraId="558A9336" w14:textId="77777777">
      <w:pPr>
        <w:jc w:val="both"/>
      </w:pPr>
    </w:p>
    <w:p w:rsidR="00CF5E8C" w:rsidP="00DA2E15" w:rsidRDefault="00CF5E8C" w14:paraId="403E723B" w14:textId="77777777">
      <w:pPr>
        <w:pStyle w:val="ListParagraph"/>
        <w:numPr>
          <w:ilvl w:val="0"/>
          <w:numId w:val="1"/>
        </w:numPr>
        <w:contextualSpacing/>
        <w:jc w:val="both"/>
      </w:pPr>
      <w:proofErr w:type="gramStart"/>
      <w:r w:rsidRPr="00D82F4F">
        <w:rPr>
          <w:b/>
          <w:bCs/>
        </w:rPr>
        <w:t>E</w:t>
      </w:r>
      <w:r w:rsidRPr="00A954B5">
        <w:t>ducate</w:t>
      </w:r>
      <w:proofErr w:type="gramEnd"/>
      <w:r w:rsidRPr="00A954B5">
        <w:t>: Empower your team for success through comprehensive training and user adoption support</w:t>
      </w:r>
    </w:p>
    <w:p w:rsidRPr="00D82F4F" w:rsidR="00CF5E8C" w:rsidP="00CF5E8C" w:rsidRDefault="00CF5E8C" w14:paraId="36B125B0" w14:textId="77777777">
      <w:pPr>
        <w:jc w:val="both"/>
      </w:pPr>
    </w:p>
    <w:p w:rsidR="00CF5E8C" w:rsidP="00DA2E15" w:rsidRDefault="00CF5E8C" w14:paraId="44FFAC20" w14:textId="77777777">
      <w:pPr>
        <w:pStyle w:val="ListParagraph"/>
        <w:numPr>
          <w:ilvl w:val="0"/>
          <w:numId w:val="1"/>
        </w:numPr>
        <w:contextualSpacing/>
        <w:jc w:val="both"/>
      </w:pPr>
      <w:r w:rsidRPr="00D82F4F">
        <w:rPr>
          <w:b/>
          <w:bCs/>
        </w:rPr>
        <w:t>A</w:t>
      </w:r>
      <w:r w:rsidRPr="00A954B5">
        <w:t>ctualize: Bring your NetSuite and Orion solution to life with seamless data migration and go-live support</w:t>
      </w:r>
    </w:p>
    <w:p w:rsidRPr="00D82F4F" w:rsidR="00CF5E8C" w:rsidP="00CF5E8C" w:rsidRDefault="00CF5E8C" w14:paraId="1F7B23A4" w14:textId="77777777">
      <w:pPr>
        <w:jc w:val="both"/>
      </w:pPr>
    </w:p>
    <w:p w:rsidRPr="00A954B5" w:rsidR="00CF5E8C" w:rsidP="00DA2E15" w:rsidRDefault="00CF5E8C" w14:paraId="52130027" w14:textId="77777777">
      <w:pPr>
        <w:pStyle w:val="ListParagraph"/>
        <w:numPr>
          <w:ilvl w:val="0"/>
          <w:numId w:val="1"/>
        </w:numPr>
        <w:contextualSpacing/>
        <w:jc w:val="both"/>
      </w:pPr>
      <w:r w:rsidRPr="00D82F4F">
        <w:rPr>
          <w:b/>
          <w:bCs/>
        </w:rPr>
        <w:t>M</w:t>
      </w:r>
      <w:r w:rsidRPr="00A954B5">
        <w:t>aximize: Support and expand your operations with dedicated ongoing assistance and strategic customizations.</w:t>
      </w:r>
    </w:p>
    <w:p w:rsidRPr="00204373" w:rsidR="00CF5E8C" w:rsidP="00CF5E8C" w:rsidRDefault="00CF5E8C" w14:paraId="3DF9AD23" w14:textId="77777777">
      <w:pPr>
        <w:jc w:val="both"/>
      </w:pPr>
    </w:p>
    <w:p w:rsidR="00CF5E8C" w:rsidP="00CF5E8C" w:rsidRDefault="00CF5E8C" w14:paraId="2E73F0CE" w14:textId="77777777">
      <w:pPr>
        <w:jc w:val="both"/>
      </w:pPr>
      <w:r w:rsidRPr="00F64B6B">
        <w:t>Our implementation approach is “Align, Adapt, Accommodate</w:t>
      </w:r>
      <w:r>
        <w:t xml:space="preserve">”. </w:t>
      </w:r>
    </w:p>
    <w:p w:rsidR="00CF5E8C" w:rsidP="00CF5E8C" w:rsidRDefault="00CF5E8C" w14:paraId="30E9E78D" w14:textId="77777777">
      <w:pPr>
        <w:jc w:val="both"/>
      </w:pPr>
    </w:p>
    <w:p w:rsidR="00CF5E8C" w:rsidP="00DA2E15" w:rsidRDefault="00CF5E8C" w14:paraId="1864E876" w14:textId="77777777">
      <w:pPr>
        <w:pStyle w:val="ListParagraph"/>
        <w:numPr>
          <w:ilvl w:val="0"/>
          <w:numId w:val="2"/>
        </w:numPr>
        <w:contextualSpacing/>
        <w:jc w:val="both"/>
      </w:pPr>
      <w:r w:rsidRPr="00C13453">
        <w:t>A</w:t>
      </w:r>
      <w:r>
        <w:t>lign – Existing processes fit in NetSuite Orion as is.</w:t>
      </w:r>
    </w:p>
    <w:p w:rsidR="00CF5E8C" w:rsidP="00CF5E8C" w:rsidRDefault="00CF5E8C" w14:paraId="7236C158" w14:textId="77777777">
      <w:pPr>
        <w:pStyle w:val="ListParagraph"/>
        <w:ind w:left="360"/>
        <w:jc w:val="both"/>
      </w:pPr>
    </w:p>
    <w:p w:rsidR="00CF5E8C" w:rsidP="00DA2E15" w:rsidRDefault="00CF5E8C" w14:paraId="39A43BF0" w14:textId="77777777">
      <w:pPr>
        <w:pStyle w:val="ListParagraph"/>
        <w:numPr>
          <w:ilvl w:val="0"/>
          <w:numId w:val="2"/>
        </w:numPr>
        <w:contextualSpacing/>
        <w:jc w:val="both"/>
      </w:pPr>
      <w:r>
        <w:t>Adapt – Pivot will change its processes to fit in NetSuite Orion as is.</w:t>
      </w:r>
    </w:p>
    <w:p w:rsidRPr="00A3358B" w:rsidR="00CF5E8C" w:rsidP="00CF5E8C" w:rsidRDefault="00CF5E8C" w14:paraId="6C9C4079" w14:textId="77777777">
      <w:pPr>
        <w:jc w:val="both"/>
      </w:pPr>
    </w:p>
    <w:p w:rsidRPr="00C13453" w:rsidR="00CF5E8C" w:rsidP="00DA2E15" w:rsidRDefault="00CF5E8C" w14:paraId="41625D70" w14:textId="77777777">
      <w:pPr>
        <w:pStyle w:val="ListParagraph"/>
        <w:numPr>
          <w:ilvl w:val="0"/>
          <w:numId w:val="2"/>
        </w:numPr>
        <w:contextualSpacing/>
        <w:jc w:val="both"/>
      </w:pPr>
      <w:r>
        <w:t>Accommodate – GSI will create a configuration specific to Pivot Interiors, or if the feature can benefit others, will update the code base to make the feature standard.</w:t>
      </w:r>
    </w:p>
    <w:p w:rsidR="00CF5E8C" w:rsidP="00CF5E8C" w:rsidRDefault="00CF5E8C" w14:paraId="75A778B6" w14:textId="77777777">
      <w:pPr>
        <w:rPr>
          <w:sz w:val="20"/>
          <w:szCs w:val="20"/>
          <w:highlight w:val="white"/>
        </w:rPr>
      </w:pPr>
    </w:p>
    <w:p w:rsidRPr="00C13453" w:rsidR="002B48D3" w:rsidP="002B48D3" w:rsidRDefault="002B48D3" w14:paraId="689A8B24" w14:textId="77777777">
      <w:pPr>
        <w:pStyle w:val="ListParagraph"/>
        <w:ind w:left="360"/>
        <w:contextualSpacing/>
        <w:jc w:val="both"/>
      </w:pPr>
    </w:p>
    <w:p w:rsidR="00BA1A62" w:rsidRDefault="00FA4E34" w14:paraId="22653962" w14:textId="77777777">
      <w:pPr>
        <w:pStyle w:val="Heading2"/>
      </w:pPr>
      <w:bookmarkStart w:name="_Toc215670896" w:id="7"/>
      <w:r>
        <w:t>2.05 Document Objectives</w:t>
      </w:r>
      <w:bookmarkEnd w:id="7"/>
    </w:p>
    <w:p w:rsidRPr="002A2D9A" w:rsidR="00A44922" w:rsidP="00A44922" w:rsidRDefault="00A44922" w14:paraId="152B1CC7" w14:textId="77777777">
      <w:pPr>
        <w:spacing w:after="160" w:line="278" w:lineRule="auto"/>
      </w:pPr>
      <w:r w:rsidRPr="002A2D9A">
        <w:t>The purpose of this document is to summarize functional and procedural requirements captured by GSI during the Discover business process mapping phase of the implementation. </w:t>
      </w:r>
    </w:p>
    <w:p w:rsidRPr="002A2D9A" w:rsidR="00A44922" w:rsidP="00A44922" w:rsidRDefault="00A44922" w14:paraId="31FBC4CD" w14:textId="77777777">
      <w:pPr>
        <w:spacing w:after="160" w:line="278" w:lineRule="auto"/>
      </w:pPr>
      <w:r w:rsidRPr="002A2D9A">
        <w:t xml:space="preserve">This Business Requirements Document (BRD) documents your goals, the problems you want to solve, and the outcomes you expect. It is the foundation for the </w:t>
      </w:r>
      <w:proofErr w:type="gramStart"/>
      <w:r w:rsidRPr="002A2D9A">
        <w:t>setup</w:t>
      </w:r>
      <w:proofErr w:type="gramEnd"/>
      <w:r w:rsidRPr="002A2D9A">
        <w:t xml:space="preserve"> of the system, acting as a </w:t>
      </w:r>
      <w:r w:rsidRPr="002A2D9A">
        <w:rPr>
          <w:b/>
          <w:bCs/>
        </w:rPr>
        <w:t>roadmap between your business needs and the solution design</w:t>
      </w:r>
      <w:r w:rsidRPr="002A2D9A">
        <w:t>.</w:t>
      </w:r>
    </w:p>
    <w:p w:rsidRPr="002A2D9A" w:rsidR="00A44922" w:rsidP="00A44922" w:rsidRDefault="00A44922" w14:paraId="22B9C364" w14:textId="77777777">
      <w:pPr>
        <w:spacing w:after="160" w:line="278" w:lineRule="auto"/>
      </w:pPr>
      <w:r w:rsidRPr="002A2D9A">
        <w:t>This document represents information gathered in meetings held with the Client, which enables the GSI team to map the business requirements to an efficient flow in the NetSuite Orion application. Once complete, this document will serve as a blueprint for the GSI team to configure the application. This document does not supersede the Statement of Work. The Statement of Work determines scope. </w:t>
      </w:r>
    </w:p>
    <w:p w:rsidRPr="002A2D9A" w:rsidR="00A44922" w:rsidP="00A44922" w:rsidRDefault="00A44922" w14:paraId="4B89A1C7" w14:textId="77777777">
      <w:pPr>
        <w:spacing w:after="160" w:line="278" w:lineRule="auto"/>
      </w:pPr>
      <w:r w:rsidRPr="002A2D9A">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Client.</w:t>
      </w:r>
    </w:p>
    <w:p w:rsidR="008B3202" w:rsidP="008B3202" w:rsidRDefault="008B3202" w14:paraId="0C82D3F5" w14:textId="2C460499"/>
    <w:p w:rsidRPr="00651DF5" w:rsidR="00464039" w:rsidP="00290E3A" w:rsidRDefault="00464039" w14:paraId="20572F15" w14:textId="2D89AD0C">
      <w:pPr>
        <w:rPr>
          <w:rFonts w:ascii="Times New Roman" w:hAnsi="Times New Roman" w:cs="Times New Roman"/>
        </w:rPr>
      </w:pPr>
    </w:p>
    <w:p w:rsidR="00BA1A62" w:rsidRDefault="00BA1A62" w14:paraId="7181494E" w14:textId="77777777">
      <w:pPr>
        <w:pageBreakBefore/>
      </w:pPr>
    </w:p>
    <w:p w:rsidR="00BA1A62" w:rsidP="001361D8" w:rsidRDefault="00FA4E34" w14:paraId="07E62BCD" w14:textId="06F75E2B">
      <w:pPr>
        <w:pStyle w:val="Heading1"/>
        <w:keepNext/>
        <w:keepLines/>
        <w:spacing w:before="0"/>
        <w:jc w:val="both"/>
        <w:rPr>
          <w:bCs w:val="0"/>
          <w:color w:val="4A86E8"/>
          <w:sz w:val="36"/>
          <w:szCs w:val="36"/>
          <w:lang w:val="en"/>
        </w:rPr>
      </w:pPr>
      <w:bookmarkStart w:name="_Toc215670897" w:id="8"/>
      <w:r w:rsidRPr="001361D8">
        <w:rPr>
          <w:bCs w:val="0"/>
          <w:color w:val="4A86E8"/>
          <w:sz w:val="36"/>
          <w:szCs w:val="36"/>
          <w:lang w:val="en"/>
        </w:rPr>
        <w:t xml:space="preserve">3 </w:t>
      </w:r>
      <w:r w:rsidRPr="001361D8" w:rsidR="00D309D2">
        <w:rPr>
          <w:bCs w:val="0"/>
          <w:color w:val="4A86E8"/>
          <w:sz w:val="36"/>
          <w:szCs w:val="36"/>
          <w:lang w:val="en"/>
        </w:rPr>
        <w:t>Project Management &amp; Workfront</w:t>
      </w:r>
      <w:bookmarkEnd w:id="8"/>
    </w:p>
    <w:p w:rsidRPr="001361D8" w:rsidR="001361D8" w:rsidP="001361D8" w:rsidRDefault="001361D8" w14:paraId="649D8611" w14:textId="77777777">
      <w:pPr>
        <w:pStyle w:val="Heading1"/>
        <w:keepNext/>
        <w:keepLines/>
        <w:spacing w:before="0"/>
        <w:jc w:val="both"/>
        <w:rPr>
          <w:bCs w:val="0"/>
          <w:color w:val="4A86E8"/>
          <w:sz w:val="36"/>
          <w:szCs w:val="36"/>
          <w:lang w:val="en"/>
        </w:rPr>
      </w:pPr>
    </w:p>
    <w:p w:rsidR="00290E3A" w:rsidP="001361D8" w:rsidRDefault="00FA4E34" w14:paraId="3523A55E" w14:textId="3AC1EB85">
      <w:pPr>
        <w:pStyle w:val="Heading2"/>
      </w:pPr>
      <w:bookmarkStart w:name="_Toc215670898" w:id="9"/>
      <w:r w:rsidRPr="001361D8">
        <w:t xml:space="preserve">3.01 </w:t>
      </w:r>
      <w:r w:rsidRPr="001361D8" w:rsidR="0036778D">
        <w:t>Labor Quote Management</w:t>
      </w:r>
      <w:bookmarkEnd w:id="9"/>
    </w:p>
    <w:p w:rsidRPr="001361D8" w:rsidR="003E55F2" w:rsidP="001361D8" w:rsidRDefault="003E55F2" w14:paraId="16199FC8" w14:textId="77777777">
      <w:pPr>
        <w:pStyle w:val="Heading2"/>
      </w:pPr>
    </w:p>
    <w:p w:rsidRPr="00514CFD" w:rsidR="00BA1A62" w:rsidP="00EA570C" w:rsidRDefault="00FA4E34" w14:paraId="23529250" w14:textId="77777777">
      <w:pPr>
        <w:pStyle w:val="HeadingDLH"/>
      </w:pPr>
      <w:r w:rsidRPr="00514CFD">
        <w:t>3.01.01 Your Business Requirements</w:t>
      </w:r>
    </w:p>
    <w:p w:rsidRPr="0040232F" w:rsidR="0040232F" w:rsidP="00DA2E15" w:rsidRDefault="008B3202" w14:paraId="4CBA0FB5" w14:textId="77777777">
      <w:pPr>
        <w:pStyle w:val="HeadingDLH"/>
        <w:numPr>
          <w:ilvl w:val="0"/>
          <w:numId w:val="3"/>
        </w:numPr>
        <w:jc w:val="left"/>
        <w:rPr>
          <w:bCs/>
        </w:rPr>
      </w:pPr>
      <w:r w:rsidRPr="008B3202">
        <w:rPr>
          <w:bCs/>
        </w:rPr>
        <w:t xml:space="preserve">REQ-3.01.01: </w:t>
      </w:r>
      <w:r w:rsidRPr="00514CFD">
        <w:rPr>
          <w:b w:val="0"/>
        </w:rPr>
        <w:t>Manage 5,300+ annual labor quote requests from initiation through sales order integration</w:t>
      </w:r>
    </w:p>
    <w:p w:rsidRPr="0040232F" w:rsidR="008B3202" w:rsidP="00DA2E15" w:rsidRDefault="008B3202" w14:paraId="07C950FB" w14:textId="6E0EE6D3">
      <w:pPr>
        <w:pStyle w:val="HeadingDLH"/>
        <w:numPr>
          <w:ilvl w:val="1"/>
          <w:numId w:val="3"/>
        </w:numPr>
        <w:jc w:val="left"/>
        <w:rPr>
          <w:b w:val="0"/>
          <w:bCs/>
        </w:rPr>
      </w:pPr>
      <w:r w:rsidRPr="0040232F">
        <w:rPr>
          <w:b w:val="0"/>
          <w:bCs/>
        </w:rPr>
        <w:t>Support Designer/Sales initiation → PM review → Estimator → PM finalization → Sales workflow</w:t>
      </w:r>
    </w:p>
    <w:p w:rsidR="008B3202" w:rsidP="00DA2E15" w:rsidRDefault="008B3202" w14:paraId="51345798" w14:textId="77777777">
      <w:pPr>
        <w:pStyle w:val="ListParagraph"/>
        <w:numPr>
          <w:ilvl w:val="0"/>
          <w:numId w:val="3"/>
        </w:numPr>
      </w:pPr>
      <w:r w:rsidRPr="004A20A6">
        <w:rPr>
          <w:b/>
          <w:bCs/>
        </w:rPr>
        <w:t xml:space="preserve">REQ-3.01.02: </w:t>
      </w:r>
      <w:r w:rsidRPr="008B3202">
        <w:t>Eliminate manual data re-entry between Workfront, IQ, and D365 systems</w:t>
      </w:r>
    </w:p>
    <w:p w:rsidRPr="008B3202" w:rsidR="0040232F" w:rsidP="004A20A6" w:rsidRDefault="0040232F" w14:paraId="324A6DF9" w14:textId="77777777">
      <w:pPr>
        <w:pStyle w:val="ListParagraph"/>
        <w:ind w:left="360"/>
      </w:pPr>
    </w:p>
    <w:p w:rsidR="008B3202" w:rsidP="00DA2E15" w:rsidRDefault="008B3202" w14:paraId="601134B7" w14:textId="77777777">
      <w:pPr>
        <w:pStyle w:val="ListParagraph"/>
        <w:numPr>
          <w:ilvl w:val="0"/>
          <w:numId w:val="3"/>
        </w:numPr>
      </w:pPr>
      <w:r w:rsidRPr="004A20A6">
        <w:rPr>
          <w:b/>
          <w:bCs/>
        </w:rPr>
        <w:t xml:space="preserve">REQ-3.01.03: </w:t>
      </w:r>
      <w:r w:rsidRPr="008B3202">
        <w:t>Support automatic routing of labor quote requests to appropriate estimators (internal or external vendors)</w:t>
      </w:r>
    </w:p>
    <w:p w:rsidRPr="008B3202" w:rsidR="0040232F" w:rsidP="004A20A6" w:rsidRDefault="0040232F" w14:paraId="2F877704" w14:textId="77777777"/>
    <w:p w:rsidR="008B3202" w:rsidP="00DA2E15" w:rsidRDefault="008B3202" w14:paraId="0F2029CC" w14:textId="77777777">
      <w:pPr>
        <w:pStyle w:val="ListParagraph"/>
        <w:numPr>
          <w:ilvl w:val="0"/>
          <w:numId w:val="3"/>
        </w:numPr>
      </w:pPr>
      <w:r w:rsidRPr="004A20A6">
        <w:rPr>
          <w:b/>
          <w:bCs/>
        </w:rPr>
        <w:t xml:space="preserve">REQ-3.01.04: </w:t>
      </w:r>
      <w:r w:rsidRPr="008B3202">
        <w:t>Enable partial acceptance of multiple labor quote options (accept Option 1, reject Option 2)</w:t>
      </w:r>
    </w:p>
    <w:p w:rsidRPr="008B3202" w:rsidR="0040232F" w:rsidP="004A20A6" w:rsidRDefault="0040232F" w14:paraId="7E39283C" w14:textId="77777777"/>
    <w:p w:rsidR="008B3202" w:rsidP="00DA2E15" w:rsidRDefault="008B3202" w14:paraId="5FF03E5D" w14:textId="77777777">
      <w:pPr>
        <w:pStyle w:val="ListParagraph"/>
        <w:numPr>
          <w:ilvl w:val="0"/>
          <w:numId w:val="3"/>
        </w:numPr>
      </w:pPr>
      <w:r w:rsidRPr="004A20A6">
        <w:rPr>
          <w:b/>
          <w:bCs/>
        </w:rPr>
        <w:t xml:space="preserve">REQ-3.01.05: </w:t>
      </w:r>
      <w:r w:rsidRPr="008B3202">
        <w:t>Configure client-specific quote formatting templates (80% single line, 20% custom breakdowns)</w:t>
      </w:r>
    </w:p>
    <w:p w:rsidRPr="008B3202" w:rsidR="0040232F" w:rsidP="004A20A6" w:rsidRDefault="0040232F" w14:paraId="2D9421EE" w14:textId="77777777"/>
    <w:p w:rsidR="008B3202" w:rsidP="00DA2E15" w:rsidRDefault="008B3202" w14:paraId="1E956C06" w14:textId="77777777">
      <w:pPr>
        <w:pStyle w:val="ListParagraph"/>
        <w:numPr>
          <w:ilvl w:val="0"/>
          <w:numId w:val="3"/>
        </w:numPr>
      </w:pPr>
      <w:r w:rsidRPr="004A20A6">
        <w:rPr>
          <w:b/>
          <w:bCs/>
        </w:rPr>
        <w:t xml:space="preserve">REQ-3.01.06: </w:t>
      </w:r>
      <w:r w:rsidRPr="008B3202">
        <w:t>Automatically transfer accepted labor quotes to sales order lines (replace CAP spec upload)</w:t>
      </w:r>
    </w:p>
    <w:p w:rsidRPr="008B3202" w:rsidR="0040232F" w:rsidP="004A20A6" w:rsidRDefault="0040232F" w14:paraId="0B40A395" w14:textId="77777777"/>
    <w:p w:rsidR="008B3202" w:rsidP="00DA2E15" w:rsidRDefault="008B3202" w14:paraId="655DEDC8" w14:textId="77777777">
      <w:pPr>
        <w:pStyle w:val="ListParagraph"/>
        <w:numPr>
          <w:ilvl w:val="0"/>
          <w:numId w:val="3"/>
        </w:numPr>
      </w:pPr>
      <w:r w:rsidRPr="004A20A6">
        <w:rPr>
          <w:b/>
          <w:bCs/>
        </w:rPr>
        <w:t xml:space="preserve">REQ-3.01.07: </w:t>
      </w:r>
      <w:r w:rsidRPr="008B3202">
        <w:t>Support USD standard with CAD quote notation capability</w:t>
      </w:r>
    </w:p>
    <w:p w:rsidR="0040232F" w:rsidP="0040232F" w:rsidRDefault="0040232F" w14:paraId="20267143" w14:textId="77777777">
      <w:pPr>
        <w:pStyle w:val="ListParagraph"/>
      </w:pPr>
    </w:p>
    <w:p w:rsidRPr="008B3202" w:rsidR="0040232F" w:rsidP="0040232F" w:rsidRDefault="0040232F" w14:paraId="1D13EAE1" w14:textId="77777777">
      <w:pPr>
        <w:pStyle w:val="ListParagraph"/>
        <w:ind w:left="1080"/>
      </w:pPr>
    </w:p>
    <w:p w:rsidR="008B3202" w:rsidP="008B3202" w:rsidRDefault="008B3202" w14:paraId="45F2BFE9" w14:textId="77777777"/>
    <w:p w:rsidR="00C23FBD" w:rsidP="00EA570C" w:rsidRDefault="00C23FBD" w14:paraId="1D7669A4" w14:textId="5D44ECFF">
      <w:pPr>
        <w:pStyle w:val="HeadingDLH"/>
      </w:pPr>
      <w:r w:rsidRPr="00C23FBD">
        <w:t xml:space="preserve">3.01.02 </w:t>
      </w:r>
      <w:r>
        <w:t>Current State Process</w:t>
      </w:r>
    </w:p>
    <w:p w:rsidR="008B3202" w:rsidP="008B3202" w:rsidRDefault="008B3202" w14:paraId="6A7030FE" w14:textId="77777777">
      <w:r w:rsidRPr="008B3202">
        <w:t>Labor quoting is fragmented across three disconnected systems with manual data transfer at each handoff:</w:t>
      </w:r>
    </w:p>
    <w:p w:rsidRPr="008B3202" w:rsidR="009019BD" w:rsidP="008B3202" w:rsidRDefault="009019BD" w14:paraId="0C7FDDD1" w14:textId="77777777"/>
    <w:p w:rsidRPr="00A13120" w:rsidR="008B3202" w:rsidP="00DA2E15" w:rsidRDefault="008B3202" w14:paraId="6D14699F" w14:textId="3B7F816A">
      <w:pPr>
        <w:pStyle w:val="ListParagraph"/>
        <w:numPr>
          <w:ilvl w:val="0"/>
          <w:numId w:val="6"/>
        </w:numPr>
        <w:spacing w:after="120"/>
        <w:rPr>
          <w:rFonts w:eastAsia="Times New Roman"/>
        </w:rPr>
      </w:pPr>
      <w:r w:rsidRPr="00A13120">
        <w:rPr>
          <w:rFonts w:eastAsia="Times New Roman"/>
        </w:rPr>
        <w:t xml:space="preserve">Designer/Sales initiates </w:t>
      </w:r>
      <w:r w:rsidRPr="00A13120" w:rsidR="00866B64">
        <w:rPr>
          <w:rFonts w:eastAsia="Times New Roman"/>
        </w:rPr>
        <w:t xml:space="preserve">a </w:t>
      </w:r>
      <w:r w:rsidRPr="00A13120">
        <w:rPr>
          <w:rFonts w:eastAsia="Times New Roman"/>
        </w:rPr>
        <w:t>request in Workfront with scope documents and floor plans</w:t>
      </w:r>
    </w:p>
    <w:p w:rsidRPr="00A13120" w:rsidR="008B3202" w:rsidP="00DA2E15" w:rsidRDefault="4C8523B5" w14:paraId="4324E170" w14:textId="603DD4FD">
      <w:pPr>
        <w:pStyle w:val="ListParagraph"/>
        <w:numPr>
          <w:ilvl w:val="0"/>
          <w:numId w:val="6"/>
        </w:numPr>
        <w:spacing w:after="120"/>
        <w:rPr>
          <w:rFonts w:eastAsia="Times New Roman"/>
        </w:rPr>
      </w:pPr>
      <w:r w:rsidRPr="4077060E">
        <w:rPr>
          <w:rFonts w:eastAsia="Times New Roman"/>
        </w:rPr>
        <w:t xml:space="preserve">Admin on the Service Operations Team. Design / Sales submits </w:t>
      </w:r>
      <w:proofErr w:type="gramStart"/>
      <w:r w:rsidRPr="4077060E">
        <w:rPr>
          <w:rFonts w:eastAsia="Times New Roman"/>
        </w:rPr>
        <w:t>request</w:t>
      </w:r>
      <w:proofErr w:type="gramEnd"/>
      <w:r w:rsidRPr="4077060E">
        <w:rPr>
          <w:rFonts w:eastAsia="Times New Roman"/>
        </w:rPr>
        <w:t>, PM modifies and sends to the estimator in Workfront. Then admin transfers to IQ. Estimator completes quote in IQ, and then PM copies info back into Workfront.</w:t>
      </w:r>
      <w:commentRangeStart w:id="10"/>
      <w:commentRangeStart w:id="11"/>
      <w:commentRangeStart w:id="12"/>
      <w:r w:rsidRPr="4077060E" w:rsidR="008B3202">
        <w:rPr>
          <w:rFonts w:eastAsia="Times New Roman"/>
        </w:rPr>
        <w:t xml:space="preserve"> (no integration)</w:t>
      </w:r>
      <w:commentRangeEnd w:id="10"/>
      <w:r w:rsidRPr="00A13120" w:rsidR="008B3202">
        <w:rPr>
          <w:rStyle w:val="CommentReference"/>
          <w:rFonts w:eastAsia="Times New Roman"/>
          <w:sz w:val="22"/>
          <w:szCs w:val="22"/>
        </w:rPr>
        <w:commentReference w:id="10"/>
      </w:r>
      <w:commentRangeEnd w:id="11"/>
      <w:r>
        <w:rPr>
          <w:rStyle w:val="CommentReference"/>
        </w:rPr>
        <w:commentReference w:id="11"/>
      </w:r>
      <w:commentRangeEnd w:id="12"/>
      <w:r>
        <w:rPr>
          <w:rStyle w:val="CommentReference"/>
        </w:rPr>
        <w:commentReference w:id="12"/>
      </w:r>
    </w:p>
    <w:p w:rsidRPr="00A13120" w:rsidR="008B3202" w:rsidP="00DA2E15" w:rsidRDefault="008B3202" w14:paraId="78E95615" w14:textId="77777777">
      <w:pPr>
        <w:pStyle w:val="ListParagraph"/>
        <w:numPr>
          <w:ilvl w:val="0"/>
          <w:numId w:val="6"/>
        </w:numPr>
        <w:spacing w:after="120"/>
        <w:rPr>
          <w:rFonts w:eastAsia="Times New Roman"/>
        </w:rPr>
      </w:pPr>
      <w:r w:rsidRPr="00A13120">
        <w:rPr>
          <w:rFonts w:eastAsia="Times New Roman"/>
        </w:rPr>
        <w:t>Estimator completes quote in IQ; PM manually copies results back to Workfront</w:t>
      </w:r>
    </w:p>
    <w:p w:rsidRPr="00A13120" w:rsidR="008B3202" w:rsidP="00DA2E15" w:rsidRDefault="008B3202" w14:paraId="2A986003" w14:textId="77777777">
      <w:pPr>
        <w:pStyle w:val="ListParagraph"/>
        <w:numPr>
          <w:ilvl w:val="0"/>
          <w:numId w:val="6"/>
        </w:numPr>
        <w:spacing w:after="120"/>
        <w:rPr>
          <w:rFonts w:eastAsia="Times New Roman"/>
        </w:rPr>
      </w:pPr>
      <w:r w:rsidRPr="00A13120">
        <w:rPr>
          <w:rFonts w:eastAsia="Times New Roman"/>
        </w:rPr>
        <w:t>Sales Coordinator manually enters labor line into D365 via CAP spec upload</w:t>
      </w:r>
    </w:p>
    <w:p w:rsidRPr="00A13120" w:rsidR="008B3202" w:rsidP="00DA2E15" w:rsidRDefault="008B3202" w14:paraId="32A81AA6" w14:textId="77777777">
      <w:pPr>
        <w:pStyle w:val="ListParagraph"/>
        <w:numPr>
          <w:ilvl w:val="0"/>
          <w:numId w:val="6"/>
        </w:numPr>
        <w:spacing w:after="120"/>
        <w:rPr>
          <w:rFonts w:eastAsia="Times New Roman"/>
        </w:rPr>
      </w:pPr>
      <w:r w:rsidRPr="00A13120">
        <w:rPr>
          <w:rFonts w:eastAsia="Times New Roman"/>
        </w:rPr>
        <w:t>Client formatting preferences (80/20 split) managed through tribal knowledge</w:t>
      </w:r>
    </w:p>
    <w:p w:rsidRPr="00A13120" w:rsidR="008B3202" w:rsidP="00DA2E15" w:rsidRDefault="008B3202" w14:paraId="761317AF" w14:textId="77777777">
      <w:pPr>
        <w:pStyle w:val="ListParagraph"/>
        <w:numPr>
          <w:ilvl w:val="0"/>
          <w:numId w:val="6"/>
        </w:numPr>
        <w:spacing w:after="120"/>
        <w:rPr>
          <w:rFonts w:eastAsia="Times New Roman"/>
        </w:rPr>
      </w:pPr>
      <w:r w:rsidRPr="00A13120">
        <w:rPr>
          <w:rFonts w:eastAsia="Times New Roman"/>
        </w:rPr>
        <w:t>Multi-option quotes require manual coordination with no systematic acceptance workflow</w:t>
      </w:r>
    </w:p>
    <w:p w:rsidRPr="008B3202" w:rsidR="009019BD" w:rsidP="009019BD" w:rsidRDefault="009019BD" w14:paraId="1DD2B22B" w14:textId="77777777">
      <w:pPr>
        <w:pStyle w:val="ListParagraph"/>
        <w:ind w:left="360"/>
      </w:pPr>
    </w:p>
    <w:p w:rsidRPr="00C23FBD" w:rsidR="00C23FBD" w:rsidP="00C23FBD" w:rsidRDefault="00C23FBD" w14:paraId="44815FA7" w14:textId="77777777"/>
    <w:p w:rsidR="00BA1A62" w:rsidP="00EA570C" w:rsidRDefault="00FA4E34" w14:paraId="1849B4A7" w14:textId="2C614F04">
      <w:pPr>
        <w:pStyle w:val="HeadingDLH"/>
      </w:pPr>
      <w:r>
        <w:t xml:space="preserve">3.01.03 </w:t>
      </w:r>
      <w:r w:rsidR="00EB3AED">
        <w:t xml:space="preserve">NetSuite Orion </w:t>
      </w:r>
      <w:r>
        <w:t>Solution</w:t>
      </w:r>
    </w:p>
    <w:p w:rsidR="008B3202" w:rsidP="008B3202" w:rsidRDefault="008B3202" w14:paraId="19FC5F8E" w14:textId="0734E634">
      <w:r>
        <w:t>Request Engine provides integrated labor quote management</w:t>
      </w:r>
      <w:r w:rsidR="00DE374E">
        <w:t>,</w:t>
      </w:r>
      <w:r>
        <w:t xml:space="preserve"> eliminating manual transfers:</w:t>
      </w:r>
    </w:p>
    <w:p w:rsidR="0070701F" w:rsidP="008B3202" w:rsidRDefault="0070701F" w14:paraId="60B23499" w14:textId="77777777"/>
    <w:p w:rsidRPr="00A13120" w:rsidR="008B3202" w:rsidP="00DA2E15" w:rsidRDefault="008B3202" w14:paraId="01EA8A0E" w14:textId="7D3C69A2">
      <w:pPr>
        <w:pStyle w:val="ListParagraph"/>
        <w:numPr>
          <w:ilvl w:val="0"/>
          <w:numId w:val="6"/>
        </w:numPr>
        <w:spacing w:after="120"/>
        <w:rPr>
          <w:rFonts w:eastAsia="Times New Roman"/>
        </w:rPr>
      </w:pPr>
      <w:r w:rsidRPr="00A13120">
        <w:rPr>
          <w:rFonts w:eastAsia="Times New Roman"/>
        </w:rPr>
        <w:t xml:space="preserve">Designers/Sales initiate requests with attached documents directly in </w:t>
      </w:r>
      <w:r w:rsidRPr="00A13120" w:rsidR="00DE374E">
        <w:rPr>
          <w:rFonts w:eastAsia="Times New Roman"/>
        </w:rPr>
        <w:t xml:space="preserve">the </w:t>
      </w:r>
      <w:r w:rsidRPr="00A13120">
        <w:rPr>
          <w:rFonts w:eastAsia="Times New Roman"/>
        </w:rPr>
        <w:t>system</w:t>
      </w:r>
    </w:p>
    <w:p w:rsidRPr="00A13120" w:rsidR="008B3202" w:rsidP="00DA2E15" w:rsidRDefault="008B3202" w14:paraId="1DBEE8CB" w14:textId="77777777">
      <w:pPr>
        <w:pStyle w:val="ListParagraph"/>
        <w:numPr>
          <w:ilvl w:val="0"/>
          <w:numId w:val="6"/>
        </w:numPr>
        <w:spacing w:after="120"/>
        <w:rPr>
          <w:rFonts w:eastAsia="Times New Roman"/>
        </w:rPr>
      </w:pPr>
      <w:r w:rsidRPr="00A13120">
        <w:rPr>
          <w:rFonts w:eastAsia="Times New Roman"/>
        </w:rPr>
        <w:t>Automatic routing to estimators based on configurable business rules with audit trail</w:t>
      </w:r>
    </w:p>
    <w:p w:rsidRPr="00A13120" w:rsidR="008B3202" w:rsidP="00DA2E15" w:rsidRDefault="008B3202" w14:paraId="3FF585F2" w14:textId="77777777">
      <w:pPr>
        <w:pStyle w:val="ListParagraph"/>
        <w:numPr>
          <w:ilvl w:val="0"/>
          <w:numId w:val="6"/>
        </w:numPr>
        <w:spacing w:after="120"/>
        <w:rPr>
          <w:rFonts w:eastAsia="Times New Roman"/>
        </w:rPr>
      </w:pPr>
      <w:r w:rsidRPr="4077060E">
        <w:rPr>
          <w:rFonts w:eastAsia="Times New Roman"/>
        </w:rPr>
        <w:t xml:space="preserve">Labor Quote Acceptance feature enables </w:t>
      </w:r>
      <w:commentRangeStart w:id="13"/>
      <w:commentRangeStart w:id="14"/>
      <w:commentRangeStart w:id="15"/>
      <w:r w:rsidRPr="4077060E">
        <w:rPr>
          <w:rFonts w:eastAsia="Times New Roman"/>
        </w:rPr>
        <w:t>selection</w:t>
      </w:r>
      <w:commentRangeEnd w:id="13"/>
      <w:r w:rsidRPr="4077060E">
        <w:rPr>
          <w:rStyle w:val="CommentReference"/>
          <w:rFonts w:eastAsia="Times New Roman"/>
          <w:sz w:val="22"/>
          <w:szCs w:val="22"/>
        </w:rPr>
        <w:commentReference w:id="13"/>
      </w:r>
      <w:commentRangeEnd w:id="14"/>
      <w:r>
        <w:rPr>
          <w:rStyle w:val="CommentReference"/>
        </w:rPr>
        <w:commentReference w:id="14"/>
      </w:r>
      <w:commentRangeEnd w:id="15"/>
      <w:r>
        <w:rPr>
          <w:rStyle w:val="CommentReference"/>
        </w:rPr>
        <w:commentReference w:id="15"/>
      </w:r>
      <w:r w:rsidRPr="4077060E">
        <w:rPr>
          <w:rFonts w:eastAsia="Times New Roman"/>
        </w:rPr>
        <w:t xml:space="preserve"> of specific options or combined quotes</w:t>
      </w:r>
    </w:p>
    <w:p w:rsidRPr="00A13120" w:rsidR="008B3202" w:rsidP="00DA2E15" w:rsidRDefault="008B3202" w14:paraId="4920695C" w14:textId="620428DA">
      <w:pPr>
        <w:pStyle w:val="ListParagraph"/>
        <w:numPr>
          <w:ilvl w:val="0"/>
          <w:numId w:val="6"/>
        </w:numPr>
        <w:spacing w:after="120"/>
        <w:rPr>
          <w:rFonts w:eastAsia="Times New Roman"/>
        </w:rPr>
      </w:pPr>
      <w:r w:rsidRPr="00A13120">
        <w:rPr>
          <w:rFonts w:eastAsia="Times New Roman"/>
        </w:rPr>
        <w:t xml:space="preserve">PDF </w:t>
      </w:r>
      <w:r w:rsidRPr="00A13120" w:rsidR="00736ADA">
        <w:rPr>
          <w:rFonts w:eastAsia="Times New Roman"/>
        </w:rPr>
        <w:t>Composer</w:t>
      </w:r>
      <w:r w:rsidRPr="00A13120">
        <w:rPr>
          <w:rFonts w:eastAsia="Times New Roman"/>
        </w:rPr>
        <w:t xml:space="preserve"> provides client-default templates with custom override capability</w:t>
      </w:r>
    </w:p>
    <w:p w:rsidRPr="00A13120" w:rsidR="008B3202" w:rsidP="00DA2E15" w:rsidRDefault="008B3202" w14:paraId="7B76BD18" w14:textId="77777777">
      <w:pPr>
        <w:pStyle w:val="ListParagraph"/>
        <w:numPr>
          <w:ilvl w:val="0"/>
          <w:numId w:val="6"/>
        </w:numPr>
        <w:spacing w:after="120"/>
        <w:rPr>
          <w:rFonts w:eastAsia="Times New Roman"/>
        </w:rPr>
      </w:pPr>
      <w:r w:rsidRPr="00A13120">
        <w:rPr>
          <w:rFonts w:eastAsia="Times New Roman"/>
        </w:rPr>
        <w:t>Accepted quotes auto-populate sales order lines with proper GL posting via vendor cross-reference</w:t>
      </w:r>
    </w:p>
    <w:p w:rsidR="008B3202" w:rsidP="008B3202" w:rsidRDefault="008B3202" w14:paraId="16F74258" w14:textId="77777777"/>
    <w:p w:rsidR="00DE374E" w:rsidP="008B3202" w:rsidRDefault="00DE374E" w14:paraId="3A486AC5" w14:textId="77777777"/>
    <w:p w:rsidRPr="008B3202" w:rsidR="004D6CFF" w:rsidP="00514CFD" w:rsidRDefault="00FA4E34" w14:paraId="2B972726" w14:textId="37501D94">
      <w:pPr>
        <w:pStyle w:val="HeadingDLH"/>
      </w:pPr>
      <w:r>
        <w:t>3.01.04 Future State Process</w:t>
      </w:r>
    </w:p>
    <w:p w:rsidRPr="00EB3AED" w:rsidR="004D6CFF" w:rsidP="00DA2E15" w:rsidRDefault="004D6CFF" w14:paraId="60C594C6" w14:textId="6589A870">
      <w:pPr>
        <w:pStyle w:val="ListParagraph"/>
        <w:numPr>
          <w:ilvl w:val="0"/>
          <w:numId w:val="6"/>
        </w:numPr>
        <w:spacing w:after="120"/>
        <w:rPr>
          <w:rFonts w:eastAsia="Times New Roman"/>
        </w:rPr>
      </w:pPr>
      <w:r w:rsidRPr="605819DA">
        <w:rPr>
          <w:rFonts w:eastAsia="Times New Roman"/>
        </w:rPr>
        <w:t xml:space="preserve">Designer/Sales initiates labor quote request in Orion </w:t>
      </w:r>
      <w:commentRangeStart w:id="16"/>
      <w:commentRangeStart w:id="17"/>
      <w:commentRangeStart w:id="18"/>
      <w:r w:rsidRPr="605819DA">
        <w:rPr>
          <w:rFonts w:eastAsia="Times New Roman"/>
        </w:rPr>
        <w:t>Request</w:t>
      </w:r>
      <w:commentRangeEnd w:id="16"/>
      <w:r w:rsidRPr="605819DA">
        <w:rPr>
          <w:rStyle w:val="CommentReference"/>
          <w:rFonts w:eastAsia="Times New Roman"/>
          <w:sz w:val="22"/>
          <w:szCs w:val="22"/>
        </w:rPr>
        <w:commentReference w:id="16"/>
      </w:r>
      <w:commentRangeEnd w:id="17"/>
      <w:r>
        <w:rPr>
          <w:rStyle w:val="CommentReference"/>
        </w:rPr>
        <w:commentReference w:id="17"/>
      </w:r>
      <w:commentRangeEnd w:id="18"/>
      <w:r>
        <w:rPr>
          <w:rStyle w:val="CommentReference"/>
        </w:rPr>
        <w:commentReference w:id="18"/>
      </w:r>
      <w:r w:rsidRPr="605819DA">
        <w:rPr>
          <w:rFonts w:eastAsia="Times New Roman"/>
        </w:rPr>
        <w:t xml:space="preserve"> Engine with integrated document attachment</w:t>
      </w:r>
      <w:r w:rsidR="008008F7">
        <w:rPr>
          <w:rFonts w:eastAsia="Times New Roman"/>
        </w:rPr>
        <w:t xml:space="preserve">. </w:t>
      </w:r>
      <w:r w:rsidR="00983815">
        <w:rPr>
          <w:rFonts w:eastAsia="Times New Roman"/>
        </w:rPr>
        <w:t xml:space="preserve">In the case of generating multiple </w:t>
      </w:r>
      <w:r w:rsidR="00DC2F7C">
        <w:rPr>
          <w:rFonts w:eastAsia="Times New Roman"/>
        </w:rPr>
        <w:t>quotes (ST vs OT)</w:t>
      </w:r>
      <w:r w:rsidR="002830AD">
        <w:rPr>
          <w:rFonts w:eastAsia="Times New Roman"/>
        </w:rPr>
        <w:t xml:space="preserve"> </w:t>
      </w:r>
      <w:r w:rsidR="008008F7">
        <w:rPr>
          <w:rFonts w:eastAsia="Times New Roman"/>
        </w:rPr>
        <w:t xml:space="preserve">Status </w:t>
      </w:r>
      <w:r w:rsidR="00923283">
        <w:rPr>
          <w:rFonts w:eastAsia="Times New Roman"/>
        </w:rPr>
        <w:t>for not selected quotes is “cancelled’</w:t>
      </w:r>
      <w:r w:rsidR="009603DB">
        <w:rPr>
          <w:rFonts w:eastAsia="Times New Roman"/>
        </w:rPr>
        <w:t xml:space="preserve"> but the hidden setting can be configured </w:t>
      </w:r>
      <w:proofErr w:type="gramStart"/>
      <w:r w:rsidR="009603DB">
        <w:rPr>
          <w:rFonts w:eastAsia="Times New Roman"/>
        </w:rPr>
        <w:t>and also</w:t>
      </w:r>
      <w:proofErr w:type="gramEnd"/>
      <w:r w:rsidR="009603DB">
        <w:rPr>
          <w:rFonts w:eastAsia="Times New Roman"/>
        </w:rPr>
        <w:t xml:space="preserve"> inactivate the record </w:t>
      </w:r>
      <w:r w:rsidR="00D259F5">
        <w:rPr>
          <w:rFonts w:eastAsia="Times New Roman"/>
        </w:rPr>
        <w:t>is a</w:t>
      </w:r>
      <w:r w:rsidR="00A94941">
        <w:rPr>
          <w:rFonts w:eastAsia="Times New Roman"/>
        </w:rPr>
        <w:t xml:space="preserve">n option. Custom status can also be added for the different </w:t>
      </w:r>
      <w:proofErr w:type="gramStart"/>
      <w:r w:rsidR="00A94941">
        <w:rPr>
          <w:rFonts w:eastAsia="Times New Roman"/>
        </w:rPr>
        <w:t>typ</w:t>
      </w:r>
      <w:r w:rsidR="002830AD">
        <w:rPr>
          <w:rFonts w:eastAsia="Times New Roman"/>
        </w:rPr>
        <w:t>e</w:t>
      </w:r>
      <w:proofErr w:type="gramEnd"/>
      <w:r w:rsidR="002830AD">
        <w:rPr>
          <w:rFonts w:eastAsia="Times New Roman"/>
        </w:rPr>
        <w:t xml:space="preserve"> request types </w:t>
      </w:r>
    </w:p>
    <w:p w:rsidRPr="00EB3AED" w:rsidR="004D6CFF" w:rsidP="00DA2E15" w:rsidRDefault="004D6CFF" w14:paraId="16E96412" w14:textId="32A7C7D9">
      <w:pPr>
        <w:pStyle w:val="ListParagraph"/>
        <w:numPr>
          <w:ilvl w:val="0"/>
          <w:numId w:val="6"/>
        </w:numPr>
        <w:spacing w:after="120"/>
        <w:rPr>
          <w:rFonts w:eastAsia="Times New Roman"/>
        </w:rPr>
      </w:pPr>
      <w:r w:rsidRPr="00EB3AED">
        <w:rPr>
          <w:rFonts w:eastAsia="Times New Roman"/>
        </w:rPr>
        <w:t xml:space="preserve">System automatically routes to </w:t>
      </w:r>
      <w:r w:rsidR="006F6D37">
        <w:rPr>
          <w:rFonts w:eastAsia="Times New Roman"/>
        </w:rPr>
        <w:t xml:space="preserve">the </w:t>
      </w:r>
      <w:r w:rsidRPr="00EB3AED">
        <w:rPr>
          <w:rFonts w:eastAsia="Times New Roman"/>
        </w:rPr>
        <w:t>assigned Project Manager based on project assignment rules</w:t>
      </w:r>
    </w:p>
    <w:p w:rsidRPr="00EB3AED" w:rsidR="004D6CFF" w:rsidP="00DA2E15" w:rsidRDefault="004D6CFF" w14:paraId="12B0CED9" w14:textId="55870813">
      <w:pPr>
        <w:pStyle w:val="ListParagraph"/>
        <w:numPr>
          <w:ilvl w:val="0"/>
          <w:numId w:val="6"/>
        </w:numPr>
        <w:spacing w:after="120"/>
        <w:rPr>
          <w:rFonts w:eastAsia="Times New Roman"/>
        </w:rPr>
      </w:pPr>
      <w:r w:rsidRPr="605819DA">
        <w:rPr>
          <w:rFonts w:eastAsia="Times New Roman"/>
        </w:rPr>
        <w:t xml:space="preserve">PM reviews and enhances </w:t>
      </w:r>
      <w:r w:rsidRPr="605819DA" w:rsidR="006F6D37">
        <w:rPr>
          <w:rFonts w:eastAsia="Times New Roman"/>
        </w:rPr>
        <w:t xml:space="preserve">the </w:t>
      </w:r>
      <w:r w:rsidRPr="605819DA">
        <w:rPr>
          <w:rFonts w:eastAsia="Times New Roman"/>
        </w:rPr>
        <w:t xml:space="preserve">request directly </w:t>
      </w:r>
      <w:commentRangeStart w:id="19"/>
      <w:commentRangeStart w:id="20"/>
      <w:commentRangeStart w:id="21"/>
      <w:commentRangeStart w:id="22"/>
      <w:r w:rsidRPr="605819DA">
        <w:rPr>
          <w:rFonts w:eastAsia="Times New Roman"/>
        </w:rPr>
        <w:t>in</w:t>
      </w:r>
      <w:commentRangeEnd w:id="19"/>
      <w:r w:rsidRPr="605819DA">
        <w:rPr>
          <w:rStyle w:val="CommentReference"/>
          <w:rFonts w:eastAsia="Times New Roman"/>
          <w:sz w:val="22"/>
          <w:szCs w:val="22"/>
        </w:rPr>
        <w:commentReference w:id="19"/>
      </w:r>
      <w:commentRangeEnd w:id="20"/>
      <w:r>
        <w:rPr>
          <w:rStyle w:val="CommentReference"/>
        </w:rPr>
        <w:commentReference w:id="20"/>
      </w:r>
      <w:commentRangeEnd w:id="21"/>
      <w:r>
        <w:rPr>
          <w:rStyle w:val="CommentReference"/>
        </w:rPr>
        <w:commentReference w:id="21"/>
      </w:r>
      <w:commentRangeEnd w:id="22"/>
      <w:r>
        <w:rPr>
          <w:rStyle w:val="CommentReference"/>
        </w:rPr>
        <w:commentReference w:id="22"/>
      </w:r>
      <w:r w:rsidRPr="605819DA">
        <w:rPr>
          <w:rFonts w:eastAsia="Times New Roman"/>
        </w:rPr>
        <w:t xml:space="preserve"> </w:t>
      </w:r>
      <w:r w:rsidRPr="605819DA" w:rsidR="006F6D37">
        <w:rPr>
          <w:rFonts w:eastAsia="Times New Roman"/>
        </w:rPr>
        <w:t xml:space="preserve">the </w:t>
      </w:r>
      <w:r w:rsidRPr="605819DA" w:rsidR="00CB6CD5">
        <w:rPr>
          <w:rFonts w:eastAsia="Times New Roman"/>
        </w:rPr>
        <w:t>system,</w:t>
      </w:r>
      <w:r w:rsidRPr="605819DA">
        <w:rPr>
          <w:rFonts w:eastAsia="Times New Roman"/>
        </w:rPr>
        <w:t xml:space="preserve"> </w:t>
      </w:r>
      <w:r w:rsidRPr="605819DA" w:rsidR="006F6D37">
        <w:rPr>
          <w:rFonts w:eastAsia="Times New Roman"/>
        </w:rPr>
        <w:t xml:space="preserve">the </w:t>
      </w:r>
      <w:r w:rsidRPr="605819DA">
        <w:rPr>
          <w:rFonts w:eastAsia="Times New Roman"/>
        </w:rPr>
        <w:t xml:space="preserve">system routes to </w:t>
      </w:r>
      <w:r w:rsidRPr="605819DA" w:rsidR="006F6D37">
        <w:rPr>
          <w:rFonts w:eastAsia="Times New Roman"/>
        </w:rPr>
        <w:t xml:space="preserve">the </w:t>
      </w:r>
      <w:r w:rsidRPr="605819DA">
        <w:rPr>
          <w:rFonts w:eastAsia="Times New Roman"/>
        </w:rPr>
        <w:t>estimator automatically</w:t>
      </w:r>
      <w:r w:rsidR="00780948">
        <w:rPr>
          <w:rFonts w:eastAsia="Times New Roman"/>
        </w:rPr>
        <w:t xml:space="preserve">. </w:t>
      </w:r>
      <w:r w:rsidR="00F2490D">
        <w:rPr>
          <w:rFonts w:eastAsia="Times New Roman"/>
        </w:rPr>
        <w:t xml:space="preserve">Emails can be sent </w:t>
      </w:r>
      <w:r w:rsidR="008272B1">
        <w:rPr>
          <w:rFonts w:eastAsia="Times New Roman"/>
        </w:rPr>
        <w:t xml:space="preserve">to an Orion </w:t>
      </w:r>
      <w:r w:rsidR="00CB6CD5">
        <w:rPr>
          <w:rFonts w:eastAsia="Times New Roman"/>
        </w:rPr>
        <w:t>sub vendor,</w:t>
      </w:r>
      <w:r w:rsidR="008272B1">
        <w:rPr>
          <w:rFonts w:eastAsia="Times New Roman"/>
        </w:rPr>
        <w:t xml:space="preserve"> but </w:t>
      </w:r>
      <w:r w:rsidR="00CB6CD5">
        <w:rPr>
          <w:rFonts w:eastAsia="Times New Roman"/>
        </w:rPr>
        <w:t>you will have to select the quoter</w:t>
      </w:r>
      <w:r w:rsidR="005E1E01">
        <w:rPr>
          <w:rFonts w:eastAsia="Times New Roman"/>
        </w:rPr>
        <w:t xml:space="preserve">. Select a vendor contact </w:t>
      </w:r>
      <w:r w:rsidR="00C94C25">
        <w:rPr>
          <w:rFonts w:eastAsia="Times New Roman"/>
        </w:rPr>
        <w:t xml:space="preserve">and the email can be </w:t>
      </w:r>
      <w:proofErr w:type="gramStart"/>
      <w:r w:rsidR="00C94C25">
        <w:rPr>
          <w:rFonts w:eastAsia="Times New Roman"/>
        </w:rPr>
        <w:t>review</w:t>
      </w:r>
      <w:proofErr w:type="gramEnd"/>
      <w:r w:rsidR="00C94C25">
        <w:rPr>
          <w:rFonts w:eastAsia="Times New Roman"/>
        </w:rPr>
        <w:t xml:space="preserve"> and </w:t>
      </w:r>
      <w:proofErr w:type="gramStart"/>
      <w:r w:rsidR="00C94C25">
        <w:rPr>
          <w:rFonts w:eastAsia="Times New Roman"/>
        </w:rPr>
        <w:t>send</w:t>
      </w:r>
      <w:proofErr w:type="gramEnd"/>
      <w:r w:rsidR="00C94C25">
        <w:rPr>
          <w:rFonts w:eastAsia="Times New Roman"/>
        </w:rPr>
        <w:t xml:space="preserve">. This is </w:t>
      </w:r>
      <w:r w:rsidR="002866C8">
        <w:rPr>
          <w:rFonts w:eastAsia="Times New Roman"/>
        </w:rPr>
        <w:t>included in scope</w:t>
      </w:r>
    </w:p>
    <w:p w:rsidRPr="00EB3AED" w:rsidR="004D6CFF" w:rsidP="00DA2E15" w:rsidRDefault="004D6CFF" w14:paraId="23FC192D" w14:textId="5E529BFB">
      <w:pPr>
        <w:pStyle w:val="ListParagraph"/>
        <w:numPr>
          <w:ilvl w:val="0"/>
          <w:numId w:val="6"/>
        </w:numPr>
        <w:spacing w:after="120"/>
        <w:rPr>
          <w:rFonts w:eastAsia="Times New Roman"/>
        </w:rPr>
      </w:pPr>
      <w:r w:rsidRPr="00EB3AED">
        <w:rPr>
          <w:rFonts w:eastAsia="Times New Roman"/>
        </w:rPr>
        <w:t xml:space="preserve">Estimator accesses </w:t>
      </w:r>
      <w:r w:rsidR="0085617F">
        <w:rPr>
          <w:rFonts w:eastAsia="Times New Roman"/>
        </w:rPr>
        <w:t xml:space="preserve">the </w:t>
      </w:r>
      <w:r w:rsidRPr="00EB3AED">
        <w:rPr>
          <w:rFonts w:eastAsia="Times New Roman"/>
        </w:rPr>
        <w:t xml:space="preserve">request directly in </w:t>
      </w:r>
      <w:r w:rsidR="0085617F">
        <w:rPr>
          <w:rFonts w:eastAsia="Times New Roman"/>
        </w:rPr>
        <w:t xml:space="preserve">NetSuite </w:t>
      </w:r>
      <w:r w:rsidRPr="00EB3AED">
        <w:rPr>
          <w:rFonts w:eastAsia="Times New Roman"/>
        </w:rPr>
        <w:t>Orion; provides quote options with line-item detail</w:t>
      </w:r>
    </w:p>
    <w:p w:rsidRPr="00EB3AED" w:rsidR="004D6CFF" w:rsidP="00DA2E15" w:rsidRDefault="004D6CFF" w14:paraId="195E8B9F" w14:textId="77518DD3">
      <w:pPr>
        <w:pStyle w:val="ListParagraph"/>
        <w:numPr>
          <w:ilvl w:val="0"/>
          <w:numId w:val="6"/>
        </w:numPr>
        <w:spacing w:after="120"/>
        <w:rPr>
          <w:rFonts w:eastAsia="Times New Roman"/>
        </w:rPr>
      </w:pPr>
      <w:commentRangeStart w:id="23"/>
      <w:commentRangeStart w:id="24"/>
      <w:commentRangeStart w:id="25"/>
      <w:commentRangeStart w:id="26"/>
      <w:r w:rsidRPr="00EB3AED">
        <w:rPr>
          <w:rFonts w:eastAsia="Times New Roman"/>
        </w:rPr>
        <w:t xml:space="preserve">PM </w:t>
      </w:r>
      <w:commentRangeEnd w:id="23"/>
      <w:r w:rsidRPr="00EB3AED">
        <w:rPr>
          <w:rStyle w:val="CommentReference"/>
          <w:rFonts w:eastAsia="Times New Roman"/>
          <w:sz w:val="22"/>
          <w:szCs w:val="22"/>
        </w:rPr>
        <w:commentReference w:id="23"/>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r w:rsidRPr="00EB3AED">
        <w:rPr>
          <w:rFonts w:eastAsia="Times New Roman"/>
        </w:rPr>
        <w:t>uses Labor Quote Acceptance feature to select option(s); system generates sales order lines automatically</w:t>
      </w:r>
      <w:r w:rsidR="00FE38C7">
        <w:rPr>
          <w:rFonts w:eastAsia="Times New Roman"/>
        </w:rPr>
        <w:t xml:space="preserve">. Additionally, the PM has its own customized dashboard </w:t>
      </w:r>
      <w:r w:rsidR="003D517F">
        <w:rPr>
          <w:rFonts w:eastAsia="Times New Roman"/>
        </w:rPr>
        <w:t>that contains assigned requests and status</w:t>
      </w:r>
    </w:p>
    <w:p w:rsidR="004D6CFF" w:rsidP="00DA2E15" w:rsidRDefault="004D6CFF" w14:paraId="5B1F160C" w14:textId="6939F26B">
      <w:pPr>
        <w:pStyle w:val="ListParagraph"/>
        <w:numPr>
          <w:ilvl w:val="0"/>
          <w:numId w:val="6"/>
        </w:numPr>
        <w:spacing w:after="120"/>
        <w:rPr>
          <w:rFonts w:eastAsia="Times New Roman"/>
        </w:rPr>
      </w:pPr>
      <w:r w:rsidRPr="00EB3AED">
        <w:rPr>
          <w:rFonts w:eastAsia="Times New Roman"/>
        </w:rPr>
        <w:t xml:space="preserve">Sales team reviews </w:t>
      </w:r>
      <w:r w:rsidR="0085617F">
        <w:rPr>
          <w:rFonts w:eastAsia="Times New Roman"/>
        </w:rPr>
        <w:t xml:space="preserve">the </w:t>
      </w:r>
      <w:r w:rsidRPr="00EB3AED">
        <w:rPr>
          <w:rFonts w:eastAsia="Times New Roman"/>
        </w:rPr>
        <w:t xml:space="preserve">auto-populated quote with </w:t>
      </w:r>
      <w:r w:rsidR="0085617F">
        <w:rPr>
          <w:rFonts w:eastAsia="Times New Roman"/>
        </w:rPr>
        <w:t xml:space="preserve">the </w:t>
      </w:r>
      <w:r w:rsidRPr="00EB3AED">
        <w:rPr>
          <w:rFonts w:eastAsia="Times New Roman"/>
        </w:rPr>
        <w:t>proper client template; no manual data entry required</w:t>
      </w:r>
    </w:p>
    <w:p w:rsidRPr="00EB3AED" w:rsidR="00D67ECB" w:rsidP="00D67ECB" w:rsidRDefault="00D67ECB" w14:paraId="68B1D545" w14:textId="77777777">
      <w:pPr>
        <w:pStyle w:val="ListParagraph"/>
        <w:spacing w:after="100"/>
        <w:ind w:left="360"/>
        <w:rPr>
          <w:rFonts w:eastAsia="Times New Roman"/>
        </w:rPr>
      </w:pPr>
    </w:p>
    <w:p w:rsidRPr="00EB3AED" w:rsidR="004D6CFF" w:rsidP="004D6CFF" w:rsidRDefault="004D6CFF" w14:paraId="529DA88B" w14:textId="77777777">
      <w:pPr>
        <w:spacing w:after="100"/>
        <w:rPr>
          <w:rFonts w:eastAsia="Times New Roman"/>
        </w:rPr>
      </w:pPr>
      <w:r w:rsidRPr="00EB3AED">
        <w:rPr>
          <w:rFonts w:eastAsia="Times New Roman"/>
        </w:rPr>
        <w:t>Process Improvements:</w:t>
      </w:r>
    </w:p>
    <w:p w:rsidRPr="00134126" w:rsidR="004D6CFF" w:rsidP="00DA2E15" w:rsidRDefault="004D6CFF" w14:paraId="0557C2B4" w14:textId="77777777">
      <w:pPr>
        <w:pStyle w:val="ListParagraph"/>
        <w:numPr>
          <w:ilvl w:val="0"/>
          <w:numId w:val="6"/>
        </w:numPr>
        <w:spacing w:after="120"/>
        <w:rPr>
          <w:rFonts w:eastAsia="Times New Roman"/>
        </w:rPr>
      </w:pPr>
      <w:r w:rsidRPr="00134126">
        <w:rPr>
          <w:rFonts w:eastAsia="Times New Roman"/>
        </w:rPr>
        <w:t>Eliminates manual copy/paste between Workfront and IQ systems</w:t>
      </w:r>
    </w:p>
    <w:p w:rsidRPr="00134126" w:rsidR="004D6CFF" w:rsidP="00DA2E15" w:rsidRDefault="004D6CFF" w14:paraId="12D51D94" w14:textId="77777777">
      <w:pPr>
        <w:pStyle w:val="ListParagraph"/>
        <w:numPr>
          <w:ilvl w:val="0"/>
          <w:numId w:val="6"/>
        </w:numPr>
        <w:spacing w:after="120"/>
        <w:rPr>
          <w:rFonts w:eastAsia="Times New Roman"/>
        </w:rPr>
      </w:pPr>
      <w:r w:rsidRPr="00134126">
        <w:rPr>
          <w:rFonts w:eastAsia="Times New Roman"/>
        </w:rPr>
        <w:t>Automated routing reduces request turnaround time from hours to minutes</w:t>
      </w:r>
    </w:p>
    <w:p w:rsidRPr="00134126" w:rsidR="004D6CFF" w:rsidP="00DA2E15" w:rsidRDefault="004D6CFF" w14:paraId="14DC745C" w14:textId="77777777">
      <w:pPr>
        <w:pStyle w:val="ListParagraph"/>
        <w:numPr>
          <w:ilvl w:val="0"/>
          <w:numId w:val="6"/>
        </w:numPr>
        <w:spacing w:after="120"/>
        <w:rPr>
          <w:rFonts w:eastAsia="Times New Roman"/>
        </w:rPr>
      </w:pPr>
      <w:r w:rsidRPr="00134126">
        <w:rPr>
          <w:rFonts w:eastAsia="Times New Roman"/>
        </w:rPr>
        <w:t>Labor Quote Acceptance feature eliminates CAP spec manual upload process</w:t>
      </w:r>
    </w:p>
    <w:p w:rsidRPr="00134126" w:rsidR="004D6CFF" w:rsidP="00DA2E15" w:rsidRDefault="004D6CFF" w14:paraId="6868ACBC" w14:textId="3DA9A288">
      <w:pPr>
        <w:pStyle w:val="ListParagraph"/>
        <w:numPr>
          <w:ilvl w:val="0"/>
          <w:numId w:val="6"/>
        </w:numPr>
        <w:spacing w:after="120"/>
        <w:rPr>
          <w:rFonts w:eastAsia="Times New Roman"/>
        </w:rPr>
      </w:pPr>
      <w:commentRangeStart w:id="27"/>
      <w:commentRangeStart w:id="28"/>
      <w:commentRangeStart w:id="29"/>
      <w:r w:rsidRPr="00134126">
        <w:rPr>
          <w:rFonts w:eastAsia="Times New Roman"/>
        </w:rPr>
        <w:t>Client-specific templates automatically format quotes per established requirements</w:t>
      </w:r>
      <w:commentRangeEnd w:id="27"/>
      <w:r w:rsidRPr="00134126">
        <w:rPr>
          <w:rStyle w:val="CommentReference"/>
          <w:rFonts w:eastAsia="Times New Roman"/>
          <w:sz w:val="22"/>
          <w:szCs w:val="22"/>
        </w:rPr>
        <w:commentReference w:id="27"/>
      </w:r>
      <w:commentRangeEnd w:id="28"/>
      <w:r>
        <w:rPr>
          <w:rStyle w:val="CommentReference"/>
        </w:rPr>
        <w:commentReference w:id="28"/>
      </w:r>
      <w:commentRangeEnd w:id="29"/>
      <w:r>
        <w:rPr>
          <w:rStyle w:val="CommentReference"/>
        </w:rPr>
        <w:commentReference w:id="29"/>
      </w:r>
      <w:r w:rsidR="00866EBE">
        <w:rPr>
          <w:rFonts w:eastAsia="Times New Roman"/>
        </w:rPr>
        <w:t xml:space="preserve">. Labor comes </w:t>
      </w:r>
      <w:r w:rsidR="000B7005">
        <w:rPr>
          <w:rFonts w:eastAsia="Times New Roman"/>
        </w:rPr>
        <w:t>over as a labor line or lines on the overall quote,</w:t>
      </w:r>
    </w:p>
    <w:p w:rsidRPr="00A13120" w:rsidR="00A13120" w:rsidP="00DA2E15" w:rsidRDefault="004D6CFF" w14:paraId="4562A359" w14:textId="225B9166">
      <w:pPr>
        <w:pStyle w:val="ListParagraph"/>
        <w:numPr>
          <w:ilvl w:val="0"/>
          <w:numId w:val="6"/>
        </w:numPr>
        <w:spacing w:after="120"/>
        <w:rPr>
          <w:rFonts w:ascii="Times New Roman" w:hAnsi="Times New Roman" w:eastAsia="Times New Roman" w:cs="Times New Roman"/>
        </w:rPr>
      </w:pPr>
      <w:commentRangeStart w:id="30"/>
      <w:commentRangeStart w:id="31"/>
      <w:commentRangeStart w:id="32"/>
      <w:commentRangeStart w:id="33"/>
      <w:r w:rsidRPr="00134126">
        <w:rPr>
          <w:rFonts w:eastAsia="Times New Roman"/>
        </w:rPr>
        <w:t>Integrated approval workflows replace email-based approvals</w:t>
      </w:r>
      <w:commentRangeEnd w:id="30"/>
      <w:r>
        <w:rPr>
          <w:rStyle w:val="CommentReference"/>
          <w:sz w:val="22"/>
          <w:szCs w:val="22"/>
        </w:rPr>
        <w:commentReference w:id="30"/>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r w:rsidR="000B7005">
        <w:rPr>
          <w:rFonts w:eastAsia="Times New Roman"/>
        </w:rPr>
        <w:t>. This will b</w:t>
      </w:r>
      <w:r w:rsidR="007276EF">
        <w:rPr>
          <w:rFonts w:eastAsia="Times New Roman"/>
        </w:rPr>
        <w:t xml:space="preserve">e based on approval matrix </w:t>
      </w:r>
      <w:r w:rsidR="00125E36">
        <w:rPr>
          <w:rFonts w:eastAsia="Times New Roman"/>
        </w:rPr>
        <w:t>that will generate reminders on the role specific dashboards, emails, or both</w:t>
      </w:r>
      <w:r w:rsidR="00C23FBD">
        <w:br/>
      </w:r>
    </w:p>
    <w:p w:rsidR="00BA1A62" w:rsidP="00514CFD" w:rsidRDefault="00FA4E34" w14:paraId="0DE088A2" w14:textId="3005150A">
      <w:pPr>
        <w:pStyle w:val="HeadingDLH"/>
      </w:pPr>
      <w:r>
        <w:t xml:space="preserve">3.01.05 </w:t>
      </w:r>
      <w:r w:rsidR="00766B80">
        <w:t>Decision Matrix</w:t>
      </w:r>
    </w:p>
    <w:tbl>
      <w:tblPr>
        <w:tblStyle w:val="LightGrid-Accent19"/>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80"/>
        <w:gridCol w:w="2842"/>
        <w:gridCol w:w="2842"/>
        <w:gridCol w:w="1842"/>
      </w:tblGrid>
      <w:tr w:rsidRPr="00C03FAD" w:rsidR="004A3056" w:rsidTr="004A398B" w14:paraId="0EFFBC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shd w:val="clear" w:color="auto" w:fill="4472C4"/>
          </w:tcPr>
          <w:p w:rsidRPr="00C03FAD" w:rsidR="004A3056" w:rsidP="004A3056" w:rsidRDefault="004A3056" w14:paraId="717F99DB" w14:textId="77777777">
            <w:pPr>
              <w:jc w:val="center"/>
              <w:rPr>
                <w:rFonts w:ascii="Arial" w:hAnsi="Arial" w:cs="Arial"/>
              </w:rPr>
            </w:pPr>
            <w:r w:rsidRPr="00C03FAD">
              <w:rPr>
                <w:rFonts w:ascii="Arial" w:hAnsi="Arial" w:cs="Arial"/>
                <w:color w:val="FFFFFF"/>
              </w:rPr>
              <w:lastRenderedPageBreak/>
              <w:t>Req #</w:t>
            </w:r>
          </w:p>
        </w:tc>
        <w:tc>
          <w:tcPr>
            <w:tcW w:w="1578" w:type="pct"/>
            <w:shd w:val="clear" w:color="auto" w:fill="4472C4"/>
          </w:tcPr>
          <w:p w:rsidRPr="00C03FAD" w:rsidR="004A3056" w:rsidP="004A3056" w:rsidRDefault="004A3056" w14:paraId="473E5A06"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03FAD">
              <w:rPr>
                <w:rFonts w:ascii="Arial" w:hAnsi="Arial" w:cs="Arial"/>
                <w:color w:val="FFFFFF"/>
              </w:rPr>
              <w:t>Requirement</w:t>
            </w:r>
          </w:p>
        </w:tc>
        <w:tc>
          <w:tcPr>
            <w:tcW w:w="1578" w:type="pct"/>
            <w:shd w:val="clear" w:color="auto" w:fill="4472C4"/>
          </w:tcPr>
          <w:p w:rsidRPr="00C03FAD" w:rsidR="004A3056" w:rsidP="004A3056" w:rsidRDefault="004A3056" w14:paraId="3E106E93"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03FAD">
              <w:rPr>
                <w:rFonts w:ascii="Arial" w:hAnsi="Arial" w:cs="Arial"/>
                <w:color w:val="FFFFFF"/>
              </w:rPr>
              <w:t>Info</w:t>
            </w:r>
          </w:p>
        </w:tc>
        <w:tc>
          <w:tcPr>
            <w:tcW w:w="1023" w:type="pct"/>
            <w:shd w:val="clear" w:color="auto" w:fill="4472C4"/>
          </w:tcPr>
          <w:p w:rsidRPr="00C03FAD" w:rsidR="004A3056" w:rsidP="004A3056" w:rsidRDefault="00305ACA" w14:paraId="176EC171" w14:textId="69F3BBC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03FAD">
              <w:rPr>
                <w:rFonts w:ascii="Arial" w:hAnsi="Arial" w:cs="Arial"/>
                <w:color w:val="FFFFFF"/>
              </w:rPr>
              <w:t>Implementation Approach</w:t>
            </w:r>
          </w:p>
        </w:tc>
      </w:tr>
      <w:tr w:rsidRPr="00C03FAD" w:rsidR="004A398B" w:rsidTr="004A398B" w14:paraId="572800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4A398B" w:rsidP="004A398B" w:rsidRDefault="004A398B" w14:paraId="03FBF460" w14:textId="77777777">
            <w:pPr>
              <w:rPr>
                <w:rFonts w:ascii="Arial" w:hAnsi="Arial" w:cs="Arial"/>
                <w:sz w:val="20"/>
                <w:szCs w:val="20"/>
              </w:rPr>
            </w:pPr>
            <w:bookmarkStart w:name="_Hlk213232245" w:id="34"/>
            <w:r w:rsidRPr="00C03FAD">
              <w:rPr>
                <w:rFonts w:ascii="Arial" w:hAnsi="Arial" w:cs="Arial"/>
                <w:sz w:val="20"/>
                <w:szCs w:val="20"/>
              </w:rPr>
              <w:t>REQ-3.01.01</w:t>
            </w:r>
            <w:bookmarkEnd w:id="34"/>
          </w:p>
        </w:tc>
        <w:tc>
          <w:tcPr>
            <w:tcW w:w="1578" w:type="pct"/>
          </w:tcPr>
          <w:p w:rsidRPr="00C03FAD" w:rsidR="004A398B" w:rsidP="004A398B" w:rsidRDefault="004A398B" w14:paraId="73DAB4CE" w14:textId="2C26B0A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03FAD">
              <w:rPr>
                <w:rFonts w:ascii="Arial" w:hAnsi="Arial" w:cs="Arial"/>
                <w:sz w:val="20"/>
                <w:szCs w:val="20"/>
              </w:rPr>
              <w:t>Manage 5,300+ labor quote requests annually</w:t>
            </w:r>
          </w:p>
        </w:tc>
        <w:tc>
          <w:tcPr>
            <w:tcW w:w="1578" w:type="pct"/>
          </w:tcPr>
          <w:p w:rsidRPr="00C03FAD" w:rsidR="004A398B" w:rsidP="004A398B" w:rsidRDefault="004A398B" w14:paraId="285729F0" w14:textId="6353142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03FAD">
              <w:rPr>
                <w:rFonts w:ascii="Arial" w:hAnsi="Arial" w:cs="Arial"/>
                <w:sz w:val="20"/>
                <w:szCs w:val="20"/>
              </w:rPr>
              <w:t>Request Engine with unlimited request capacity and automated routing</w:t>
            </w:r>
          </w:p>
        </w:tc>
        <w:tc>
          <w:tcPr>
            <w:tcW w:w="1023" w:type="pct"/>
          </w:tcPr>
          <w:p w:rsidRPr="00793916" w:rsidR="004A398B" w:rsidP="004A398B" w:rsidRDefault="00DB0E5C" w14:paraId="32F0B3A1" w14:textId="7720644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793916">
              <w:rPr>
                <w:rFonts w:ascii="Arial" w:hAnsi="Arial" w:cs="Arial"/>
                <w:b/>
                <w:bCs/>
                <w:sz w:val="20"/>
                <w:szCs w:val="20"/>
              </w:rPr>
              <w:t>ALIGNS</w:t>
            </w:r>
          </w:p>
        </w:tc>
      </w:tr>
      <w:tr w:rsidRPr="00C03FAD" w:rsidR="008226C4" w:rsidTr="004A398B" w14:paraId="7C4579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8226C4" w:rsidP="008226C4" w:rsidRDefault="008226C4" w14:paraId="34A266DF" w14:textId="77777777">
            <w:pPr>
              <w:rPr>
                <w:rFonts w:ascii="Arial" w:hAnsi="Arial" w:cs="Arial"/>
                <w:sz w:val="20"/>
                <w:szCs w:val="20"/>
              </w:rPr>
            </w:pPr>
            <w:bookmarkStart w:name="_Hlk213232269" w:id="35"/>
            <w:r w:rsidRPr="00C03FAD">
              <w:rPr>
                <w:rFonts w:ascii="Arial" w:hAnsi="Arial" w:cs="Arial"/>
                <w:sz w:val="20"/>
                <w:szCs w:val="20"/>
              </w:rPr>
              <w:t>REQ-3.01.02</w:t>
            </w:r>
            <w:bookmarkEnd w:id="35"/>
          </w:p>
        </w:tc>
        <w:tc>
          <w:tcPr>
            <w:tcW w:w="1578" w:type="pct"/>
          </w:tcPr>
          <w:p w:rsidRPr="00C03FAD" w:rsidR="008226C4" w:rsidP="008226C4" w:rsidRDefault="008226C4" w14:paraId="55513B3F" w14:textId="43AE72A2">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C03FAD">
              <w:rPr>
                <w:rFonts w:ascii="Arial" w:hAnsi="Arial" w:cs="Arial"/>
                <w:sz w:val="20"/>
                <w:szCs w:val="20"/>
              </w:rPr>
              <w:t>Eliminate manual data re-entry between systems</w:t>
            </w:r>
          </w:p>
        </w:tc>
        <w:tc>
          <w:tcPr>
            <w:tcW w:w="1578" w:type="pct"/>
          </w:tcPr>
          <w:p w:rsidRPr="00C03FAD" w:rsidR="008226C4" w:rsidP="008226C4" w:rsidRDefault="008226C4" w14:paraId="285ACF9B" w14:textId="16709675">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C03FAD">
              <w:rPr>
                <w:rFonts w:ascii="Arial" w:hAnsi="Arial" w:cs="Arial"/>
                <w:sz w:val="20"/>
                <w:szCs w:val="20"/>
              </w:rPr>
              <w:t>Labor Quote Acceptance feature with automatic sales order line generation</w:t>
            </w:r>
          </w:p>
        </w:tc>
        <w:tc>
          <w:tcPr>
            <w:tcW w:w="1023" w:type="pct"/>
          </w:tcPr>
          <w:p w:rsidRPr="00793916" w:rsidR="008226C4" w:rsidP="008226C4" w:rsidRDefault="000B7152" w14:paraId="3EDB407B" w14:textId="14681353">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793916">
              <w:rPr>
                <w:rFonts w:ascii="Arial" w:hAnsi="Arial" w:cs="Arial"/>
                <w:b/>
                <w:bCs/>
                <w:sz w:val="20"/>
                <w:szCs w:val="20"/>
              </w:rPr>
              <w:t>ADAPT</w:t>
            </w:r>
          </w:p>
        </w:tc>
      </w:tr>
      <w:tr w:rsidRPr="00C03FAD" w:rsidR="007E3D57" w:rsidTr="004A398B" w14:paraId="7FB4FB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7E3D57" w:rsidP="008226C4" w:rsidRDefault="007E3D57" w14:paraId="1980113F" w14:textId="79C93B4A">
            <w:pPr>
              <w:rPr>
                <w:rFonts w:ascii="Arial" w:hAnsi="Arial" w:cs="Arial"/>
                <w:sz w:val="20"/>
                <w:szCs w:val="20"/>
              </w:rPr>
            </w:pPr>
            <w:r w:rsidRPr="00C03FAD">
              <w:rPr>
                <w:rFonts w:ascii="Arial" w:hAnsi="Arial" w:cs="Arial"/>
                <w:sz w:val="20"/>
                <w:szCs w:val="20"/>
              </w:rPr>
              <w:t>REQ-3.01.03</w:t>
            </w:r>
          </w:p>
        </w:tc>
        <w:tc>
          <w:tcPr>
            <w:tcW w:w="1578" w:type="pct"/>
          </w:tcPr>
          <w:p w:rsidRPr="00C03FAD" w:rsidR="007E3D57" w:rsidP="008226C4" w:rsidRDefault="00DD0673" w14:paraId="61224BBE" w14:textId="0B92B7B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gramStart"/>
            <w:r w:rsidRPr="00C03FAD">
              <w:rPr>
                <w:rFonts w:ascii="Arial" w:hAnsi="Arial" w:cs="Arial"/>
                <w:sz w:val="20"/>
                <w:szCs w:val="20"/>
              </w:rPr>
              <w:t>Support</w:t>
            </w:r>
            <w:proofErr w:type="gramEnd"/>
            <w:r w:rsidRPr="00C03FAD">
              <w:rPr>
                <w:rFonts w:ascii="Arial" w:hAnsi="Arial" w:cs="Arial"/>
                <w:sz w:val="20"/>
                <w:szCs w:val="20"/>
              </w:rPr>
              <w:t xml:space="preserve"> automatic routing of labor quote requests</w:t>
            </w:r>
          </w:p>
        </w:tc>
        <w:tc>
          <w:tcPr>
            <w:tcW w:w="1578" w:type="pct"/>
          </w:tcPr>
          <w:p w:rsidRPr="00C03FAD" w:rsidR="007E3D57" w:rsidP="008226C4" w:rsidRDefault="008B3202" w14:paraId="7BC09827" w14:textId="40BAA42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Configurable routing rules with audit trail</w:t>
            </w:r>
          </w:p>
        </w:tc>
        <w:tc>
          <w:tcPr>
            <w:tcW w:w="1023" w:type="pct"/>
          </w:tcPr>
          <w:p w:rsidRPr="00793916" w:rsidR="007E3D57" w:rsidP="008226C4" w:rsidRDefault="00DD0673" w14:paraId="269A1218" w14:textId="15B05ED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793916">
              <w:rPr>
                <w:rFonts w:ascii="Arial" w:hAnsi="Arial" w:cs="Arial"/>
                <w:b/>
                <w:bCs/>
                <w:sz w:val="20"/>
                <w:szCs w:val="20"/>
              </w:rPr>
              <w:t>ALIGNS</w:t>
            </w:r>
          </w:p>
        </w:tc>
      </w:tr>
      <w:tr w:rsidRPr="00C03FAD" w:rsidR="00C95C01" w:rsidTr="004A398B" w14:paraId="6D930D3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C95C01" w:rsidP="00C95C01" w:rsidRDefault="00C95C01" w14:paraId="1065A772" w14:textId="0D6B1F64">
            <w:pPr>
              <w:rPr>
                <w:rFonts w:ascii="Arial" w:hAnsi="Arial" w:cs="Arial"/>
                <w:sz w:val="20"/>
                <w:szCs w:val="20"/>
              </w:rPr>
            </w:pPr>
            <w:r w:rsidRPr="00C03FAD">
              <w:rPr>
                <w:rFonts w:ascii="Arial" w:hAnsi="Arial" w:cs="Arial"/>
                <w:sz w:val="20"/>
                <w:szCs w:val="20"/>
              </w:rPr>
              <w:t>REQ-3.01.0</w:t>
            </w:r>
            <w:r w:rsidRPr="00C03FAD" w:rsidR="00B525BD">
              <w:rPr>
                <w:rFonts w:ascii="Arial" w:hAnsi="Arial" w:cs="Arial"/>
                <w:sz w:val="20"/>
                <w:szCs w:val="20"/>
              </w:rPr>
              <w:t>4</w:t>
            </w:r>
          </w:p>
        </w:tc>
        <w:tc>
          <w:tcPr>
            <w:tcW w:w="1578" w:type="pct"/>
          </w:tcPr>
          <w:p w:rsidRPr="00C03FAD" w:rsidR="00C95C01" w:rsidP="00C95C01" w:rsidRDefault="00C95C01" w14:paraId="26D56D4C" w14:textId="418AB580">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C03FAD">
              <w:rPr>
                <w:rFonts w:ascii="Arial" w:hAnsi="Arial" w:cs="Arial"/>
                <w:sz w:val="20"/>
                <w:szCs w:val="20"/>
              </w:rPr>
              <w:t>Support partial acceptance of multiple quote options</w:t>
            </w:r>
          </w:p>
        </w:tc>
        <w:tc>
          <w:tcPr>
            <w:tcW w:w="1578" w:type="pct"/>
          </w:tcPr>
          <w:p w:rsidRPr="00C03FAD" w:rsidR="00C95C01" w:rsidP="00C95C01" w:rsidRDefault="00C95C01" w14:paraId="64CECEE1" w14:textId="0161CF0A">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C03FAD">
              <w:rPr>
                <w:rFonts w:ascii="Arial" w:hAnsi="Arial" w:cs="Arial"/>
                <w:sz w:val="20"/>
                <w:szCs w:val="20"/>
              </w:rPr>
              <w:t>Multi-option quote management with selective acceptance workflow</w:t>
            </w:r>
          </w:p>
        </w:tc>
        <w:tc>
          <w:tcPr>
            <w:tcW w:w="1023" w:type="pct"/>
          </w:tcPr>
          <w:p w:rsidRPr="00793916" w:rsidR="00C95C01" w:rsidP="00C95C01" w:rsidRDefault="00C95C01" w14:paraId="6CE37882" w14:textId="2FC88570">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793916">
              <w:rPr>
                <w:rFonts w:ascii="Arial" w:hAnsi="Arial" w:cs="Arial"/>
                <w:b/>
                <w:bCs/>
                <w:sz w:val="20"/>
                <w:szCs w:val="20"/>
              </w:rPr>
              <w:t>ALIGNS</w:t>
            </w:r>
          </w:p>
        </w:tc>
      </w:tr>
      <w:tr w:rsidRPr="00C03FAD" w:rsidR="005F060F" w:rsidTr="004A398B" w14:paraId="7DB258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5F060F" w:rsidP="005F060F" w:rsidRDefault="005F060F" w14:paraId="3D6E9F5E" w14:textId="117AB580">
            <w:pPr>
              <w:rPr>
                <w:rFonts w:ascii="Arial" w:hAnsi="Arial" w:cs="Arial"/>
                <w:sz w:val="20"/>
                <w:szCs w:val="20"/>
              </w:rPr>
            </w:pPr>
            <w:r w:rsidRPr="00C03FAD">
              <w:rPr>
                <w:rFonts w:ascii="Arial" w:hAnsi="Arial" w:cs="Arial"/>
                <w:sz w:val="20"/>
                <w:szCs w:val="20"/>
              </w:rPr>
              <w:t>REQ-3.01.0</w:t>
            </w:r>
            <w:r w:rsidRPr="00C03FAD" w:rsidR="00B525BD">
              <w:rPr>
                <w:rFonts w:ascii="Arial" w:hAnsi="Arial" w:cs="Arial"/>
                <w:sz w:val="20"/>
                <w:szCs w:val="20"/>
              </w:rPr>
              <w:t>5</w:t>
            </w:r>
          </w:p>
        </w:tc>
        <w:tc>
          <w:tcPr>
            <w:tcW w:w="1578" w:type="pct"/>
          </w:tcPr>
          <w:p w:rsidRPr="00C03FAD" w:rsidR="005F060F" w:rsidP="005F060F" w:rsidRDefault="008B3202" w14:paraId="57E4AF64" w14:textId="46CF2F2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 xml:space="preserve">Auto-transfer accepted quotes </w:t>
            </w:r>
            <w:proofErr w:type="gramStart"/>
            <w:r w:rsidRPr="008B3202">
              <w:rPr>
                <w:rFonts w:ascii="Arial" w:hAnsi="Arial" w:cs="Arial"/>
                <w:sz w:val="20"/>
                <w:szCs w:val="20"/>
              </w:rPr>
              <w:t>to</w:t>
            </w:r>
            <w:proofErr w:type="gramEnd"/>
            <w:r w:rsidRPr="008B3202">
              <w:rPr>
                <w:rFonts w:ascii="Arial" w:hAnsi="Arial" w:cs="Arial"/>
                <w:sz w:val="20"/>
                <w:szCs w:val="20"/>
              </w:rPr>
              <w:t xml:space="preserve"> sales order</w:t>
            </w:r>
          </w:p>
        </w:tc>
        <w:tc>
          <w:tcPr>
            <w:tcW w:w="1578" w:type="pct"/>
          </w:tcPr>
          <w:p w:rsidRPr="008B3202" w:rsidR="005F060F" w:rsidP="005F060F" w:rsidRDefault="008B3202" w14:paraId="7B296BC9" w14:textId="4BCC2C7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Auto-generation replaces CAP spec upload</w:t>
            </w:r>
          </w:p>
        </w:tc>
        <w:tc>
          <w:tcPr>
            <w:tcW w:w="1023" w:type="pct"/>
          </w:tcPr>
          <w:p w:rsidRPr="00793916" w:rsidR="005F060F" w:rsidP="005F060F" w:rsidRDefault="008B3202" w14:paraId="7F1903C3" w14:textId="6577E14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793916">
              <w:rPr>
                <w:rFonts w:ascii="Arial" w:hAnsi="Arial" w:cs="Arial"/>
                <w:b/>
                <w:bCs/>
                <w:sz w:val="20"/>
                <w:szCs w:val="20"/>
              </w:rPr>
              <w:t>ADAPT</w:t>
            </w:r>
          </w:p>
        </w:tc>
      </w:tr>
      <w:tr w:rsidRPr="00C03FAD" w:rsidR="005F060F" w:rsidTr="004A398B" w14:paraId="49C221B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C03FAD" w:rsidR="005F060F" w:rsidP="005F060F" w:rsidRDefault="00C03FAD" w14:paraId="3E08B87C" w14:textId="4CD7A4EF">
            <w:pPr>
              <w:rPr>
                <w:rFonts w:ascii="Arial" w:hAnsi="Arial" w:cs="Arial"/>
                <w:sz w:val="20"/>
                <w:szCs w:val="20"/>
              </w:rPr>
            </w:pPr>
            <w:r w:rsidRPr="00C03FAD">
              <w:rPr>
                <w:rFonts w:ascii="Arial" w:hAnsi="Arial" w:cs="Arial"/>
                <w:sz w:val="20"/>
                <w:szCs w:val="20"/>
              </w:rPr>
              <w:t>REQ-3.01.07</w:t>
            </w:r>
          </w:p>
        </w:tc>
        <w:tc>
          <w:tcPr>
            <w:tcW w:w="1578" w:type="pct"/>
          </w:tcPr>
          <w:p w:rsidRPr="00C03FAD" w:rsidR="005F060F" w:rsidP="005F060F" w:rsidRDefault="00C03FAD" w14:paraId="6F9A338D" w14:textId="79D35FB0">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C03FAD">
              <w:rPr>
                <w:rFonts w:ascii="Arial" w:hAnsi="Arial" w:cs="Arial"/>
                <w:sz w:val="20"/>
                <w:szCs w:val="20"/>
              </w:rPr>
              <w:t>Support USD standard with CAD quote notation</w:t>
            </w:r>
          </w:p>
        </w:tc>
        <w:tc>
          <w:tcPr>
            <w:tcW w:w="1578" w:type="pct"/>
          </w:tcPr>
          <w:p w:rsidRPr="00C03FAD" w:rsidR="005F060F" w:rsidP="005F060F" w:rsidRDefault="008B3202" w14:paraId="09B8A582" w14:textId="23B7D607">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Standard capability</w:t>
            </w:r>
          </w:p>
        </w:tc>
        <w:tc>
          <w:tcPr>
            <w:tcW w:w="1023" w:type="pct"/>
          </w:tcPr>
          <w:p w:rsidRPr="00793916" w:rsidR="005F060F" w:rsidP="005F060F" w:rsidRDefault="00C03FAD" w14:paraId="0BB21451" w14:textId="1F43ACD0">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793916">
              <w:rPr>
                <w:rFonts w:ascii="Arial" w:hAnsi="Arial" w:cs="Arial"/>
                <w:b/>
                <w:bCs/>
                <w:sz w:val="20"/>
                <w:szCs w:val="20"/>
              </w:rPr>
              <w:t>ALIGNS</w:t>
            </w:r>
          </w:p>
        </w:tc>
      </w:tr>
    </w:tbl>
    <w:p w:rsidR="00C05267" w:rsidP="00C23FBD" w:rsidRDefault="00C05267" w14:paraId="5CB7E1E5" w14:textId="77777777"/>
    <w:p w:rsidR="00280FED" w:rsidP="00280FED" w:rsidRDefault="00280FED" w14:paraId="6B58CFAB" w14:textId="77777777">
      <w:pPr>
        <w:pStyle w:val="HeadingDLH"/>
      </w:pPr>
    </w:p>
    <w:p w:rsidRPr="008B3202" w:rsidR="00BB3747" w:rsidP="00280FED" w:rsidRDefault="00EC025D" w14:paraId="5B9E991D" w14:textId="589871F6">
      <w:pPr>
        <w:pStyle w:val="HeadingDLH"/>
      </w:pPr>
      <w:r>
        <w:t>3.01.06</w:t>
      </w:r>
      <w:r w:rsidRPr="008B3202" w:rsidR="008B3202">
        <w:t xml:space="preserve"> </w:t>
      </w:r>
      <w:r w:rsidRPr="00925126" w:rsidR="008B3202">
        <w:t>Implementation Requirements:</w:t>
      </w:r>
    </w:p>
    <w:p w:rsidRPr="005F2192" w:rsidR="00925126" w:rsidP="00DA2E15" w:rsidRDefault="00925126" w14:paraId="4752B261" w14:textId="03D6DAB6">
      <w:pPr>
        <w:pStyle w:val="ListParagraph"/>
        <w:numPr>
          <w:ilvl w:val="0"/>
          <w:numId w:val="6"/>
        </w:numPr>
        <w:spacing w:after="120"/>
        <w:rPr>
          <w:rFonts w:eastAsia="Times New Roman"/>
        </w:rPr>
      </w:pPr>
      <w:r w:rsidRPr="005F2192">
        <w:rPr>
          <w:rFonts w:eastAsia="Times New Roman"/>
        </w:rPr>
        <w:t xml:space="preserve">Configure Request Engine with </w:t>
      </w:r>
      <w:commentRangeStart w:id="36"/>
      <w:commentRangeStart w:id="37"/>
      <w:commentRangeStart w:id="38"/>
      <w:commentRangeStart w:id="39"/>
      <w:r w:rsidRPr="005F2192">
        <w:rPr>
          <w:rFonts w:eastAsia="Times New Roman"/>
        </w:rPr>
        <w:t xml:space="preserve">labor quote request types </w:t>
      </w:r>
      <w:commentRangeEnd w:id="36"/>
      <w:r w:rsidRPr="005F2192">
        <w:rPr>
          <w:rStyle w:val="CommentReference"/>
          <w:rFonts w:eastAsia="Times New Roman"/>
          <w:sz w:val="22"/>
          <w:szCs w:val="22"/>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005F2192">
        <w:rPr>
          <w:rFonts w:eastAsia="Times New Roman"/>
        </w:rPr>
        <w:t xml:space="preserve">matching current Workfront issue </w:t>
      </w:r>
      <w:r w:rsidRPr="005F2192" w:rsidR="007469BF">
        <w:rPr>
          <w:rFonts w:eastAsia="Times New Roman"/>
        </w:rPr>
        <w:t>categories</w:t>
      </w:r>
      <w:r w:rsidR="007469BF">
        <w:rPr>
          <w:rFonts w:eastAsia="Times New Roman"/>
        </w:rPr>
        <w:t>, Custom</w:t>
      </w:r>
      <w:r w:rsidR="00F05F22">
        <w:rPr>
          <w:rFonts w:eastAsia="Times New Roman"/>
        </w:rPr>
        <w:t xml:space="preserve"> fields</w:t>
      </w:r>
      <w:r w:rsidR="008C154D">
        <w:rPr>
          <w:rFonts w:eastAsia="Times New Roman"/>
        </w:rPr>
        <w:t xml:space="preserve"> (</w:t>
      </w:r>
      <w:r w:rsidR="004C2898">
        <w:rPr>
          <w:rFonts w:eastAsia="Times New Roman"/>
        </w:rPr>
        <w:t>requirements) can</w:t>
      </w:r>
      <w:r w:rsidR="00F05F22">
        <w:rPr>
          <w:rFonts w:eastAsia="Times New Roman"/>
        </w:rPr>
        <w:t xml:space="preserve"> be added</w:t>
      </w:r>
      <w:r w:rsidR="008C154D">
        <w:rPr>
          <w:rFonts w:eastAsia="Times New Roman"/>
        </w:rPr>
        <w:t xml:space="preserve"> to the cases.</w:t>
      </w:r>
    </w:p>
    <w:p w:rsidRPr="005F2192" w:rsidR="00925126" w:rsidP="00DA2E15" w:rsidRDefault="00925126" w14:paraId="4A921AB7" w14:textId="77777777">
      <w:pPr>
        <w:pStyle w:val="ListParagraph"/>
        <w:numPr>
          <w:ilvl w:val="0"/>
          <w:numId w:val="6"/>
        </w:numPr>
        <w:spacing w:after="120"/>
        <w:rPr>
          <w:rFonts w:eastAsia="Times New Roman"/>
        </w:rPr>
      </w:pPr>
      <w:r w:rsidRPr="005F2192">
        <w:rPr>
          <w:rFonts w:eastAsia="Times New Roman"/>
        </w:rPr>
        <w:t>Set up automatic routing rules based on project type, PM assignment, and estimator availability</w:t>
      </w:r>
    </w:p>
    <w:p w:rsidRPr="005F2192" w:rsidR="00925126" w:rsidP="00DA2E15" w:rsidRDefault="00925126" w14:paraId="6217B266" w14:textId="77777777">
      <w:pPr>
        <w:pStyle w:val="ListParagraph"/>
        <w:numPr>
          <w:ilvl w:val="0"/>
          <w:numId w:val="6"/>
        </w:numPr>
        <w:spacing w:after="120"/>
        <w:rPr>
          <w:rFonts w:eastAsia="Times New Roman"/>
        </w:rPr>
      </w:pPr>
      <w:r w:rsidRPr="005F2192">
        <w:rPr>
          <w:rFonts w:eastAsia="Times New Roman"/>
        </w:rPr>
        <w:t>Configure Labor Quote Acceptance workflow to support single-option and multi-option scenarios</w:t>
      </w:r>
    </w:p>
    <w:p w:rsidRPr="005F2192" w:rsidR="00925126" w:rsidP="00DA2E15" w:rsidRDefault="00925126" w14:paraId="4223DDAE" w14:textId="3AA7B1C0">
      <w:pPr>
        <w:pStyle w:val="ListParagraph"/>
        <w:numPr>
          <w:ilvl w:val="0"/>
          <w:numId w:val="6"/>
        </w:numPr>
        <w:spacing w:after="120"/>
        <w:rPr>
          <w:rFonts w:eastAsia="Times New Roman"/>
        </w:rPr>
      </w:pPr>
      <w:r w:rsidRPr="4077060E">
        <w:rPr>
          <w:rFonts w:eastAsia="Times New Roman"/>
        </w:rPr>
        <w:t xml:space="preserve">Establish client-default quote templates in PDF </w:t>
      </w:r>
      <w:r w:rsidRPr="4077060E" w:rsidR="001A65D3">
        <w:rPr>
          <w:rFonts w:eastAsia="Times New Roman"/>
        </w:rPr>
        <w:t>Composer</w:t>
      </w:r>
      <w:r w:rsidRPr="4077060E">
        <w:rPr>
          <w:rFonts w:eastAsia="Times New Roman"/>
        </w:rPr>
        <w:t xml:space="preserve"> (80% single line configuration)</w:t>
      </w:r>
    </w:p>
    <w:p w:rsidR="00BB3747" w:rsidP="00C23FBD" w:rsidRDefault="00925126" w14:paraId="2C557322" w14:textId="65D9DF50">
      <w:pPr>
        <w:pStyle w:val="ListParagraph"/>
        <w:numPr>
          <w:ilvl w:val="0"/>
          <w:numId w:val="6"/>
        </w:numPr>
        <w:spacing w:after="120"/>
      </w:pPr>
      <w:commentRangeStart w:id="40"/>
      <w:commentRangeStart w:id="41"/>
      <w:commentRangeStart w:id="42"/>
      <w:commentRangeStart w:id="43"/>
      <w:commentRangeStart w:id="44"/>
      <w:commentRangeStart w:id="45"/>
      <w:r w:rsidRPr="00F969EE">
        <w:rPr>
          <w:rFonts w:eastAsia="Times New Roman"/>
        </w:rPr>
        <w:t>Labor quote approval thresholds will not be implemented at Day 1 launch (future phase consideration)</w:t>
      </w:r>
      <w:commentRangeEnd w:id="40"/>
      <w:r w:rsidRPr="005F2192">
        <w:rPr>
          <w:rStyle w:val="CommentReference"/>
          <w:rFonts w:eastAsia="Times New Roman"/>
          <w:sz w:val="22"/>
          <w:szCs w:val="22"/>
        </w:rPr>
        <w:commentReference w:id="40"/>
      </w:r>
      <w:commentRangeEnd w:id="41"/>
      <w:r>
        <w:rPr>
          <w:rStyle w:val="CommentReference"/>
        </w:rPr>
        <w:commentReference w:id="41"/>
      </w:r>
      <w:commentRangeEnd w:id="42"/>
      <w:r>
        <w:rPr>
          <w:rStyle w:val="CommentReference"/>
        </w:rPr>
        <w:commentReference w:id="42"/>
      </w:r>
      <w:commentRangeEnd w:id="43"/>
      <w:r>
        <w:rPr>
          <w:rStyle w:val="CommentReference"/>
        </w:rPr>
        <w:commentReference w:id="43"/>
      </w:r>
      <w:commentRangeEnd w:id="44"/>
      <w:r>
        <w:rPr>
          <w:rStyle w:val="CommentReference"/>
        </w:rPr>
        <w:commentReference w:id="44"/>
      </w:r>
      <w:commentRangeEnd w:id="45"/>
      <w:r>
        <w:rPr>
          <w:rStyle w:val="CommentReference"/>
        </w:rPr>
        <w:commentReference w:id="45"/>
      </w:r>
      <w:r w:rsidRPr="00F969EE" w:rsidR="00FE0EF4">
        <w:rPr>
          <w:rFonts w:eastAsia="Times New Roman"/>
        </w:rPr>
        <w:t xml:space="preserve">. Approvals </w:t>
      </w:r>
      <w:proofErr w:type="gramStart"/>
      <w:r w:rsidRPr="00F969EE" w:rsidR="00FE0EF4">
        <w:rPr>
          <w:rFonts w:eastAsia="Times New Roman"/>
        </w:rPr>
        <w:t>workflow</w:t>
      </w:r>
      <w:proofErr w:type="gramEnd"/>
      <w:r w:rsidRPr="00F969EE" w:rsidR="00FE0EF4">
        <w:rPr>
          <w:rFonts w:eastAsia="Times New Roman"/>
        </w:rPr>
        <w:t xml:space="preserve"> </w:t>
      </w:r>
      <w:proofErr w:type="gramStart"/>
      <w:r w:rsidRPr="00F969EE" w:rsidR="00293294">
        <w:rPr>
          <w:rFonts w:eastAsia="Times New Roman"/>
        </w:rPr>
        <w:t>are</w:t>
      </w:r>
      <w:proofErr w:type="gramEnd"/>
      <w:r w:rsidRPr="00F969EE" w:rsidR="00293294">
        <w:rPr>
          <w:rFonts w:eastAsia="Times New Roman"/>
        </w:rPr>
        <w:t xml:space="preserve"> not implement</w:t>
      </w:r>
      <w:r w:rsidR="0010303D">
        <w:rPr>
          <w:rFonts w:eastAsia="Times New Roman"/>
        </w:rPr>
        <w:t>ed</w:t>
      </w:r>
      <w:r w:rsidRPr="00F969EE" w:rsidR="0002702A">
        <w:rPr>
          <w:rFonts w:eastAsia="Times New Roman"/>
        </w:rPr>
        <w:t>, if it is needed</w:t>
      </w:r>
      <w:r w:rsidRPr="00F969EE" w:rsidR="00F969EE">
        <w:rPr>
          <w:rFonts w:eastAsia="Times New Roman"/>
        </w:rPr>
        <w:t xml:space="preserve"> a </w:t>
      </w:r>
      <w:proofErr w:type="gramStart"/>
      <w:r w:rsidRPr="00F969EE" w:rsidR="00F969EE">
        <w:rPr>
          <w:rFonts w:eastAsia="Times New Roman"/>
        </w:rPr>
        <w:t xml:space="preserve">decision </w:t>
      </w:r>
      <w:r w:rsidRPr="00F969EE" w:rsidR="00FE0EF4">
        <w:rPr>
          <w:rFonts w:eastAsia="Times New Roman"/>
        </w:rPr>
        <w:t xml:space="preserve"> </w:t>
      </w:r>
      <w:r w:rsidR="00F969EE">
        <w:rPr>
          <w:rFonts w:eastAsia="Times New Roman"/>
        </w:rPr>
        <w:t>that</w:t>
      </w:r>
      <w:proofErr w:type="gramEnd"/>
      <w:r w:rsidR="00F969EE">
        <w:rPr>
          <w:rFonts w:eastAsia="Times New Roman"/>
        </w:rPr>
        <w:t xml:space="preserve"> can be </w:t>
      </w:r>
      <w:r w:rsidR="0010303D">
        <w:rPr>
          <w:rFonts w:eastAsia="Times New Roman"/>
        </w:rPr>
        <w:t>made now and configure approvals.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4A3CB92C"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79E66792" w14:textId="77777777">
            <w:pPr>
              <w:jc w:val="center"/>
            </w:pPr>
            <w:r>
              <w:rPr>
                <w:b/>
                <w:bCs/>
                <w:i/>
                <w:iCs/>
                <w:color w:val="FFFFFF"/>
              </w:rPr>
              <w:t>Client Feedback</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17203923" w14:textId="77777777">
            <w:pPr>
              <w:jc w:val="center"/>
            </w:pPr>
            <w:r>
              <w:rPr>
                <w:b/>
                <w:bCs/>
                <w:i/>
                <w:iCs/>
                <w:color w:val="FFFFFF"/>
              </w:rPr>
              <w:t>GSI Response</w:t>
            </w:r>
          </w:p>
        </w:tc>
      </w:tr>
      <w:tr w:rsidR="00BA1A62" w14:paraId="5CE8F838"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1698B570" w14:textId="77777777">
            <w:r>
              <w:t>&lt;Comment&gt;</w:t>
            </w:r>
          </w:p>
        </w:tc>
        <w:tc>
          <w:tcPr>
            <w:tcW w:w="4680" w:type="dxa"/>
            <w:tcBorders>
              <w:top w:val="single" w:color="000000" w:sz="1" w:space="0"/>
              <w:left w:val="single" w:color="000000" w:sz="1" w:space="0"/>
              <w:bottom w:val="single" w:color="000000" w:sz="1" w:space="0"/>
              <w:right w:val="single" w:color="000000" w:sz="1" w:space="0"/>
            </w:tcBorders>
          </w:tcPr>
          <w:p w:rsidR="00BA1A62" w:rsidRDefault="00BA1A62" w14:paraId="7B75451A" w14:textId="77777777"/>
        </w:tc>
      </w:tr>
    </w:tbl>
    <w:p w:rsidR="00CB3107" w:rsidRDefault="00CB3107" w14:paraId="41BB1773" w14:textId="77777777">
      <w:pPr>
        <w:pStyle w:val="Heading2"/>
      </w:pPr>
    </w:p>
    <w:p w:rsidRPr="00CB3107" w:rsidR="00BA1A62" w:rsidP="00CB3107" w:rsidRDefault="00FA4E34" w14:paraId="167772EB" w14:textId="11E96457">
      <w:pPr>
        <w:pStyle w:val="Heading2"/>
      </w:pPr>
      <w:bookmarkStart w:name="_Toc215670899" w:id="46"/>
      <w:r w:rsidRPr="00CB3107">
        <w:t xml:space="preserve">3.02 </w:t>
      </w:r>
      <w:r w:rsidRPr="00CB3107" w:rsidR="00C2057B">
        <w:t xml:space="preserve">Work Order </w:t>
      </w:r>
      <w:r w:rsidRPr="00CB3107">
        <w:t xml:space="preserve">Scheduling </w:t>
      </w:r>
      <w:r w:rsidRPr="00CB3107" w:rsidR="00C2057B">
        <w:t>&amp; Coordination</w:t>
      </w:r>
      <w:bookmarkEnd w:id="46"/>
    </w:p>
    <w:p w:rsidR="00CB3107" w:rsidRDefault="00CB3107" w14:paraId="525DA011" w14:textId="77777777">
      <w:pPr>
        <w:pStyle w:val="Heading2"/>
      </w:pPr>
    </w:p>
    <w:p w:rsidR="00BA1A62" w:rsidP="00CB3107" w:rsidRDefault="00FA4E34" w14:paraId="7F80513F" w14:textId="77777777">
      <w:pPr>
        <w:pStyle w:val="HeadingDLH"/>
      </w:pPr>
      <w:r>
        <w:t>3.02.01 Your Business Requirements</w:t>
      </w:r>
    </w:p>
    <w:p w:rsidR="008B3202" w:rsidP="00DA2E15" w:rsidRDefault="008B3202" w14:paraId="18E7BF9E" w14:textId="77777777">
      <w:pPr>
        <w:numPr>
          <w:ilvl w:val="0"/>
          <w:numId w:val="4"/>
        </w:numPr>
      </w:pPr>
      <w:r w:rsidRPr="008B3202">
        <w:rPr>
          <w:b/>
          <w:bCs/>
        </w:rPr>
        <w:t xml:space="preserve">REQ-3.02.01: </w:t>
      </w:r>
      <w:r w:rsidRPr="008B3202">
        <w:t>Schedule 3,200+ annual work orders against approved labor budgets with capacity display</w:t>
      </w:r>
    </w:p>
    <w:p w:rsidRPr="008B3202" w:rsidR="00BA495A" w:rsidP="00BA495A" w:rsidRDefault="00BA495A" w14:paraId="23639325" w14:textId="77777777">
      <w:pPr>
        <w:ind w:left="720"/>
      </w:pPr>
    </w:p>
    <w:p w:rsidR="008B3202" w:rsidP="00DA2E15" w:rsidRDefault="008B3202" w14:paraId="0DAEE1B3" w14:textId="77777777">
      <w:pPr>
        <w:numPr>
          <w:ilvl w:val="0"/>
          <w:numId w:val="4"/>
        </w:numPr>
      </w:pPr>
      <w:r w:rsidRPr="008B3202">
        <w:rPr>
          <w:b/>
          <w:bCs/>
        </w:rPr>
        <w:t xml:space="preserve">REQ-3.02.02: </w:t>
      </w:r>
      <w:r w:rsidRPr="008B3202">
        <w:t>Maintain project-subproject numbering convention (6-digit project + 2-digit suffix: project-XX format)</w:t>
      </w:r>
    </w:p>
    <w:p w:rsidRPr="008B3202" w:rsidR="00BA495A" w:rsidP="00BA495A" w:rsidRDefault="00BA495A" w14:paraId="219164D6" w14:textId="77777777"/>
    <w:p w:rsidR="008B3202" w:rsidP="00DA2E15" w:rsidRDefault="008B3202" w14:paraId="09154694" w14:textId="77777777">
      <w:pPr>
        <w:numPr>
          <w:ilvl w:val="0"/>
          <w:numId w:val="4"/>
        </w:numPr>
      </w:pPr>
      <w:r w:rsidRPr="008B3202">
        <w:rPr>
          <w:b/>
          <w:bCs/>
        </w:rPr>
        <w:t xml:space="preserve">REQ-3.02.03: </w:t>
      </w:r>
      <w:r w:rsidRPr="008B3202">
        <w:t>Provide installation team scheduling with resource requirements visibility (installer count, dates, site access)</w:t>
      </w:r>
    </w:p>
    <w:p w:rsidRPr="008B3202" w:rsidR="00BA495A" w:rsidP="00BA495A" w:rsidRDefault="00BA495A" w14:paraId="12A72579" w14:textId="77777777"/>
    <w:p w:rsidR="008B3202" w:rsidP="00DA2E15" w:rsidRDefault="008B3202" w14:paraId="1041583C" w14:textId="77777777">
      <w:pPr>
        <w:numPr>
          <w:ilvl w:val="0"/>
          <w:numId w:val="4"/>
        </w:numPr>
      </w:pPr>
      <w:r w:rsidRPr="008B3202">
        <w:rPr>
          <w:b/>
          <w:bCs/>
        </w:rPr>
        <w:t xml:space="preserve">REQ-3.02.04: </w:t>
      </w:r>
      <w:r w:rsidRPr="008B3202">
        <w:t>Integrate site logistics documentation with work order records via SharePoint</w:t>
      </w:r>
    </w:p>
    <w:p w:rsidRPr="008B3202" w:rsidR="00BA495A" w:rsidP="00BA495A" w:rsidRDefault="00BA495A" w14:paraId="6AA6AA68" w14:textId="77777777"/>
    <w:p w:rsidR="00BA495A" w:rsidP="00DA2E15" w:rsidRDefault="008B3202" w14:paraId="47FB8075" w14:textId="39665816">
      <w:pPr>
        <w:numPr>
          <w:ilvl w:val="0"/>
          <w:numId w:val="4"/>
        </w:numPr>
      </w:pPr>
      <w:r w:rsidRPr="008B3202">
        <w:rPr>
          <w:b/>
          <w:bCs/>
        </w:rPr>
        <w:t xml:space="preserve">REQ-3.02.05: </w:t>
      </w:r>
      <w:r w:rsidRPr="008B3202">
        <w:t>Enable Field Service app access for installation teams (web-based, no app download required)</w:t>
      </w:r>
    </w:p>
    <w:p w:rsidRPr="008B3202" w:rsidR="00BA495A" w:rsidP="00BA495A" w:rsidRDefault="00BA495A" w14:paraId="1AE46832" w14:textId="77777777"/>
    <w:p w:rsidR="008B3202" w:rsidP="00DA2E15" w:rsidRDefault="008B3202" w14:paraId="56E02D6F" w14:textId="77777777">
      <w:pPr>
        <w:numPr>
          <w:ilvl w:val="1"/>
          <w:numId w:val="4"/>
        </w:numPr>
      </w:pPr>
      <w:r w:rsidRPr="008B3202">
        <w:t>Lead installer: read/write | Crew member: view-only</w:t>
      </w:r>
    </w:p>
    <w:p w:rsidRPr="008B3202" w:rsidR="00BA495A" w:rsidP="00BA495A" w:rsidRDefault="00BA495A" w14:paraId="2FF3D945" w14:textId="77777777"/>
    <w:p w:rsidR="008B3202" w:rsidP="00DA2E15" w:rsidRDefault="008B3202" w14:paraId="713BD024" w14:textId="77777777">
      <w:pPr>
        <w:numPr>
          <w:ilvl w:val="0"/>
          <w:numId w:val="4"/>
        </w:numPr>
      </w:pPr>
      <w:r w:rsidRPr="69F2628C">
        <w:rPr>
          <w:b/>
          <w:bCs/>
        </w:rPr>
        <w:t xml:space="preserve">REQ-3.02.06: </w:t>
      </w:r>
      <w:commentRangeStart w:id="47"/>
      <w:commentRangeStart w:id="48"/>
      <w:commentRangeStart w:id="49"/>
      <w:commentRangeStart w:id="50"/>
      <w:r>
        <w:t>Automate budget-to-actual tracking with alerting (80% PM notification, 100% escalation)</w:t>
      </w:r>
      <w:commentRangeEnd w:id="47"/>
      <w:r>
        <w:rPr>
          <w:rStyle w:val="CommentReference"/>
          <w:sz w:val="22"/>
          <w:szCs w:val="22"/>
        </w:rPr>
        <w:commentReference w:id="47"/>
      </w:r>
      <w:commentRangeEnd w:id="48"/>
      <w:r>
        <w:rPr>
          <w:rStyle w:val="CommentReference"/>
        </w:rPr>
        <w:commentReference w:id="48"/>
      </w:r>
      <w:commentRangeEnd w:id="49"/>
      <w:r>
        <w:rPr>
          <w:rStyle w:val="CommentReference"/>
        </w:rPr>
        <w:commentReference w:id="49"/>
      </w:r>
      <w:commentRangeEnd w:id="50"/>
      <w:r>
        <w:rPr>
          <w:rStyle w:val="CommentReference"/>
        </w:rPr>
        <w:commentReference w:id="50"/>
      </w:r>
    </w:p>
    <w:p w:rsidRPr="008B3202" w:rsidR="00DF668F" w:rsidP="00DF668F" w:rsidRDefault="00DF668F" w14:paraId="4B8BD0DA" w14:textId="77777777">
      <w:pPr>
        <w:ind w:left="720"/>
      </w:pPr>
    </w:p>
    <w:p w:rsidR="008B3202" w:rsidP="008B3202" w:rsidRDefault="008B3202" w14:paraId="12F6FDA9" w14:textId="77777777"/>
    <w:p w:rsidR="00BA1A62" w:rsidP="00CB3107" w:rsidRDefault="00FA4E34" w14:paraId="13395DD1" w14:textId="77777777">
      <w:pPr>
        <w:pStyle w:val="HeadingDLH"/>
      </w:pPr>
      <w:r>
        <w:t>3.02.02 Current State Process</w:t>
      </w:r>
    </w:p>
    <w:p w:rsidR="008B3202" w:rsidP="008B3202" w:rsidRDefault="008B3202" w14:paraId="4C4A3BF7" w14:textId="77777777">
      <w:pPr>
        <w:spacing w:after="60"/>
      </w:pPr>
      <w:r w:rsidRPr="008B3202">
        <w:t>Work order scheduling is manual and disconnected from labor budgets:</w:t>
      </w:r>
    </w:p>
    <w:p w:rsidRPr="008B3202" w:rsidR="00F1649F" w:rsidP="008B3202" w:rsidRDefault="00F1649F" w14:paraId="23F63B85" w14:textId="77777777">
      <w:pPr>
        <w:spacing w:after="60"/>
      </w:pPr>
    </w:p>
    <w:p w:rsidRPr="008B3202" w:rsidR="008B3202" w:rsidP="00DA2E15" w:rsidRDefault="008B3202" w14:paraId="56EB4992" w14:textId="77777777">
      <w:pPr>
        <w:pStyle w:val="ListParagraph"/>
        <w:numPr>
          <w:ilvl w:val="0"/>
          <w:numId w:val="5"/>
        </w:numPr>
        <w:spacing w:after="60"/>
      </w:pPr>
      <w:r w:rsidRPr="008B3202">
        <w:t>PM initiates work order in Workfront after receiving customer PO</w:t>
      </w:r>
    </w:p>
    <w:p w:rsidRPr="008B3202" w:rsidR="008B3202" w:rsidP="00DA2E15" w:rsidRDefault="008B3202" w14:paraId="1B7253E3" w14:textId="77777777">
      <w:pPr>
        <w:pStyle w:val="ListParagraph"/>
        <w:numPr>
          <w:ilvl w:val="0"/>
          <w:numId w:val="5"/>
        </w:numPr>
        <w:spacing w:after="60"/>
      </w:pPr>
      <w:r w:rsidRPr="008B3202">
        <w:t>PM manually references IQ to identify applicable sub-project labor budget (no Workfront connection)</w:t>
      </w:r>
    </w:p>
    <w:p w:rsidRPr="008B3202" w:rsidR="008B3202" w:rsidP="00DA2E15" w:rsidRDefault="008B3202" w14:paraId="0C08E9E2" w14:textId="77777777">
      <w:pPr>
        <w:pStyle w:val="ListParagraph"/>
        <w:numPr>
          <w:ilvl w:val="0"/>
          <w:numId w:val="5"/>
        </w:numPr>
        <w:spacing w:after="60"/>
      </w:pPr>
      <w:r w:rsidRPr="008B3202">
        <w:t>Project-subproject numbering requires manual entry with no system enforcement</w:t>
      </w:r>
    </w:p>
    <w:p w:rsidRPr="008B3202" w:rsidR="008B3202" w:rsidP="00DA2E15" w:rsidRDefault="008B3202" w14:paraId="4D014257" w14:textId="77777777">
      <w:pPr>
        <w:pStyle w:val="ListParagraph"/>
        <w:numPr>
          <w:ilvl w:val="0"/>
          <w:numId w:val="5"/>
        </w:numPr>
        <w:spacing w:after="60"/>
      </w:pPr>
      <w:r w:rsidRPr="008B3202">
        <w:t>Service Operations manually checks team availability and assigns installers</w:t>
      </w:r>
    </w:p>
    <w:p w:rsidRPr="008B3202" w:rsidR="008B3202" w:rsidP="00DA2E15" w:rsidRDefault="008B3202" w14:paraId="445AE922" w14:textId="77777777">
      <w:pPr>
        <w:pStyle w:val="ListParagraph"/>
        <w:numPr>
          <w:ilvl w:val="0"/>
          <w:numId w:val="5"/>
        </w:numPr>
        <w:spacing w:after="60"/>
      </w:pPr>
      <w:r w:rsidRPr="008B3202">
        <w:t>Documents scattered across Workfront, SharePoint, email, and local folders</w:t>
      </w:r>
    </w:p>
    <w:p w:rsidRPr="008B3202" w:rsidR="008B3202" w:rsidP="00DA2E15" w:rsidRDefault="008B3202" w14:paraId="6EAE9BE9" w14:textId="640CCBEE">
      <w:pPr>
        <w:pStyle w:val="ListParagraph"/>
        <w:numPr>
          <w:ilvl w:val="0"/>
          <w:numId w:val="5"/>
        </w:numPr>
        <w:spacing w:after="60"/>
      </w:pPr>
      <w:commentRangeStart w:id="51"/>
      <w:commentRangeStart w:id="52"/>
      <w:commentRangeStart w:id="53"/>
      <w:r>
        <w:t xml:space="preserve">Installation teams lack mobile access; </w:t>
      </w:r>
      <w:r w:rsidR="00CF57E0">
        <w:t xml:space="preserve">they </w:t>
      </w:r>
      <w:r>
        <w:t>rely on printed documents and phone calls</w:t>
      </w:r>
      <w:commentRangeEnd w:id="51"/>
      <w:r w:rsidRPr="008B3202">
        <w:rPr>
          <w:rStyle w:val="CommentReference"/>
          <w:sz w:val="22"/>
          <w:szCs w:val="22"/>
        </w:rPr>
        <w:commentReference w:id="51"/>
      </w:r>
      <w:commentRangeEnd w:id="52"/>
      <w:r>
        <w:rPr>
          <w:rStyle w:val="CommentReference"/>
        </w:rPr>
        <w:commentReference w:id="52"/>
      </w:r>
      <w:commentRangeEnd w:id="53"/>
      <w:r>
        <w:rPr>
          <w:rStyle w:val="CommentReference"/>
        </w:rPr>
        <w:commentReference w:id="53"/>
      </w:r>
    </w:p>
    <w:p w:rsidR="00CB5881" w:rsidP="002C346D" w:rsidRDefault="00CB5881" w14:paraId="389AA79D" w14:textId="77777777">
      <w:pPr>
        <w:spacing w:after="60"/>
        <w:rPr>
          <w:rFonts w:ascii="Times New Roman" w:hAnsi="Times New Roman" w:cs="Times New Roman"/>
        </w:rPr>
      </w:pPr>
    </w:p>
    <w:p w:rsidR="00BA1A62" w:rsidP="00CB3107" w:rsidRDefault="00FA4E34" w14:paraId="503F8BB5" w14:textId="5BD8B33D">
      <w:pPr>
        <w:pStyle w:val="HeadingDLH"/>
      </w:pPr>
      <w:r>
        <w:t xml:space="preserve">3.02.03 </w:t>
      </w:r>
      <w:r w:rsidR="00EB3AED">
        <w:t>NetSuite Orion Solution</w:t>
      </w:r>
    </w:p>
    <w:p w:rsidRPr="008B3202" w:rsidR="008B3202" w:rsidP="008B3202" w:rsidRDefault="00CF57E0" w14:paraId="26F52D39" w14:textId="5B4EE113">
      <w:pPr>
        <w:spacing w:after="120"/>
        <w:rPr>
          <w:rFonts w:eastAsia="Times New Roman"/>
        </w:rPr>
      </w:pPr>
      <w:r>
        <w:rPr>
          <w:rFonts w:eastAsia="Times New Roman"/>
        </w:rPr>
        <w:t xml:space="preserve">NetSuite </w:t>
      </w:r>
      <w:r w:rsidRPr="008B3202" w:rsidR="008B3202">
        <w:rPr>
          <w:rFonts w:eastAsia="Times New Roman"/>
        </w:rPr>
        <w:t>Orion provides integrated work order management with real-time budget visibility:</w:t>
      </w:r>
    </w:p>
    <w:p w:rsidRPr="00691355" w:rsidR="008B3202" w:rsidP="00DA2E15" w:rsidRDefault="008B3202" w14:paraId="26D4B30F" w14:textId="77777777">
      <w:pPr>
        <w:pStyle w:val="ListParagraph"/>
        <w:numPr>
          <w:ilvl w:val="0"/>
          <w:numId w:val="6"/>
        </w:numPr>
        <w:spacing w:after="120"/>
        <w:rPr>
          <w:rFonts w:eastAsia="Times New Roman"/>
        </w:rPr>
      </w:pPr>
      <w:r w:rsidRPr="00691355">
        <w:rPr>
          <w:rFonts w:eastAsia="Times New Roman"/>
        </w:rPr>
        <w:t>PMs initiate work orders directly from sales order sub-projects with automatic budget display</w:t>
      </w:r>
    </w:p>
    <w:p w:rsidRPr="00691355" w:rsidR="008B3202" w:rsidP="00DA2E15" w:rsidRDefault="008B3202" w14:paraId="48E607A3" w14:textId="77777777">
      <w:pPr>
        <w:pStyle w:val="ListParagraph"/>
        <w:numPr>
          <w:ilvl w:val="0"/>
          <w:numId w:val="6"/>
        </w:numPr>
        <w:spacing w:after="120"/>
        <w:rPr>
          <w:rFonts w:eastAsia="Times New Roman"/>
        </w:rPr>
      </w:pPr>
      <w:commentRangeStart w:id="54"/>
      <w:commentRangeStart w:id="55"/>
      <w:commentRangeStart w:id="56"/>
      <w:r w:rsidRPr="00691355">
        <w:rPr>
          <w:rFonts w:eastAsia="Times New Roman"/>
        </w:rPr>
        <w:t>Project hierarchy preserves numbering convention (project-XX) with automatic enforcement</w:t>
      </w:r>
      <w:commentRangeEnd w:id="54"/>
      <w:r w:rsidRPr="00691355">
        <w:rPr>
          <w:rStyle w:val="CommentReference"/>
          <w:rFonts w:eastAsia="Times New Roman"/>
          <w:sz w:val="22"/>
          <w:szCs w:val="22"/>
        </w:rPr>
        <w:commentReference w:id="54"/>
      </w:r>
      <w:commentRangeEnd w:id="55"/>
      <w:r>
        <w:rPr>
          <w:rStyle w:val="CommentReference"/>
        </w:rPr>
        <w:commentReference w:id="55"/>
      </w:r>
      <w:commentRangeEnd w:id="56"/>
      <w:r>
        <w:rPr>
          <w:rStyle w:val="CommentReference"/>
        </w:rPr>
        <w:commentReference w:id="56"/>
      </w:r>
    </w:p>
    <w:p w:rsidRPr="00691355" w:rsidR="008B3202" w:rsidP="00DA2E15" w:rsidRDefault="008B3202" w14:paraId="3BBFD31A" w14:textId="77777777">
      <w:pPr>
        <w:pStyle w:val="ListParagraph"/>
        <w:numPr>
          <w:ilvl w:val="0"/>
          <w:numId w:val="6"/>
        </w:numPr>
        <w:spacing w:after="120"/>
        <w:rPr>
          <w:rFonts w:eastAsia="Times New Roman"/>
        </w:rPr>
      </w:pPr>
      <w:r w:rsidRPr="00691355">
        <w:rPr>
          <w:rFonts w:eastAsia="Times New Roman"/>
        </w:rPr>
        <w:t>SharePoint integration provides single-source document storage attached to work orders</w:t>
      </w:r>
    </w:p>
    <w:p w:rsidRPr="00691355" w:rsidR="008B3202" w:rsidP="00DA2E15" w:rsidRDefault="008B3202" w14:paraId="491272F2" w14:textId="136A7B0F">
      <w:pPr>
        <w:pStyle w:val="ListParagraph"/>
        <w:numPr>
          <w:ilvl w:val="0"/>
          <w:numId w:val="6"/>
        </w:numPr>
        <w:spacing w:after="120"/>
        <w:rPr>
          <w:rFonts w:eastAsia="Times New Roman"/>
        </w:rPr>
      </w:pPr>
      <w:r w:rsidRPr="00691355">
        <w:rPr>
          <w:rFonts w:eastAsia="Times New Roman"/>
        </w:rPr>
        <w:t xml:space="preserve">Field Service app provides web-based mobile access with configurable </w:t>
      </w:r>
      <w:commentRangeStart w:id="57"/>
      <w:commentRangeStart w:id="58"/>
      <w:commentRangeStart w:id="59"/>
      <w:r w:rsidRPr="00691355">
        <w:rPr>
          <w:rFonts w:eastAsia="Times New Roman"/>
        </w:rPr>
        <w:t xml:space="preserve">permission </w:t>
      </w:r>
      <w:commentRangeEnd w:id="57"/>
      <w:r w:rsidRPr="00691355">
        <w:rPr>
          <w:rStyle w:val="CommentReference"/>
          <w:rFonts w:eastAsia="Times New Roman"/>
          <w:sz w:val="22"/>
          <w:szCs w:val="22"/>
        </w:rPr>
        <w:commentReference w:id="57"/>
      </w:r>
      <w:commentRangeEnd w:id="58"/>
      <w:r>
        <w:rPr>
          <w:rStyle w:val="CommentReference"/>
        </w:rPr>
        <w:commentReference w:id="58"/>
      </w:r>
      <w:commentRangeEnd w:id="59"/>
      <w:r>
        <w:rPr>
          <w:rStyle w:val="CommentReference"/>
        </w:rPr>
        <w:commentReference w:id="59"/>
      </w:r>
      <w:r w:rsidRPr="00691355">
        <w:rPr>
          <w:rFonts w:eastAsia="Times New Roman"/>
        </w:rPr>
        <w:t>levels</w:t>
      </w:r>
      <w:r w:rsidR="004E498C">
        <w:rPr>
          <w:rFonts w:eastAsia="Times New Roman"/>
        </w:rPr>
        <w:t xml:space="preserve">, </w:t>
      </w:r>
      <w:proofErr w:type="gramStart"/>
      <w:r w:rsidR="004E498C">
        <w:rPr>
          <w:rFonts w:eastAsia="Times New Roman"/>
        </w:rPr>
        <w:t>define</w:t>
      </w:r>
      <w:proofErr w:type="gramEnd"/>
      <w:r w:rsidR="004E498C">
        <w:rPr>
          <w:rFonts w:eastAsia="Times New Roman"/>
        </w:rPr>
        <w:t xml:space="preserve"> by routine and rules</w:t>
      </w:r>
    </w:p>
    <w:p w:rsidRPr="00691355" w:rsidR="00C23FBD" w:rsidP="00DA2E15" w:rsidRDefault="008B3202" w14:paraId="2EA7F23B" w14:textId="57748E1E">
      <w:pPr>
        <w:pStyle w:val="ListParagraph"/>
        <w:numPr>
          <w:ilvl w:val="0"/>
          <w:numId w:val="6"/>
        </w:numPr>
        <w:spacing w:after="120"/>
        <w:rPr>
          <w:rFonts w:eastAsia="Times New Roman"/>
        </w:rPr>
      </w:pPr>
      <w:r w:rsidRPr="00691355">
        <w:rPr>
          <w:rFonts w:eastAsia="Times New Roman"/>
        </w:rPr>
        <w:t>Automatic budget-to-actual comparison with threshold alerts (80%/100%)</w:t>
      </w:r>
    </w:p>
    <w:p w:rsidRPr="00501E3B" w:rsidR="00C23FBD" w:rsidP="00501E3B" w:rsidRDefault="00C23FBD" w14:paraId="5919950B" w14:textId="77777777">
      <w:pPr>
        <w:spacing w:after="120"/>
        <w:rPr>
          <w:rFonts w:ascii="Times New Roman" w:hAnsi="Times New Roman" w:eastAsia="Times New Roman" w:cs="Times New Roman"/>
        </w:rPr>
      </w:pPr>
    </w:p>
    <w:p w:rsidR="00BA1A62" w:rsidP="00CB3107" w:rsidRDefault="00FA4E34" w14:paraId="7B8D07BA" w14:textId="03D6555D">
      <w:pPr>
        <w:pStyle w:val="HeadingDLH"/>
      </w:pPr>
      <w:r>
        <w:t>3.02.04 Future State Process</w:t>
      </w:r>
    </w:p>
    <w:p w:rsidRPr="00691355" w:rsidR="008B3202" w:rsidP="00DA2E15" w:rsidRDefault="008B3202" w14:paraId="23330F97" w14:textId="77777777">
      <w:pPr>
        <w:pStyle w:val="ListParagraph"/>
        <w:numPr>
          <w:ilvl w:val="0"/>
          <w:numId w:val="6"/>
        </w:numPr>
        <w:spacing w:after="120"/>
        <w:rPr>
          <w:rFonts w:eastAsia="Times New Roman"/>
        </w:rPr>
      </w:pPr>
      <w:r w:rsidRPr="00691355">
        <w:rPr>
          <w:rFonts w:eastAsia="Times New Roman"/>
        </w:rPr>
        <w:t>PM navigates to sub-project and initiates work order; system displays labor budget and remaining capacity</w:t>
      </w:r>
    </w:p>
    <w:p w:rsidRPr="00691355" w:rsidR="008B3202" w:rsidP="00DA2E15" w:rsidRDefault="008B3202" w14:paraId="78E9EBF8" w14:textId="77777777">
      <w:pPr>
        <w:pStyle w:val="ListParagraph"/>
        <w:numPr>
          <w:ilvl w:val="0"/>
          <w:numId w:val="6"/>
        </w:numPr>
        <w:spacing w:after="120"/>
        <w:rPr>
          <w:rFonts w:eastAsia="Times New Roman"/>
        </w:rPr>
      </w:pPr>
      <w:r w:rsidRPr="00691355">
        <w:rPr>
          <w:rFonts w:eastAsia="Times New Roman"/>
        </w:rPr>
        <w:t>PM specifies resource requirements and attaches documents via integrated SharePoint</w:t>
      </w:r>
    </w:p>
    <w:p w:rsidRPr="00691355" w:rsidR="008B3202" w:rsidP="00DA2E15" w:rsidRDefault="008B3202" w14:paraId="410E7A50" w14:textId="77777777">
      <w:pPr>
        <w:pStyle w:val="ListParagraph"/>
        <w:numPr>
          <w:ilvl w:val="0"/>
          <w:numId w:val="6"/>
        </w:numPr>
        <w:spacing w:after="120"/>
        <w:rPr>
          <w:rFonts w:eastAsia="Times New Roman"/>
        </w:rPr>
      </w:pPr>
      <w:r w:rsidRPr="00691355">
        <w:rPr>
          <w:rFonts w:eastAsia="Times New Roman"/>
        </w:rPr>
        <w:t>System validates work against available budget and routes to Service Operations</w:t>
      </w:r>
    </w:p>
    <w:p w:rsidRPr="00691355" w:rsidR="008B3202" w:rsidP="00DA2E15" w:rsidRDefault="008B3202" w14:paraId="63771438" w14:textId="77777777">
      <w:pPr>
        <w:pStyle w:val="ListParagraph"/>
        <w:numPr>
          <w:ilvl w:val="0"/>
          <w:numId w:val="6"/>
        </w:numPr>
        <w:spacing w:after="120"/>
        <w:rPr>
          <w:rFonts w:eastAsia="Times New Roman"/>
        </w:rPr>
      </w:pPr>
      <w:r w:rsidRPr="00691355">
        <w:rPr>
          <w:rFonts w:eastAsia="Times New Roman"/>
        </w:rPr>
        <w:t>Service Operations views availability calendar and assigns teams</w:t>
      </w:r>
    </w:p>
    <w:p w:rsidRPr="00691355" w:rsidR="008B3202" w:rsidP="00DA2E15" w:rsidRDefault="008B3202" w14:paraId="6A4F9B48" w14:textId="77777777">
      <w:pPr>
        <w:pStyle w:val="ListParagraph"/>
        <w:numPr>
          <w:ilvl w:val="0"/>
          <w:numId w:val="6"/>
        </w:numPr>
        <w:spacing w:after="120"/>
        <w:rPr>
          <w:rFonts w:eastAsia="Times New Roman"/>
        </w:rPr>
      </w:pPr>
      <w:r w:rsidRPr="00691355">
        <w:rPr>
          <w:rFonts w:eastAsia="Times New Roman"/>
        </w:rPr>
        <w:lastRenderedPageBreak/>
        <w:t xml:space="preserve">Installers access work order details via Field Service </w:t>
      </w:r>
      <w:proofErr w:type="gramStart"/>
      <w:r w:rsidRPr="00691355">
        <w:rPr>
          <w:rFonts w:eastAsia="Times New Roman"/>
        </w:rPr>
        <w:t>app;</w:t>
      </w:r>
      <w:proofErr w:type="gramEnd"/>
      <w:r w:rsidRPr="00691355">
        <w:rPr>
          <w:rFonts w:eastAsia="Times New Roman"/>
        </w:rPr>
        <w:t xml:space="preserve"> log hours directly</w:t>
      </w:r>
    </w:p>
    <w:p w:rsidRPr="00691355" w:rsidR="008B3202" w:rsidP="00DA2E15" w:rsidRDefault="008B3202" w14:paraId="0B050B6D" w14:textId="77777777">
      <w:pPr>
        <w:pStyle w:val="ListParagraph"/>
        <w:numPr>
          <w:ilvl w:val="0"/>
          <w:numId w:val="6"/>
        </w:numPr>
        <w:spacing w:after="120"/>
        <w:rPr>
          <w:rFonts w:eastAsia="Times New Roman"/>
        </w:rPr>
      </w:pPr>
      <w:r w:rsidRPr="00691355">
        <w:rPr>
          <w:rFonts w:eastAsia="Times New Roman"/>
        </w:rPr>
        <w:t>System compares actual to budgeted hours with automatic alerts at thresholds</w:t>
      </w:r>
      <w:commentRangeStart w:id="60"/>
      <w:commentRangeStart w:id="61"/>
      <w:commentRangeStart w:id="62"/>
      <w:commentRangeEnd w:id="60"/>
      <w:r w:rsidRPr="00691355">
        <w:rPr>
          <w:rStyle w:val="CommentReference"/>
          <w:rFonts w:eastAsia="Times New Roman"/>
          <w:sz w:val="22"/>
          <w:szCs w:val="22"/>
        </w:rPr>
        <w:commentReference w:id="60"/>
      </w:r>
      <w:commentRangeEnd w:id="61"/>
      <w:r>
        <w:rPr>
          <w:rStyle w:val="CommentReference"/>
        </w:rPr>
        <w:commentReference w:id="61"/>
      </w:r>
      <w:commentRangeEnd w:id="62"/>
      <w:r>
        <w:rPr>
          <w:rStyle w:val="CommentReference"/>
        </w:rPr>
        <w:commentReference w:id="62"/>
      </w:r>
    </w:p>
    <w:p w:rsidR="00527D01" w:rsidP="00C23FBD" w:rsidRDefault="00527D01" w14:paraId="5CAABE44" w14:textId="77777777"/>
    <w:p w:rsidR="00527D01" w:rsidP="00C23FBD" w:rsidRDefault="00527D01" w14:paraId="7103AE26" w14:textId="77777777"/>
    <w:p w:rsidR="00BA1A62" w:rsidP="00CB3107" w:rsidRDefault="00FA4E34" w14:paraId="69924779" w14:textId="5909A373">
      <w:pPr>
        <w:pStyle w:val="HeadingDLH"/>
      </w:pPr>
      <w:r>
        <w:t xml:space="preserve">3.02.05 </w:t>
      </w:r>
      <w:r w:rsidR="00766B80">
        <w:t>Decision Matrix</w:t>
      </w:r>
    </w:p>
    <w:tbl>
      <w:tblPr>
        <w:tblStyle w:val="LightGrid-Accent110"/>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80"/>
        <w:gridCol w:w="2842"/>
        <w:gridCol w:w="2842"/>
        <w:gridCol w:w="1842"/>
      </w:tblGrid>
      <w:tr w:rsidRPr="00C2057B" w:rsidR="006D571E" w:rsidTr="0020110E" w14:paraId="5A2865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shd w:val="clear" w:color="auto" w:fill="4472C4"/>
          </w:tcPr>
          <w:p w:rsidRPr="00EB3AED" w:rsidR="006D571E" w:rsidP="006D571E" w:rsidRDefault="006D571E" w14:paraId="60510DCE" w14:textId="77777777">
            <w:pPr>
              <w:jc w:val="center"/>
              <w:rPr>
                <w:rFonts w:ascii="Arial" w:hAnsi="Arial" w:cs="Arial"/>
              </w:rPr>
            </w:pPr>
            <w:r w:rsidRPr="00EB3AED">
              <w:rPr>
                <w:rFonts w:ascii="Arial" w:hAnsi="Arial" w:cs="Arial"/>
                <w:color w:val="FFFFFF"/>
              </w:rPr>
              <w:t>Req #</w:t>
            </w:r>
          </w:p>
        </w:tc>
        <w:tc>
          <w:tcPr>
            <w:tcW w:w="1578" w:type="pct"/>
            <w:shd w:val="clear" w:color="auto" w:fill="4472C4"/>
          </w:tcPr>
          <w:p w:rsidRPr="00EB3AED" w:rsidR="006D571E" w:rsidP="006D571E" w:rsidRDefault="006D571E" w14:paraId="208B7B31"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Requirement</w:t>
            </w:r>
          </w:p>
        </w:tc>
        <w:tc>
          <w:tcPr>
            <w:tcW w:w="1578" w:type="pct"/>
            <w:shd w:val="clear" w:color="auto" w:fill="4472C4"/>
          </w:tcPr>
          <w:p w:rsidRPr="00EB3AED" w:rsidR="006D571E" w:rsidP="006D571E" w:rsidRDefault="006D571E" w14:paraId="2201DB19"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Info</w:t>
            </w:r>
          </w:p>
        </w:tc>
        <w:tc>
          <w:tcPr>
            <w:tcW w:w="1022" w:type="pct"/>
            <w:shd w:val="clear" w:color="auto" w:fill="4472C4"/>
          </w:tcPr>
          <w:p w:rsidRPr="00EB3AED" w:rsidR="006D571E" w:rsidP="006D571E" w:rsidRDefault="00305ACA" w14:paraId="3C3F0ED2" w14:textId="15A1674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Implementation Approach</w:t>
            </w:r>
          </w:p>
        </w:tc>
      </w:tr>
      <w:tr w:rsidRPr="00C2057B" w:rsidR="00DB1EB7" w:rsidTr="0020110E" w14:paraId="1BE246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DB1EB7" w:rsidP="00DB1EB7" w:rsidRDefault="00DB1EB7" w14:paraId="5AD38FCC" w14:textId="77777777">
            <w:pPr>
              <w:rPr>
                <w:rFonts w:ascii="Arial" w:hAnsi="Arial" w:cs="Arial"/>
                <w:sz w:val="20"/>
                <w:szCs w:val="20"/>
              </w:rPr>
            </w:pPr>
            <w:r w:rsidRPr="008B3202">
              <w:rPr>
                <w:rFonts w:ascii="Arial" w:hAnsi="Arial" w:cs="Arial"/>
                <w:sz w:val="20"/>
                <w:szCs w:val="20"/>
              </w:rPr>
              <w:t>REQ-3.02.01</w:t>
            </w:r>
          </w:p>
        </w:tc>
        <w:tc>
          <w:tcPr>
            <w:tcW w:w="1578" w:type="pct"/>
          </w:tcPr>
          <w:p w:rsidRPr="008B3202" w:rsidR="00DB1EB7" w:rsidP="00A13120" w:rsidRDefault="00DB1EB7" w14:paraId="01406F49" w14:textId="3EA17FA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Schedule 3,200+ annual work orders against approved labor budgets</w:t>
            </w:r>
          </w:p>
        </w:tc>
        <w:tc>
          <w:tcPr>
            <w:tcW w:w="1578" w:type="pct"/>
          </w:tcPr>
          <w:p w:rsidRPr="008B3202" w:rsidR="00DB1EB7" w:rsidP="00DB1EB7" w:rsidRDefault="008B3202" w14:paraId="1FFA05C2" w14:textId="6491678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Work Order Management with integrated budget visibility</w:t>
            </w:r>
          </w:p>
        </w:tc>
        <w:tc>
          <w:tcPr>
            <w:tcW w:w="1022" w:type="pct"/>
          </w:tcPr>
          <w:p w:rsidRPr="008B3202" w:rsidR="00DB1EB7" w:rsidP="00DB1EB7" w:rsidRDefault="0027700A" w14:paraId="55BBACD5" w14:textId="12F328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C2057B" w:rsidR="00DB1EB7" w:rsidTr="0020110E" w14:paraId="1C3AE5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DB1EB7" w:rsidP="00DB1EB7" w:rsidRDefault="00DB1EB7" w14:paraId="52A63AA3" w14:textId="77777777">
            <w:pPr>
              <w:rPr>
                <w:rFonts w:ascii="Arial" w:hAnsi="Arial" w:cs="Arial"/>
                <w:sz w:val="20"/>
                <w:szCs w:val="20"/>
              </w:rPr>
            </w:pPr>
            <w:r w:rsidRPr="008B3202">
              <w:rPr>
                <w:rFonts w:ascii="Arial" w:hAnsi="Arial" w:cs="Arial"/>
                <w:sz w:val="20"/>
                <w:szCs w:val="20"/>
              </w:rPr>
              <w:t>REQ-3.02.02</w:t>
            </w:r>
          </w:p>
        </w:tc>
        <w:tc>
          <w:tcPr>
            <w:tcW w:w="1578" w:type="pct"/>
          </w:tcPr>
          <w:p w:rsidRPr="008B3202" w:rsidR="00DB1EB7" w:rsidP="00DB1EB7" w:rsidRDefault="00DB1EB7" w14:paraId="4E2457DB" w14:textId="4A8B26F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Maintain project-subproject numbering (project-XX format)</w:t>
            </w:r>
          </w:p>
        </w:tc>
        <w:tc>
          <w:tcPr>
            <w:tcW w:w="1578" w:type="pct"/>
          </w:tcPr>
          <w:p w:rsidRPr="008B3202" w:rsidR="00DB1EB7" w:rsidP="00DB1EB7" w:rsidRDefault="008B3202" w14:paraId="634B41D3" w14:textId="5C2C0D4D">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Configurable project hierarchy with automatic numbering</w:t>
            </w:r>
          </w:p>
        </w:tc>
        <w:tc>
          <w:tcPr>
            <w:tcW w:w="1022" w:type="pct"/>
          </w:tcPr>
          <w:p w:rsidRPr="008B3202" w:rsidR="00DB1EB7" w:rsidP="00DB1EB7" w:rsidRDefault="00C03F0D" w14:paraId="5929309D" w14:textId="25AE5084">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C2057B" w:rsidR="008B3202" w:rsidTr="0020110E" w14:paraId="601D19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1A882F3A" w14:textId="77777777">
            <w:pPr>
              <w:rPr>
                <w:rFonts w:ascii="Arial" w:hAnsi="Arial" w:cs="Arial"/>
                <w:sz w:val="20"/>
                <w:szCs w:val="20"/>
              </w:rPr>
            </w:pPr>
            <w:r w:rsidRPr="008B3202">
              <w:rPr>
                <w:rFonts w:ascii="Arial" w:hAnsi="Arial" w:cs="Arial"/>
                <w:sz w:val="20"/>
                <w:szCs w:val="20"/>
              </w:rPr>
              <w:t>REQ-3.02.03</w:t>
            </w:r>
          </w:p>
        </w:tc>
        <w:tc>
          <w:tcPr>
            <w:tcW w:w="1578" w:type="pct"/>
          </w:tcPr>
          <w:p w:rsidRPr="008B3202" w:rsidR="008B3202" w:rsidP="008B3202" w:rsidRDefault="008B3202" w14:paraId="75888076" w14:textId="62D381C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Installation team scheduling with visibility</w:t>
            </w:r>
          </w:p>
        </w:tc>
        <w:tc>
          <w:tcPr>
            <w:tcW w:w="1578" w:type="pct"/>
          </w:tcPr>
          <w:p w:rsidRPr="008B3202" w:rsidR="008B3202" w:rsidP="008B3202" w:rsidRDefault="008B3202" w14:paraId="10B51825" w14:textId="17E27A8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Resource scheduling interface with availability calendar</w:t>
            </w:r>
          </w:p>
        </w:tc>
        <w:tc>
          <w:tcPr>
            <w:tcW w:w="1022" w:type="pct"/>
          </w:tcPr>
          <w:p w:rsidRPr="008B3202" w:rsidR="008B3202" w:rsidP="008B3202" w:rsidRDefault="008B3202" w14:paraId="0E6BFEDD" w14:textId="70A49FC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C2057B" w:rsidR="008B3202" w:rsidTr="0020110E" w14:paraId="4FABA5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5761C2CB" w14:textId="77777777">
            <w:pPr>
              <w:rPr>
                <w:rFonts w:ascii="Arial" w:hAnsi="Arial" w:cs="Arial"/>
                <w:sz w:val="20"/>
                <w:szCs w:val="20"/>
              </w:rPr>
            </w:pPr>
            <w:r w:rsidRPr="008B3202">
              <w:rPr>
                <w:rFonts w:ascii="Arial" w:hAnsi="Arial" w:cs="Arial"/>
                <w:sz w:val="20"/>
                <w:szCs w:val="20"/>
              </w:rPr>
              <w:t>REQ-3.02.04</w:t>
            </w:r>
          </w:p>
        </w:tc>
        <w:tc>
          <w:tcPr>
            <w:tcW w:w="1578" w:type="pct"/>
          </w:tcPr>
          <w:p w:rsidRPr="008B3202" w:rsidR="008B3202" w:rsidP="008B3202" w:rsidRDefault="008B3202" w14:paraId="5C7ADBAF" w14:textId="407B24DA">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Integrate site logistics documentation</w:t>
            </w:r>
          </w:p>
        </w:tc>
        <w:tc>
          <w:tcPr>
            <w:tcW w:w="1578" w:type="pct"/>
          </w:tcPr>
          <w:p w:rsidRPr="008B3202" w:rsidR="008B3202" w:rsidP="008B3202" w:rsidRDefault="008B3202" w14:paraId="704A9EAA" w14:textId="62CCE045">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SharePoint integration with direct work order attachment</w:t>
            </w:r>
          </w:p>
        </w:tc>
        <w:tc>
          <w:tcPr>
            <w:tcW w:w="1022" w:type="pct"/>
          </w:tcPr>
          <w:p w:rsidRPr="008B3202" w:rsidR="008B3202" w:rsidP="008B3202" w:rsidRDefault="008B3202" w14:paraId="79B5D4A5" w14:textId="634F1CEE">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8B3202">
              <w:rPr>
                <w:rFonts w:ascii="Arial" w:hAnsi="Arial" w:cs="Arial"/>
                <w:b/>
                <w:bCs/>
                <w:sz w:val="20"/>
                <w:szCs w:val="20"/>
              </w:rPr>
              <w:t>ADAPT</w:t>
            </w:r>
          </w:p>
        </w:tc>
      </w:tr>
      <w:tr w:rsidRPr="00C2057B" w:rsidR="008B3202" w:rsidTr="0020110E" w14:paraId="24C227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06FB8D9C" w14:textId="77777777">
            <w:pPr>
              <w:rPr>
                <w:rFonts w:ascii="Arial" w:hAnsi="Arial" w:cs="Arial"/>
                <w:sz w:val="20"/>
                <w:szCs w:val="20"/>
              </w:rPr>
            </w:pPr>
            <w:r w:rsidRPr="008B3202">
              <w:rPr>
                <w:rFonts w:ascii="Arial" w:hAnsi="Arial" w:cs="Arial"/>
                <w:sz w:val="20"/>
                <w:szCs w:val="20"/>
              </w:rPr>
              <w:t>REQ-3.02.05</w:t>
            </w:r>
          </w:p>
        </w:tc>
        <w:tc>
          <w:tcPr>
            <w:tcW w:w="1578" w:type="pct"/>
          </w:tcPr>
          <w:p w:rsidRPr="008B3202" w:rsidR="008B3202" w:rsidP="008B3202" w:rsidRDefault="008B3202" w14:paraId="7B745CA8" w14:textId="623318D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Field Service app access for installation teams</w:t>
            </w:r>
          </w:p>
        </w:tc>
        <w:tc>
          <w:tcPr>
            <w:tcW w:w="1578" w:type="pct"/>
          </w:tcPr>
          <w:p w:rsidRPr="008B3202" w:rsidR="008B3202" w:rsidP="008B3202" w:rsidRDefault="008B3202" w14:paraId="3A1381B5" w14:textId="5D4DA9C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Web-based Field Service app with configurable permission levels</w:t>
            </w:r>
          </w:p>
        </w:tc>
        <w:tc>
          <w:tcPr>
            <w:tcW w:w="1022" w:type="pct"/>
          </w:tcPr>
          <w:p w:rsidRPr="008B3202" w:rsidR="008B3202" w:rsidP="008B3202" w:rsidRDefault="008B3202" w14:paraId="1963CD28" w14:textId="7871D2C6">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C2057B" w:rsidR="008B3202" w:rsidTr="0020110E" w14:paraId="4DAFE9A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476623FE" w14:textId="77777777">
            <w:pPr>
              <w:rPr>
                <w:rFonts w:ascii="Arial" w:hAnsi="Arial" w:cs="Arial"/>
                <w:sz w:val="20"/>
                <w:szCs w:val="20"/>
              </w:rPr>
            </w:pPr>
            <w:r w:rsidRPr="008B3202">
              <w:rPr>
                <w:rFonts w:ascii="Arial" w:hAnsi="Arial" w:cs="Arial"/>
                <w:sz w:val="20"/>
                <w:szCs w:val="20"/>
              </w:rPr>
              <w:t>REQ-3.02.06</w:t>
            </w:r>
          </w:p>
        </w:tc>
        <w:tc>
          <w:tcPr>
            <w:tcW w:w="1578" w:type="pct"/>
          </w:tcPr>
          <w:p w:rsidRPr="008B3202" w:rsidR="008B3202" w:rsidP="008B3202" w:rsidRDefault="008B3202" w14:paraId="347FB305" w14:textId="0776384B">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Automate budget-to-actual tracking with alerting</w:t>
            </w:r>
          </w:p>
        </w:tc>
        <w:tc>
          <w:tcPr>
            <w:tcW w:w="1578" w:type="pct"/>
          </w:tcPr>
          <w:p w:rsidRPr="008B3202" w:rsidR="008B3202" w:rsidP="008B3202" w:rsidRDefault="008B3202" w14:paraId="2203A84D" w14:textId="677C82B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Real-time tracking with configurable threshold alerts</w:t>
            </w:r>
          </w:p>
        </w:tc>
        <w:tc>
          <w:tcPr>
            <w:tcW w:w="1022" w:type="pct"/>
          </w:tcPr>
          <w:p w:rsidRPr="008B3202" w:rsidR="008B3202" w:rsidP="008B3202" w:rsidRDefault="00DC42A5" w14:paraId="015C5184" w14:textId="77469D64">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Pr>
                <w:rFonts w:ascii="Arial" w:hAnsi="Arial" w:cs="Arial"/>
                <w:b/>
                <w:bCs/>
                <w:sz w:val="20"/>
                <w:szCs w:val="20"/>
              </w:rPr>
              <w:t>ACCOMODATE</w:t>
            </w:r>
          </w:p>
        </w:tc>
      </w:tr>
    </w:tbl>
    <w:p w:rsidR="00A13120" w:rsidP="00CB3107" w:rsidRDefault="00A13120" w14:paraId="73EF62AE" w14:textId="77777777">
      <w:pPr>
        <w:pStyle w:val="HeadingDLH"/>
      </w:pPr>
    </w:p>
    <w:p w:rsidRPr="008B3202" w:rsidR="006835B6" w:rsidP="00CB3107" w:rsidRDefault="0020110E" w14:paraId="1D26B840" w14:textId="0405F75D">
      <w:pPr>
        <w:pStyle w:val="HeadingDLH"/>
      </w:pPr>
      <w:r w:rsidRPr="008B3202">
        <w:t>3.02.06</w:t>
      </w:r>
      <w:r w:rsidRPr="008B3202" w:rsidR="008B3202">
        <w:t xml:space="preserve"> Key Implementation Requirements</w:t>
      </w:r>
    </w:p>
    <w:p w:rsidRPr="002C2752" w:rsidR="00945352" w:rsidP="00DA2E15" w:rsidRDefault="00945352" w14:paraId="59D434E1" w14:textId="77777777">
      <w:pPr>
        <w:pStyle w:val="ListParagraph"/>
        <w:numPr>
          <w:ilvl w:val="0"/>
          <w:numId w:val="7"/>
        </w:numPr>
        <w:spacing w:after="60"/>
        <w:rPr>
          <w:rFonts w:eastAsia="Times New Roman"/>
        </w:rPr>
      </w:pPr>
      <w:r w:rsidRPr="002C2752">
        <w:rPr>
          <w:rFonts w:eastAsia="Times New Roman"/>
        </w:rPr>
        <w:t>Configure project hierarchy to support 6-digit project numbers with 2-digit sub-project structure (XX format), ensuring automatic numbering enforcement and validation</w:t>
      </w:r>
    </w:p>
    <w:p w:rsidRPr="002C2752" w:rsidR="00945352" w:rsidP="00DA2E15" w:rsidRDefault="00945352" w14:paraId="3CFD78E0" w14:textId="77777777">
      <w:pPr>
        <w:pStyle w:val="ListParagraph"/>
        <w:numPr>
          <w:ilvl w:val="0"/>
          <w:numId w:val="7"/>
        </w:numPr>
        <w:spacing w:after="60"/>
        <w:rPr>
          <w:rFonts w:eastAsia="Times New Roman"/>
        </w:rPr>
      </w:pPr>
      <w:r w:rsidRPr="002C2752">
        <w:rPr>
          <w:rFonts w:eastAsia="Times New Roman"/>
        </w:rPr>
        <w:t>Link work order functionality directly to sales order sub-projects, enabling automatic display of associated labor budgets and remaining capacity</w:t>
      </w:r>
    </w:p>
    <w:p w:rsidRPr="002C2752" w:rsidR="00945352" w:rsidP="00DA2E15" w:rsidRDefault="00945352" w14:paraId="6312FABF" w14:textId="77777777">
      <w:pPr>
        <w:pStyle w:val="ListParagraph"/>
        <w:numPr>
          <w:ilvl w:val="0"/>
          <w:numId w:val="7"/>
        </w:numPr>
        <w:spacing w:after="60"/>
        <w:rPr>
          <w:rFonts w:eastAsia="Times New Roman"/>
        </w:rPr>
      </w:pPr>
      <w:r w:rsidRPr="002C2752">
        <w:rPr>
          <w:rFonts w:eastAsia="Times New Roman"/>
        </w:rPr>
        <w:t>Configure Work Order Management to capture resource requirements (installer count, date range, site access details) with routing to Service Operations team</w:t>
      </w:r>
    </w:p>
    <w:p w:rsidRPr="002C2752" w:rsidR="00945352" w:rsidP="00DA2E15" w:rsidRDefault="00945352" w14:paraId="6A2A5544" w14:textId="77777777">
      <w:pPr>
        <w:pStyle w:val="ListParagraph"/>
        <w:numPr>
          <w:ilvl w:val="0"/>
          <w:numId w:val="7"/>
        </w:numPr>
        <w:spacing w:after="60"/>
        <w:rPr>
          <w:rFonts w:eastAsia="Times New Roman"/>
        </w:rPr>
      </w:pPr>
      <w:r w:rsidRPr="002C2752">
        <w:rPr>
          <w:rFonts w:eastAsia="Times New Roman"/>
        </w:rPr>
        <w:t>Set up SharePoint integration for direct document attachment to work orders (floor plans, site analysis, logistics notes, building contacts)</w:t>
      </w:r>
    </w:p>
    <w:p w:rsidRPr="002C2752" w:rsidR="00945352" w:rsidP="00DA2E15" w:rsidRDefault="00945352" w14:paraId="7515F069" w14:textId="77777777">
      <w:pPr>
        <w:pStyle w:val="ListParagraph"/>
        <w:numPr>
          <w:ilvl w:val="0"/>
          <w:numId w:val="7"/>
        </w:numPr>
        <w:spacing w:after="60"/>
        <w:rPr>
          <w:rFonts w:eastAsia="Times New Roman"/>
        </w:rPr>
      </w:pPr>
      <w:r w:rsidRPr="002C2752">
        <w:rPr>
          <w:rFonts w:eastAsia="Times New Roman"/>
        </w:rPr>
        <w:t>Configure Field Service app with two permission levels: lead installer (read/write for task completion, time entry, issue reporting) and crew member (view-only for scope review)</w:t>
      </w:r>
    </w:p>
    <w:p w:rsidRPr="002C2752" w:rsidR="00945352" w:rsidP="00DA2E15" w:rsidRDefault="00945352" w14:paraId="65B4DCC3" w14:textId="77777777">
      <w:pPr>
        <w:pStyle w:val="ListParagraph"/>
        <w:numPr>
          <w:ilvl w:val="0"/>
          <w:numId w:val="7"/>
        </w:numPr>
        <w:spacing w:after="60"/>
        <w:rPr>
          <w:rFonts w:eastAsia="Times New Roman"/>
        </w:rPr>
      </w:pPr>
      <w:r w:rsidRPr="002C2752">
        <w:rPr>
          <w:rFonts w:eastAsia="Times New Roman"/>
        </w:rPr>
        <w:t>Establish real-time time tracking integration with work orders, enabling automatic budget-to-actual comparison</w:t>
      </w:r>
    </w:p>
    <w:p w:rsidRPr="002C2752" w:rsidR="00945352" w:rsidP="00DA2E15" w:rsidRDefault="00945352" w14:paraId="6685FEFA" w14:textId="57807987">
      <w:pPr>
        <w:pStyle w:val="ListParagraph"/>
        <w:numPr>
          <w:ilvl w:val="0"/>
          <w:numId w:val="7"/>
        </w:numPr>
        <w:spacing w:after="60"/>
        <w:rPr>
          <w:rFonts w:eastAsia="Times New Roman"/>
        </w:rPr>
      </w:pPr>
      <w:commentRangeStart w:id="63"/>
      <w:commentRangeStart w:id="64"/>
      <w:commentRangeStart w:id="65"/>
      <w:commentRangeStart w:id="66"/>
      <w:commentRangeStart w:id="67"/>
      <w:r w:rsidRPr="69F2628C">
        <w:rPr>
          <w:rFonts w:eastAsia="Times New Roman"/>
        </w:rPr>
        <w:t>Configure alert thresholds at 80% (PM notification) and 100% (Service Operations escalation) of budgeted hours</w:t>
      </w:r>
      <w:commentRangeEnd w:id="63"/>
      <w:r w:rsidRPr="002C2752">
        <w:rPr>
          <w:rStyle w:val="CommentReference"/>
          <w:rFonts w:eastAsia="Times New Roman"/>
          <w:sz w:val="22"/>
          <w:szCs w:val="22"/>
        </w:rPr>
        <w:commentReference w:id="63"/>
      </w:r>
      <w:commentRangeEnd w:id="64"/>
      <w:r>
        <w:rPr>
          <w:rStyle w:val="CommentReference"/>
        </w:rPr>
        <w:commentReference w:id="64"/>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p>
    <w:p w:rsidR="00945352" w:rsidP="00DA2E15" w:rsidRDefault="00945352" w14:paraId="3D93AA5E" w14:textId="77777777">
      <w:pPr>
        <w:pStyle w:val="ListParagraph"/>
        <w:numPr>
          <w:ilvl w:val="0"/>
          <w:numId w:val="7"/>
        </w:numPr>
        <w:spacing w:after="120"/>
        <w:rPr>
          <w:rFonts w:eastAsia="Times New Roman"/>
        </w:rPr>
      </w:pPr>
      <w:r w:rsidRPr="002C2752">
        <w:rPr>
          <w:rFonts w:eastAsia="Times New Roman"/>
        </w:rPr>
        <w:t>Establish resource scheduling interface for Service Operations team showing team availability calendar alongside work order requests</w:t>
      </w:r>
    </w:p>
    <w:p w:rsidRPr="002C2752" w:rsidR="002C2752" w:rsidP="002C2752" w:rsidRDefault="002C2752" w14:paraId="75AC0AD5" w14:textId="77777777">
      <w:pPr>
        <w:pStyle w:val="ListParagraph"/>
        <w:spacing w:after="120"/>
        <w:ind w:left="720"/>
        <w:rPr>
          <w:rFonts w:eastAsia="Times New Roman"/>
        </w:rPr>
      </w:pPr>
    </w:p>
    <w:p w:rsidR="00BA1A62" w:rsidP="00EB054B" w:rsidRDefault="00FA4E34" w14:paraId="7F785DAB" w14:textId="7D99D371">
      <w:pPr>
        <w:pStyle w:val="Heading2"/>
      </w:pPr>
      <w:bookmarkStart w:name="_Toc215670900" w:id="69"/>
      <w:r w:rsidRPr="00EB054B">
        <w:t>3.03</w:t>
      </w:r>
      <w:r w:rsidRPr="00EB054B" w:rsidR="006030F8">
        <w:t xml:space="preserve"> Pro</w:t>
      </w:r>
      <w:r w:rsidRPr="00EB054B" w:rsidR="00F0445C">
        <w:t>posal &amp; Order Entry Management</w:t>
      </w:r>
      <w:bookmarkEnd w:id="69"/>
    </w:p>
    <w:p w:rsidRPr="00EB054B" w:rsidR="00EA570C" w:rsidP="00EB054B" w:rsidRDefault="00EA570C" w14:paraId="71EE4E88" w14:textId="77777777">
      <w:pPr>
        <w:pStyle w:val="Heading2"/>
      </w:pPr>
    </w:p>
    <w:p w:rsidRPr="00EA570C" w:rsidR="00BA1A62" w:rsidP="00EA570C" w:rsidRDefault="00FA4E34" w14:paraId="47AE772F" w14:textId="77777777">
      <w:pPr>
        <w:pStyle w:val="HeadingDLH"/>
      </w:pPr>
      <w:r w:rsidRPr="00EA570C">
        <w:t>3.03.01 Your Business Requirements</w:t>
      </w:r>
    </w:p>
    <w:p w:rsidR="008B3202" w:rsidP="00DA2E15" w:rsidRDefault="008B3202" w14:paraId="205023D1" w14:textId="77777777">
      <w:pPr>
        <w:pStyle w:val="ListParagraph"/>
        <w:numPr>
          <w:ilvl w:val="0"/>
          <w:numId w:val="8"/>
        </w:numPr>
      </w:pPr>
      <w:r w:rsidRPr="00EA570C">
        <w:rPr>
          <w:b/>
          <w:bCs/>
        </w:rPr>
        <w:lastRenderedPageBreak/>
        <w:t xml:space="preserve">REQ-3.03.01: </w:t>
      </w:r>
      <w:r w:rsidRPr="008B3202">
        <w:t>Manage 7,300+ annual proposals across types (Standard, Transactional, Revisions, Bill-back, Change Orders, GSA)</w:t>
      </w:r>
    </w:p>
    <w:p w:rsidRPr="008B3202" w:rsidR="00EA570C" w:rsidP="00EA570C" w:rsidRDefault="00EA570C" w14:paraId="25FFC821" w14:textId="77777777">
      <w:pPr>
        <w:pStyle w:val="ListParagraph"/>
        <w:ind w:left="360"/>
      </w:pPr>
    </w:p>
    <w:p w:rsidR="00EA570C" w:rsidP="00DA2E15" w:rsidRDefault="008B3202" w14:paraId="74B25231" w14:textId="7AB6756D">
      <w:pPr>
        <w:pStyle w:val="ListParagraph"/>
        <w:numPr>
          <w:ilvl w:val="0"/>
          <w:numId w:val="8"/>
        </w:numPr>
      </w:pPr>
      <w:r w:rsidRPr="00EA570C">
        <w:rPr>
          <w:b/>
          <w:bCs/>
        </w:rPr>
        <w:t xml:space="preserve">REQ-3.03.02: </w:t>
      </w:r>
      <w:r w:rsidRPr="008B3202">
        <w:t>Process 10,596+ annual orders from customer PO through fulfillment with SC → PC handoff</w:t>
      </w:r>
    </w:p>
    <w:p w:rsidR="00EA570C" w:rsidP="00EA570C" w:rsidRDefault="00EA570C" w14:paraId="2D9FE121" w14:textId="77777777">
      <w:pPr>
        <w:pStyle w:val="ListParagraph"/>
      </w:pPr>
    </w:p>
    <w:p w:rsidRPr="008B3202" w:rsidR="00EA570C" w:rsidP="00EA570C" w:rsidRDefault="00EA570C" w14:paraId="2528E9D9" w14:textId="77777777">
      <w:pPr>
        <w:pStyle w:val="ListParagraph"/>
        <w:ind w:left="360"/>
      </w:pPr>
    </w:p>
    <w:p w:rsidR="008B3202" w:rsidP="00DA2E15" w:rsidRDefault="008B3202" w14:paraId="2C5AA1E6" w14:textId="77777777">
      <w:pPr>
        <w:pStyle w:val="ListParagraph"/>
        <w:numPr>
          <w:ilvl w:val="0"/>
          <w:numId w:val="8"/>
        </w:numPr>
      </w:pPr>
      <w:r w:rsidRPr="00EA570C">
        <w:rPr>
          <w:b/>
          <w:bCs/>
        </w:rPr>
        <w:t xml:space="preserve">REQ-3.03.03: </w:t>
      </w:r>
      <w:r w:rsidRPr="008B3202">
        <w:t>Eliminate quadruple work in spec file processing (PM highlights PDF → SC adds aliases → PC processes → multi-vendor form)</w:t>
      </w:r>
    </w:p>
    <w:p w:rsidRPr="008B3202" w:rsidR="00EA570C" w:rsidP="00EA570C" w:rsidRDefault="00EA570C" w14:paraId="558C0027" w14:textId="77777777">
      <w:pPr>
        <w:pStyle w:val="ListParagraph"/>
        <w:ind w:left="360"/>
      </w:pPr>
    </w:p>
    <w:p w:rsidR="008B3202" w:rsidP="00DA2E15" w:rsidRDefault="008B3202" w14:paraId="2C01AC3A" w14:textId="77777777">
      <w:pPr>
        <w:pStyle w:val="ListParagraph"/>
        <w:numPr>
          <w:ilvl w:val="0"/>
          <w:numId w:val="8"/>
        </w:numPr>
      </w:pPr>
      <w:r w:rsidRPr="00EA570C">
        <w:rPr>
          <w:b/>
          <w:bCs/>
        </w:rPr>
        <w:t xml:space="preserve">REQ-3.03.04: </w:t>
      </w:r>
      <w:r w:rsidRPr="008B3202">
        <w:t>Support Smart Table custom grouping for PO splitting and phasing (Phase 1, Phase 2, Late Ancillary, etc.)</w:t>
      </w:r>
    </w:p>
    <w:p w:rsidRPr="008B3202" w:rsidR="00EA570C" w:rsidP="00EA570C" w:rsidRDefault="00EA570C" w14:paraId="3DD3CC8A" w14:textId="77777777"/>
    <w:p w:rsidR="008B3202" w:rsidP="00DA2E15" w:rsidRDefault="008B3202" w14:paraId="57390556" w14:textId="77777777">
      <w:pPr>
        <w:pStyle w:val="ListParagraph"/>
        <w:numPr>
          <w:ilvl w:val="0"/>
          <w:numId w:val="8"/>
        </w:numPr>
      </w:pPr>
      <w:r w:rsidRPr="00EA570C">
        <w:rPr>
          <w:b/>
          <w:bCs/>
        </w:rPr>
        <w:t xml:space="preserve">REQ-3.03.05: </w:t>
      </w:r>
      <w:r w:rsidRPr="008B3202">
        <w:t>Replace manual multi-vendor Excel forms (required for 10+ vendors, complex phasing, multiple ship-to)</w:t>
      </w:r>
    </w:p>
    <w:p w:rsidRPr="008B3202" w:rsidR="00EA570C" w:rsidP="00EA570C" w:rsidRDefault="00EA570C" w14:paraId="16B0A2FE" w14:textId="77777777"/>
    <w:p w:rsidR="008B3202" w:rsidP="00DA2E15" w:rsidRDefault="008B3202" w14:paraId="418E8D08" w14:textId="77777777">
      <w:pPr>
        <w:pStyle w:val="ListParagraph"/>
        <w:numPr>
          <w:ilvl w:val="0"/>
          <w:numId w:val="8"/>
        </w:numPr>
      </w:pPr>
      <w:r w:rsidRPr="00EA570C">
        <w:rPr>
          <w:b/>
          <w:bCs/>
        </w:rPr>
        <w:t xml:space="preserve">REQ-3.03.06: </w:t>
      </w:r>
      <w:r w:rsidRPr="008B3202">
        <w:t>Implement system-based approval workflows for change orders with audit trail</w:t>
      </w:r>
    </w:p>
    <w:p w:rsidRPr="008B3202" w:rsidR="00EA570C" w:rsidP="00EA570C" w:rsidRDefault="00EA570C" w14:paraId="5373C1FB" w14:textId="77777777"/>
    <w:p w:rsidRPr="008B3202" w:rsidR="008B3202" w:rsidP="00DA2E15" w:rsidRDefault="008B3202" w14:paraId="14C54F1D" w14:textId="77777777">
      <w:pPr>
        <w:pStyle w:val="ListParagraph"/>
        <w:numPr>
          <w:ilvl w:val="0"/>
          <w:numId w:val="8"/>
        </w:numPr>
      </w:pPr>
      <w:r w:rsidRPr="00EA570C">
        <w:rPr>
          <w:b/>
          <w:bCs/>
        </w:rPr>
        <w:t xml:space="preserve">REQ-3.03.07: </w:t>
      </w:r>
      <w:r w:rsidRPr="008B3202">
        <w:t>Enable web-based client quote approval capability (secure external access)</w:t>
      </w:r>
    </w:p>
    <w:p w:rsidR="00F0445C" w:rsidP="00C23FBD" w:rsidRDefault="00F0445C" w14:paraId="01C48FF3" w14:textId="77777777"/>
    <w:p w:rsidR="00EA570C" w:rsidP="00C23FBD" w:rsidRDefault="00EA570C" w14:paraId="6431D91D" w14:textId="77777777"/>
    <w:p w:rsidRPr="00EA570C" w:rsidR="00BA1A62" w:rsidP="00EA570C" w:rsidRDefault="00FA4E34" w14:paraId="50C2E8E9" w14:textId="77777777">
      <w:pPr>
        <w:pStyle w:val="HeadingDLH"/>
      </w:pPr>
      <w:r w:rsidRPr="00EA570C">
        <w:t>3.03.02 Current State Process</w:t>
      </w:r>
    </w:p>
    <w:p w:rsidR="008B3202" w:rsidP="008B3202" w:rsidRDefault="008B3202" w14:paraId="041C1F70" w14:textId="77777777">
      <w:r w:rsidRPr="008B3202">
        <w:t>Proposal and order entry spans Workfront, CAP, D365, and manual Excel with quadruple handling of spec data:</w:t>
      </w:r>
    </w:p>
    <w:p w:rsidRPr="008B3202" w:rsidR="00D1206F" w:rsidP="008B3202" w:rsidRDefault="00D1206F" w14:paraId="7FBCD483" w14:textId="77777777"/>
    <w:p w:rsidRPr="00D1206F" w:rsidR="008B3202" w:rsidP="00DA2E15" w:rsidRDefault="008B3202" w14:paraId="45EEBDE4" w14:textId="77777777">
      <w:pPr>
        <w:pStyle w:val="ListParagraph"/>
        <w:numPr>
          <w:ilvl w:val="0"/>
          <w:numId w:val="7"/>
        </w:numPr>
        <w:spacing w:after="60"/>
        <w:rPr>
          <w:rFonts w:eastAsia="Times New Roman"/>
        </w:rPr>
      </w:pPr>
      <w:r w:rsidRPr="00D1206F">
        <w:rPr>
          <w:rFonts w:eastAsia="Times New Roman"/>
        </w:rPr>
        <w:t>Salesperson initiates proposal in Workfront; SC executes in CAP with extensive validation</w:t>
      </w:r>
    </w:p>
    <w:p w:rsidRPr="00D1206F" w:rsidR="008B3202" w:rsidP="00DA2E15" w:rsidRDefault="008B3202" w14:paraId="72F7A220" w14:textId="77777777">
      <w:pPr>
        <w:pStyle w:val="ListParagraph"/>
        <w:numPr>
          <w:ilvl w:val="0"/>
          <w:numId w:val="7"/>
        </w:numPr>
        <w:spacing w:after="60"/>
        <w:rPr>
          <w:rFonts w:eastAsia="Times New Roman"/>
        </w:rPr>
      </w:pPr>
      <w:r w:rsidRPr="00D1206F">
        <w:rPr>
          <w:rFonts w:eastAsia="Times New Roman"/>
        </w:rPr>
        <w:t>Upon PO receipt, SC initiates order entry request and hands off to PC</w:t>
      </w:r>
    </w:p>
    <w:p w:rsidRPr="00D1206F" w:rsidR="008B3202" w:rsidP="00DA2E15" w:rsidRDefault="008B3202" w14:paraId="21139EB6" w14:textId="67296BFC">
      <w:pPr>
        <w:pStyle w:val="ListParagraph"/>
        <w:numPr>
          <w:ilvl w:val="0"/>
          <w:numId w:val="7"/>
        </w:numPr>
        <w:spacing w:after="60"/>
        <w:rPr>
          <w:rFonts w:eastAsia="Times New Roman"/>
        </w:rPr>
      </w:pPr>
      <w:r w:rsidRPr="4077060E">
        <w:rPr>
          <w:rFonts w:eastAsia="Times New Roman"/>
        </w:rPr>
        <w:t xml:space="preserve">Quadruple work: </w:t>
      </w:r>
    </w:p>
    <w:p w:rsidR="257DE765" w:rsidP="4077060E" w:rsidRDefault="257DE765" w14:paraId="6E7BBDB1" w14:textId="6512E3ED">
      <w:pPr>
        <w:pStyle w:val="ListParagraph"/>
        <w:numPr>
          <w:ilvl w:val="0"/>
          <w:numId w:val="7"/>
        </w:numPr>
        <w:spacing w:after="60"/>
        <w:rPr>
          <w:rFonts w:eastAsia="Times New Roman"/>
        </w:rPr>
      </w:pPr>
      <w:r w:rsidRPr="4077060E">
        <w:rPr>
          <w:rFonts w:eastAsia="Times New Roman"/>
        </w:rPr>
        <w:t>PM highlights spec PDF --&gt; SC adds alias codes --&gt; SC re-processes spec --&gt; SC creates multi-vendor Excel form and includes with PC order entry --&gt; PC issues PO’s based on Alias’s and order entry directions</w:t>
      </w:r>
    </w:p>
    <w:p w:rsidRPr="00D1206F" w:rsidR="008B3202" w:rsidP="00DA2E15" w:rsidRDefault="008B3202" w14:paraId="08BC73FA" w14:textId="56891FC2">
      <w:pPr>
        <w:pStyle w:val="ListParagraph"/>
        <w:numPr>
          <w:ilvl w:val="0"/>
          <w:numId w:val="7"/>
        </w:numPr>
        <w:spacing w:after="60"/>
        <w:rPr>
          <w:rFonts w:eastAsia="Times New Roman"/>
        </w:rPr>
      </w:pPr>
      <w:r w:rsidRPr="4077060E">
        <w:rPr>
          <w:rFonts w:eastAsia="Times New Roman"/>
        </w:rPr>
        <w:t xml:space="preserve">Multi-vendor forms </w:t>
      </w:r>
      <w:r w:rsidRPr="4077060E" w:rsidR="005F04F5">
        <w:rPr>
          <w:rFonts w:eastAsia="Times New Roman"/>
        </w:rPr>
        <w:t xml:space="preserve">are </w:t>
      </w:r>
      <w:r w:rsidRPr="4077060E">
        <w:rPr>
          <w:rFonts w:eastAsia="Times New Roman"/>
        </w:rPr>
        <w:t xml:space="preserve">maintained </w:t>
      </w:r>
      <w:commentRangeStart w:id="70"/>
      <w:commentRangeStart w:id="71"/>
      <w:r w:rsidRPr="4077060E">
        <w:rPr>
          <w:rFonts w:eastAsia="Times New Roman"/>
        </w:rPr>
        <w:t>outside any system for complex orders</w:t>
      </w:r>
      <w:commentRangeEnd w:id="70"/>
      <w:r w:rsidRPr="00D1206F">
        <w:rPr>
          <w:rStyle w:val="CommentReference"/>
          <w:rFonts w:eastAsia="Times New Roman"/>
          <w:sz w:val="22"/>
          <w:szCs w:val="22"/>
        </w:rPr>
        <w:commentReference w:id="70"/>
      </w:r>
      <w:commentRangeEnd w:id="71"/>
      <w:r>
        <w:rPr>
          <w:rStyle w:val="CommentReference"/>
        </w:rPr>
        <w:commentReference w:id="71"/>
      </w:r>
    </w:p>
    <w:p w:rsidRPr="00D1206F" w:rsidR="008B3202" w:rsidP="00DA2E15" w:rsidRDefault="008B3202" w14:paraId="40B9F8B7" w14:textId="1D5752F9">
      <w:pPr>
        <w:pStyle w:val="ListParagraph"/>
        <w:numPr>
          <w:ilvl w:val="0"/>
          <w:numId w:val="7"/>
        </w:numPr>
        <w:spacing w:after="60"/>
        <w:rPr>
          <w:rFonts w:eastAsia="Times New Roman"/>
        </w:rPr>
      </w:pPr>
      <w:r w:rsidRPr="4077060E">
        <w:rPr>
          <w:rFonts w:eastAsia="Times New Roman"/>
        </w:rPr>
        <w:t>Change order approvals tracked via email with no system workflow or audit trail</w:t>
      </w:r>
      <w:commentRangeStart w:id="72"/>
      <w:commentRangeStart w:id="73"/>
      <w:commentRangeEnd w:id="72"/>
      <w:r w:rsidRPr="00D1206F">
        <w:rPr>
          <w:rStyle w:val="CommentReference"/>
          <w:rFonts w:eastAsia="Times New Roman"/>
          <w:sz w:val="22"/>
          <w:szCs w:val="22"/>
        </w:rPr>
        <w:commentReference w:id="72"/>
      </w:r>
      <w:commentRangeEnd w:id="73"/>
      <w:r>
        <w:rPr>
          <w:rStyle w:val="CommentReference"/>
        </w:rPr>
        <w:commentReference w:id="73"/>
      </w:r>
    </w:p>
    <w:p w:rsidRPr="00D1206F" w:rsidR="008B3202" w:rsidP="00DA2E15" w:rsidRDefault="008B3202" w14:paraId="3987557B" w14:textId="77777777">
      <w:pPr>
        <w:pStyle w:val="ListParagraph"/>
        <w:numPr>
          <w:ilvl w:val="0"/>
          <w:numId w:val="7"/>
        </w:numPr>
        <w:spacing w:after="60"/>
        <w:rPr>
          <w:rFonts w:eastAsia="Times New Roman"/>
        </w:rPr>
      </w:pPr>
      <w:r w:rsidRPr="00D1206F">
        <w:rPr>
          <w:rFonts w:eastAsia="Times New Roman"/>
        </w:rPr>
        <w:t>Limited D365 access creates bottlenecks; only SC/PC/Finance have access</w:t>
      </w:r>
    </w:p>
    <w:p w:rsidR="00B42A19" w:rsidP="00C23FBD" w:rsidRDefault="00B42A19" w14:paraId="673B965B" w14:textId="77777777"/>
    <w:p w:rsidR="00393305" w:rsidP="00EA570C" w:rsidRDefault="00393305" w14:paraId="2170BA19" w14:textId="77777777">
      <w:pPr>
        <w:pStyle w:val="HeadingDLH"/>
      </w:pPr>
    </w:p>
    <w:p w:rsidRPr="00EA570C" w:rsidR="00BA1A62" w:rsidP="00EA570C" w:rsidRDefault="00FA4E34" w14:paraId="439D368A" w14:textId="00C50580">
      <w:pPr>
        <w:pStyle w:val="HeadingDLH"/>
      </w:pPr>
      <w:r w:rsidRPr="00EA570C">
        <w:t xml:space="preserve">3.03.03 </w:t>
      </w:r>
      <w:r w:rsidRPr="00EA570C" w:rsidR="00EB3AED">
        <w:t xml:space="preserve">NetSuite Orion </w:t>
      </w:r>
      <w:r w:rsidRPr="00EA570C">
        <w:t>Solution</w:t>
      </w:r>
    </w:p>
    <w:p w:rsidRPr="008B3202" w:rsidR="008B3202" w:rsidP="008B3202" w:rsidRDefault="008B3202" w14:paraId="16D2D28B" w14:textId="77777777">
      <w:pPr>
        <w:spacing w:after="120"/>
      </w:pPr>
      <w:r>
        <w:t>Smart Table eliminates quadruple work with direct PM/PC access to spec data:</w:t>
      </w:r>
    </w:p>
    <w:p w:rsidR="1752EA98" w:rsidP="4077060E" w:rsidRDefault="1752EA98" w14:paraId="38013186" w14:textId="4990E68B">
      <w:pPr>
        <w:pStyle w:val="ListParagraph"/>
        <w:numPr>
          <w:ilvl w:val="0"/>
          <w:numId w:val="9"/>
        </w:numPr>
        <w:spacing w:after="120"/>
      </w:pPr>
      <w:r>
        <w:t xml:space="preserve">Service Ops change orders are tracked in IQ; but this is ONLY for labor hours that are a change order. Service ops </w:t>
      </w:r>
      <w:proofErr w:type="gramStart"/>
      <w:r>
        <w:t>creates</w:t>
      </w:r>
      <w:proofErr w:type="gramEnd"/>
      <w:r>
        <w:t xml:space="preserve"> an order in IQ and verifies when the costs have been passed on to the client on D365.</w:t>
      </w:r>
    </w:p>
    <w:p w:rsidRPr="008B3202" w:rsidR="008B3202" w:rsidP="00DA2E15" w:rsidRDefault="008B3202" w14:paraId="2EBEB1D9" w14:textId="77777777">
      <w:pPr>
        <w:pStyle w:val="ListParagraph"/>
        <w:numPr>
          <w:ilvl w:val="0"/>
          <w:numId w:val="9"/>
        </w:numPr>
        <w:spacing w:after="120"/>
      </w:pPr>
      <w:r w:rsidRPr="008B3202">
        <w:t>Custom groups (Phase 1, Phase 2, Vendor A, etc.) auto-flow to PO generation and invoicing</w:t>
      </w:r>
    </w:p>
    <w:p w:rsidRPr="008B3202" w:rsidR="008B3202" w:rsidP="00DA2E15" w:rsidRDefault="008B3202" w14:paraId="64B98EAC" w14:textId="77777777">
      <w:pPr>
        <w:pStyle w:val="ListParagraph"/>
        <w:numPr>
          <w:ilvl w:val="0"/>
          <w:numId w:val="9"/>
        </w:numPr>
        <w:spacing w:after="120"/>
      </w:pPr>
      <w:r w:rsidRPr="008B3202">
        <w:t>Order Approval Rules enable configurable multi-level approval with complete audit trail</w:t>
      </w:r>
    </w:p>
    <w:p w:rsidRPr="008B3202" w:rsidR="008B3202" w:rsidP="00DA2E15" w:rsidRDefault="008B3202" w14:paraId="3DA34935" w14:textId="77777777">
      <w:pPr>
        <w:pStyle w:val="ListParagraph"/>
        <w:numPr>
          <w:ilvl w:val="0"/>
          <w:numId w:val="9"/>
        </w:numPr>
        <w:spacing w:after="120"/>
      </w:pPr>
      <w:r w:rsidRPr="008B3202">
        <w:lastRenderedPageBreak/>
        <w:t>Client Quote Approval provides secure web-based external access for proposal acceptance</w:t>
      </w:r>
    </w:p>
    <w:p w:rsidRPr="008B3202" w:rsidR="008B3202" w:rsidP="00DA2E15" w:rsidRDefault="008B3202" w14:paraId="3C3C3F3C" w14:textId="123178D7">
      <w:pPr>
        <w:pStyle w:val="ListParagraph"/>
        <w:numPr>
          <w:ilvl w:val="0"/>
          <w:numId w:val="9"/>
        </w:numPr>
        <w:spacing w:after="120"/>
      </w:pPr>
      <w:r w:rsidRPr="008B3202">
        <w:t xml:space="preserve">PDF </w:t>
      </w:r>
      <w:r w:rsidR="00CC5E67">
        <w:t>Composer</w:t>
      </w:r>
      <w:r w:rsidRPr="008B3202">
        <w:t xml:space="preserve"> with client-specific templates; SharePoint integration for centralized documents</w:t>
      </w:r>
    </w:p>
    <w:p w:rsidRPr="00A928E2" w:rsidR="00A928E2" w:rsidP="00A928E2" w:rsidRDefault="00A928E2" w14:paraId="57484F95" w14:textId="77777777">
      <w:pPr>
        <w:spacing w:after="120"/>
        <w:rPr>
          <w:rFonts w:ascii="Times New Roman" w:hAnsi="Times New Roman" w:cs="Times New Roman"/>
        </w:rPr>
      </w:pPr>
    </w:p>
    <w:p w:rsidRPr="00EA570C" w:rsidR="00BA1A62" w:rsidP="00EA570C" w:rsidRDefault="00FA4E34" w14:paraId="6E890D1E" w14:textId="77777777">
      <w:pPr>
        <w:pStyle w:val="HeadingDLH"/>
      </w:pPr>
      <w:r w:rsidRPr="00EA570C">
        <w:t>3.03.04 Future State Process</w:t>
      </w:r>
    </w:p>
    <w:p w:rsidRPr="008B3202" w:rsidR="008B3202" w:rsidP="00DA2E15" w:rsidRDefault="008B3202" w14:paraId="5149E308" w14:textId="25F418FE">
      <w:pPr>
        <w:pStyle w:val="ListParagraph"/>
        <w:numPr>
          <w:ilvl w:val="0"/>
          <w:numId w:val="9"/>
        </w:numPr>
        <w:spacing w:after="120"/>
      </w:pPr>
      <w:r>
        <w:t xml:space="preserve">Salesperson initiates </w:t>
      </w:r>
      <w:r w:rsidR="00501402">
        <w:t>a proposal</w:t>
      </w:r>
      <w:r>
        <w:t xml:space="preserve">; SC imports spec to Smart Table </w:t>
      </w:r>
      <w:commentRangeStart w:id="74"/>
      <w:commentRangeStart w:id="75"/>
      <w:commentRangeStart w:id="76"/>
      <w:commentRangeStart w:id="77"/>
      <w:commentRangeStart w:id="78"/>
      <w:r>
        <w:t>and</w:t>
      </w:r>
      <w:commentRangeEnd w:id="74"/>
      <w:r>
        <w:rPr>
          <w:rStyle w:val="CommentReference"/>
          <w:sz w:val="22"/>
          <w:szCs w:val="22"/>
        </w:rPr>
        <w:commentReference w:id="74"/>
      </w:r>
      <w:commentRangeEnd w:id="75"/>
      <w:r>
        <w:rPr>
          <w:rStyle w:val="CommentReference"/>
        </w:rPr>
        <w:commentReference w:id="75"/>
      </w:r>
      <w:commentRangeEnd w:id="76"/>
      <w:r>
        <w:rPr>
          <w:rStyle w:val="CommentReference"/>
        </w:rPr>
        <w:commentReference w:id="76"/>
      </w:r>
      <w:commentRangeEnd w:id="77"/>
      <w:r>
        <w:rPr>
          <w:rStyle w:val="CommentReference"/>
        </w:rPr>
        <w:commentReference w:id="77"/>
      </w:r>
      <w:commentRangeEnd w:id="78"/>
      <w:r>
        <w:rPr>
          <w:rStyle w:val="CommentReference"/>
        </w:rPr>
        <w:commentReference w:id="78"/>
      </w:r>
      <w:r>
        <w:t xml:space="preserve"> validates with auto-template application</w:t>
      </w:r>
    </w:p>
    <w:p w:rsidRPr="008B3202" w:rsidR="008B3202" w:rsidP="00DA2E15" w:rsidRDefault="008B3202" w14:paraId="1A977F07" w14:textId="77777777">
      <w:pPr>
        <w:pStyle w:val="ListParagraph"/>
        <w:numPr>
          <w:ilvl w:val="0"/>
          <w:numId w:val="9"/>
        </w:numPr>
        <w:spacing w:after="120"/>
      </w:pPr>
      <w:r w:rsidRPr="008B3202">
        <w:t xml:space="preserve">Proposal routes through Order Approval Rules; </w:t>
      </w:r>
      <w:commentRangeStart w:id="79"/>
      <w:commentRangeStart w:id="80"/>
      <w:commentRangeStart w:id="81"/>
      <w:r w:rsidRPr="008B3202">
        <w:t>client accepts via secure web link</w:t>
      </w:r>
      <w:commentRangeEnd w:id="79"/>
      <w:r w:rsidRPr="008B3202" w:rsidR="00C56BEA">
        <w:rPr>
          <w:rStyle w:val="CommentReference"/>
          <w:sz w:val="22"/>
          <w:szCs w:val="22"/>
        </w:rPr>
        <w:commentReference w:id="79"/>
      </w:r>
      <w:commentRangeEnd w:id="80"/>
      <w:r>
        <w:rPr>
          <w:rStyle w:val="CommentReference"/>
        </w:rPr>
        <w:commentReference w:id="80"/>
      </w:r>
      <w:commentRangeEnd w:id="81"/>
      <w:r>
        <w:rPr>
          <w:rStyle w:val="CommentReference"/>
        </w:rPr>
        <w:commentReference w:id="81"/>
      </w:r>
    </w:p>
    <w:p w:rsidRPr="008B3202" w:rsidR="008B3202" w:rsidP="00DA2E15" w:rsidRDefault="008B3202" w14:paraId="40F0F035" w14:textId="77777777">
      <w:pPr>
        <w:pStyle w:val="ListParagraph"/>
        <w:numPr>
          <w:ilvl w:val="0"/>
          <w:numId w:val="9"/>
        </w:numPr>
        <w:spacing w:after="120"/>
      </w:pPr>
      <w:r w:rsidRPr="008B3202">
        <w:t>SC converts to sales order; system auto-notifies PC with complete context</w:t>
      </w:r>
    </w:p>
    <w:p w:rsidRPr="008B3202" w:rsidR="008B3202" w:rsidP="00DA2E15" w:rsidRDefault="008B3202" w14:paraId="763BF1B9" w14:textId="16D308AA">
      <w:pPr>
        <w:pStyle w:val="ListParagraph"/>
        <w:numPr>
          <w:ilvl w:val="0"/>
          <w:numId w:val="9"/>
        </w:numPr>
        <w:spacing w:after="120"/>
      </w:pPr>
      <w:commentRangeStart w:id="82"/>
      <w:commentRangeStart w:id="83"/>
      <w:commentRangeStart w:id="84"/>
      <w:r w:rsidRPr="008B3202">
        <w:t>PM and PC collaborate in Smart Table for phasing/aliasing/grouping—single system, one activity</w:t>
      </w:r>
      <w:commentRangeEnd w:id="82"/>
      <w:r w:rsidRPr="008B3202" w:rsidR="008D6CC4">
        <w:rPr>
          <w:rStyle w:val="CommentReference"/>
          <w:sz w:val="22"/>
          <w:szCs w:val="22"/>
        </w:rPr>
        <w:commentReference w:id="82"/>
      </w:r>
      <w:commentRangeEnd w:id="83"/>
      <w:r>
        <w:rPr>
          <w:rStyle w:val="CommentReference"/>
        </w:rPr>
        <w:commentReference w:id="83"/>
      </w:r>
      <w:commentRangeEnd w:id="84"/>
      <w:r>
        <w:rPr>
          <w:rStyle w:val="CommentReference"/>
        </w:rPr>
        <w:commentReference w:id="84"/>
      </w:r>
      <w:r w:rsidR="00B55B76">
        <w:t>, which can change or manage later</w:t>
      </w:r>
    </w:p>
    <w:p w:rsidRPr="008B3202" w:rsidR="008B3202" w:rsidP="00DA2E15" w:rsidRDefault="008B3202" w14:paraId="74B5498E" w14:textId="77777777">
      <w:pPr>
        <w:pStyle w:val="ListParagraph"/>
        <w:numPr>
          <w:ilvl w:val="0"/>
          <w:numId w:val="9"/>
        </w:numPr>
        <w:spacing w:after="120"/>
      </w:pPr>
      <w:r w:rsidRPr="008B3202">
        <w:t>Custom groups auto-flow to PO generation with correct ship-to addresses and vendor assignments</w:t>
      </w:r>
    </w:p>
    <w:p w:rsidRPr="008B3202" w:rsidR="008B3202" w:rsidP="00DA2E15" w:rsidRDefault="008B3202" w14:paraId="69D3B675" w14:textId="77777777">
      <w:pPr>
        <w:pStyle w:val="ListParagraph"/>
        <w:numPr>
          <w:ilvl w:val="0"/>
          <w:numId w:val="9"/>
        </w:numPr>
        <w:spacing w:after="120"/>
      </w:pPr>
      <w:r w:rsidRPr="008B3202">
        <w:t>Change orders route through system workflow with real-time status and audit trail</w:t>
      </w:r>
    </w:p>
    <w:p w:rsidR="00A928E2" w:rsidP="00C23FBD" w:rsidRDefault="00A928E2" w14:paraId="72EFD884" w14:textId="77777777"/>
    <w:p w:rsidR="008B3202" w:rsidP="00C23FBD" w:rsidRDefault="008B3202" w14:paraId="22CBB557" w14:textId="77777777"/>
    <w:p w:rsidR="00BA1A62" w:rsidP="00EA570C" w:rsidRDefault="00FA4E34" w14:paraId="321E284D" w14:textId="7DB19703">
      <w:pPr>
        <w:pStyle w:val="HeadingDLH"/>
      </w:pPr>
      <w:r>
        <w:t xml:space="preserve">3.03.05 </w:t>
      </w:r>
      <w:r w:rsidR="00766B80">
        <w:t>Decision Matrix</w:t>
      </w:r>
    </w:p>
    <w:tbl>
      <w:tblPr>
        <w:tblStyle w:val="LightGrid-Accent111"/>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80"/>
        <w:gridCol w:w="2842"/>
        <w:gridCol w:w="2842"/>
        <w:gridCol w:w="1842"/>
      </w:tblGrid>
      <w:tr w:rsidRPr="00E14295" w:rsidR="004C5D91" w:rsidTr="008B3202" w14:paraId="08031A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shd w:val="clear" w:color="auto" w:fill="4472C4"/>
          </w:tcPr>
          <w:p w:rsidRPr="00EB3AED" w:rsidR="004C5D91" w:rsidP="004C5D91" w:rsidRDefault="004C5D91" w14:paraId="0910A00B" w14:textId="77777777">
            <w:pPr>
              <w:jc w:val="center"/>
              <w:rPr>
                <w:rFonts w:ascii="Arial" w:hAnsi="Arial" w:cs="Arial"/>
              </w:rPr>
            </w:pPr>
            <w:r w:rsidRPr="00EB3AED">
              <w:rPr>
                <w:rFonts w:ascii="Arial" w:hAnsi="Arial" w:cs="Arial"/>
                <w:color w:val="FFFFFF"/>
              </w:rPr>
              <w:t>Req #</w:t>
            </w:r>
          </w:p>
        </w:tc>
        <w:tc>
          <w:tcPr>
            <w:tcW w:w="1578" w:type="pct"/>
            <w:shd w:val="clear" w:color="auto" w:fill="4472C4"/>
          </w:tcPr>
          <w:p w:rsidRPr="00EB3AED" w:rsidR="004C5D91" w:rsidP="004C5D91" w:rsidRDefault="004C5D91" w14:paraId="5DD86AA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Requirement</w:t>
            </w:r>
          </w:p>
        </w:tc>
        <w:tc>
          <w:tcPr>
            <w:tcW w:w="1578" w:type="pct"/>
            <w:shd w:val="clear" w:color="auto" w:fill="4472C4"/>
          </w:tcPr>
          <w:p w:rsidRPr="00EB3AED" w:rsidR="004C5D91" w:rsidP="004C5D91" w:rsidRDefault="004C5D91" w14:paraId="527FC23C"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Info</w:t>
            </w:r>
          </w:p>
        </w:tc>
        <w:tc>
          <w:tcPr>
            <w:tcW w:w="1022" w:type="pct"/>
            <w:shd w:val="clear" w:color="auto" w:fill="4472C4"/>
          </w:tcPr>
          <w:p w:rsidRPr="00EB3AED" w:rsidR="004C5D91" w:rsidP="004C5D91" w:rsidRDefault="00305ACA" w14:paraId="0A4B5B88" w14:textId="71FF86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Implementation Approach</w:t>
            </w:r>
          </w:p>
        </w:tc>
      </w:tr>
      <w:tr w:rsidRPr="00E14295" w:rsidR="008B3202" w:rsidTr="008B3202" w14:paraId="23E49C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7A28966B" w14:textId="77777777">
            <w:pPr>
              <w:rPr>
                <w:rFonts w:ascii="Arial" w:hAnsi="Arial" w:cs="Arial"/>
                <w:sz w:val="20"/>
                <w:szCs w:val="20"/>
              </w:rPr>
            </w:pPr>
            <w:r w:rsidRPr="008B3202">
              <w:rPr>
                <w:rFonts w:ascii="Arial" w:hAnsi="Arial" w:cs="Arial"/>
                <w:sz w:val="20"/>
                <w:szCs w:val="20"/>
              </w:rPr>
              <w:t>REQ-3.03.01</w:t>
            </w:r>
          </w:p>
        </w:tc>
        <w:tc>
          <w:tcPr>
            <w:tcW w:w="1578" w:type="pct"/>
          </w:tcPr>
          <w:p w:rsidRPr="008B3202" w:rsidR="008B3202" w:rsidP="008B3202" w:rsidRDefault="008B3202" w14:paraId="021F868E" w14:textId="3EDC291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Manage 7,300+ annual proposals across types</w:t>
            </w:r>
          </w:p>
        </w:tc>
        <w:tc>
          <w:tcPr>
            <w:tcW w:w="1578" w:type="pct"/>
          </w:tcPr>
          <w:p w:rsidRPr="008B3202" w:rsidR="008B3202" w:rsidP="008B3202" w:rsidRDefault="008B3202" w14:paraId="0E79967C" w14:textId="34E0F91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Proposal management with type-specific workflows</w:t>
            </w:r>
          </w:p>
        </w:tc>
        <w:tc>
          <w:tcPr>
            <w:tcW w:w="1022" w:type="pct"/>
          </w:tcPr>
          <w:p w:rsidRPr="008B3202" w:rsidR="008B3202" w:rsidP="008B3202" w:rsidRDefault="008B3202" w14:paraId="698EBC8F" w14:textId="6D57C9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E14295" w:rsidR="008B3202" w:rsidTr="008B3202" w14:paraId="4889B31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1456CEED" w14:textId="77777777">
            <w:pPr>
              <w:rPr>
                <w:rFonts w:ascii="Arial" w:hAnsi="Arial" w:cs="Arial"/>
                <w:sz w:val="20"/>
                <w:szCs w:val="20"/>
              </w:rPr>
            </w:pPr>
            <w:r w:rsidRPr="008B3202">
              <w:rPr>
                <w:rFonts w:ascii="Arial" w:hAnsi="Arial" w:cs="Arial"/>
                <w:sz w:val="20"/>
                <w:szCs w:val="20"/>
              </w:rPr>
              <w:t>REQ-3.03.02</w:t>
            </w:r>
          </w:p>
        </w:tc>
        <w:tc>
          <w:tcPr>
            <w:tcW w:w="1578" w:type="pct"/>
          </w:tcPr>
          <w:p w:rsidRPr="008B3202" w:rsidR="008B3202" w:rsidP="008B3202" w:rsidRDefault="008B3202" w14:paraId="614D1DAE" w14:textId="1F227004">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Process 10,596+ annual orders through fulfillment</w:t>
            </w:r>
          </w:p>
        </w:tc>
        <w:tc>
          <w:tcPr>
            <w:tcW w:w="1578" w:type="pct"/>
          </w:tcPr>
          <w:p w:rsidRPr="008B3202" w:rsidR="008B3202" w:rsidP="008B3202" w:rsidRDefault="008B3202" w14:paraId="66789644" w14:textId="35C07F1C">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Integrated order management with SC to PC handoff</w:t>
            </w:r>
          </w:p>
        </w:tc>
        <w:tc>
          <w:tcPr>
            <w:tcW w:w="1022" w:type="pct"/>
          </w:tcPr>
          <w:p w:rsidRPr="008B3202" w:rsidR="008B3202" w:rsidP="008B3202" w:rsidRDefault="008B3202" w14:paraId="3B29AAC9" w14:textId="5099BA2C">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E14295" w:rsidR="008B3202" w:rsidTr="008B3202" w14:paraId="1E1454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65A7690B" w14:textId="77777777">
            <w:pPr>
              <w:rPr>
                <w:rFonts w:ascii="Arial" w:hAnsi="Arial" w:cs="Arial"/>
                <w:sz w:val="20"/>
                <w:szCs w:val="20"/>
              </w:rPr>
            </w:pPr>
            <w:r w:rsidRPr="008B3202">
              <w:rPr>
                <w:rFonts w:ascii="Arial" w:hAnsi="Arial" w:cs="Arial"/>
                <w:sz w:val="20"/>
                <w:szCs w:val="20"/>
              </w:rPr>
              <w:t>REQ-3.03.03</w:t>
            </w:r>
          </w:p>
        </w:tc>
        <w:tc>
          <w:tcPr>
            <w:tcW w:w="1578" w:type="pct"/>
          </w:tcPr>
          <w:p w:rsidRPr="008B3202" w:rsidR="008B3202" w:rsidP="008B3202" w:rsidRDefault="008B3202" w14:paraId="6275AAFA" w14:textId="0730168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Eliminate quadruple work in spec processing</w:t>
            </w:r>
          </w:p>
        </w:tc>
        <w:tc>
          <w:tcPr>
            <w:tcW w:w="1578" w:type="pct"/>
          </w:tcPr>
          <w:p w:rsidRPr="008B3202" w:rsidR="008B3202" w:rsidP="008B3202" w:rsidRDefault="008B3202" w14:paraId="572D2CCF" w14:textId="34D91EE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Smart Table with direct PM/PC access for bulk operations</w:t>
            </w:r>
          </w:p>
        </w:tc>
        <w:tc>
          <w:tcPr>
            <w:tcW w:w="1022" w:type="pct"/>
          </w:tcPr>
          <w:p w:rsidRPr="008B3202" w:rsidR="008B3202" w:rsidP="008B3202" w:rsidRDefault="008B3202" w14:paraId="7B1CE1EE" w14:textId="630A126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ADAPT</w:t>
            </w:r>
          </w:p>
        </w:tc>
      </w:tr>
      <w:tr w:rsidRPr="00E14295" w:rsidR="008B3202" w:rsidTr="008B3202" w14:paraId="308829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0CF6F7D2" w14:textId="77777777">
            <w:pPr>
              <w:rPr>
                <w:rFonts w:ascii="Arial" w:hAnsi="Arial" w:cs="Arial"/>
                <w:sz w:val="20"/>
                <w:szCs w:val="20"/>
              </w:rPr>
            </w:pPr>
            <w:r w:rsidRPr="008B3202">
              <w:rPr>
                <w:rFonts w:ascii="Arial" w:hAnsi="Arial" w:cs="Arial"/>
                <w:sz w:val="20"/>
                <w:szCs w:val="20"/>
              </w:rPr>
              <w:t>REQ-3.03.04</w:t>
            </w:r>
          </w:p>
        </w:tc>
        <w:tc>
          <w:tcPr>
            <w:tcW w:w="1578" w:type="pct"/>
          </w:tcPr>
          <w:p w:rsidRPr="008B3202" w:rsidR="008B3202" w:rsidP="008B3202" w:rsidRDefault="008B3202" w14:paraId="798DE530" w14:textId="5ADE1BE7">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Support Smart Table custom grouping for PO splitting</w:t>
            </w:r>
          </w:p>
        </w:tc>
        <w:tc>
          <w:tcPr>
            <w:tcW w:w="1578" w:type="pct"/>
          </w:tcPr>
          <w:p w:rsidRPr="008B3202" w:rsidR="008B3202" w:rsidP="008B3202" w:rsidRDefault="008B3202" w14:paraId="539E6197" w14:textId="08835392">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Unlimited custom groups with auto-flow to PO/invoicing</w:t>
            </w:r>
          </w:p>
        </w:tc>
        <w:tc>
          <w:tcPr>
            <w:tcW w:w="1022" w:type="pct"/>
          </w:tcPr>
          <w:p w:rsidRPr="008B3202" w:rsidR="008B3202" w:rsidP="008B3202" w:rsidRDefault="008B3202" w14:paraId="7E12C122" w14:textId="44E6A7B6">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r w:rsidRPr="00E14295" w:rsidR="008B3202" w:rsidTr="008B3202" w14:paraId="6924FF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729B4FDA" w14:textId="77777777">
            <w:pPr>
              <w:rPr>
                <w:rFonts w:ascii="Arial" w:hAnsi="Arial" w:cs="Arial"/>
                <w:sz w:val="20"/>
                <w:szCs w:val="20"/>
              </w:rPr>
            </w:pPr>
            <w:r w:rsidRPr="008B3202">
              <w:rPr>
                <w:rFonts w:ascii="Arial" w:hAnsi="Arial" w:cs="Arial"/>
                <w:sz w:val="20"/>
                <w:szCs w:val="20"/>
              </w:rPr>
              <w:t>REQ-3.03.05</w:t>
            </w:r>
          </w:p>
        </w:tc>
        <w:tc>
          <w:tcPr>
            <w:tcW w:w="1578" w:type="pct"/>
          </w:tcPr>
          <w:p w:rsidRPr="008B3202" w:rsidR="008B3202" w:rsidP="008B3202" w:rsidRDefault="008B3202" w14:paraId="4B535BA0" w14:textId="15E1505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Replace manual multi-vendor Excel forms</w:t>
            </w:r>
          </w:p>
        </w:tc>
        <w:tc>
          <w:tcPr>
            <w:tcW w:w="1578" w:type="pct"/>
          </w:tcPr>
          <w:p w:rsidRPr="008B3202" w:rsidR="008B3202" w:rsidP="008B3202" w:rsidRDefault="008B3202" w14:paraId="57EEE5A9" w14:textId="3129BEB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System-generated coordination via Smart Table groups</w:t>
            </w:r>
          </w:p>
        </w:tc>
        <w:tc>
          <w:tcPr>
            <w:tcW w:w="1022" w:type="pct"/>
          </w:tcPr>
          <w:p w:rsidRPr="008B3202" w:rsidR="008B3202" w:rsidP="008B3202" w:rsidRDefault="008B3202" w14:paraId="02ED6AC0" w14:textId="14C4E30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ADAPT</w:t>
            </w:r>
          </w:p>
        </w:tc>
      </w:tr>
      <w:tr w:rsidRPr="00E14295" w:rsidR="008B3202" w:rsidTr="008B3202" w14:paraId="55CE640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4B78E9BA" w14:textId="77777777">
            <w:pPr>
              <w:rPr>
                <w:rFonts w:ascii="Arial" w:hAnsi="Arial" w:cs="Arial"/>
                <w:sz w:val="20"/>
                <w:szCs w:val="20"/>
              </w:rPr>
            </w:pPr>
            <w:r w:rsidRPr="008B3202">
              <w:rPr>
                <w:rFonts w:ascii="Arial" w:hAnsi="Arial" w:cs="Arial"/>
                <w:sz w:val="20"/>
                <w:szCs w:val="20"/>
              </w:rPr>
              <w:t>REQ-3.03.06</w:t>
            </w:r>
          </w:p>
        </w:tc>
        <w:tc>
          <w:tcPr>
            <w:tcW w:w="1578" w:type="pct"/>
          </w:tcPr>
          <w:p w:rsidRPr="008B3202" w:rsidR="008B3202" w:rsidP="008B3202" w:rsidRDefault="008B3202" w14:paraId="78AB5BA2" w14:textId="7FD44197">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Implement system-based change order approvals</w:t>
            </w:r>
          </w:p>
        </w:tc>
        <w:tc>
          <w:tcPr>
            <w:tcW w:w="1578" w:type="pct"/>
          </w:tcPr>
          <w:p w:rsidRPr="008B3202" w:rsidR="008B3202" w:rsidP="008B3202" w:rsidRDefault="008B3202" w14:paraId="60E7589A" w14:textId="2987231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8B3202">
              <w:rPr>
                <w:rFonts w:ascii="Arial" w:hAnsi="Arial" w:cs="Arial"/>
                <w:sz w:val="20"/>
                <w:szCs w:val="20"/>
              </w:rPr>
              <w:t>Order Approval Rules with configurable routing and audit</w:t>
            </w:r>
          </w:p>
        </w:tc>
        <w:tc>
          <w:tcPr>
            <w:tcW w:w="1022" w:type="pct"/>
          </w:tcPr>
          <w:p w:rsidRPr="008B3202" w:rsidR="008B3202" w:rsidP="008B3202" w:rsidRDefault="008B3202" w14:paraId="263EE470" w14:textId="604568F7">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8B3202">
              <w:rPr>
                <w:rFonts w:ascii="Arial" w:hAnsi="Arial" w:cs="Arial"/>
                <w:b/>
                <w:bCs/>
                <w:sz w:val="20"/>
                <w:szCs w:val="20"/>
              </w:rPr>
              <w:t>ADAPT</w:t>
            </w:r>
          </w:p>
        </w:tc>
      </w:tr>
      <w:tr w:rsidRPr="00E14295" w:rsidR="008B3202" w:rsidTr="008B3202" w14:paraId="68A246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pct"/>
          </w:tcPr>
          <w:p w:rsidRPr="008B3202" w:rsidR="008B3202" w:rsidP="008B3202" w:rsidRDefault="008B3202" w14:paraId="69DFEAA8" w14:textId="77777777">
            <w:pPr>
              <w:rPr>
                <w:rFonts w:ascii="Arial" w:hAnsi="Arial" w:cs="Arial"/>
                <w:sz w:val="20"/>
                <w:szCs w:val="20"/>
              </w:rPr>
            </w:pPr>
            <w:r w:rsidRPr="008B3202">
              <w:rPr>
                <w:rFonts w:ascii="Arial" w:hAnsi="Arial" w:cs="Arial"/>
                <w:sz w:val="20"/>
                <w:szCs w:val="20"/>
              </w:rPr>
              <w:t>REQ-3.03.07</w:t>
            </w:r>
          </w:p>
        </w:tc>
        <w:tc>
          <w:tcPr>
            <w:tcW w:w="1578" w:type="pct"/>
          </w:tcPr>
          <w:p w:rsidRPr="008B3202" w:rsidR="008B3202" w:rsidP="008B3202" w:rsidRDefault="008B3202" w14:paraId="4E3A1CE0" w14:textId="0CE5473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Enable web-based client quote approval</w:t>
            </w:r>
          </w:p>
        </w:tc>
        <w:tc>
          <w:tcPr>
            <w:tcW w:w="1578" w:type="pct"/>
          </w:tcPr>
          <w:p w:rsidRPr="008B3202" w:rsidR="008B3202" w:rsidP="008B3202" w:rsidRDefault="008B3202" w14:paraId="2672A228" w14:textId="405904D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3202">
              <w:rPr>
                <w:rFonts w:ascii="Arial" w:hAnsi="Arial" w:cs="Arial"/>
                <w:sz w:val="20"/>
                <w:szCs w:val="20"/>
              </w:rPr>
              <w:t>Client Quote Approval with secure web interface</w:t>
            </w:r>
          </w:p>
        </w:tc>
        <w:tc>
          <w:tcPr>
            <w:tcW w:w="1022" w:type="pct"/>
          </w:tcPr>
          <w:p w:rsidRPr="008B3202" w:rsidR="008B3202" w:rsidP="008B3202" w:rsidRDefault="008B3202" w14:paraId="16C397C6" w14:textId="39E1A91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8B3202">
              <w:rPr>
                <w:rFonts w:ascii="Arial" w:hAnsi="Arial" w:cs="Arial"/>
                <w:b/>
                <w:bCs/>
                <w:sz w:val="20"/>
                <w:szCs w:val="20"/>
              </w:rPr>
              <w:t>ALIGNS</w:t>
            </w:r>
          </w:p>
        </w:tc>
      </w:tr>
    </w:tbl>
    <w:p w:rsidR="00710433" w:rsidP="00EA570C" w:rsidRDefault="00710433" w14:paraId="62E65134" w14:textId="77777777">
      <w:pPr>
        <w:pStyle w:val="HeadingDLH"/>
      </w:pPr>
    </w:p>
    <w:p w:rsidR="00710433" w:rsidP="00EA570C" w:rsidRDefault="00710433" w14:paraId="22BF97CE" w14:textId="77777777">
      <w:pPr>
        <w:pStyle w:val="HeadingDLH"/>
      </w:pPr>
    </w:p>
    <w:p w:rsidRPr="008B3202" w:rsidR="001A1D65" w:rsidP="00EA570C" w:rsidRDefault="00B811C2" w14:paraId="7E007C48" w14:textId="38C61926">
      <w:pPr>
        <w:pStyle w:val="HeadingDLH"/>
      </w:pPr>
      <w:r w:rsidRPr="008B3202">
        <w:t>3.03.06</w:t>
      </w:r>
      <w:r w:rsidRPr="008B3202" w:rsidR="008B3202">
        <w:t xml:space="preserve"> Key Implementation Requirements</w:t>
      </w:r>
    </w:p>
    <w:p w:rsidRPr="00EB3AED" w:rsidR="00E14295" w:rsidP="00DA2E15" w:rsidRDefault="00E14295" w14:paraId="30BCA578" w14:textId="77777777">
      <w:pPr>
        <w:pStyle w:val="ListParagraph"/>
        <w:numPr>
          <w:ilvl w:val="0"/>
          <w:numId w:val="9"/>
        </w:numPr>
        <w:spacing w:after="120"/>
      </w:pPr>
      <w:r w:rsidRPr="00EB3AED">
        <w:t>Configure Order Approval Rules for all proposal types with appropriate approval routing, value thresholds, and stakeholder notifications</w:t>
      </w:r>
    </w:p>
    <w:p w:rsidRPr="00EB3AED" w:rsidR="00E14295" w:rsidP="00DA2E15" w:rsidRDefault="00E14295" w14:paraId="5024A803" w14:textId="77777777">
      <w:pPr>
        <w:pStyle w:val="ListParagraph"/>
        <w:numPr>
          <w:ilvl w:val="0"/>
          <w:numId w:val="9"/>
        </w:numPr>
        <w:spacing w:after="120"/>
      </w:pPr>
      <w:r w:rsidRPr="00EB3AED">
        <w:t>Set up Smart Table with bulk alias assignment capabilities, custom grouping functionality, and filtering tools for PM/PC collaboration</w:t>
      </w:r>
    </w:p>
    <w:p w:rsidRPr="00EB3AED" w:rsidR="00E14295" w:rsidP="00DA2E15" w:rsidRDefault="00E14295" w14:paraId="294E5681" w14:textId="77795A72">
      <w:pPr>
        <w:pStyle w:val="ListParagraph"/>
        <w:numPr>
          <w:ilvl w:val="0"/>
          <w:numId w:val="9"/>
        </w:numPr>
        <w:spacing w:after="120"/>
      </w:pPr>
      <w:r w:rsidRPr="00EB3AED">
        <w:lastRenderedPageBreak/>
        <w:t xml:space="preserve">Configure PDF </w:t>
      </w:r>
      <w:r w:rsidR="00A8391C">
        <w:t>Composer</w:t>
      </w:r>
      <w:r w:rsidRPr="00EB3AED">
        <w:t xml:space="preserve"> with client-specific proposal templates for </w:t>
      </w:r>
      <w:r w:rsidR="00A8391C">
        <w:t xml:space="preserve">the </w:t>
      </w:r>
      <w:r w:rsidRPr="00EB3AED">
        <w:t>top 20 clients representing 80% of proposal volume</w:t>
      </w:r>
    </w:p>
    <w:p w:rsidRPr="00EB3AED" w:rsidR="00E14295" w:rsidP="00DA2E15" w:rsidRDefault="00E14295" w14:paraId="3D595D6B" w14:textId="2AD3E13F">
      <w:pPr>
        <w:pStyle w:val="ListParagraph"/>
        <w:numPr>
          <w:ilvl w:val="0"/>
          <w:numId w:val="9"/>
        </w:numPr>
        <w:spacing w:after="120"/>
      </w:pPr>
      <w:r>
        <w:t xml:space="preserve">Establish Client Quote Approval feature </w:t>
      </w:r>
      <w:commentRangeStart w:id="85"/>
      <w:commentRangeStart w:id="86"/>
      <w:commentRangeStart w:id="87"/>
      <w:r>
        <w:t>with</w:t>
      </w:r>
      <w:commentRangeEnd w:id="85"/>
      <w:r>
        <w:rPr>
          <w:rStyle w:val="CommentReference"/>
          <w:sz w:val="22"/>
          <w:szCs w:val="22"/>
        </w:rPr>
        <w:commentReference w:id="85"/>
      </w:r>
      <w:commentRangeEnd w:id="86"/>
      <w:r>
        <w:rPr>
          <w:rStyle w:val="CommentReference"/>
        </w:rPr>
        <w:commentReference w:id="86"/>
      </w:r>
      <w:commentRangeEnd w:id="87"/>
      <w:r>
        <w:rPr>
          <w:rStyle w:val="CommentReference"/>
        </w:rPr>
        <w:commentReference w:id="87"/>
      </w:r>
      <w:r>
        <w:t xml:space="preserve"> secure web-based access, electronic acceptance capability, and audit trail capture</w:t>
      </w:r>
      <w:r w:rsidR="009217B0">
        <w:t>. Based on a search that can be added to the reminders or the dashbo</w:t>
      </w:r>
      <w:r w:rsidR="00871521">
        <w:t>ard.</w:t>
      </w:r>
    </w:p>
    <w:p w:rsidRPr="00EB3AED" w:rsidR="00E14295" w:rsidP="00DA2E15" w:rsidRDefault="00E14295" w14:paraId="2861A172" w14:textId="77777777">
      <w:pPr>
        <w:pStyle w:val="ListParagraph"/>
        <w:numPr>
          <w:ilvl w:val="0"/>
          <w:numId w:val="9"/>
        </w:numPr>
        <w:spacing w:after="120"/>
      </w:pPr>
      <w:r w:rsidRPr="00EB3AED">
        <w:t>Configure automatic SC to PC handoff workflow triggered by customer PO receipt or proposal acceptance</w:t>
      </w:r>
    </w:p>
    <w:p w:rsidRPr="00EB3AED" w:rsidR="00E14295" w:rsidP="00DA2E15" w:rsidRDefault="00E14295" w14:paraId="447B6882" w14:textId="77777777">
      <w:pPr>
        <w:pStyle w:val="ListParagraph"/>
        <w:numPr>
          <w:ilvl w:val="0"/>
          <w:numId w:val="9"/>
        </w:numPr>
        <w:spacing w:after="120"/>
      </w:pPr>
      <w:r w:rsidRPr="00EB3AED">
        <w:t>Set up SharePoint integration for centralized document storage accessible from proposals, sales orders, and customer records</w:t>
      </w:r>
    </w:p>
    <w:p w:rsidRPr="00EB3AED" w:rsidR="00E14295" w:rsidP="00DA2E15" w:rsidRDefault="00E14295" w14:paraId="4D6511C0" w14:textId="1F9E0022">
      <w:pPr>
        <w:pStyle w:val="ListParagraph"/>
        <w:numPr>
          <w:ilvl w:val="0"/>
          <w:numId w:val="9"/>
        </w:numPr>
        <w:spacing w:after="120"/>
      </w:pPr>
      <w:r w:rsidRPr="00EB3AED">
        <w:t>Configure change order workflow with Order Approval Rules matching current governance requirements</w:t>
      </w:r>
      <w:r w:rsidR="00641513">
        <w:t>,</w:t>
      </w:r>
      <w:r w:rsidRPr="00EB3AED">
        <w:t xml:space="preserve"> but providing system visibility</w:t>
      </w:r>
    </w:p>
    <w:p w:rsidR="001A1D65" w:rsidP="00DA2E15" w:rsidRDefault="00E14295" w14:paraId="4943922F" w14:textId="65CD7074">
      <w:pPr>
        <w:pStyle w:val="ListParagraph"/>
        <w:numPr>
          <w:ilvl w:val="0"/>
          <w:numId w:val="9"/>
        </w:numPr>
        <w:spacing w:after="120"/>
      </w:pPr>
      <w:commentRangeStart w:id="88"/>
      <w:commentRangeStart w:id="89"/>
      <w:commentRangeStart w:id="90"/>
      <w:commentRangeStart w:id="59228378"/>
      <w:r w:rsidRPr="00EB3AED">
        <w:t>Establish custom groups in Smart Table for common phasing patterns (Phase 1/2, Late Ancillary, etc.) as starting templates</w:t>
      </w:r>
      <w:commentRangeEnd w:id="88"/>
      <w:r w:rsidR="00F2652C">
        <w:rPr>
          <w:rStyle w:val="CommentReference"/>
          <w:sz w:val="22"/>
          <w:szCs w:val="22"/>
        </w:rPr>
        <w:commentReference w:id="88"/>
      </w:r>
      <w:commentRangeEnd w:id="89"/>
      <w:r>
        <w:rPr>
          <w:rStyle w:val="CommentReference"/>
        </w:rPr>
        <w:commentReference w:id="89"/>
      </w:r>
      <w:commentRangeEnd w:id="90"/>
      <w:r>
        <w:rPr>
          <w:rStyle w:val="CommentReference"/>
        </w:rPr>
        <w:commentReference w:id="90"/>
      </w:r>
      <w:commentRangeEnd w:id="59228378"/>
      <w:r>
        <w:rPr>
          <w:rStyle w:val="CommentReference"/>
        </w:rPr>
        <w:commentReference w:id="59228378"/>
      </w:r>
    </w:p>
    <w:p w:rsidRPr="00EB3AED" w:rsidR="009635F2" w:rsidP="009635F2" w:rsidRDefault="009635F2" w14:paraId="4C8F7C96" w14:textId="77777777">
      <w:pPr>
        <w:pStyle w:val="ListParagraph"/>
        <w:spacing w:after="120"/>
        <w:ind w:left="720"/>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0683525B"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49FCE00C" w14:textId="77777777">
            <w:pPr>
              <w:jc w:val="center"/>
            </w:pPr>
            <w:r>
              <w:rPr>
                <w:b/>
                <w:bCs/>
                <w:i/>
                <w:iCs/>
                <w:color w:val="FFFFFF"/>
              </w:rPr>
              <w:t>Client Feedback</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052C108B" w14:textId="77777777">
            <w:pPr>
              <w:jc w:val="center"/>
            </w:pPr>
            <w:r>
              <w:rPr>
                <w:b/>
                <w:bCs/>
                <w:i/>
                <w:iCs/>
                <w:color w:val="FFFFFF"/>
              </w:rPr>
              <w:t>GSI Response</w:t>
            </w:r>
          </w:p>
        </w:tc>
      </w:tr>
      <w:tr w:rsidR="00BA1A62" w14:paraId="4A57FC68"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76FB26D3" w14:textId="77777777">
            <w:r>
              <w:t>&lt;Comment&gt;</w:t>
            </w:r>
          </w:p>
        </w:tc>
        <w:tc>
          <w:tcPr>
            <w:tcW w:w="4680" w:type="dxa"/>
            <w:tcBorders>
              <w:top w:val="single" w:color="000000" w:sz="1" w:space="0"/>
              <w:left w:val="single" w:color="000000" w:sz="1" w:space="0"/>
              <w:bottom w:val="single" w:color="000000" w:sz="1" w:space="0"/>
              <w:right w:val="single" w:color="000000" w:sz="1" w:space="0"/>
            </w:tcBorders>
          </w:tcPr>
          <w:p w:rsidR="00BA1A62" w:rsidRDefault="00BA1A62" w14:paraId="1C0D6E95" w14:textId="77777777"/>
        </w:tc>
      </w:tr>
    </w:tbl>
    <w:p w:rsidR="0036539F" w:rsidP="00C23FBD" w:rsidRDefault="0036539F" w14:paraId="50896E7A" w14:textId="77777777"/>
    <w:p w:rsidR="00641513" w:rsidRDefault="00641513" w14:paraId="3275536D" w14:textId="77777777">
      <w:pPr>
        <w:pStyle w:val="Heading2"/>
      </w:pPr>
    </w:p>
    <w:p w:rsidR="00BA1A62" w:rsidP="00641513" w:rsidRDefault="00FA4E34" w14:paraId="04647C54" w14:textId="6B0824B6">
      <w:pPr>
        <w:pStyle w:val="Heading2"/>
      </w:pPr>
      <w:bookmarkStart w:name="_Toc215670901" w:id="91"/>
      <w:r w:rsidRPr="00641513">
        <w:t xml:space="preserve">3.04 </w:t>
      </w:r>
      <w:r w:rsidRPr="00641513" w:rsidR="00764C26">
        <w:t>Resource Management &amp; Time Tracking</w:t>
      </w:r>
      <w:bookmarkEnd w:id="91"/>
    </w:p>
    <w:p w:rsidRPr="00641513" w:rsidR="00641513" w:rsidP="00641513" w:rsidRDefault="00641513" w14:paraId="22DB0825" w14:textId="77777777">
      <w:pPr>
        <w:pStyle w:val="Heading2"/>
      </w:pPr>
    </w:p>
    <w:p w:rsidR="00BA1A62" w:rsidP="00641513" w:rsidRDefault="00FA4E34" w14:paraId="1E024463" w14:textId="77777777">
      <w:pPr>
        <w:pStyle w:val="HeadingDLH"/>
      </w:pPr>
      <w:r>
        <w:t>3.04.01 Your Business Requirements</w:t>
      </w:r>
    </w:p>
    <w:p w:rsidR="008B3202" w:rsidP="4077060E" w:rsidRDefault="008B3202" w14:paraId="736057C5" w14:textId="09268485">
      <w:pPr>
        <w:pStyle w:val="ListParagraph"/>
        <w:numPr>
          <w:ilvl w:val="0"/>
          <w:numId w:val="10"/>
        </w:numPr>
      </w:pPr>
      <w:r w:rsidRPr="4077060E">
        <w:rPr>
          <w:b/>
          <w:bCs/>
        </w:rPr>
        <w:t xml:space="preserve">REQ-3.04.01: </w:t>
      </w:r>
      <w:r>
        <w:t xml:space="preserve">Support billable PM service pricing </w:t>
      </w:r>
      <w:r w:rsidR="582EAE08">
        <w:t>- Greater than $1M. $400 minimum charge14% of labor for orders between $1 and $250K12% of labor for order between $250K and $1M Projects over $1M will get manual PM quote</w:t>
      </w:r>
    </w:p>
    <w:p w:rsidRPr="008B3202" w:rsidR="00C2179B" w:rsidP="00C2179B" w:rsidRDefault="00C2179B" w14:paraId="4B5A53B2" w14:textId="77777777">
      <w:pPr>
        <w:pStyle w:val="ListParagraph"/>
        <w:ind w:left="720"/>
      </w:pPr>
    </w:p>
    <w:p w:rsidR="008B3202" w:rsidP="00DA2E15" w:rsidRDefault="008B3202" w14:paraId="79387C95" w14:textId="335008CB">
      <w:pPr>
        <w:pStyle w:val="ListParagraph"/>
        <w:numPr>
          <w:ilvl w:val="0"/>
          <w:numId w:val="10"/>
        </w:numPr>
      </w:pPr>
      <w:r w:rsidRPr="00641513">
        <w:rPr>
          <w:b/>
          <w:bCs/>
        </w:rPr>
        <w:t xml:space="preserve">REQ-3.04.02: </w:t>
      </w:r>
      <w:r w:rsidRPr="008B3202">
        <w:t xml:space="preserve">Track time for both hourly employees (match HR/payroll) and </w:t>
      </w:r>
      <w:commentRangeStart w:id="92"/>
      <w:commentRangeStart w:id="93"/>
      <w:commentRangeStart w:id="94"/>
      <w:r w:rsidRPr="008B3202">
        <w:t xml:space="preserve">salaried </w:t>
      </w:r>
      <w:commentRangeEnd w:id="92"/>
      <w:r w:rsidRPr="008B3202">
        <w:rPr>
          <w:rStyle w:val="CommentReference"/>
          <w:sz w:val="22"/>
          <w:szCs w:val="22"/>
        </w:rPr>
        <w:commentReference w:id="92"/>
      </w:r>
      <w:commentRangeEnd w:id="93"/>
      <w:r>
        <w:rPr>
          <w:rStyle w:val="CommentReference"/>
        </w:rPr>
        <w:commentReference w:id="93"/>
      </w:r>
      <w:commentRangeEnd w:id="94"/>
      <w:r>
        <w:rPr>
          <w:rStyle w:val="CommentReference"/>
        </w:rPr>
        <w:commentReference w:id="94"/>
      </w:r>
      <w:r w:rsidRPr="008B3202">
        <w:t>employees (budget analysis)</w:t>
      </w:r>
      <w:r w:rsidR="0062346B">
        <w:t xml:space="preserve"> Ther is not direct </w:t>
      </w:r>
      <w:r w:rsidR="00673D7A">
        <w:t xml:space="preserve">integration with UKG. </w:t>
      </w:r>
      <w:r w:rsidR="00F954CA">
        <w:t xml:space="preserve">Rates </w:t>
      </w:r>
      <w:r w:rsidR="00AC14D1">
        <w:t>need to be managed in Netsuite</w:t>
      </w:r>
    </w:p>
    <w:p w:rsidRPr="008B3202" w:rsidR="00C2179B" w:rsidP="00C2179B" w:rsidRDefault="00C2179B" w14:paraId="1D0D99FA" w14:textId="77777777"/>
    <w:p w:rsidR="008B3202" w:rsidP="00DA2E15" w:rsidRDefault="008B3202" w14:paraId="07105373" w14:textId="77777777">
      <w:pPr>
        <w:pStyle w:val="ListParagraph"/>
        <w:numPr>
          <w:ilvl w:val="0"/>
          <w:numId w:val="10"/>
        </w:numPr>
      </w:pPr>
      <w:r w:rsidRPr="00641513">
        <w:rPr>
          <w:b/>
          <w:bCs/>
        </w:rPr>
        <w:t xml:space="preserve">REQ-3.04.03: </w:t>
      </w:r>
      <w:r w:rsidRPr="008B3202">
        <w:t xml:space="preserve">Capture project time and </w:t>
      </w:r>
      <w:commentRangeStart w:id="95"/>
      <w:commentRangeStart w:id="96"/>
      <w:commentRangeStart w:id="97"/>
      <w:commentRangeStart w:id="98"/>
      <w:commentRangeStart w:id="99"/>
      <w:r w:rsidRPr="008B3202">
        <w:t xml:space="preserve">admin time </w:t>
      </w:r>
      <w:commentRangeEnd w:id="95"/>
      <w:r w:rsidRPr="008B3202" w:rsidR="00D909BA">
        <w:rPr>
          <w:rStyle w:val="CommentReference"/>
          <w:sz w:val="22"/>
          <w:szCs w:val="22"/>
        </w:rPr>
        <w:commentReference w:id="95"/>
      </w:r>
      <w:commentRangeEnd w:id="96"/>
      <w:r>
        <w:rPr>
          <w:rStyle w:val="CommentReference"/>
        </w:rPr>
        <w:commentReference w:id="96"/>
      </w:r>
      <w:commentRangeEnd w:id="97"/>
      <w:r>
        <w:rPr>
          <w:rStyle w:val="CommentReference"/>
        </w:rPr>
        <w:commentReference w:id="97"/>
      </w:r>
      <w:commentRangeEnd w:id="98"/>
      <w:r>
        <w:rPr>
          <w:rStyle w:val="CommentReference"/>
        </w:rPr>
        <w:commentReference w:id="98"/>
      </w:r>
      <w:commentRangeEnd w:id="99"/>
      <w:r>
        <w:rPr>
          <w:rStyle w:val="CommentReference"/>
        </w:rPr>
        <w:commentReference w:id="99"/>
      </w:r>
      <w:r w:rsidRPr="008B3202">
        <w:t>separately (expect 80% project / 20% admin split)</w:t>
      </w:r>
    </w:p>
    <w:p w:rsidRPr="008B3202" w:rsidR="00C2179B" w:rsidP="00C2179B" w:rsidRDefault="00C2179B" w14:paraId="36763BEC" w14:textId="77777777"/>
    <w:p w:rsidR="008B3202" w:rsidP="00DA2E15" w:rsidRDefault="008B3202" w14:paraId="185E04DF" w14:textId="3CF2FAE2">
      <w:pPr>
        <w:pStyle w:val="ListParagraph"/>
        <w:numPr>
          <w:ilvl w:val="0"/>
          <w:numId w:val="10"/>
        </w:numPr>
      </w:pPr>
      <w:r w:rsidRPr="4077060E">
        <w:rPr>
          <w:b/>
          <w:bCs/>
        </w:rPr>
        <w:t xml:space="preserve">REQ-3.04.04: </w:t>
      </w:r>
      <w:r>
        <w:t>Implement flexible PM rate cards by project type (General PM rate, Healthcare PM rate—</w:t>
      </w:r>
      <w:commentRangeStart w:id="100"/>
      <w:commentRangeStart w:id="101"/>
      <w:commentRangeStart w:id="102"/>
      <w:commentRangeStart w:id="103"/>
      <w:commentRangeStart w:id="104"/>
      <w:commentRangeStart w:id="449023458"/>
      <w:r>
        <w:t>PM selects at time entry</w:t>
      </w:r>
      <w:commentRangeEnd w:id="100"/>
      <w:r>
        <w:rPr>
          <w:rStyle w:val="CommentReference"/>
          <w:sz w:val="22"/>
          <w:szCs w:val="22"/>
        </w:rPr>
        <w:commentReference w:id="100"/>
      </w:r>
      <w:commentRangeEnd w:id="101"/>
      <w:r>
        <w:rPr>
          <w:rStyle w:val="CommentReference"/>
        </w:rPr>
        <w:commentReference w:id="101"/>
      </w:r>
      <w:commentRangeEnd w:id="102"/>
      <w:r>
        <w:rPr>
          <w:rStyle w:val="CommentReference"/>
        </w:rPr>
        <w:commentReference w:id="102"/>
      </w:r>
      <w:commentRangeEnd w:id="103"/>
      <w:r>
        <w:rPr>
          <w:rStyle w:val="CommentReference"/>
        </w:rPr>
        <w:commentReference w:id="103"/>
      </w:r>
      <w:commentRangeEnd w:id="104"/>
      <w:r>
        <w:rPr>
          <w:rStyle w:val="CommentReference"/>
        </w:rPr>
        <w:commentReference w:id="104"/>
      </w:r>
      <w:commentRangeEnd w:id="449023458"/>
      <w:r>
        <w:rPr>
          <w:rStyle w:val="CommentReference"/>
        </w:rPr>
        <w:commentReference w:id="449023458"/>
      </w:r>
      <w:r>
        <w:t>)</w:t>
      </w:r>
      <w:r w:rsidR="00586CE5">
        <w:t xml:space="preserve">. This is </w:t>
      </w:r>
      <w:r w:rsidR="00EC03E9">
        <w:t>base</w:t>
      </w:r>
      <w:r w:rsidR="000A4F82">
        <w:t>d</w:t>
      </w:r>
      <w:r w:rsidR="00EC03E9">
        <w:t xml:space="preserve"> on </w:t>
      </w:r>
      <w:r w:rsidR="00C04B85">
        <w:t>an on</w:t>
      </w:r>
      <w:r w:rsidR="004D6F0F">
        <w:t xml:space="preserve"> pending integration</w:t>
      </w:r>
      <w:r w:rsidR="00EC03E9">
        <w:t xml:space="preserve"> </w:t>
      </w:r>
      <w:r w:rsidR="004D6F0F">
        <w:t>d</w:t>
      </w:r>
      <w:r w:rsidR="000A4F82">
        <w:t xml:space="preserve">esign and PM </w:t>
      </w:r>
      <w:r w:rsidR="008A6588">
        <w:t>and additional work to set it up automatically.</w:t>
      </w:r>
    </w:p>
    <w:p w:rsidRPr="008B3202" w:rsidR="00C2179B" w:rsidP="00C2179B" w:rsidRDefault="00C2179B" w14:paraId="0757F07B" w14:textId="77777777"/>
    <w:p w:rsidR="008B3202" w:rsidP="00DA2E15" w:rsidRDefault="008B3202" w14:paraId="69EDAB49" w14:textId="77777777">
      <w:pPr>
        <w:pStyle w:val="ListParagraph"/>
        <w:numPr>
          <w:ilvl w:val="0"/>
          <w:numId w:val="10"/>
        </w:numPr>
      </w:pPr>
      <w:r w:rsidRPr="00641513">
        <w:rPr>
          <w:b/>
          <w:bCs/>
        </w:rPr>
        <w:t xml:space="preserve">REQ-3.04.05: </w:t>
      </w:r>
      <w:r w:rsidRPr="008B3202">
        <w:t>Automate cost calculation on time records (replace manual Excel compilation)</w:t>
      </w:r>
    </w:p>
    <w:p w:rsidRPr="008B3202" w:rsidR="00C2179B" w:rsidP="00C2179B" w:rsidRDefault="00C2179B" w14:paraId="15E75A41" w14:textId="77777777"/>
    <w:p w:rsidR="008B3202" w:rsidP="00DA2E15" w:rsidRDefault="008B3202" w14:paraId="5DD10C46" w14:textId="321AEEAC">
      <w:pPr>
        <w:pStyle w:val="ListParagraph"/>
        <w:numPr>
          <w:ilvl w:val="0"/>
          <w:numId w:val="10"/>
        </w:numPr>
      </w:pPr>
      <w:r w:rsidRPr="00641513">
        <w:rPr>
          <w:b/>
          <w:bCs/>
        </w:rPr>
        <w:t xml:space="preserve">REQ-3.04.06: </w:t>
      </w:r>
      <w:r w:rsidRPr="008B3202">
        <w:t xml:space="preserve">Generate budget-to-actual reports with exception alerting (80% </w:t>
      </w:r>
      <w:commentRangeStart w:id="105"/>
      <w:commentRangeStart w:id="106"/>
      <w:commentRangeStart w:id="107"/>
      <w:r w:rsidRPr="008B3202">
        <w:t xml:space="preserve">PM </w:t>
      </w:r>
      <w:commentRangeEnd w:id="105"/>
      <w:r w:rsidRPr="008B3202">
        <w:rPr>
          <w:rStyle w:val="CommentReference"/>
          <w:sz w:val="22"/>
          <w:szCs w:val="22"/>
        </w:rPr>
        <w:commentReference w:id="105"/>
      </w:r>
      <w:commentRangeEnd w:id="106"/>
      <w:r>
        <w:rPr>
          <w:rStyle w:val="CommentReference"/>
        </w:rPr>
        <w:commentReference w:id="106"/>
      </w:r>
      <w:commentRangeEnd w:id="107"/>
      <w:r>
        <w:rPr>
          <w:rStyle w:val="CommentReference"/>
        </w:rPr>
        <w:commentReference w:id="107"/>
      </w:r>
      <w:r w:rsidRPr="008B3202">
        <w:t>notification, 100% escalation)</w:t>
      </w:r>
      <w:r w:rsidR="00217376">
        <w:t xml:space="preserve"> </w:t>
      </w:r>
      <w:proofErr w:type="gramStart"/>
      <w:r w:rsidR="00217376">
        <w:t>This reports</w:t>
      </w:r>
      <w:proofErr w:type="gramEnd"/>
      <w:r w:rsidR="00217376">
        <w:t xml:space="preserve"> can generate </w:t>
      </w:r>
      <w:r w:rsidR="00516A65">
        <w:t>alerts also.</w:t>
      </w:r>
    </w:p>
    <w:p w:rsidRPr="008B3202" w:rsidR="00C2179B" w:rsidP="00C2179B" w:rsidRDefault="00C2179B" w14:paraId="67FE16BF" w14:textId="77777777"/>
    <w:p w:rsidRPr="008B3202" w:rsidR="008B3202" w:rsidP="00DA2E15" w:rsidRDefault="008B3202" w14:paraId="37D0C3D4" w14:textId="77777777">
      <w:pPr>
        <w:pStyle w:val="ListParagraph"/>
        <w:numPr>
          <w:ilvl w:val="0"/>
          <w:numId w:val="10"/>
        </w:numPr>
      </w:pPr>
      <w:r w:rsidRPr="00641513">
        <w:rPr>
          <w:b/>
          <w:bCs/>
        </w:rPr>
        <w:t xml:space="preserve">REQ-3.04.07: </w:t>
      </w:r>
      <w:r w:rsidRPr="008B3202">
        <w:t>Enable export to HR systems for payroll processing</w:t>
      </w:r>
    </w:p>
    <w:p w:rsidR="00764C26" w:rsidP="00C23FBD" w:rsidRDefault="00764C26" w14:paraId="5D00107D" w14:textId="6163ECDB">
      <w:commentRangeStart w:id="108"/>
      <w:commentRangeStart w:id="109"/>
      <w:commentRangeStart w:id="110"/>
      <w:commentRangeEnd w:id="108"/>
      <w:r>
        <w:rPr>
          <w:rStyle w:val="CommentReference"/>
          <w:sz w:val="22"/>
          <w:szCs w:val="22"/>
        </w:rPr>
        <w:commentReference w:id="108"/>
      </w:r>
      <w:commentRangeEnd w:id="109"/>
      <w:r>
        <w:rPr>
          <w:rStyle w:val="CommentReference"/>
        </w:rPr>
        <w:commentReference w:id="109"/>
      </w:r>
      <w:commentRangeEnd w:id="110"/>
      <w:r>
        <w:rPr>
          <w:rStyle w:val="CommentReference"/>
        </w:rPr>
        <w:commentReference w:id="110"/>
      </w:r>
    </w:p>
    <w:p w:rsidR="00641513" w:rsidP="00641513" w:rsidRDefault="00641513" w14:paraId="6D92AF21" w14:textId="77777777">
      <w:pPr>
        <w:pStyle w:val="HeadingDLH"/>
      </w:pPr>
    </w:p>
    <w:p w:rsidR="00BA1A62" w:rsidP="00641513" w:rsidRDefault="00FA4E34" w14:paraId="041A67FE" w14:textId="03B90F75">
      <w:pPr>
        <w:pStyle w:val="HeadingDLH"/>
      </w:pPr>
      <w:r>
        <w:lastRenderedPageBreak/>
        <w:t>3.04.02 Current State Process</w:t>
      </w:r>
    </w:p>
    <w:p w:rsidR="008B3202" w:rsidP="008B3202" w:rsidRDefault="008B3202" w14:paraId="5460F079" w14:textId="77777777">
      <w:r w:rsidRPr="008B3202">
        <w:t>PM is sold as billable service requiring accurate time tracking for budget analysis and billing:</w:t>
      </w:r>
    </w:p>
    <w:p w:rsidRPr="008B3202" w:rsidR="008448F1" w:rsidP="008B3202" w:rsidRDefault="008448F1" w14:paraId="2D71E3B4" w14:textId="77777777"/>
    <w:p w:rsidRPr="008448F1" w:rsidR="008B3202" w:rsidP="00DA2E15" w:rsidRDefault="008B3202" w14:paraId="25F6267A" w14:textId="77777777">
      <w:pPr>
        <w:pStyle w:val="ListParagraph"/>
        <w:numPr>
          <w:ilvl w:val="0"/>
          <w:numId w:val="7"/>
        </w:numPr>
        <w:spacing w:after="60"/>
        <w:rPr>
          <w:rFonts w:eastAsia="Times New Roman"/>
        </w:rPr>
      </w:pPr>
      <w:r w:rsidRPr="008448F1">
        <w:rPr>
          <w:rFonts w:eastAsia="Times New Roman"/>
        </w:rPr>
        <w:t>PMs log time daily in Workfront against projects, tasks, or admin activities</w:t>
      </w:r>
    </w:p>
    <w:p w:rsidRPr="008448F1" w:rsidR="008B3202" w:rsidP="00DA2E15" w:rsidRDefault="008B3202" w14:paraId="6F2EEBF6" w14:textId="77777777">
      <w:pPr>
        <w:pStyle w:val="ListParagraph"/>
        <w:numPr>
          <w:ilvl w:val="0"/>
          <w:numId w:val="7"/>
        </w:numPr>
        <w:spacing w:after="60"/>
        <w:rPr>
          <w:rFonts w:eastAsia="Times New Roman"/>
        </w:rPr>
      </w:pPr>
      <w:r w:rsidRPr="008448F1">
        <w:rPr>
          <w:rFonts w:eastAsia="Times New Roman"/>
        </w:rPr>
        <w:t>Two rate tiers: General PM and Healthcare PM (based on project type, not employee)</w:t>
      </w:r>
    </w:p>
    <w:p w:rsidRPr="008448F1" w:rsidR="008B3202" w:rsidP="00DA2E15" w:rsidRDefault="008B3202" w14:paraId="761F2DCE" w14:textId="77777777">
      <w:pPr>
        <w:pStyle w:val="ListParagraph"/>
        <w:numPr>
          <w:ilvl w:val="0"/>
          <w:numId w:val="7"/>
        </w:numPr>
        <w:spacing w:after="60"/>
        <w:rPr>
          <w:rFonts w:eastAsia="Times New Roman"/>
        </w:rPr>
      </w:pPr>
      <w:r w:rsidRPr="008448F1">
        <w:rPr>
          <w:rFonts w:eastAsia="Times New Roman"/>
        </w:rPr>
        <w:t>Brian Hagerty manually compiles monthly cost reports in Excel (3-4 hours/month)</w:t>
      </w:r>
    </w:p>
    <w:p w:rsidRPr="008448F1" w:rsidR="008B3202" w:rsidP="00DA2E15" w:rsidRDefault="008B3202" w14:paraId="252D3857" w14:textId="77777777">
      <w:pPr>
        <w:pStyle w:val="ListParagraph"/>
        <w:numPr>
          <w:ilvl w:val="0"/>
          <w:numId w:val="7"/>
        </w:numPr>
        <w:spacing w:after="60"/>
        <w:rPr>
          <w:rFonts w:eastAsia="Times New Roman"/>
        </w:rPr>
      </w:pPr>
      <w:r w:rsidRPr="008448F1">
        <w:rPr>
          <w:rFonts w:eastAsia="Times New Roman"/>
        </w:rPr>
        <w:t>No real-time budget visibility—variance discovered after-the-fact</w:t>
      </w:r>
    </w:p>
    <w:p w:rsidRPr="008448F1" w:rsidR="008B3202" w:rsidP="00DA2E15" w:rsidRDefault="008B3202" w14:paraId="52D728DD" w14:textId="77777777">
      <w:pPr>
        <w:pStyle w:val="ListParagraph"/>
        <w:numPr>
          <w:ilvl w:val="0"/>
          <w:numId w:val="7"/>
        </w:numPr>
        <w:spacing w:after="60"/>
        <w:rPr>
          <w:rFonts w:eastAsia="Times New Roman"/>
        </w:rPr>
      </w:pPr>
      <w:r w:rsidRPr="008448F1">
        <w:rPr>
          <w:rFonts w:eastAsia="Times New Roman"/>
        </w:rPr>
        <w:t xml:space="preserve">No proactive </w:t>
      </w:r>
      <w:proofErr w:type="gramStart"/>
      <w:r w:rsidRPr="008448F1">
        <w:rPr>
          <w:rFonts w:eastAsia="Times New Roman"/>
        </w:rPr>
        <w:t>alerts;</w:t>
      </w:r>
      <w:proofErr w:type="gramEnd"/>
      <w:r w:rsidRPr="008448F1">
        <w:rPr>
          <w:rFonts w:eastAsia="Times New Roman"/>
        </w:rPr>
        <w:t xml:space="preserve"> projects can exceed budget by 20-30% before detection</w:t>
      </w:r>
    </w:p>
    <w:p w:rsidR="00F70F54" w:rsidP="00C23FBD" w:rsidRDefault="00F70F54" w14:paraId="5BE0C36E" w14:textId="77777777"/>
    <w:p w:rsidR="00641513" w:rsidP="00641513" w:rsidRDefault="00641513" w14:paraId="7A0112BA" w14:textId="77777777">
      <w:pPr>
        <w:pStyle w:val="HeadingDLH"/>
      </w:pPr>
    </w:p>
    <w:p w:rsidR="00BA1A62" w:rsidP="00641513" w:rsidRDefault="00FA4E34" w14:paraId="7C85587A" w14:textId="2F556499">
      <w:pPr>
        <w:pStyle w:val="HeadingDLH"/>
      </w:pPr>
      <w:r>
        <w:t xml:space="preserve">3.04.03 </w:t>
      </w:r>
      <w:r w:rsidR="00EB3AED">
        <w:t xml:space="preserve">NetSuite Orion </w:t>
      </w:r>
      <w:r>
        <w:t>Solution</w:t>
      </w:r>
    </w:p>
    <w:p w:rsidRPr="008B3202" w:rsidR="008B3202" w:rsidP="008B3202" w:rsidRDefault="00540B83" w14:paraId="38E056FE" w14:textId="77777777">
      <w:pPr>
        <w:spacing w:after="120"/>
      </w:pPr>
      <w:r w:rsidRPr="00540B83">
        <w:rPr>
          <w:rFonts w:ascii="Times New Roman" w:hAnsi="Times New Roman" w:cs="Times New Roman"/>
        </w:rPr>
        <w:t xml:space="preserve"> </w:t>
      </w:r>
      <w:r w:rsidRPr="008B3202" w:rsidR="008B3202">
        <w:t>Integrated time tracking with automated cost calculation and real-time visibility:</w:t>
      </w:r>
    </w:p>
    <w:p w:rsidRPr="008B3202" w:rsidR="008B3202" w:rsidP="00DA2E15" w:rsidRDefault="008B3202" w14:paraId="1176189B" w14:textId="77777777">
      <w:pPr>
        <w:pStyle w:val="ListParagraph"/>
        <w:numPr>
          <w:ilvl w:val="0"/>
          <w:numId w:val="11"/>
        </w:numPr>
        <w:spacing w:after="120"/>
      </w:pPr>
      <w:r w:rsidRPr="008B3202">
        <w:t>Unified interface for hourly and salaried employees with appropriate rate card application</w:t>
      </w:r>
    </w:p>
    <w:p w:rsidRPr="008B3202" w:rsidR="008B3202" w:rsidP="00DA2E15" w:rsidRDefault="008B3202" w14:paraId="7A9AACF9" w14:textId="77777777">
      <w:pPr>
        <w:pStyle w:val="ListParagraph"/>
        <w:numPr>
          <w:ilvl w:val="0"/>
          <w:numId w:val="11"/>
        </w:numPr>
        <w:spacing w:after="120"/>
      </w:pPr>
      <w:r w:rsidRPr="008B3202">
        <w:t>PM selects General or Healthcare rate at time entry based on project characteristics</w:t>
      </w:r>
    </w:p>
    <w:p w:rsidRPr="008B3202" w:rsidR="008B3202" w:rsidP="00DA2E15" w:rsidRDefault="008B3202" w14:paraId="1AEAD547" w14:textId="77C38947">
      <w:pPr>
        <w:pStyle w:val="ListParagraph"/>
        <w:numPr>
          <w:ilvl w:val="0"/>
          <w:numId w:val="11"/>
        </w:numPr>
        <w:spacing w:after="120"/>
      </w:pPr>
      <w:r w:rsidRPr="008B3202">
        <w:t xml:space="preserve">Automatic cost calculation eliminates </w:t>
      </w:r>
      <w:r w:rsidR="00D03BC0">
        <w:t xml:space="preserve">the </w:t>
      </w:r>
      <w:r w:rsidRPr="008B3202">
        <w:t>manual Excel process</w:t>
      </w:r>
    </w:p>
    <w:p w:rsidRPr="008B3202" w:rsidR="008B3202" w:rsidP="00DA2E15" w:rsidRDefault="008B3202" w14:paraId="3E04D258" w14:textId="77777777">
      <w:pPr>
        <w:pStyle w:val="ListParagraph"/>
        <w:numPr>
          <w:ilvl w:val="0"/>
          <w:numId w:val="11"/>
        </w:numPr>
        <w:spacing w:after="120"/>
      </w:pPr>
      <w:r w:rsidRPr="008B3202">
        <w:t>Labor Quote to Actual reporting with configurable alert thresholds</w:t>
      </w:r>
    </w:p>
    <w:p w:rsidRPr="008B3202" w:rsidR="008B3202" w:rsidP="00DA2E15" w:rsidRDefault="008B3202" w14:paraId="5A0653BB" w14:textId="77777777">
      <w:pPr>
        <w:pStyle w:val="ListParagraph"/>
        <w:numPr>
          <w:ilvl w:val="0"/>
          <w:numId w:val="11"/>
        </w:numPr>
        <w:spacing w:after="120"/>
      </w:pPr>
      <w:commentRangeStart w:id="111"/>
      <w:commentRangeStart w:id="112"/>
      <w:commentRangeStart w:id="113"/>
      <w:commentRangeStart w:id="586738420"/>
      <w:r w:rsidRPr="008B3202">
        <w:t>Resource utilization reports by forecasted installation dates for capacity management</w:t>
      </w:r>
      <w:commentRangeEnd w:id="111"/>
      <w:r w:rsidRPr="008B3202">
        <w:rPr>
          <w:rStyle w:val="CommentReference"/>
          <w:sz w:val="22"/>
          <w:szCs w:val="22"/>
        </w:rPr>
        <w:commentReference w:id="111"/>
      </w:r>
      <w:commentRangeEnd w:id="112"/>
      <w:r>
        <w:rPr>
          <w:rStyle w:val="CommentReference"/>
        </w:rPr>
        <w:commentReference w:id="112"/>
      </w:r>
      <w:commentRangeEnd w:id="113"/>
      <w:r>
        <w:rPr>
          <w:rStyle w:val="CommentReference"/>
        </w:rPr>
        <w:commentReference w:id="113"/>
      </w:r>
      <w:commentRangeEnd w:id="586738420"/>
      <w:r>
        <w:rPr>
          <w:rStyle w:val="CommentReference"/>
        </w:rPr>
        <w:commentReference w:id="586738420"/>
      </w:r>
    </w:p>
    <w:p w:rsidRPr="0099695D" w:rsidR="00540B83" w:rsidP="008B3202" w:rsidRDefault="00540B83" w14:paraId="589D9456" w14:textId="3FC71E00">
      <w:pPr>
        <w:spacing w:after="120"/>
        <w:rPr>
          <w:rFonts w:ascii="Times New Roman" w:hAnsi="Times New Roman" w:cs="Times New Roman"/>
        </w:rPr>
      </w:pPr>
    </w:p>
    <w:p w:rsidR="00BA1A62" w:rsidP="00641513" w:rsidRDefault="00FA4E34" w14:paraId="78161F5F" w14:textId="0F3E0048">
      <w:pPr>
        <w:pStyle w:val="HeadingDLH"/>
      </w:pPr>
      <w:r>
        <w:t>3.04.04 Future State Process</w:t>
      </w:r>
    </w:p>
    <w:p w:rsidRPr="008B3202" w:rsidR="008B3202" w:rsidP="00DA2E15" w:rsidRDefault="008B3202" w14:paraId="0C1FBFE9" w14:textId="0899546E">
      <w:pPr>
        <w:pStyle w:val="ListParagraph"/>
        <w:numPr>
          <w:ilvl w:val="0"/>
          <w:numId w:val="11"/>
        </w:numPr>
        <w:spacing w:after="120"/>
      </w:pPr>
      <w:r w:rsidRPr="008B3202">
        <w:t xml:space="preserve">PM logs time in </w:t>
      </w:r>
      <w:r w:rsidR="00D03BC0">
        <w:t xml:space="preserve">NetSuite </w:t>
      </w:r>
      <w:r w:rsidRPr="008B3202">
        <w:t>Orion selecting General or Healthcare rate; system auto-calculates cost</w:t>
      </w:r>
    </w:p>
    <w:p w:rsidRPr="008B3202" w:rsidR="008B3202" w:rsidP="00DA2E15" w:rsidRDefault="008B3202" w14:paraId="39121520" w14:textId="77777777">
      <w:pPr>
        <w:pStyle w:val="ListParagraph"/>
        <w:numPr>
          <w:ilvl w:val="0"/>
          <w:numId w:val="11"/>
        </w:numPr>
        <w:spacing w:after="120"/>
      </w:pPr>
      <w:r w:rsidRPr="008B3202">
        <w:t>PM dashboard displays real-time hours logged vs. budgeted with visual health indicators</w:t>
      </w:r>
    </w:p>
    <w:p w:rsidRPr="008B3202" w:rsidR="008B3202" w:rsidP="00DA2E15" w:rsidRDefault="008B3202" w14:paraId="05C15168" w14:textId="77777777">
      <w:pPr>
        <w:pStyle w:val="ListParagraph"/>
        <w:numPr>
          <w:ilvl w:val="0"/>
          <w:numId w:val="11"/>
        </w:numPr>
        <w:spacing w:after="120"/>
      </w:pPr>
      <w:r w:rsidRPr="008B3202">
        <w:t>At 80% budget, system notifies PM; at 100%, escalates to leadership</w:t>
      </w:r>
    </w:p>
    <w:p w:rsidRPr="003917FF" w:rsidR="008B3202" w:rsidP="00DA2E15" w:rsidRDefault="008B3202" w14:paraId="645CC205" w14:textId="72778B7A">
      <w:pPr>
        <w:pStyle w:val="ListParagraph"/>
        <w:numPr>
          <w:ilvl w:val="0"/>
          <w:numId w:val="11"/>
        </w:numPr>
        <w:spacing w:after="120"/>
        <w:rPr>
          <w:strike/>
        </w:rPr>
      </w:pPr>
      <w:r w:rsidRPr="003917FF">
        <w:rPr>
          <w:strike/>
        </w:rPr>
        <w:t xml:space="preserve">Hourly employee time exports to HR/payroll in </w:t>
      </w:r>
      <w:r w:rsidRPr="003917FF" w:rsidR="001328E5">
        <w:rPr>
          <w:strike/>
        </w:rPr>
        <w:t xml:space="preserve">the </w:t>
      </w:r>
      <w:r w:rsidRPr="003917FF">
        <w:rPr>
          <w:strike/>
        </w:rPr>
        <w:t xml:space="preserve">required </w:t>
      </w:r>
      <w:commentRangeStart w:id="114"/>
      <w:commentRangeStart w:id="115"/>
      <w:r w:rsidRPr="003917FF">
        <w:rPr>
          <w:strike/>
        </w:rPr>
        <w:t>format</w:t>
      </w:r>
      <w:commentRangeEnd w:id="114"/>
      <w:r w:rsidRPr="003917FF">
        <w:rPr>
          <w:rStyle w:val="CommentReference"/>
          <w:strike/>
          <w:sz w:val="22"/>
          <w:szCs w:val="22"/>
        </w:rPr>
        <w:commentReference w:id="114"/>
      </w:r>
      <w:commentRangeEnd w:id="115"/>
      <w:r>
        <w:rPr>
          <w:rStyle w:val="CommentReference"/>
        </w:rPr>
        <w:commentReference w:id="115"/>
      </w:r>
      <w:r w:rsidR="003917FF">
        <w:rPr>
          <w:strike/>
        </w:rPr>
        <w:t xml:space="preserve"> no needed</w:t>
      </w:r>
    </w:p>
    <w:p w:rsidRPr="008B3202" w:rsidR="008B3202" w:rsidP="00DA2E15" w:rsidRDefault="008B3202" w14:paraId="558C1F58" w14:textId="77777777">
      <w:pPr>
        <w:pStyle w:val="ListParagraph"/>
        <w:numPr>
          <w:ilvl w:val="0"/>
          <w:numId w:val="11"/>
        </w:numPr>
        <w:spacing w:after="120"/>
      </w:pPr>
      <w:r w:rsidRPr="008B3202">
        <w:t>Resource utilization forecasting enables proactive PM assignment by installation month</w:t>
      </w:r>
    </w:p>
    <w:p w:rsidR="00540B83" w:rsidP="00C23FBD" w:rsidRDefault="00540B83" w14:paraId="1A721FF1" w14:textId="77777777"/>
    <w:p w:rsidR="0036539F" w:rsidP="00C23FBD" w:rsidRDefault="0036539F" w14:paraId="1C1ACBCA" w14:textId="77777777"/>
    <w:p w:rsidR="00BA1A62" w:rsidP="00641513" w:rsidRDefault="00FA4E34" w14:paraId="140DB7F5" w14:textId="558460C3">
      <w:pPr>
        <w:pStyle w:val="HeadingDLH"/>
      </w:pPr>
      <w:r>
        <w:t xml:space="preserve">3.04.05 </w:t>
      </w:r>
      <w:r w:rsidR="00766B80">
        <w:t>Decision Matrix</w:t>
      </w:r>
    </w:p>
    <w:tbl>
      <w:tblPr>
        <w:tblStyle w:val="LightGrid-Accent112"/>
        <w:tblW w:w="5446" w:type="pc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39"/>
        <w:gridCol w:w="3251"/>
        <w:gridCol w:w="3051"/>
        <w:gridCol w:w="2068"/>
      </w:tblGrid>
      <w:tr w:rsidRPr="004E1742" w:rsidR="00AA4E07" w:rsidTr="00256BAE" w14:paraId="442173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shd w:val="clear" w:color="auto" w:fill="4472C4"/>
          </w:tcPr>
          <w:p w:rsidRPr="001328E5" w:rsidR="00AA4E07" w:rsidP="00AA4E07" w:rsidRDefault="00AA4E07" w14:paraId="23232182" w14:textId="77777777">
            <w:pPr>
              <w:jc w:val="center"/>
              <w:rPr>
                <w:rFonts w:ascii="Arial" w:hAnsi="Arial" w:cs="Arial"/>
                <w:color w:val="FFFFFF"/>
              </w:rPr>
            </w:pPr>
            <w:r w:rsidRPr="001328E5">
              <w:rPr>
                <w:rFonts w:ascii="Arial" w:hAnsi="Arial" w:cs="Arial"/>
                <w:color w:val="FFFFFF"/>
              </w:rPr>
              <w:t>Req #</w:t>
            </w:r>
          </w:p>
        </w:tc>
        <w:tc>
          <w:tcPr>
            <w:tcW w:w="1657" w:type="pct"/>
            <w:shd w:val="clear" w:color="auto" w:fill="4472C4"/>
          </w:tcPr>
          <w:p w:rsidRPr="001328E5" w:rsidR="00AA4E07" w:rsidP="00AA4E07" w:rsidRDefault="00AA4E07" w14:paraId="15C936A5"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rPr>
            </w:pPr>
            <w:r w:rsidRPr="001328E5">
              <w:rPr>
                <w:rFonts w:ascii="Arial" w:hAnsi="Arial" w:cs="Arial"/>
                <w:color w:val="FFFFFF"/>
              </w:rPr>
              <w:t>Requirement</w:t>
            </w:r>
          </w:p>
        </w:tc>
        <w:tc>
          <w:tcPr>
            <w:tcW w:w="1555" w:type="pct"/>
            <w:shd w:val="clear" w:color="auto" w:fill="4472C4"/>
          </w:tcPr>
          <w:p w:rsidRPr="001328E5" w:rsidR="00AA4E07" w:rsidP="00AA4E07" w:rsidRDefault="00AA4E07" w14:paraId="6342172E"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rPr>
            </w:pPr>
            <w:r w:rsidRPr="001328E5">
              <w:rPr>
                <w:rFonts w:ascii="Arial" w:hAnsi="Arial" w:cs="Arial"/>
                <w:color w:val="FFFFFF"/>
              </w:rPr>
              <w:t>Info</w:t>
            </w:r>
          </w:p>
        </w:tc>
        <w:tc>
          <w:tcPr>
            <w:tcW w:w="1055" w:type="pct"/>
            <w:shd w:val="clear" w:color="auto" w:fill="4472C4"/>
          </w:tcPr>
          <w:p w:rsidRPr="001328E5" w:rsidR="00AA4E07" w:rsidP="00AA4E07" w:rsidRDefault="00305ACA" w14:paraId="7980253C" w14:textId="112FA0F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rPr>
            </w:pPr>
            <w:r w:rsidRPr="001328E5">
              <w:rPr>
                <w:rFonts w:ascii="Arial" w:hAnsi="Arial" w:cs="Arial"/>
                <w:color w:val="FFFFFF"/>
              </w:rPr>
              <w:t>Implementation Approach</w:t>
            </w:r>
          </w:p>
        </w:tc>
      </w:tr>
      <w:tr w:rsidRPr="004E1742" w:rsidR="00256BAE" w:rsidTr="00256BAE" w14:paraId="4E42BD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52613CAC" w14:textId="77777777">
            <w:pPr>
              <w:rPr>
                <w:rFonts w:ascii="Arial" w:hAnsi="Arial" w:cs="Arial"/>
                <w:sz w:val="20"/>
                <w:szCs w:val="20"/>
              </w:rPr>
            </w:pPr>
            <w:r w:rsidRPr="00256BAE">
              <w:rPr>
                <w:rFonts w:ascii="Arial" w:hAnsi="Arial" w:cs="Arial"/>
                <w:sz w:val="20"/>
                <w:szCs w:val="20"/>
              </w:rPr>
              <w:t>REQ-3.04.01</w:t>
            </w:r>
          </w:p>
        </w:tc>
        <w:tc>
          <w:tcPr>
            <w:tcW w:w="1657" w:type="pct"/>
          </w:tcPr>
          <w:p w:rsidRPr="00256BAE" w:rsidR="00256BAE" w:rsidP="00256BAE" w:rsidRDefault="00256BAE" w14:paraId="776182B9" w14:textId="355598D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Support billable PM pricing (14%/12%/custom)</w:t>
            </w:r>
          </w:p>
        </w:tc>
        <w:tc>
          <w:tcPr>
            <w:tcW w:w="1555" w:type="pct"/>
          </w:tcPr>
          <w:p w:rsidRPr="00256BAE" w:rsidR="00256BAE" w:rsidP="00256BAE" w:rsidRDefault="00256BAE" w14:paraId="72E0F727" w14:textId="3A2847A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Configurable percentage and hour-based pricing models</w:t>
            </w:r>
          </w:p>
        </w:tc>
        <w:tc>
          <w:tcPr>
            <w:tcW w:w="1055" w:type="pct"/>
          </w:tcPr>
          <w:p w:rsidRPr="00256BAE" w:rsidR="00256BAE" w:rsidP="00256BAE" w:rsidRDefault="00256BAE" w14:paraId="3B768E6D" w14:textId="4031C16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4E1742" w:rsidR="00256BAE" w:rsidTr="00256BAE" w14:paraId="11D2BF2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7177F88C" w14:textId="77777777">
            <w:pPr>
              <w:rPr>
                <w:rFonts w:ascii="Arial" w:hAnsi="Arial" w:cs="Arial"/>
                <w:sz w:val="20"/>
                <w:szCs w:val="20"/>
              </w:rPr>
            </w:pPr>
            <w:r w:rsidRPr="00256BAE">
              <w:rPr>
                <w:rFonts w:ascii="Arial" w:hAnsi="Arial" w:cs="Arial"/>
                <w:sz w:val="20"/>
                <w:szCs w:val="20"/>
              </w:rPr>
              <w:t>REQ-3.04.02</w:t>
            </w:r>
          </w:p>
        </w:tc>
        <w:tc>
          <w:tcPr>
            <w:tcW w:w="1657" w:type="pct"/>
          </w:tcPr>
          <w:p w:rsidRPr="00256BAE" w:rsidR="00256BAE" w:rsidP="00256BAE" w:rsidRDefault="00256BAE" w14:paraId="228710F7" w14:textId="2FD43DDA">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Track time for hourly and salaried employees</w:t>
            </w:r>
          </w:p>
        </w:tc>
        <w:tc>
          <w:tcPr>
            <w:tcW w:w="1555" w:type="pct"/>
          </w:tcPr>
          <w:p w:rsidRPr="00256BAE" w:rsidR="00256BAE" w:rsidP="00256BAE" w:rsidRDefault="00256BAE" w14:paraId="32A2A22E" w14:textId="36510D42">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Unified time tracking with employee type awareness</w:t>
            </w:r>
          </w:p>
        </w:tc>
        <w:tc>
          <w:tcPr>
            <w:tcW w:w="1055" w:type="pct"/>
          </w:tcPr>
          <w:p w:rsidRPr="00256BAE" w:rsidR="00256BAE" w:rsidP="00256BAE" w:rsidRDefault="00256BAE" w14:paraId="24349F5F" w14:textId="4FD63E6D">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4E1742" w:rsidR="00256BAE" w:rsidTr="00256BAE" w14:paraId="4E89C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5CFB10A1" w14:textId="77777777">
            <w:pPr>
              <w:rPr>
                <w:rFonts w:ascii="Arial" w:hAnsi="Arial" w:cs="Arial"/>
                <w:sz w:val="20"/>
                <w:szCs w:val="20"/>
              </w:rPr>
            </w:pPr>
            <w:r w:rsidRPr="00256BAE">
              <w:rPr>
                <w:rFonts w:ascii="Arial" w:hAnsi="Arial" w:cs="Arial"/>
                <w:sz w:val="20"/>
                <w:szCs w:val="20"/>
              </w:rPr>
              <w:t>REQ-3.04.03</w:t>
            </w:r>
          </w:p>
        </w:tc>
        <w:tc>
          <w:tcPr>
            <w:tcW w:w="1657" w:type="pct"/>
          </w:tcPr>
          <w:p w:rsidRPr="00256BAE" w:rsidR="00256BAE" w:rsidP="00256BAE" w:rsidRDefault="00256BAE" w14:paraId="26B9E0CF" w14:textId="7C55A94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Capture project and admin time separately</w:t>
            </w:r>
          </w:p>
        </w:tc>
        <w:tc>
          <w:tcPr>
            <w:tcW w:w="1555" w:type="pct"/>
          </w:tcPr>
          <w:p w:rsidRPr="00256BAE" w:rsidR="00256BAE" w:rsidP="00256BAE" w:rsidRDefault="00256BAE" w14:paraId="43F22364" w14:textId="5E767D0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Project-specific and admin time tracking with split reporting</w:t>
            </w:r>
          </w:p>
        </w:tc>
        <w:tc>
          <w:tcPr>
            <w:tcW w:w="1055" w:type="pct"/>
          </w:tcPr>
          <w:p w:rsidRPr="00256BAE" w:rsidR="00256BAE" w:rsidP="00256BAE" w:rsidRDefault="00256BAE" w14:paraId="3B448407" w14:textId="6925AE8B">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4E1742" w:rsidR="00256BAE" w:rsidTr="00256BAE" w14:paraId="1BAB2E9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1766ABFA" w14:textId="77777777">
            <w:pPr>
              <w:rPr>
                <w:rFonts w:ascii="Arial" w:hAnsi="Arial" w:cs="Arial"/>
                <w:sz w:val="20"/>
                <w:szCs w:val="20"/>
              </w:rPr>
            </w:pPr>
            <w:r w:rsidRPr="00256BAE">
              <w:rPr>
                <w:rFonts w:ascii="Arial" w:hAnsi="Arial" w:cs="Arial"/>
                <w:sz w:val="20"/>
                <w:szCs w:val="20"/>
              </w:rPr>
              <w:t>REQ-3.04.04</w:t>
            </w:r>
          </w:p>
        </w:tc>
        <w:tc>
          <w:tcPr>
            <w:tcW w:w="1657" w:type="pct"/>
          </w:tcPr>
          <w:p w:rsidRPr="00256BAE" w:rsidR="00256BAE" w:rsidP="00256BAE" w:rsidRDefault="00256BAE" w14:paraId="58E05CB4" w14:textId="7D4D4916">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Flexible PM rate cards by project type</w:t>
            </w:r>
          </w:p>
        </w:tc>
        <w:tc>
          <w:tcPr>
            <w:tcW w:w="1555" w:type="pct"/>
          </w:tcPr>
          <w:p w:rsidRPr="00256BAE" w:rsidR="00256BAE" w:rsidP="00256BAE" w:rsidRDefault="00256BAE" w14:paraId="325138C9" w14:textId="02A796DE">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Configurable rate cards with project-based selection</w:t>
            </w:r>
          </w:p>
        </w:tc>
        <w:tc>
          <w:tcPr>
            <w:tcW w:w="1055" w:type="pct"/>
          </w:tcPr>
          <w:p w:rsidRPr="00256BAE" w:rsidR="00256BAE" w:rsidP="00256BAE" w:rsidRDefault="00256BAE" w14:paraId="70FC573A" w14:textId="65A5E741">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ACCOMMODATE</w:t>
            </w:r>
          </w:p>
        </w:tc>
      </w:tr>
      <w:tr w:rsidRPr="004E1742" w:rsidR="00256BAE" w:rsidTr="00256BAE" w14:paraId="6CFA52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11279E65" w14:textId="77777777">
            <w:pPr>
              <w:rPr>
                <w:rFonts w:ascii="Arial" w:hAnsi="Arial" w:cs="Arial"/>
                <w:sz w:val="20"/>
                <w:szCs w:val="20"/>
              </w:rPr>
            </w:pPr>
            <w:r w:rsidRPr="00256BAE">
              <w:rPr>
                <w:rFonts w:ascii="Arial" w:hAnsi="Arial" w:cs="Arial"/>
                <w:sz w:val="20"/>
                <w:szCs w:val="20"/>
              </w:rPr>
              <w:lastRenderedPageBreak/>
              <w:t>REQ-3.04.05</w:t>
            </w:r>
          </w:p>
        </w:tc>
        <w:tc>
          <w:tcPr>
            <w:tcW w:w="1657" w:type="pct"/>
          </w:tcPr>
          <w:p w:rsidRPr="00256BAE" w:rsidR="00256BAE" w:rsidP="00256BAE" w:rsidRDefault="00256BAE" w14:paraId="37F43101" w14:textId="6487AE7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Automate cost calculation on time records</w:t>
            </w:r>
          </w:p>
        </w:tc>
        <w:tc>
          <w:tcPr>
            <w:tcW w:w="1555" w:type="pct"/>
          </w:tcPr>
          <w:p w:rsidRPr="00256BAE" w:rsidR="00256BAE" w:rsidP="00256BAE" w:rsidRDefault="00256BAE" w14:paraId="2E08C290" w14:textId="725378E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Automatic cost calculation via rate card lookup</w:t>
            </w:r>
          </w:p>
        </w:tc>
        <w:tc>
          <w:tcPr>
            <w:tcW w:w="1055" w:type="pct"/>
          </w:tcPr>
          <w:p w:rsidRPr="00256BAE" w:rsidR="00256BAE" w:rsidP="00256BAE" w:rsidRDefault="00256BAE" w14:paraId="211CE7EE" w14:textId="28A5A3DF">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4E1742" w:rsidR="00256BAE" w:rsidTr="00256BAE" w14:paraId="5B9AD17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2FFAFAC6" w14:textId="2AE439B5">
            <w:pPr>
              <w:rPr>
                <w:rFonts w:ascii="Arial" w:hAnsi="Arial" w:cs="Arial"/>
                <w:sz w:val="20"/>
                <w:szCs w:val="20"/>
              </w:rPr>
            </w:pPr>
            <w:r w:rsidRPr="00256BAE">
              <w:rPr>
                <w:rFonts w:ascii="Arial" w:hAnsi="Arial" w:cs="Arial"/>
                <w:sz w:val="20"/>
                <w:szCs w:val="20"/>
              </w:rPr>
              <w:t>REQ-3.04.06</w:t>
            </w:r>
          </w:p>
        </w:tc>
        <w:tc>
          <w:tcPr>
            <w:tcW w:w="1657" w:type="pct"/>
          </w:tcPr>
          <w:p w:rsidRPr="00256BAE" w:rsidR="00256BAE" w:rsidP="00256BAE" w:rsidRDefault="00256BAE" w14:paraId="4A7342B7" w14:textId="443BF47A">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Budget-to-actual reporting with alerts</w:t>
            </w:r>
          </w:p>
        </w:tc>
        <w:tc>
          <w:tcPr>
            <w:tcW w:w="1555" w:type="pct"/>
          </w:tcPr>
          <w:p w:rsidRPr="00256BAE" w:rsidR="00256BAE" w:rsidP="00256BAE" w:rsidRDefault="00256BAE" w14:paraId="42D33694" w14:textId="0751D685">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Real-time dashboards with configurable threshold alerts</w:t>
            </w:r>
          </w:p>
        </w:tc>
        <w:tc>
          <w:tcPr>
            <w:tcW w:w="1055" w:type="pct"/>
          </w:tcPr>
          <w:p w:rsidRPr="00256BAE" w:rsidR="00256BAE" w:rsidP="00256BAE" w:rsidRDefault="00256BAE" w14:paraId="3BE1AC46" w14:textId="758C7421">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4E1742" w:rsidR="00256BAE" w:rsidTr="00256BAE" w14:paraId="3FE1D0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tcPr>
          <w:p w:rsidRPr="00256BAE" w:rsidR="00256BAE" w:rsidP="00256BAE" w:rsidRDefault="00256BAE" w14:paraId="6B8AE9F5" w14:textId="70B6D896">
            <w:pPr>
              <w:rPr>
                <w:rFonts w:ascii="Arial" w:hAnsi="Arial" w:cs="Arial"/>
                <w:sz w:val="20"/>
                <w:szCs w:val="20"/>
              </w:rPr>
            </w:pPr>
            <w:r w:rsidRPr="00256BAE">
              <w:rPr>
                <w:rFonts w:ascii="Arial" w:hAnsi="Arial" w:cs="Arial"/>
                <w:sz w:val="20"/>
                <w:szCs w:val="20"/>
              </w:rPr>
              <w:t>REQ-3.04.07</w:t>
            </w:r>
          </w:p>
        </w:tc>
        <w:tc>
          <w:tcPr>
            <w:tcW w:w="1657" w:type="pct"/>
          </w:tcPr>
          <w:p w:rsidRPr="00256BAE" w:rsidR="00256BAE" w:rsidP="00256BAE" w:rsidRDefault="00256BAE" w14:paraId="4B3E40EF" w14:textId="5510FEE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Export to HR systems for payroll</w:t>
            </w:r>
          </w:p>
        </w:tc>
        <w:tc>
          <w:tcPr>
            <w:tcW w:w="1555" w:type="pct"/>
          </w:tcPr>
          <w:p w:rsidRPr="00256BAE" w:rsidR="00256BAE" w:rsidP="00256BAE" w:rsidRDefault="00256BAE" w14:paraId="2E4DDE14" w14:textId="699F50F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Configurable export formats matching HR requirements</w:t>
            </w:r>
          </w:p>
        </w:tc>
        <w:tc>
          <w:tcPr>
            <w:tcW w:w="1055" w:type="pct"/>
          </w:tcPr>
          <w:p w:rsidRPr="00256BAE" w:rsidR="00256BAE" w:rsidP="00256BAE" w:rsidRDefault="00256BAE" w14:paraId="7C4D6327" w14:textId="2850193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bl>
    <w:p w:rsidR="00641513" w:rsidP="00256BAE" w:rsidRDefault="00641513" w14:paraId="7C1D09EA" w14:textId="77777777">
      <w:pPr>
        <w:pStyle w:val="Heading3"/>
      </w:pPr>
    </w:p>
    <w:p w:rsidRPr="00256BAE" w:rsidR="00854E4D" w:rsidP="00641513" w:rsidRDefault="00FF773E" w14:paraId="69E38A48" w14:textId="65F827D5">
      <w:pPr>
        <w:pStyle w:val="HeadingDLH"/>
      </w:pPr>
      <w:r w:rsidRPr="00256BAE">
        <w:t>3.04.06</w:t>
      </w:r>
      <w:r w:rsidRPr="00256BAE" w:rsidR="00256BAE">
        <w:t xml:space="preserve"> Key Implementation Requirements</w:t>
      </w:r>
    </w:p>
    <w:p w:rsidRPr="00EB3AED" w:rsidR="00854E4D" w:rsidP="00DA2E15" w:rsidRDefault="00854E4D" w14:paraId="0D0B87B9" w14:textId="1C87AECF">
      <w:pPr>
        <w:pStyle w:val="ListParagraph"/>
        <w:numPr>
          <w:ilvl w:val="0"/>
          <w:numId w:val="12"/>
        </w:numPr>
        <w:spacing w:after="60"/>
      </w:pPr>
      <w:r>
        <w:t xml:space="preserve">Configure two-tier rate card structure (General PM and </w:t>
      </w:r>
      <w:commentRangeStart w:id="116"/>
      <w:commentRangeStart w:id="117"/>
      <w:r>
        <w:t>Healthcare</w:t>
      </w:r>
      <w:commentRangeEnd w:id="116"/>
      <w:r>
        <w:rPr>
          <w:rStyle w:val="CommentReference"/>
          <w:sz w:val="22"/>
          <w:szCs w:val="22"/>
        </w:rPr>
        <w:commentReference w:id="116"/>
      </w:r>
      <w:commentRangeEnd w:id="117"/>
      <w:r>
        <w:rPr>
          <w:rStyle w:val="CommentReference"/>
        </w:rPr>
        <w:commentReference w:id="117"/>
      </w:r>
      <w:r>
        <w:t xml:space="preserve"> PM</w:t>
      </w:r>
      <w:r w:rsidR="63D34302">
        <w:t xml:space="preserve"> and same for Design</w:t>
      </w:r>
      <w:r>
        <w:t>) with clear selection criteria documentation</w:t>
      </w:r>
    </w:p>
    <w:p w:rsidRPr="00EB3AED" w:rsidR="00854E4D" w:rsidP="00DA2E15" w:rsidRDefault="00854E4D" w14:paraId="0E628639" w14:textId="77777777">
      <w:pPr>
        <w:pStyle w:val="ListParagraph"/>
        <w:numPr>
          <w:ilvl w:val="0"/>
          <w:numId w:val="12"/>
        </w:numPr>
        <w:spacing w:after="60"/>
      </w:pPr>
      <w:r w:rsidRPr="00EB3AED">
        <w:t>Set up time tracking interface with project/task selection, admin time capability, and rate card selection</w:t>
      </w:r>
    </w:p>
    <w:p w:rsidRPr="00EB3AED" w:rsidR="00854E4D" w:rsidP="00DA2E15" w:rsidRDefault="00854E4D" w14:paraId="74C3ED27" w14:textId="77777777">
      <w:pPr>
        <w:pStyle w:val="ListParagraph"/>
        <w:numPr>
          <w:ilvl w:val="0"/>
          <w:numId w:val="12"/>
        </w:numPr>
        <w:spacing w:after="60"/>
      </w:pPr>
      <w:r w:rsidRPr="00EB3AED">
        <w:t>Configure automatic cost calculation rules matching rate cards to resources and project selections</w:t>
      </w:r>
    </w:p>
    <w:p w:rsidRPr="00EB3AED" w:rsidR="00854E4D" w:rsidP="00DA2E15" w:rsidRDefault="00854E4D" w14:paraId="1B6DF711" w14:textId="77777777">
      <w:pPr>
        <w:pStyle w:val="ListParagraph"/>
        <w:numPr>
          <w:ilvl w:val="0"/>
          <w:numId w:val="12"/>
        </w:numPr>
        <w:spacing w:after="60"/>
      </w:pPr>
      <w:r w:rsidRPr="00EB3AED">
        <w:t>Establish budget-to-actual dashboard with real-time hours logged vs. budgeted display</w:t>
      </w:r>
    </w:p>
    <w:p w:rsidRPr="00EB3AED" w:rsidR="00854E4D" w:rsidP="00DA2E15" w:rsidRDefault="00854E4D" w14:paraId="64AC116E" w14:textId="4F5A4BE1">
      <w:pPr>
        <w:pStyle w:val="ListParagraph"/>
        <w:numPr>
          <w:ilvl w:val="0"/>
          <w:numId w:val="12"/>
        </w:numPr>
        <w:spacing w:after="60"/>
      </w:pPr>
      <w:r>
        <w:t xml:space="preserve">Configure alert thresholds at 80% (PM </w:t>
      </w:r>
      <w:r w:rsidR="31646B3E">
        <w:t xml:space="preserve">and Design </w:t>
      </w:r>
      <w:commentRangeStart w:id="118"/>
      <w:commentRangeStart w:id="119"/>
      <w:r>
        <w:t>notification</w:t>
      </w:r>
      <w:commentRangeEnd w:id="118"/>
      <w:r>
        <w:rPr>
          <w:rStyle w:val="CommentReference"/>
          <w:sz w:val="22"/>
          <w:szCs w:val="22"/>
        </w:rPr>
        <w:commentReference w:id="118"/>
      </w:r>
      <w:commentRangeEnd w:id="119"/>
      <w:r>
        <w:rPr>
          <w:rStyle w:val="CommentReference"/>
        </w:rPr>
        <w:commentReference w:id="119"/>
      </w:r>
      <w:r>
        <w:t>) and 100% (leadership escalation) of budgeted hours</w:t>
      </w:r>
    </w:p>
    <w:p w:rsidRPr="00EB3AED" w:rsidR="00854E4D" w:rsidP="00DA2E15" w:rsidRDefault="00854E4D" w14:paraId="38258307" w14:textId="77777777">
      <w:pPr>
        <w:pStyle w:val="ListParagraph"/>
        <w:numPr>
          <w:ilvl w:val="0"/>
          <w:numId w:val="12"/>
        </w:numPr>
        <w:spacing w:after="60"/>
      </w:pPr>
      <w:commentRangeStart w:id="120"/>
      <w:commentRangeStart w:id="121"/>
      <w:commentRangeStart w:id="122"/>
      <w:commentRangeStart w:id="1902332914"/>
      <w:r>
        <w:t>Set up resource utilization forecasting by PM showing workload by installation month</w:t>
      </w:r>
      <w:commentRangeEnd w:id="120"/>
      <w:r w:rsidRPr="00EB3AED">
        <w:rPr>
          <w:rStyle w:val="CommentReference"/>
          <w:sz w:val="22"/>
          <w:szCs w:val="22"/>
        </w:rPr>
        <w:commentReference w:id="120"/>
      </w:r>
      <w:commentRangeEnd w:id="121"/>
      <w:r>
        <w:rPr>
          <w:rStyle w:val="CommentReference"/>
        </w:rPr>
        <w:commentReference w:id="121"/>
      </w:r>
      <w:commentRangeEnd w:id="122"/>
      <w:r>
        <w:rPr>
          <w:rStyle w:val="CommentReference"/>
        </w:rPr>
        <w:commentReference w:id="122"/>
      </w:r>
      <w:commentRangeEnd w:id="1902332914"/>
      <w:r>
        <w:rPr>
          <w:rStyle w:val="CommentReference"/>
        </w:rPr>
        <w:commentReference w:id="1902332914"/>
      </w:r>
    </w:p>
    <w:p w:rsidRPr="00EB3AED" w:rsidR="00854E4D" w:rsidP="00DA2E15" w:rsidRDefault="00854E4D" w14:paraId="122063C2" w14:textId="77777777">
      <w:pPr>
        <w:pStyle w:val="ListParagraph"/>
        <w:numPr>
          <w:ilvl w:val="0"/>
          <w:numId w:val="12"/>
        </w:numPr>
        <w:spacing w:after="60"/>
      </w:pPr>
      <w:r w:rsidRPr="00EB3AED">
        <w:t>Configure payroll export format matching HR system requirements for hourly employees</w:t>
      </w:r>
    </w:p>
    <w:p w:rsidR="00FF773E" w:rsidP="00DA2E15" w:rsidRDefault="00854E4D" w14:paraId="09547FB4" w14:textId="1278220F">
      <w:pPr>
        <w:pStyle w:val="ListParagraph"/>
        <w:numPr>
          <w:ilvl w:val="0"/>
          <w:numId w:val="12"/>
        </w:numPr>
        <w:spacing w:after="120"/>
      </w:pPr>
      <w:r w:rsidRPr="00EB3AED">
        <w:t>Define admin time tracking categories for non-project work (meetings, training, administrative tasks)</w:t>
      </w:r>
    </w:p>
    <w:p w:rsidRPr="00EB3AED" w:rsidR="00486218" w:rsidP="00486218" w:rsidRDefault="00486218" w14:paraId="52838631" w14:textId="77777777">
      <w:pPr>
        <w:pStyle w:val="ListParagraph"/>
        <w:spacing w:after="120"/>
        <w:ind w:left="720"/>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7FD78D9A"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6D56EE5B" w14:textId="77777777">
            <w:pPr>
              <w:jc w:val="center"/>
            </w:pPr>
            <w:r>
              <w:rPr>
                <w:b/>
                <w:bCs/>
                <w:i/>
                <w:iCs/>
                <w:color w:val="FFFFFF"/>
              </w:rPr>
              <w:t>Client Feedback</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3B031208" w14:textId="77777777">
            <w:pPr>
              <w:jc w:val="center"/>
            </w:pPr>
            <w:r>
              <w:rPr>
                <w:b/>
                <w:bCs/>
                <w:i/>
                <w:iCs/>
                <w:color w:val="FFFFFF"/>
              </w:rPr>
              <w:t>GSI Response</w:t>
            </w:r>
          </w:p>
        </w:tc>
      </w:tr>
      <w:tr w:rsidR="00BA1A62" w14:paraId="64372C97"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0B603ED7" w14:textId="77777777">
            <w:r>
              <w:t>&lt;Comment&gt;</w:t>
            </w:r>
          </w:p>
        </w:tc>
        <w:tc>
          <w:tcPr>
            <w:tcW w:w="4680" w:type="dxa"/>
            <w:tcBorders>
              <w:top w:val="single" w:color="000000" w:sz="1" w:space="0"/>
              <w:left w:val="single" w:color="000000" w:sz="1" w:space="0"/>
              <w:bottom w:val="single" w:color="000000" w:sz="1" w:space="0"/>
              <w:right w:val="single" w:color="000000" w:sz="1" w:space="0"/>
            </w:tcBorders>
          </w:tcPr>
          <w:p w:rsidR="00BA1A62" w:rsidRDefault="00BA1A62" w14:paraId="0657752E" w14:textId="77777777"/>
        </w:tc>
      </w:tr>
    </w:tbl>
    <w:p w:rsidR="0036539F" w:rsidP="00C23FBD" w:rsidRDefault="0036539F" w14:paraId="38BD1D56" w14:textId="77777777"/>
    <w:p w:rsidR="00C23FBD" w:rsidP="00C23FBD" w:rsidRDefault="00C23FBD" w14:paraId="38BB6815" w14:textId="77777777"/>
    <w:p w:rsidR="00BA1A62" w:rsidP="00486218" w:rsidRDefault="00FA4E34" w14:paraId="7EBCE53D" w14:textId="25BF58C4">
      <w:pPr>
        <w:pStyle w:val="Heading2"/>
      </w:pPr>
      <w:bookmarkStart w:name="_Toc215670902" w:id="123"/>
      <w:r w:rsidRPr="00486218">
        <w:t xml:space="preserve">3.05 </w:t>
      </w:r>
      <w:r w:rsidRPr="00486218" w:rsidR="00F547A5">
        <w:t xml:space="preserve">Reporting &amp; </w:t>
      </w:r>
      <w:r w:rsidRPr="00486218" w:rsidR="006D4DD6">
        <w:t>Business</w:t>
      </w:r>
      <w:r w:rsidRPr="00486218" w:rsidR="00F547A5">
        <w:t xml:space="preserve"> </w:t>
      </w:r>
      <w:commentRangeStart w:id="124"/>
      <w:r w:rsidRPr="00486218" w:rsidR="00F547A5">
        <w:t>Intelligence</w:t>
      </w:r>
      <w:bookmarkEnd w:id="123"/>
      <w:commentRangeEnd w:id="124"/>
      <w:r>
        <w:rPr>
          <w:rStyle w:val="CommentReference"/>
          <w:sz w:val="26"/>
          <w:szCs w:val="26"/>
        </w:rPr>
        <w:commentReference w:id="124"/>
      </w:r>
    </w:p>
    <w:p w:rsidRPr="00486218" w:rsidR="00486218" w:rsidP="00486218" w:rsidRDefault="00486218" w14:paraId="7016D8A9" w14:textId="77777777">
      <w:pPr>
        <w:pStyle w:val="Heading2"/>
      </w:pPr>
    </w:p>
    <w:p w:rsidR="00BA1A62" w:rsidP="00486218" w:rsidRDefault="00FA4E34" w14:paraId="2FB35E0E" w14:textId="77777777">
      <w:pPr>
        <w:pStyle w:val="HeadingDLH"/>
      </w:pPr>
      <w:r>
        <w:t>3.05.01 Your Business Requirements</w:t>
      </w:r>
    </w:p>
    <w:p w:rsidR="00256BAE" w:rsidP="00DA2E15" w:rsidRDefault="00256BAE" w14:paraId="5B953829" w14:textId="77777777">
      <w:pPr>
        <w:numPr>
          <w:ilvl w:val="0"/>
          <w:numId w:val="13"/>
        </w:numPr>
      </w:pPr>
      <w:r w:rsidRPr="00256BAE">
        <w:rPr>
          <w:b/>
          <w:bCs/>
        </w:rPr>
        <w:t xml:space="preserve">REQ-3.05.01: </w:t>
      </w:r>
      <w:r w:rsidRPr="00256BAE">
        <w:t xml:space="preserve">Provide real-time KPI dashboards eliminating manual Excel compilation (currently 3-4 </w:t>
      </w:r>
      <w:proofErr w:type="spellStart"/>
      <w:r w:rsidRPr="00256BAE">
        <w:t>hrs</w:t>
      </w:r>
      <w:proofErr w:type="spellEnd"/>
      <w:r w:rsidRPr="00256BAE">
        <w:t>/month)</w:t>
      </w:r>
    </w:p>
    <w:p w:rsidRPr="00256BAE" w:rsidR="0052466F" w:rsidP="0052466F" w:rsidRDefault="0052466F" w14:paraId="08A70988" w14:textId="77777777">
      <w:pPr>
        <w:ind w:left="720"/>
      </w:pPr>
    </w:p>
    <w:p w:rsidR="00256BAE" w:rsidP="00DA2E15" w:rsidRDefault="00256BAE" w14:paraId="06986858" w14:textId="77777777">
      <w:pPr>
        <w:numPr>
          <w:ilvl w:val="1"/>
          <w:numId w:val="13"/>
        </w:numPr>
      </w:pPr>
      <w:r w:rsidRPr="00256BAE">
        <w:t>Required KPIs: Punch resolution &lt;5 days, monthly labor invoicing by PM, PM-specific punch budget tracking</w:t>
      </w:r>
    </w:p>
    <w:p w:rsidRPr="00256BAE" w:rsidR="0052466F" w:rsidP="0052466F" w:rsidRDefault="0052466F" w14:paraId="32D94611" w14:textId="77777777">
      <w:pPr>
        <w:ind w:left="1440"/>
      </w:pPr>
    </w:p>
    <w:p w:rsidR="00256BAE" w:rsidP="00DA2E15" w:rsidRDefault="00256BAE" w14:paraId="1FE7BD94" w14:textId="77777777">
      <w:pPr>
        <w:numPr>
          <w:ilvl w:val="0"/>
          <w:numId w:val="13"/>
        </w:numPr>
      </w:pPr>
      <w:r w:rsidRPr="00256BAE">
        <w:rPr>
          <w:b/>
          <w:bCs/>
        </w:rPr>
        <w:t xml:space="preserve">REQ-3.05.02: </w:t>
      </w:r>
      <w:r w:rsidRPr="00256BAE">
        <w:t>Implement forecasted utilization report by PM (workload by installation month with order value/labor costs)</w:t>
      </w:r>
    </w:p>
    <w:p w:rsidRPr="00256BAE" w:rsidR="0052466F" w:rsidP="0052466F" w:rsidRDefault="0052466F" w14:paraId="486B6AFD" w14:textId="77777777">
      <w:pPr>
        <w:ind w:left="720"/>
      </w:pPr>
    </w:p>
    <w:p w:rsidR="00256BAE" w:rsidP="00DA2E15" w:rsidRDefault="00256BAE" w14:paraId="1860A6CB" w14:textId="31423C10">
      <w:pPr>
        <w:numPr>
          <w:ilvl w:val="0"/>
          <w:numId w:val="13"/>
        </w:numPr>
      </w:pPr>
      <w:r w:rsidRPr="00256BAE">
        <w:rPr>
          <w:b/>
          <w:bCs/>
        </w:rPr>
        <w:t xml:space="preserve">REQ-3.05.03: </w:t>
      </w:r>
      <w:r w:rsidRPr="00256BAE">
        <w:t xml:space="preserve">Redesign Job Status Report ("Project Bible") leveraging full </w:t>
      </w:r>
      <w:r w:rsidR="000410FD">
        <w:t xml:space="preserve">NetSuite </w:t>
      </w:r>
      <w:r w:rsidRPr="00256BAE">
        <w:t>Orion data model</w:t>
      </w:r>
    </w:p>
    <w:p w:rsidRPr="00256BAE" w:rsidR="0052466F" w:rsidP="0052466F" w:rsidRDefault="0052466F" w14:paraId="428F862B" w14:textId="77777777"/>
    <w:p w:rsidR="00256BAE" w:rsidP="00DA2E15" w:rsidRDefault="00256BAE" w14:paraId="4EEB6CEC" w14:textId="77777777">
      <w:pPr>
        <w:numPr>
          <w:ilvl w:val="0"/>
          <w:numId w:val="13"/>
        </w:numPr>
      </w:pPr>
      <w:r w:rsidRPr="00256BAE">
        <w:rPr>
          <w:b/>
          <w:bCs/>
        </w:rPr>
        <w:t xml:space="preserve">REQ-3.05.04: </w:t>
      </w:r>
      <w:r w:rsidRPr="00256BAE">
        <w:t>Enable PM team self-service report creation (saved search training post-implementation)</w:t>
      </w:r>
    </w:p>
    <w:p w:rsidRPr="00256BAE" w:rsidR="0052466F" w:rsidP="0052466F" w:rsidRDefault="0052466F" w14:paraId="47781457" w14:textId="77777777"/>
    <w:p w:rsidR="00256BAE" w:rsidP="00DA2E15" w:rsidRDefault="00256BAE" w14:paraId="38BE75E6" w14:textId="77777777">
      <w:pPr>
        <w:numPr>
          <w:ilvl w:val="0"/>
          <w:numId w:val="13"/>
        </w:numPr>
      </w:pPr>
      <w:r w:rsidRPr="00256BAE">
        <w:rPr>
          <w:b/>
          <w:bCs/>
        </w:rPr>
        <w:t xml:space="preserve">REQ-3.05.05: </w:t>
      </w:r>
      <w:r w:rsidRPr="00256BAE">
        <w:t>Integrate with existing Power BI analytics investments (maintain Kevin Baugh's dashboards)</w:t>
      </w:r>
    </w:p>
    <w:p w:rsidRPr="00256BAE" w:rsidR="0052466F" w:rsidP="0052466F" w:rsidRDefault="0052466F" w14:paraId="3221393B" w14:textId="77777777"/>
    <w:p w:rsidR="00256BAE" w:rsidP="00DA2E15" w:rsidRDefault="00256BAE" w14:paraId="7DBDBC10" w14:textId="77777777">
      <w:pPr>
        <w:numPr>
          <w:ilvl w:val="0"/>
          <w:numId w:val="13"/>
        </w:numPr>
      </w:pPr>
      <w:r w:rsidRPr="00256BAE">
        <w:rPr>
          <w:b/>
          <w:bCs/>
        </w:rPr>
        <w:t xml:space="preserve">REQ-3.05.06: </w:t>
      </w:r>
      <w:r w:rsidRPr="00256BAE">
        <w:t>Consolidate reporting from Workfront, D365, IQ, and Crystal Reports into unified source</w:t>
      </w:r>
    </w:p>
    <w:p w:rsidRPr="00256BAE" w:rsidR="0052466F" w:rsidP="0052466F" w:rsidRDefault="0052466F" w14:paraId="6DBA485E" w14:textId="77777777"/>
    <w:p w:rsidRPr="00256BAE" w:rsidR="00256BAE" w:rsidP="00DA2E15" w:rsidRDefault="00256BAE" w14:paraId="72E4A4E6" w14:textId="77777777">
      <w:pPr>
        <w:numPr>
          <w:ilvl w:val="0"/>
          <w:numId w:val="13"/>
        </w:numPr>
      </w:pPr>
      <w:r w:rsidRPr="00256BAE">
        <w:rPr>
          <w:b/>
          <w:bCs/>
        </w:rPr>
        <w:t xml:space="preserve">REQ-3.05.07: </w:t>
      </w:r>
      <w:r w:rsidRPr="00256BAE">
        <w:t>Support 3-month rolling average calculations for PM metrics</w:t>
      </w:r>
    </w:p>
    <w:p w:rsidR="00256BAE" w:rsidP="00256BAE" w:rsidRDefault="00256BAE" w14:paraId="4542ED14" w14:textId="77777777"/>
    <w:p w:rsidR="00D53F3F" w:rsidP="00486218" w:rsidRDefault="00D53F3F" w14:paraId="26B6686D" w14:textId="77777777">
      <w:pPr>
        <w:pStyle w:val="HeadingDLH"/>
      </w:pPr>
    </w:p>
    <w:p w:rsidR="00BA1A62" w:rsidP="00486218" w:rsidRDefault="00FA4E34" w14:paraId="0356B963" w14:textId="1C4BE5AA">
      <w:pPr>
        <w:pStyle w:val="HeadingDLH"/>
      </w:pPr>
      <w:r>
        <w:t>3.05.02 Current State Process</w:t>
      </w:r>
    </w:p>
    <w:p w:rsidRPr="00256BAE" w:rsidR="00256BAE" w:rsidP="00256BAE" w:rsidRDefault="00256BAE" w14:paraId="25768533" w14:textId="77777777">
      <w:r w:rsidRPr="00256BAE">
        <w:t>Reporting is fragmented across four systems requiring manual compilation:</w:t>
      </w:r>
    </w:p>
    <w:p w:rsidRPr="00256BAE" w:rsidR="00256BAE" w:rsidP="00DA2E15" w:rsidRDefault="00256BAE" w14:paraId="4EE0CAB8" w14:textId="77777777">
      <w:pPr>
        <w:pStyle w:val="ListParagraph"/>
        <w:numPr>
          <w:ilvl w:val="0"/>
          <w:numId w:val="12"/>
        </w:numPr>
        <w:spacing w:after="60"/>
      </w:pPr>
      <w:r w:rsidRPr="00256BAE">
        <w:t xml:space="preserve">Brian manually extracts data from Workfront, D365, IQ; calculates KPIs in Excel (3-4 </w:t>
      </w:r>
      <w:proofErr w:type="spellStart"/>
      <w:r w:rsidRPr="00256BAE">
        <w:t>hrs</w:t>
      </w:r>
      <w:proofErr w:type="spellEnd"/>
      <w:r w:rsidRPr="00256BAE">
        <w:t>/month)</w:t>
      </w:r>
    </w:p>
    <w:p w:rsidRPr="00256BAE" w:rsidR="00256BAE" w:rsidP="00DA2E15" w:rsidRDefault="00256BAE" w14:paraId="20CDE2D7" w14:textId="77777777">
      <w:pPr>
        <w:pStyle w:val="ListParagraph"/>
        <w:numPr>
          <w:ilvl w:val="0"/>
          <w:numId w:val="12"/>
        </w:numPr>
        <w:spacing w:after="60"/>
      </w:pPr>
      <w:r w:rsidRPr="00256BAE">
        <w:t>Job Status Report (Crystal/D365) lacks Workfront and IQ context—incomplete picture</w:t>
      </w:r>
    </w:p>
    <w:p w:rsidRPr="00256BAE" w:rsidR="00256BAE" w:rsidP="00DA2E15" w:rsidRDefault="00256BAE" w14:paraId="15841E76" w14:textId="77777777">
      <w:pPr>
        <w:pStyle w:val="ListParagraph"/>
        <w:numPr>
          <w:ilvl w:val="0"/>
          <w:numId w:val="12"/>
        </w:numPr>
        <w:spacing w:after="60"/>
      </w:pPr>
      <w:r w:rsidRPr="00256BAE">
        <w:t>No forecasted PM utilization—workload managed reactively</w:t>
      </w:r>
    </w:p>
    <w:p w:rsidRPr="00256BAE" w:rsidR="00256BAE" w:rsidP="00DA2E15" w:rsidRDefault="00256BAE" w14:paraId="08914BDE" w14:textId="77777777">
      <w:pPr>
        <w:pStyle w:val="ListParagraph"/>
        <w:numPr>
          <w:ilvl w:val="0"/>
          <w:numId w:val="12"/>
        </w:numPr>
        <w:spacing w:after="60"/>
      </w:pPr>
      <w:r w:rsidRPr="00256BAE">
        <w:t>New reports require IT/consultant intervention (weeks-long backlog)</w:t>
      </w:r>
    </w:p>
    <w:p w:rsidRPr="00256BAE" w:rsidR="00256BAE" w:rsidP="00DA2E15" w:rsidRDefault="00256BAE" w14:paraId="49184390" w14:textId="77777777">
      <w:pPr>
        <w:pStyle w:val="ListParagraph"/>
        <w:numPr>
          <w:ilvl w:val="0"/>
          <w:numId w:val="12"/>
        </w:numPr>
        <w:spacing w:after="60"/>
      </w:pPr>
      <w:r w:rsidRPr="00256BAE">
        <w:t>Power BI dashboards have 24-hour data warehouse refresh lag</w:t>
      </w:r>
    </w:p>
    <w:p w:rsidR="001C29EF" w:rsidP="00C23FBD" w:rsidRDefault="001C29EF" w14:paraId="776C0A57" w14:textId="77777777"/>
    <w:p w:rsidR="000A0EAD" w:rsidP="00486218" w:rsidRDefault="000A0EAD" w14:paraId="275D4279" w14:textId="77777777">
      <w:pPr>
        <w:pStyle w:val="HeadingDLH"/>
      </w:pPr>
    </w:p>
    <w:p w:rsidR="00BA1A62" w:rsidP="00486218" w:rsidRDefault="00FA4E34" w14:paraId="3890B62B" w14:textId="3DF2D189">
      <w:pPr>
        <w:pStyle w:val="HeadingDLH"/>
      </w:pPr>
      <w:r>
        <w:t xml:space="preserve">3.05.03 </w:t>
      </w:r>
      <w:r w:rsidR="00EB3AED">
        <w:t xml:space="preserve">NetSuite Orion </w:t>
      </w:r>
      <w:r>
        <w:t>Solution</w:t>
      </w:r>
    </w:p>
    <w:p w:rsidR="00256BAE" w:rsidP="00256BAE" w:rsidRDefault="00256BAE" w14:paraId="0BBE9F5C" w14:textId="77777777">
      <w:r w:rsidRPr="00256BAE">
        <w:t>Integrated real-time dashboards with self-service capabilities:</w:t>
      </w:r>
    </w:p>
    <w:p w:rsidRPr="00256BAE" w:rsidR="00274B1A" w:rsidP="00256BAE" w:rsidRDefault="00274B1A" w14:paraId="2F92E8E9" w14:textId="77777777"/>
    <w:p w:rsidRPr="00256BAE" w:rsidR="00256BAE" w:rsidP="00DA2E15" w:rsidRDefault="00256BAE" w14:paraId="2AF44C7D" w14:textId="77777777">
      <w:pPr>
        <w:pStyle w:val="ListParagraph"/>
        <w:numPr>
          <w:ilvl w:val="0"/>
          <w:numId w:val="12"/>
        </w:numPr>
        <w:spacing w:after="60"/>
      </w:pPr>
      <w:r w:rsidRPr="00256BAE">
        <w:t>Configurable KPI tracking with automated calculations and exception alerting</w:t>
      </w:r>
    </w:p>
    <w:p w:rsidRPr="00256BAE" w:rsidR="00256BAE" w:rsidP="00DA2E15" w:rsidRDefault="00256BAE" w14:paraId="7927167F" w14:textId="77777777">
      <w:pPr>
        <w:pStyle w:val="ListParagraph"/>
        <w:numPr>
          <w:ilvl w:val="0"/>
          <w:numId w:val="12"/>
        </w:numPr>
        <w:spacing w:after="60"/>
      </w:pPr>
      <w:r w:rsidRPr="00256BAE">
        <w:t>Forecasted utilization by installation month for proactive capacity management</w:t>
      </w:r>
    </w:p>
    <w:p w:rsidRPr="00256BAE" w:rsidR="00256BAE" w:rsidP="00DA2E15" w:rsidRDefault="00256BAE" w14:paraId="6B970417" w14:textId="77777777">
      <w:pPr>
        <w:pStyle w:val="ListParagraph"/>
        <w:numPr>
          <w:ilvl w:val="0"/>
          <w:numId w:val="12"/>
        </w:numPr>
        <w:spacing w:after="60"/>
      </w:pPr>
      <w:commentRangeStart w:id="125"/>
      <w:commentRangeStart w:id="126"/>
      <w:commentRangeStart w:id="127"/>
      <w:r w:rsidRPr="00256BAE">
        <w:t>Job Status redesigned with full data model: PM, financial, procurement, installation, punch data</w:t>
      </w:r>
      <w:commentRangeEnd w:id="125"/>
      <w:r w:rsidRPr="00256BAE">
        <w:rPr>
          <w:rStyle w:val="CommentReference"/>
          <w:sz w:val="22"/>
          <w:szCs w:val="22"/>
        </w:rPr>
        <w:commentReference w:id="125"/>
      </w:r>
      <w:commentRangeEnd w:id="126"/>
      <w:r>
        <w:rPr>
          <w:rStyle w:val="CommentReference"/>
        </w:rPr>
        <w:commentReference w:id="126"/>
      </w:r>
      <w:commentRangeEnd w:id="127"/>
      <w:r>
        <w:rPr>
          <w:rStyle w:val="CommentReference"/>
        </w:rPr>
        <w:commentReference w:id="127"/>
      </w:r>
    </w:p>
    <w:p w:rsidRPr="00256BAE" w:rsidR="00256BAE" w:rsidP="00DA2E15" w:rsidRDefault="00256BAE" w14:paraId="1B84CD3C" w14:textId="77777777">
      <w:pPr>
        <w:pStyle w:val="ListParagraph"/>
        <w:numPr>
          <w:ilvl w:val="0"/>
          <w:numId w:val="12"/>
        </w:numPr>
        <w:spacing w:after="60"/>
      </w:pPr>
      <w:r w:rsidRPr="00256BAE">
        <w:t>PM team creates saved searches post-training—minutes instead of weeks</w:t>
      </w:r>
    </w:p>
    <w:p w:rsidRPr="00256BAE" w:rsidR="00256BAE" w:rsidP="00DA2E15" w:rsidRDefault="00256BAE" w14:paraId="50C23968" w14:textId="77777777">
      <w:pPr>
        <w:pStyle w:val="ListParagraph"/>
        <w:numPr>
          <w:ilvl w:val="0"/>
          <w:numId w:val="12"/>
        </w:numPr>
        <w:spacing w:after="60"/>
      </w:pPr>
      <w:r w:rsidRPr="00256BAE">
        <w:t>Data warehouse connectivity maintains Power BI investments</w:t>
      </w:r>
    </w:p>
    <w:p w:rsidR="006E3E78" w:rsidP="00C23FBD" w:rsidRDefault="006E3E78" w14:paraId="5F8DD39E" w14:textId="77777777"/>
    <w:p w:rsidR="000A0EAD" w:rsidP="00486218" w:rsidRDefault="000A0EAD" w14:paraId="0AF56F13" w14:textId="77777777">
      <w:pPr>
        <w:pStyle w:val="HeadingDLH"/>
      </w:pPr>
    </w:p>
    <w:p w:rsidR="00BA1A62" w:rsidP="00486218" w:rsidRDefault="00FA4E34" w14:paraId="599E55C3" w14:textId="3FCBDD4B">
      <w:pPr>
        <w:pStyle w:val="HeadingDLH"/>
      </w:pPr>
      <w:r>
        <w:t>3.05.04 Future State Process</w:t>
      </w:r>
    </w:p>
    <w:p w:rsidRPr="00256BAE" w:rsidR="00256BAE" w:rsidP="00DA2E15" w:rsidRDefault="00256BAE" w14:paraId="4CFEFC23" w14:textId="77777777">
      <w:pPr>
        <w:pStyle w:val="ListParagraph"/>
        <w:numPr>
          <w:ilvl w:val="0"/>
          <w:numId w:val="12"/>
        </w:numPr>
        <w:spacing w:after="60"/>
      </w:pPr>
      <w:r w:rsidRPr="00256BAE">
        <w:t>Brian accesses real-time KPI dashboard—no manual compilation required</w:t>
      </w:r>
    </w:p>
    <w:p w:rsidRPr="00256BAE" w:rsidR="00256BAE" w:rsidP="00DA2E15" w:rsidRDefault="00256BAE" w14:paraId="6D1BB7F5" w14:textId="2D3D0835">
      <w:pPr>
        <w:pStyle w:val="ListParagraph"/>
        <w:numPr>
          <w:ilvl w:val="0"/>
          <w:numId w:val="12"/>
        </w:numPr>
        <w:spacing w:after="60"/>
      </w:pPr>
      <w:r w:rsidRPr="00256BAE">
        <w:t>PM utilization forecast displays projected workload</w:t>
      </w:r>
      <w:r w:rsidR="00454A7C">
        <w:t>,</w:t>
      </w:r>
      <w:r w:rsidRPr="00256BAE">
        <w:t xml:space="preserve"> enabling proactive reassignment</w:t>
      </w:r>
    </w:p>
    <w:p w:rsidRPr="00256BAE" w:rsidR="00256BAE" w:rsidP="00DA2E15" w:rsidRDefault="00256BAE" w14:paraId="5B6D2BC3" w14:textId="3215604A">
      <w:pPr>
        <w:pStyle w:val="ListParagraph"/>
        <w:numPr>
          <w:ilvl w:val="0"/>
          <w:numId w:val="12"/>
        </w:numPr>
        <w:spacing w:after="60"/>
      </w:pPr>
      <w:commentRangeStart w:id="128"/>
      <w:commentRangeStart w:id="129"/>
      <w:r w:rsidRPr="00256BAE">
        <w:t xml:space="preserve">Job Status "bible" provides </w:t>
      </w:r>
      <w:r w:rsidR="00454A7C">
        <w:t xml:space="preserve">a </w:t>
      </w:r>
      <w:r w:rsidRPr="00256BAE">
        <w:t xml:space="preserve">complete project view with drill-down from </w:t>
      </w:r>
      <w:r w:rsidR="00454A7C">
        <w:t xml:space="preserve">a </w:t>
      </w:r>
      <w:r w:rsidRPr="00256BAE">
        <w:t>single source</w:t>
      </w:r>
      <w:commentRangeEnd w:id="128"/>
      <w:r w:rsidRPr="00256BAE" w:rsidR="00347BCD">
        <w:rPr>
          <w:rStyle w:val="CommentReference"/>
          <w:sz w:val="22"/>
          <w:szCs w:val="22"/>
        </w:rPr>
        <w:commentReference w:id="128"/>
      </w:r>
      <w:commentRangeEnd w:id="129"/>
      <w:r>
        <w:rPr>
          <w:rStyle w:val="CommentReference"/>
        </w:rPr>
        <w:commentReference w:id="129"/>
      </w:r>
    </w:p>
    <w:p w:rsidRPr="00256BAE" w:rsidR="00256BAE" w:rsidP="00DA2E15" w:rsidRDefault="00256BAE" w14:paraId="0634B820" w14:textId="69B478D2">
      <w:pPr>
        <w:pStyle w:val="ListParagraph"/>
        <w:numPr>
          <w:ilvl w:val="0"/>
          <w:numId w:val="12"/>
        </w:numPr>
        <w:spacing w:after="60"/>
      </w:pPr>
      <w:r w:rsidRPr="00256BAE">
        <w:t xml:space="preserve">PMs create </w:t>
      </w:r>
      <w:r w:rsidR="00960F08">
        <w:t xml:space="preserve">their </w:t>
      </w:r>
      <w:r w:rsidRPr="00256BAE">
        <w:t>own saved searches for custom reports without IT involvement</w:t>
      </w:r>
    </w:p>
    <w:p w:rsidRPr="00256BAE" w:rsidR="00256BAE" w:rsidP="00DA2E15" w:rsidRDefault="00256BAE" w14:paraId="2F8866C3" w14:textId="77777777">
      <w:pPr>
        <w:pStyle w:val="ListParagraph"/>
        <w:numPr>
          <w:ilvl w:val="0"/>
          <w:numId w:val="12"/>
        </w:numPr>
        <w:spacing w:after="60"/>
      </w:pPr>
      <w:r w:rsidRPr="00256BAE">
        <w:t>Exception alerts auto-notify stakeholders when KPIs exceed thresholds</w:t>
      </w:r>
    </w:p>
    <w:p w:rsidR="00256BAE" w:rsidP="00256BAE" w:rsidRDefault="00256BAE" w14:paraId="0F0B71EE" w14:textId="77777777"/>
    <w:p w:rsidR="000A0EAD" w:rsidP="00486218" w:rsidRDefault="000A0EAD" w14:paraId="5DD9F647" w14:textId="77777777">
      <w:pPr>
        <w:pStyle w:val="HeadingDLH"/>
      </w:pPr>
    </w:p>
    <w:p w:rsidR="00BA1A62" w:rsidP="00486218" w:rsidRDefault="00FA4E34" w14:paraId="6480B3A4" w14:textId="7FCD4923">
      <w:pPr>
        <w:pStyle w:val="HeadingDLH"/>
      </w:pPr>
      <w:r>
        <w:t xml:space="preserve">3.05.05 </w:t>
      </w:r>
      <w:r w:rsidR="00766B80">
        <w:t>Decision Matrix</w:t>
      </w:r>
    </w:p>
    <w:tbl>
      <w:tblPr>
        <w:tblStyle w:val="LightGrid-Accent113"/>
        <w:tblW w:w="5205" w:type="pc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99"/>
        <w:gridCol w:w="2749"/>
        <w:gridCol w:w="3264"/>
        <w:gridCol w:w="1963"/>
      </w:tblGrid>
      <w:tr w:rsidRPr="00DF0FDD" w:rsidR="00D6022B" w:rsidTr="32E13668" w14:paraId="3BC630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shd w:val="clear" w:color="auto" w:fill="4472C4"/>
            <w:tcMar/>
          </w:tcPr>
          <w:p w:rsidRPr="00EB3AED" w:rsidR="00D6022B" w:rsidP="00D6022B" w:rsidRDefault="00D6022B" w14:paraId="36FC869F" w14:textId="77777777">
            <w:pPr>
              <w:jc w:val="center"/>
              <w:rPr>
                <w:rFonts w:ascii="Arial" w:hAnsi="Arial" w:cs="Arial"/>
              </w:rPr>
            </w:pPr>
            <w:r w:rsidRPr="00EB3AED">
              <w:rPr>
                <w:rFonts w:ascii="Arial" w:hAnsi="Arial" w:cs="Arial"/>
                <w:color w:val="FFFFFF"/>
              </w:rPr>
              <w:lastRenderedPageBreak/>
              <w:t>Req #</w:t>
            </w:r>
          </w:p>
        </w:tc>
        <w:tc>
          <w:tcPr>
            <w:cnfStyle w:val="000000000000" w:firstRow="0" w:lastRow="0" w:firstColumn="0" w:lastColumn="0" w:oddVBand="0" w:evenVBand="0" w:oddHBand="0" w:evenHBand="0" w:firstRowFirstColumn="0" w:firstRowLastColumn="0" w:lastRowFirstColumn="0" w:lastRowLastColumn="0"/>
            <w:tcW w:w="1466" w:type="pct"/>
            <w:shd w:val="clear" w:color="auto" w:fill="4472C4"/>
            <w:tcMar/>
          </w:tcPr>
          <w:p w:rsidRPr="00EB3AED" w:rsidR="00D6022B" w:rsidP="00D6022B" w:rsidRDefault="00D6022B" w14:paraId="10C559A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Requirement</w:t>
            </w:r>
          </w:p>
        </w:tc>
        <w:tc>
          <w:tcPr>
            <w:cnfStyle w:val="000000000000" w:firstRow="0" w:lastRow="0" w:firstColumn="0" w:lastColumn="0" w:oddVBand="0" w:evenVBand="0" w:oddHBand="0" w:evenHBand="0" w:firstRowFirstColumn="0" w:firstRowLastColumn="0" w:lastRowFirstColumn="0" w:lastRowLastColumn="0"/>
            <w:tcW w:w="1741" w:type="pct"/>
            <w:shd w:val="clear" w:color="auto" w:fill="4472C4"/>
            <w:tcMar/>
          </w:tcPr>
          <w:p w:rsidRPr="00EB3AED" w:rsidR="00D6022B" w:rsidP="00D6022B" w:rsidRDefault="00D6022B" w14:paraId="7E0D37FA"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Info</w:t>
            </w:r>
          </w:p>
        </w:tc>
        <w:tc>
          <w:tcPr>
            <w:cnfStyle w:val="000000000000" w:firstRow="0" w:lastRow="0" w:firstColumn="0" w:lastColumn="0" w:oddVBand="0" w:evenVBand="0" w:oddHBand="0" w:evenHBand="0" w:firstRowFirstColumn="0" w:firstRowLastColumn="0" w:lastRowFirstColumn="0" w:lastRowLastColumn="0"/>
            <w:tcW w:w="1047" w:type="pct"/>
            <w:shd w:val="clear" w:color="auto" w:fill="4472C4"/>
            <w:tcMar/>
          </w:tcPr>
          <w:p w:rsidRPr="00EB3AED" w:rsidR="00D6022B" w:rsidP="00D6022B" w:rsidRDefault="00305ACA" w14:paraId="5C2969A1" w14:textId="4745325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Implementation Approach</w:t>
            </w:r>
          </w:p>
        </w:tc>
      </w:tr>
      <w:tr w:rsidRPr="00DF0FDD" w:rsidR="00256BAE" w:rsidTr="32E13668" w14:paraId="4CF43C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3D3C0DB4" w14:textId="77777777">
            <w:pPr>
              <w:rPr>
                <w:rFonts w:ascii="Arial" w:hAnsi="Arial" w:cs="Arial"/>
                <w:sz w:val="20"/>
                <w:szCs w:val="20"/>
              </w:rPr>
            </w:pPr>
            <w:r w:rsidRPr="00256BAE">
              <w:rPr>
                <w:rFonts w:ascii="Arial" w:hAnsi="Arial" w:cs="Arial"/>
                <w:sz w:val="20"/>
                <w:szCs w:val="20"/>
              </w:rPr>
              <w:t>REQ-3.05.01</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43E678E6" w14:textId="416A2C7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Real-time KPI dashboards</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7BB8E678" w14:textId="5F72ED2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Executive dashboards with automated KPI calculations</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7F6E7E67" w14:textId="05720DE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DF0FDD" w:rsidR="00256BAE" w:rsidTr="32E13668" w14:paraId="4F453F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50C25A9C" w14:textId="77777777">
            <w:pPr>
              <w:rPr>
                <w:rFonts w:ascii="Arial" w:hAnsi="Arial" w:cs="Arial"/>
                <w:sz w:val="20"/>
                <w:szCs w:val="20"/>
              </w:rPr>
            </w:pPr>
            <w:r w:rsidRPr="00256BAE">
              <w:rPr>
                <w:rFonts w:ascii="Arial" w:hAnsi="Arial" w:cs="Arial"/>
                <w:sz w:val="20"/>
                <w:szCs w:val="20"/>
              </w:rPr>
              <w:t>REQ-3.05.02</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4B1AF786" w14:textId="21395E73">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Forecasted PM utilization reporting</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6496BC40" w14:textId="57006AD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Resource utilization forecast by installation month</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05C0C4A9" w14:textId="038AF2D7">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DF0FDD" w:rsidR="00256BAE" w:rsidTr="32E13668" w14:paraId="756AFF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2EB3C5E4" w14:textId="77777777">
            <w:pPr>
              <w:rPr>
                <w:rFonts w:ascii="Arial" w:hAnsi="Arial" w:cs="Arial"/>
                <w:sz w:val="20"/>
                <w:szCs w:val="20"/>
              </w:rPr>
            </w:pPr>
            <w:r w:rsidRPr="00256BAE">
              <w:rPr>
                <w:rFonts w:ascii="Arial" w:hAnsi="Arial" w:cs="Arial"/>
                <w:sz w:val="20"/>
                <w:szCs w:val="20"/>
              </w:rPr>
              <w:t>REQ-3.05.03</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41BB8987" w14:textId="30E92D9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Redesigned Job Status "Bible" report</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5297E7BE" w14:textId="6CDAACF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commentRangeStart w:id="130"/>
            <w:commentRangeStart w:id="131"/>
            <w:commentRangeStart w:id="1379416864"/>
            <w:r w:rsidRPr="32E13668" w:rsidR="00256BAE">
              <w:rPr>
                <w:rFonts w:ascii="Arial" w:hAnsi="Arial" w:cs="Arial"/>
                <w:sz w:val="20"/>
                <w:szCs w:val="20"/>
              </w:rPr>
              <w:t xml:space="preserve">Comprehensive project report </w:t>
            </w:r>
            <w:r w:rsidRPr="32E13668" w:rsidR="00256BAE">
              <w:rPr>
                <w:rFonts w:ascii="Arial" w:hAnsi="Arial" w:cs="Arial"/>
                <w:sz w:val="20"/>
                <w:szCs w:val="20"/>
              </w:rPr>
              <w:t>leveraging</w:t>
            </w:r>
            <w:r w:rsidRPr="32E13668" w:rsidR="00256BAE">
              <w:rPr>
                <w:rFonts w:ascii="Arial" w:hAnsi="Arial" w:cs="Arial"/>
                <w:sz w:val="20"/>
                <w:szCs w:val="20"/>
              </w:rPr>
              <w:t xml:space="preserve"> full Orion data model</w:t>
            </w:r>
            <w:r w:rsidRPr="32E13668" w:rsidR="6663BE81">
              <w:rPr>
                <w:rFonts w:ascii="Arial" w:hAnsi="Arial" w:cs="Arial"/>
                <w:sz w:val="20"/>
                <w:szCs w:val="20"/>
              </w:rPr>
              <w:t xml:space="preserve"> </w:t>
            </w:r>
            <w:commentRangeEnd w:id="130"/>
            <w:r>
              <w:rPr>
                <w:rStyle w:val="CommentReference"/>
              </w:rPr>
              <w:commentReference w:id="130"/>
            </w:r>
            <w:commentRangeEnd w:id="131"/>
            <w:r>
              <w:rPr>
                <w:rStyle w:val="CommentReference"/>
              </w:rPr>
              <w:commentReference w:id="131"/>
            </w:r>
            <w:commentRangeEnd w:id="1379416864"/>
            <w:r>
              <w:rPr>
                <w:rStyle w:val="CommentReference"/>
              </w:rPr>
              <w:commentReference w:id="1379416864"/>
            </w:r>
            <w:r w:rsidRPr="32E13668" w:rsidR="6663BE81">
              <w:rPr>
                <w:rFonts w:ascii="Arial" w:hAnsi="Arial" w:cs="Arial"/>
                <w:sz w:val="20"/>
                <w:szCs w:val="20"/>
              </w:rPr>
              <w:t>showing all projects by: Sales Person/Project Manager.PC</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28A24CDA" w14:textId="0492D8E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ACCOMMODATE</w:t>
            </w:r>
          </w:p>
        </w:tc>
      </w:tr>
      <w:tr w:rsidRPr="00DF0FDD" w:rsidR="00256BAE" w:rsidTr="32E13668" w14:paraId="614211E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24C90287" w14:textId="77777777">
            <w:pPr>
              <w:rPr>
                <w:rFonts w:ascii="Arial" w:hAnsi="Arial" w:cs="Arial"/>
                <w:sz w:val="20"/>
                <w:szCs w:val="20"/>
              </w:rPr>
            </w:pPr>
            <w:r w:rsidRPr="00256BAE">
              <w:rPr>
                <w:rFonts w:ascii="Arial" w:hAnsi="Arial" w:cs="Arial"/>
                <w:sz w:val="20"/>
                <w:szCs w:val="20"/>
              </w:rPr>
              <w:t>REQ-3.05.04</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4E72C18B" w14:textId="7C876640">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PM team self-service reporting</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2377DCCC" w14:textId="10EDB9BA">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Saved search functionality with PM training</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485E35C8" w14:textId="1097011D">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DF0FDD" w:rsidR="00256BAE" w:rsidTr="32E13668" w14:paraId="7CCAA8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3EB66386" w14:textId="77777777">
            <w:pPr>
              <w:rPr>
                <w:rFonts w:ascii="Arial" w:hAnsi="Arial" w:cs="Arial"/>
                <w:sz w:val="20"/>
                <w:szCs w:val="20"/>
              </w:rPr>
            </w:pPr>
            <w:r w:rsidRPr="00256BAE">
              <w:rPr>
                <w:rFonts w:ascii="Arial" w:hAnsi="Arial" w:cs="Arial"/>
                <w:sz w:val="20"/>
                <w:szCs w:val="20"/>
              </w:rPr>
              <w:t>REQ-3.05.05</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7614EEE2" w14:textId="716AA85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Power BI integration</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1C1D40D3" w14:textId="0AFACE7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Data warehouse connectivity with dual-platform option</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294CA7B6" w14:textId="0C12730E">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DF0FDD" w:rsidR="00256BAE" w:rsidTr="32E13668" w14:paraId="1CD19A2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05ABC64D" w14:textId="77777777">
            <w:pPr>
              <w:rPr>
                <w:rFonts w:ascii="Arial" w:hAnsi="Arial" w:cs="Arial"/>
                <w:sz w:val="20"/>
                <w:szCs w:val="20"/>
              </w:rPr>
            </w:pPr>
            <w:r w:rsidRPr="00256BAE">
              <w:rPr>
                <w:rFonts w:ascii="Arial" w:hAnsi="Arial" w:cs="Arial"/>
                <w:sz w:val="20"/>
                <w:szCs w:val="20"/>
              </w:rPr>
              <w:t>REQ-3.05.06</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29E318B8" w14:textId="23CA3FEC">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Consolidated reporting</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08380CC9" w14:textId="52D07AE9">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Unified platform replacing four separate systems</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694F2880" w14:textId="3AD4986F">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DF0FDD" w:rsidR="00256BAE" w:rsidTr="32E13668" w14:paraId="4B9393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tcMar/>
          </w:tcPr>
          <w:p w:rsidRPr="00256BAE" w:rsidR="00256BAE" w:rsidP="00256BAE" w:rsidRDefault="00256BAE" w14:paraId="67E3D82D" w14:textId="4F4E08E1">
            <w:pPr>
              <w:rPr>
                <w:rFonts w:ascii="Arial" w:hAnsi="Arial" w:cs="Arial"/>
                <w:sz w:val="20"/>
                <w:szCs w:val="20"/>
              </w:rPr>
            </w:pPr>
            <w:r w:rsidRPr="00256BAE">
              <w:rPr>
                <w:rFonts w:ascii="Arial" w:hAnsi="Arial" w:cs="Arial"/>
                <w:sz w:val="20"/>
                <w:szCs w:val="20"/>
              </w:rPr>
              <w:t>REQ-3.05.07</w:t>
            </w:r>
          </w:p>
        </w:tc>
        <w:tc>
          <w:tcPr>
            <w:cnfStyle w:val="000000000000" w:firstRow="0" w:lastRow="0" w:firstColumn="0" w:lastColumn="0" w:oddVBand="0" w:evenVBand="0" w:oddHBand="0" w:evenHBand="0" w:firstRowFirstColumn="0" w:firstRowLastColumn="0" w:lastRowFirstColumn="0" w:lastRowLastColumn="0"/>
            <w:tcW w:w="1466" w:type="pct"/>
            <w:tcMar/>
          </w:tcPr>
          <w:p w:rsidRPr="00256BAE" w:rsidR="00256BAE" w:rsidP="00256BAE" w:rsidRDefault="00256BAE" w14:paraId="2AE91E6D" w14:textId="2102FA8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3-month rolling average calculations</w:t>
            </w:r>
          </w:p>
        </w:tc>
        <w:tc>
          <w:tcPr>
            <w:cnfStyle w:val="000000000000" w:firstRow="0" w:lastRow="0" w:firstColumn="0" w:lastColumn="0" w:oddVBand="0" w:evenVBand="0" w:oddHBand="0" w:evenHBand="0" w:firstRowFirstColumn="0" w:firstRowLastColumn="0" w:lastRowFirstColumn="0" w:lastRowLastColumn="0"/>
            <w:tcW w:w="1741" w:type="pct"/>
            <w:tcMar/>
          </w:tcPr>
          <w:p w:rsidRPr="00256BAE" w:rsidR="00256BAE" w:rsidP="00256BAE" w:rsidRDefault="00256BAE" w14:paraId="4C40FA89" w14:textId="23080CE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Automated rolling average formulas in saved searches</w:t>
            </w:r>
          </w:p>
        </w:tc>
        <w:tc>
          <w:tcPr>
            <w:cnfStyle w:val="000000000000" w:firstRow="0" w:lastRow="0" w:firstColumn="0" w:lastColumn="0" w:oddVBand="0" w:evenVBand="0" w:oddHBand="0" w:evenHBand="0" w:firstRowFirstColumn="0" w:firstRowLastColumn="0" w:lastRowFirstColumn="0" w:lastRowLastColumn="0"/>
            <w:tcW w:w="1047" w:type="pct"/>
            <w:tcMar/>
          </w:tcPr>
          <w:p w:rsidRPr="00256BAE" w:rsidR="00256BAE" w:rsidP="00256BAE" w:rsidRDefault="00256BAE" w14:paraId="73D849C9" w14:textId="08E8A49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bl>
    <w:p w:rsidR="00256BAE" w:rsidP="00256BAE" w:rsidRDefault="00256BAE" w14:paraId="42F173F1" w14:textId="77777777"/>
    <w:p w:rsidR="00256BAE" w:rsidP="00256BAE" w:rsidRDefault="00256BAE" w14:paraId="393C0783" w14:textId="77777777"/>
    <w:p w:rsidRPr="00256BAE" w:rsidR="00AA4E07" w:rsidP="00486218" w:rsidRDefault="006F5365" w14:paraId="7E4BC61A" w14:textId="1BB5B2CC">
      <w:pPr>
        <w:pStyle w:val="HeadingDLH"/>
      </w:pPr>
      <w:r w:rsidRPr="00256BAE">
        <w:t>3.05.06</w:t>
      </w:r>
      <w:r w:rsidRPr="00256BAE" w:rsidR="00256BAE">
        <w:t xml:space="preserve"> Key Implementation Requirements</w:t>
      </w:r>
    </w:p>
    <w:p w:rsidRPr="00EB3AED" w:rsidR="00E92715" w:rsidP="00DA2E15" w:rsidRDefault="00E92715" w14:paraId="3952FC54" w14:textId="77777777">
      <w:pPr>
        <w:pStyle w:val="ListParagraph"/>
        <w:numPr>
          <w:ilvl w:val="0"/>
          <w:numId w:val="12"/>
        </w:numPr>
        <w:spacing w:after="60"/>
      </w:pPr>
      <w:r w:rsidRPr="00EB3AED">
        <w:t>Configure executive KPI dashboard with Brian's current metrics: punch resolution &lt;5 days, monthly labor invoicing by PM, PM-specific punch budget tracking</w:t>
      </w:r>
    </w:p>
    <w:p w:rsidRPr="00EB3AED" w:rsidR="00E92715" w:rsidP="00DA2E15" w:rsidRDefault="00E92715" w14:paraId="3FA6F28A" w14:textId="784A6585">
      <w:pPr>
        <w:pStyle w:val="ListParagraph"/>
        <w:numPr>
          <w:ilvl w:val="0"/>
          <w:numId w:val="12"/>
        </w:numPr>
        <w:spacing w:after="60"/>
      </w:pPr>
      <w:r w:rsidRPr="00EB3AED">
        <w:t>Build saved search for forecasted PM utilization by installation month</w:t>
      </w:r>
      <w:r w:rsidR="00473925">
        <w:t>,</w:t>
      </w:r>
      <w:r w:rsidRPr="00EB3AED">
        <w:t xml:space="preserve"> showing order value and labor costs per PM</w:t>
      </w:r>
    </w:p>
    <w:p w:rsidRPr="00EB3AED" w:rsidR="00E92715" w:rsidP="00DA2E15" w:rsidRDefault="00E92715" w14:paraId="02B371AD" w14:textId="0FB916BC">
      <w:pPr>
        <w:pStyle w:val="ListParagraph"/>
        <w:numPr>
          <w:ilvl w:val="0"/>
          <w:numId w:val="12"/>
        </w:numPr>
        <w:spacing w:after="60"/>
      </w:pPr>
      <w:r w:rsidRPr="00EB3AED">
        <w:t xml:space="preserve">Redesign Job Status "Bible" report incorporating project management, financial, procurement, installation, and punch data from </w:t>
      </w:r>
      <w:r w:rsidR="00473925">
        <w:t xml:space="preserve">the </w:t>
      </w:r>
      <w:r w:rsidRPr="00EB3AED">
        <w:t>integrated platform</w:t>
      </w:r>
    </w:p>
    <w:p w:rsidRPr="00EB3AED" w:rsidR="00E92715" w:rsidP="00DA2E15" w:rsidRDefault="00E92715" w14:paraId="391CAFA6" w14:textId="77777777">
      <w:pPr>
        <w:pStyle w:val="ListParagraph"/>
        <w:numPr>
          <w:ilvl w:val="0"/>
          <w:numId w:val="12"/>
        </w:numPr>
        <w:spacing w:after="60"/>
      </w:pPr>
      <w:r w:rsidRPr="00EB3AED">
        <w:t>Configure 3-month rolling average formulas in saved searches for labor invoicing and other metrics requiring smoothing</w:t>
      </w:r>
    </w:p>
    <w:p w:rsidRPr="00EB3AED" w:rsidR="00E92715" w:rsidP="00DA2E15" w:rsidRDefault="00E92715" w14:paraId="1C8B36D2" w14:textId="4353B7F8">
      <w:pPr>
        <w:pStyle w:val="ListParagraph"/>
        <w:numPr>
          <w:ilvl w:val="0"/>
          <w:numId w:val="12"/>
        </w:numPr>
        <w:spacing w:after="60"/>
      </w:pPr>
      <w:r w:rsidRPr="00EB3AED">
        <w:t>Establish data warehouse connectivity</w:t>
      </w:r>
      <w:r w:rsidR="00473925">
        <w:t>,</w:t>
      </w:r>
      <w:r w:rsidRPr="00EB3AED">
        <w:t xml:space="preserve"> maintaining Kevin Baugh's Power BI dashboard refresh schedules</w:t>
      </w:r>
    </w:p>
    <w:p w:rsidRPr="00EB3AED" w:rsidR="00E92715" w:rsidP="00DA2E15" w:rsidRDefault="00E92715" w14:paraId="23C2D3A8" w14:textId="00A272EE">
      <w:pPr>
        <w:pStyle w:val="ListParagraph"/>
        <w:numPr>
          <w:ilvl w:val="0"/>
          <w:numId w:val="12"/>
        </w:numPr>
        <w:spacing w:after="60"/>
      </w:pPr>
      <w:r w:rsidRPr="00EB3AED">
        <w:t>Create role-based dashboard views for PM team, leadership, and operations</w:t>
      </w:r>
      <w:r w:rsidR="00473925">
        <w:t>,</w:t>
      </w:r>
      <w:r w:rsidRPr="00EB3AED">
        <w:t xml:space="preserve"> showing relevant metrics for each stakeholder group</w:t>
      </w:r>
    </w:p>
    <w:p w:rsidR="006F5365" w:rsidP="00DA2E15" w:rsidRDefault="00E92715" w14:paraId="3647F1FE" w14:textId="2F9273B1">
      <w:pPr>
        <w:pStyle w:val="ListParagraph"/>
        <w:numPr>
          <w:ilvl w:val="0"/>
          <w:numId w:val="12"/>
        </w:numPr>
        <w:spacing w:after="60"/>
      </w:pPr>
      <w:r w:rsidRPr="00EB3AED">
        <w:t>Configure exception alerting for key metrics: aging punch items, budget variance, utilization thresholds</w:t>
      </w:r>
    </w:p>
    <w:p w:rsidRPr="00EB3AED" w:rsidR="00544EFF" w:rsidP="00544EFF" w:rsidRDefault="00544EFF" w14:paraId="2A404E82" w14:textId="77777777">
      <w:pPr>
        <w:pStyle w:val="ListParagraph"/>
        <w:spacing w:after="120"/>
        <w:ind w:left="720"/>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2E3FC79D"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3878850D" w14:textId="77777777">
            <w:pPr>
              <w:jc w:val="center"/>
            </w:pPr>
            <w:r>
              <w:rPr>
                <w:b/>
                <w:bCs/>
                <w:i/>
                <w:iCs/>
                <w:color w:val="FFFFFF"/>
              </w:rPr>
              <w:t>Client Feedback</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029521D6" w14:textId="77777777">
            <w:pPr>
              <w:jc w:val="center"/>
            </w:pPr>
            <w:r>
              <w:rPr>
                <w:b/>
                <w:bCs/>
                <w:i/>
                <w:iCs/>
                <w:color w:val="FFFFFF"/>
              </w:rPr>
              <w:t>GSI Response</w:t>
            </w:r>
          </w:p>
        </w:tc>
      </w:tr>
      <w:tr w:rsidR="00BA1A62" w14:paraId="3238CD97"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5FD9A6B4" w14:textId="77777777">
            <w:r>
              <w:t>&lt;Comment&gt;</w:t>
            </w:r>
          </w:p>
        </w:tc>
        <w:tc>
          <w:tcPr>
            <w:tcW w:w="4680" w:type="dxa"/>
            <w:tcBorders>
              <w:top w:val="single" w:color="000000" w:sz="1" w:space="0"/>
              <w:left w:val="single" w:color="000000" w:sz="1" w:space="0"/>
              <w:bottom w:val="single" w:color="000000" w:sz="1" w:space="0"/>
              <w:right w:val="single" w:color="000000" w:sz="1" w:space="0"/>
            </w:tcBorders>
          </w:tcPr>
          <w:p w:rsidR="00BA1A62" w:rsidRDefault="00BA1A62" w14:paraId="3BDD41F9" w14:textId="77777777"/>
        </w:tc>
      </w:tr>
    </w:tbl>
    <w:p w:rsidR="00EB3AED" w:rsidP="00EB3AED" w:rsidRDefault="00EB3AED" w14:paraId="3474593B" w14:textId="77777777"/>
    <w:p w:rsidR="00EB3AED" w:rsidP="00EB3AED" w:rsidRDefault="00EB3AED" w14:paraId="6FA56D98" w14:textId="77777777"/>
    <w:p w:rsidR="00BA1A62" w:rsidP="00893B51" w:rsidRDefault="00FA4E34" w14:paraId="0C5AE25D" w14:textId="4CE97D2F">
      <w:pPr>
        <w:pStyle w:val="Heading2"/>
      </w:pPr>
      <w:bookmarkStart w:name="_Toc215670903" w:id="132"/>
      <w:r w:rsidRPr="00893B51">
        <w:t xml:space="preserve">3.06 </w:t>
      </w:r>
      <w:r w:rsidRPr="00893B51" w:rsidR="00564200">
        <w:t>Document Management &amp; System Integration</w:t>
      </w:r>
      <w:bookmarkEnd w:id="132"/>
    </w:p>
    <w:p w:rsidRPr="00893B51" w:rsidR="00893B51" w:rsidP="00893B51" w:rsidRDefault="00893B51" w14:paraId="4258F7B4" w14:textId="77777777">
      <w:pPr>
        <w:pStyle w:val="Heading2"/>
      </w:pPr>
    </w:p>
    <w:p w:rsidR="00BA1A62" w:rsidP="00893B51" w:rsidRDefault="00FA4E34" w14:paraId="15AAD11F" w14:textId="77777777">
      <w:pPr>
        <w:pStyle w:val="HeadingDLH"/>
      </w:pPr>
      <w:r>
        <w:t>3.06.01 Your Business Requirements</w:t>
      </w:r>
    </w:p>
    <w:p w:rsidR="00256BAE" w:rsidP="00DA2E15" w:rsidRDefault="00256BAE" w14:paraId="558E24DB" w14:textId="77777777">
      <w:pPr>
        <w:pStyle w:val="ListParagraph"/>
        <w:numPr>
          <w:ilvl w:val="0"/>
          <w:numId w:val="14"/>
        </w:numPr>
      </w:pPr>
      <w:r w:rsidRPr="00893B51">
        <w:rPr>
          <w:b/>
          <w:bCs/>
        </w:rPr>
        <w:t xml:space="preserve">REQ-3.06.01: </w:t>
      </w:r>
      <w:r w:rsidRPr="00256BAE">
        <w:t>Establish centralized SharePoint document storage accessible from any NetSuite record</w:t>
      </w:r>
    </w:p>
    <w:p w:rsidRPr="00256BAE" w:rsidR="00893B51" w:rsidP="00893B51" w:rsidRDefault="00893B51" w14:paraId="06DB40FD" w14:textId="77777777">
      <w:pPr>
        <w:pStyle w:val="ListParagraph"/>
        <w:ind w:left="720"/>
      </w:pPr>
    </w:p>
    <w:p w:rsidR="00256BAE" w:rsidP="00DA2E15" w:rsidRDefault="00256BAE" w14:paraId="4928B5F5" w14:textId="77777777">
      <w:pPr>
        <w:pStyle w:val="ListParagraph"/>
        <w:numPr>
          <w:ilvl w:val="0"/>
          <w:numId w:val="14"/>
        </w:numPr>
      </w:pPr>
      <w:r w:rsidRPr="00893B51">
        <w:rPr>
          <w:b/>
          <w:bCs/>
        </w:rPr>
        <w:t xml:space="preserve">REQ-3.06.02: </w:t>
      </w:r>
      <w:r w:rsidRPr="00256BAE">
        <w:t>Implement vendor portal for external design partners (Riverstone primary; D3 for RFP; Azusa special scenarios)</w:t>
      </w:r>
    </w:p>
    <w:p w:rsidRPr="00256BAE" w:rsidR="00893B51" w:rsidP="00893B51" w:rsidRDefault="00893B51" w14:paraId="01C45E89" w14:textId="77777777"/>
    <w:p w:rsidR="00256BAE" w:rsidP="00DA2E15" w:rsidRDefault="00256BAE" w14:paraId="39D95C69" w14:textId="77777777">
      <w:pPr>
        <w:pStyle w:val="ListParagraph"/>
        <w:numPr>
          <w:ilvl w:val="0"/>
          <w:numId w:val="14"/>
        </w:numPr>
      </w:pPr>
      <w:r w:rsidRPr="00893B51">
        <w:rPr>
          <w:b/>
          <w:bCs/>
        </w:rPr>
        <w:lastRenderedPageBreak/>
        <w:t xml:space="preserve">REQ-3.06.03: </w:t>
      </w:r>
      <w:r w:rsidRPr="00256BAE">
        <w:t>Configure granular vendor portal permissions (Portfolio: Venture/Healthcare/Education/Enterprise; Studio: NorCal/Healthcare/SoCal)</w:t>
      </w:r>
    </w:p>
    <w:p w:rsidRPr="00256BAE" w:rsidR="00893B51" w:rsidP="00893B51" w:rsidRDefault="00893B51" w14:paraId="24540C45" w14:textId="77777777"/>
    <w:p w:rsidRPr="00256BAE" w:rsidR="00893B51" w:rsidP="00893B51" w:rsidRDefault="00893B51" w14:paraId="39AC4C6C" w14:textId="77777777"/>
    <w:p w:rsidR="00256BAE" w:rsidP="00DA2E15" w:rsidRDefault="00256BAE" w14:paraId="37D29A0D" w14:textId="77777777">
      <w:pPr>
        <w:pStyle w:val="ListParagraph"/>
        <w:numPr>
          <w:ilvl w:val="0"/>
          <w:numId w:val="14"/>
        </w:numPr>
      </w:pPr>
      <w:r w:rsidRPr="00893B51">
        <w:rPr>
          <w:b/>
          <w:bCs/>
        </w:rPr>
        <w:t xml:space="preserve">REQ-3.06.05: </w:t>
      </w:r>
      <w:r w:rsidRPr="00256BAE">
        <w:t>Maintain Azure data warehouse connectivity (hourly order detail refresh, nightly full refresh)</w:t>
      </w:r>
    </w:p>
    <w:p w:rsidRPr="00256BAE" w:rsidR="00893B51" w:rsidP="00893B51" w:rsidRDefault="00893B51" w14:paraId="693F3E6A" w14:textId="77777777"/>
    <w:p w:rsidR="00256BAE" w:rsidP="00DA2E15" w:rsidRDefault="00256BAE" w14:paraId="256CC169" w14:textId="77777777">
      <w:pPr>
        <w:pStyle w:val="ListParagraph"/>
        <w:numPr>
          <w:ilvl w:val="0"/>
          <w:numId w:val="14"/>
        </w:numPr>
      </w:pPr>
      <w:r w:rsidRPr="00893B51">
        <w:rPr>
          <w:b/>
          <w:bCs/>
        </w:rPr>
        <w:t xml:space="preserve">REQ-3.06.06: </w:t>
      </w:r>
      <w:r w:rsidRPr="00256BAE">
        <w:t>Enable universal NetSuite Orion access for all team members (replace limited D365 access)</w:t>
      </w:r>
    </w:p>
    <w:p w:rsidRPr="00256BAE" w:rsidR="00893B51" w:rsidP="00893B51" w:rsidRDefault="00893B51" w14:paraId="78C297DA" w14:textId="77777777"/>
    <w:p w:rsidRPr="00256BAE" w:rsidR="00256BAE" w:rsidP="00DA2E15" w:rsidRDefault="00256BAE" w14:paraId="5844A712" w14:textId="77777777">
      <w:pPr>
        <w:pStyle w:val="ListParagraph"/>
        <w:numPr>
          <w:ilvl w:val="0"/>
          <w:numId w:val="14"/>
        </w:numPr>
      </w:pPr>
      <w:r w:rsidRPr="00893B51">
        <w:rPr>
          <w:b/>
          <w:bCs/>
        </w:rPr>
        <w:t xml:space="preserve">REQ-3.06.07: </w:t>
      </w:r>
      <w:r w:rsidRPr="00256BAE">
        <w:t>Provide version control and audit trail for all documents via SharePoint</w:t>
      </w:r>
    </w:p>
    <w:p w:rsidR="00564200" w:rsidP="00C23FBD" w:rsidRDefault="00564200" w14:paraId="118BF461" w14:textId="77777777"/>
    <w:p w:rsidR="00893B51" w:rsidP="00893B51" w:rsidRDefault="00893B51" w14:paraId="1C465921" w14:textId="77777777">
      <w:pPr>
        <w:pStyle w:val="HeadingDLH"/>
      </w:pPr>
    </w:p>
    <w:p w:rsidR="00BA1A62" w:rsidP="00893B51" w:rsidRDefault="00FA4E34" w14:paraId="2DD79DE1" w14:textId="16A03CBA">
      <w:pPr>
        <w:pStyle w:val="HeadingDLH"/>
      </w:pPr>
      <w:r>
        <w:t>3.06.02 Current State Process</w:t>
      </w:r>
    </w:p>
    <w:p w:rsidR="00256BAE" w:rsidP="00256BAE" w:rsidRDefault="00256BAE" w14:paraId="590E0EBD" w14:textId="181143E8">
      <w:r w:rsidRPr="00256BAE">
        <w:t xml:space="preserve">Documents </w:t>
      </w:r>
      <w:r w:rsidR="00591C1C">
        <w:t xml:space="preserve">are </w:t>
      </w:r>
      <w:r w:rsidRPr="00256BAE">
        <w:t>scattered across disconnected systems with limited access and integration visibility:</w:t>
      </w:r>
    </w:p>
    <w:p w:rsidRPr="00256BAE" w:rsidR="00761520" w:rsidP="00256BAE" w:rsidRDefault="00761520" w14:paraId="7F47842E" w14:textId="77777777"/>
    <w:p w:rsidRPr="00256BAE" w:rsidR="00256BAE" w:rsidP="00DA2E15" w:rsidRDefault="00256BAE" w14:paraId="0B584640" w14:textId="77777777">
      <w:pPr>
        <w:pStyle w:val="ListParagraph"/>
        <w:numPr>
          <w:ilvl w:val="0"/>
          <w:numId w:val="12"/>
        </w:numPr>
        <w:spacing w:after="60"/>
      </w:pPr>
      <w:r w:rsidRPr="00256BAE">
        <w:t>Documents live in IQ, D365, Workfront, email, and local folders with no central repository</w:t>
      </w:r>
    </w:p>
    <w:p w:rsidRPr="00256BAE" w:rsidR="00256BAE" w:rsidP="00DA2E15" w:rsidRDefault="00256BAE" w14:paraId="548BB3B4" w14:textId="77777777">
      <w:pPr>
        <w:pStyle w:val="ListParagraph"/>
        <w:numPr>
          <w:ilvl w:val="0"/>
          <w:numId w:val="12"/>
        </w:numPr>
        <w:spacing w:after="60"/>
      </w:pPr>
      <w:r w:rsidRPr="00256BAE">
        <w:t>Version control via manual file naming (v1, v2_FINAL, v3_FINAL_REALFINAL)</w:t>
      </w:r>
    </w:p>
    <w:p w:rsidRPr="00256BAE" w:rsidR="00256BAE" w:rsidP="00DA2E15" w:rsidRDefault="00256BAE" w14:paraId="0E79F1E9" w14:textId="77777777">
      <w:pPr>
        <w:pStyle w:val="ListParagraph"/>
        <w:numPr>
          <w:ilvl w:val="0"/>
          <w:numId w:val="12"/>
        </w:numPr>
        <w:spacing w:after="60"/>
      </w:pPr>
      <w:r w:rsidRPr="00256BAE">
        <w:t>Riverstone uploads to dedicated SharePoint; Pivot manually re-uploads to appropriate systems</w:t>
      </w:r>
    </w:p>
    <w:p w:rsidRPr="00256BAE" w:rsidR="00256BAE" w:rsidP="00DA2E15" w:rsidRDefault="00256BAE" w14:paraId="7742323C" w14:textId="77777777">
      <w:pPr>
        <w:pStyle w:val="ListParagraph"/>
        <w:numPr>
          <w:ilvl w:val="0"/>
          <w:numId w:val="12"/>
        </w:numPr>
        <w:spacing w:after="60"/>
      </w:pPr>
      <w:r w:rsidRPr="00256BAE">
        <w:t>Fusion middleware manages 10-15 integrations with limited visibility into status/errors</w:t>
      </w:r>
    </w:p>
    <w:p w:rsidRPr="00256BAE" w:rsidR="00256BAE" w:rsidP="00DA2E15" w:rsidRDefault="00256BAE" w14:paraId="418E29A6" w14:textId="77777777">
      <w:pPr>
        <w:pStyle w:val="ListParagraph"/>
        <w:numPr>
          <w:ilvl w:val="0"/>
          <w:numId w:val="12"/>
        </w:numPr>
        <w:spacing w:after="60"/>
      </w:pPr>
      <w:r w:rsidRPr="00256BAE">
        <w:t>Only SC/PC/Finance have D365 access—everyone else depends on intermediaries</w:t>
      </w:r>
    </w:p>
    <w:p w:rsidR="00222864" w:rsidP="00C23FBD" w:rsidRDefault="00222864" w14:paraId="5A1EA5C7" w14:textId="77777777"/>
    <w:p w:rsidR="00761520" w:rsidP="00893B51" w:rsidRDefault="00761520" w14:paraId="0C309F9E" w14:textId="77777777">
      <w:pPr>
        <w:pStyle w:val="HeadingDLH"/>
      </w:pPr>
    </w:p>
    <w:p w:rsidR="00BA1A62" w:rsidP="00893B51" w:rsidRDefault="00FA4E34" w14:paraId="30E17E51" w14:textId="7F2A133A">
      <w:pPr>
        <w:pStyle w:val="HeadingDLH"/>
      </w:pPr>
      <w:r>
        <w:t xml:space="preserve">3.06.03 </w:t>
      </w:r>
      <w:r w:rsidR="00EB3AED">
        <w:t xml:space="preserve">NetSuite Orion </w:t>
      </w:r>
      <w:r>
        <w:t>Solution</w:t>
      </w:r>
    </w:p>
    <w:p w:rsidRPr="00256BAE" w:rsidR="00256BAE" w:rsidP="00256BAE" w:rsidRDefault="00256BAE" w14:paraId="71EA7ECE" w14:textId="77777777">
      <w:pPr>
        <w:spacing w:after="120"/>
      </w:pPr>
      <w:r w:rsidRPr="00256BAE">
        <w:t>Seamless SharePoint integration with vendor portal and universal access:</w:t>
      </w:r>
    </w:p>
    <w:p w:rsidRPr="00256BAE" w:rsidR="00256BAE" w:rsidP="00DA2E15" w:rsidRDefault="00256BAE" w14:paraId="4C0F935B" w14:textId="51E53228">
      <w:pPr>
        <w:pStyle w:val="ListParagraph"/>
        <w:numPr>
          <w:ilvl w:val="0"/>
          <w:numId w:val="12"/>
        </w:numPr>
        <w:spacing w:after="60"/>
      </w:pPr>
      <w:r w:rsidRPr="00256BAE">
        <w:t xml:space="preserve">SharePoint as </w:t>
      </w:r>
      <w:r w:rsidR="007F07B6">
        <w:t xml:space="preserve">a </w:t>
      </w:r>
      <w:r w:rsidRPr="00256BAE">
        <w:t>single source of truth accessible from any NetSuite record</w:t>
      </w:r>
    </w:p>
    <w:p w:rsidRPr="00256BAE" w:rsidR="00256BAE" w:rsidP="00DA2E15" w:rsidRDefault="00256BAE" w14:paraId="0C94E0E7" w14:textId="77777777">
      <w:pPr>
        <w:pStyle w:val="ListParagraph"/>
        <w:numPr>
          <w:ilvl w:val="0"/>
          <w:numId w:val="12"/>
        </w:numPr>
        <w:spacing w:after="60"/>
      </w:pPr>
      <w:r w:rsidRPr="00256BAE">
        <w:t>Vendor Portal for Riverstone/D3/Azusa with dashboard, time tracking, document upload, status updates</w:t>
      </w:r>
    </w:p>
    <w:p w:rsidRPr="00256BAE" w:rsidR="00256BAE" w:rsidP="00DA2E15" w:rsidRDefault="00256BAE" w14:paraId="4684C566" w14:textId="77777777">
      <w:pPr>
        <w:pStyle w:val="ListParagraph"/>
        <w:numPr>
          <w:ilvl w:val="0"/>
          <w:numId w:val="12"/>
        </w:numPr>
        <w:spacing w:after="60"/>
      </w:pPr>
      <w:r w:rsidRPr="00256BAE">
        <w:t>Granular permissions by portfolio and studio ensure appropriate vendor visibility</w:t>
      </w:r>
    </w:p>
    <w:p w:rsidR="00256BAE" w:rsidP="00DA2E15" w:rsidRDefault="00256BAE" w14:paraId="6E95BED5" w14:textId="77777777">
      <w:pPr>
        <w:pStyle w:val="ListParagraph"/>
        <w:numPr>
          <w:ilvl w:val="0"/>
          <w:numId w:val="12"/>
        </w:numPr>
        <w:spacing w:after="60"/>
      </w:pPr>
      <w:r w:rsidRPr="00256BAE">
        <w:t>Native NetSuite connectivity replaces Fusion with superior visibility and error handling</w:t>
      </w:r>
    </w:p>
    <w:p w:rsidRPr="00256BAE" w:rsidR="00FA1658" w:rsidP="00FA1658" w:rsidRDefault="00FA1658" w14:paraId="1FB8277B" w14:textId="77777777">
      <w:pPr>
        <w:spacing w:after="60"/>
      </w:pPr>
    </w:p>
    <w:p w:rsidR="00206C42" w:rsidP="00EB3AED" w:rsidRDefault="00256BAE" w14:paraId="3DA80304" w14:textId="0A149001">
      <w:pPr>
        <w:spacing w:after="120"/>
      </w:pPr>
      <w:r w:rsidRPr="00256BAE">
        <w:t>Universal role-based access eliminates SC/PC bottlenecks</w:t>
      </w:r>
      <w:r w:rsidR="007F07B6">
        <w:t>.</w:t>
      </w:r>
    </w:p>
    <w:p w:rsidR="00FA1658" w:rsidP="00893B51" w:rsidRDefault="00FA1658" w14:paraId="05B616CA" w14:textId="77777777">
      <w:pPr>
        <w:pStyle w:val="HeadingDLH"/>
      </w:pPr>
    </w:p>
    <w:p w:rsidR="00BA1A62" w:rsidP="00893B51" w:rsidRDefault="00FA4E34" w14:paraId="018F2A23" w14:textId="53191E8E">
      <w:pPr>
        <w:pStyle w:val="HeadingDLH"/>
      </w:pPr>
      <w:r>
        <w:t>3.06.04 Future State Process</w:t>
      </w:r>
    </w:p>
    <w:p w:rsidRPr="00256BAE" w:rsidR="00256BAE" w:rsidP="00DA2E15" w:rsidRDefault="00256BAE" w14:paraId="008AA8EB" w14:textId="53C83221">
      <w:pPr>
        <w:pStyle w:val="ListParagraph"/>
        <w:numPr>
          <w:ilvl w:val="0"/>
          <w:numId w:val="12"/>
        </w:numPr>
        <w:spacing w:after="60"/>
      </w:pPr>
      <w:r w:rsidRPr="00256BAE">
        <w:t xml:space="preserve">All documents stored in SharePoint with </w:t>
      </w:r>
      <w:r w:rsidR="00EF639A">
        <w:t xml:space="preserve">a </w:t>
      </w:r>
      <w:r w:rsidRPr="00256BAE">
        <w:t>consistent folder structure aligned to NetSuite hierarchy</w:t>
      </w:r>
    </w:p>
    <w:p w:rsidRPr="00256BAE" w:rsidR="00256BAE" w:rsidP="00DA2E15" w:rsidRDefault="00256BAE" w14:paraId="627EED73" w14:textId="72753E91">
      <w:pPr>
        <w:pStyle w:val="ListParagraph"/>
        <w:numPr>
          <w:ilvl w:val="0"/>
          <w:numId w:val="12"/>
        </w:numPr>
        <w:spacing w:after="60"/>
      </w:pPr>
      <w:r w:rsidRPr="00256BAE">
        <w:t xml:space="preserve">Documents attached from any NetSuite record </w:t>
      </w:r>
      <w:r w:rsidR="00586842">
        <w:t xml:space="preserve">are </w:t>
      </w:r>
      <w:proofErr w:type="gramStart"/>
      <w:r w:rsidRPr="00256BAE">
        <w:t>auto-stored</w:t>
      </w:r>
      <w:proofErr w:type="gramEnd"/>
      <w:r w:rsidRPr="00256BAE">
        <w:t xml:space="preserve"> in SharePoint with version control</w:t>
      </w:r>
    </w:p>
    <w:p w:rsidRPr="00256BAE" w:rsidR="00256BAE" w:rsidP="00DA2E15" w:rsidRDefault="00256BAE" w14:paraId="3A6849D1" w14:textId="77777777">
      <w:pPr>
        <w:pStyle w:val="ListParagraph"/>
        <w:numPr>
          <w:ilvl w:val="0"/>
          <w:numId w:val="12"/>
        </w:numPr>
        <w:spacing w:after="60"/>
      </w:pPr>
      <w:r w:rsidRPr="00256BAE">
        <w:lastRenderedPageBreak/>
        <w:t>Riverstone uploads directly to project records via Vendor Portal—no manual transfers</w:t>
      </w:r>
    </w:p>
    <w:p w:rsidRPr="00256BAE" w:rsidR="00256BAE" w:rsidP="00DA2E15" w:rsidRDefault="00256BAE" w14:paraId="4DE4B197" w14:textId="77777777">
      <w:pPr>
        <w:pStyle w:val="ListParagraph"/>
        <w:numPr>
          <w:ilvl w:val="0"/>
          <w:numId w:val="12"/>
        </w:numPr>
        <w:spacing w:after="60"/>
      </w:pPr>
      <w:r w:rsidRPr="00256BAE">
        <w:t>Native integrations replace Fusion with monitoring dashboards and diagnostic capabilities</w:t>
      </w:r>
    </w:p>
    <w:p w:rsidRPr="00256BAE" w:rsidR="00256BAE" w:rsidP="00DA2E15" w:rsidRDefault="00256BAE" w14:paraId="597DBF73" w14:textId="758B78E5">
      <w:pPr>
        <w:pStyle w:val="ListParagraph"/>
        <w:numPr>
          <w:ilvl w:val="0"/>
          <w:numId w:val="12"/>
        </w:numPr>
        <w:spacing w:after="60"/>
      </w:pPr>
      <w:r w:rsidRPr="00256BAE">
        <w:t xml:space="preserve">All team members </w:t>
      </w:r>
      <w:proofErr w:type="gramStart"/>
      <w:r w:rsidRPr="00256BAE">
        <w:t>self</w:t>
      </w:r>
      <w:proofErr w:type="gramEnd"/>
      <w:r w:rsidRPr="00256BAE">
        <w:t xml:space="preserve">-serve through role-based </w:t>
      </w:r>
      <w:r w:rsidR="00E67990">
        <w:t xml:space="preserve">NetSuite </w:t>
      </w:r>
      <w:r w:rsidRPr="00256BAE">
        <w:t>Orion access</w:t>
      </w:r>
    </w:p>
    <w:p w:rsidRPr="00256BAE" w:rsidR="00256BAE" w:rsidP="00DA2E15" w:rsidRDefault="00256BAE" w14:paraId="48269790" w14:textId="77777777">
      <w:pPr>
        <w:pStyle w:val="ListParagraph"/>
        <w:numPr>
          <w:ilvl w:val="0"/>
          <w:numId w:val="12"/>
        </w:numPr>
        <w:spacing w:after="60"/>
      </w:pPr>
      <w:r w:rsidRPr="00256BAE">
        <w:t>Audit trail captures document access, modifications, and sharing automatically</w:t>
      </w:r>
    </w:p>
    <w:p w:rsidR="00DF2255" w:rsidP="00C23FBD" w:rsidRDefault="00DF2255" w14:paraId="49D86D5A" w14:textId="77777777"/>
    <w:p w:rsidR="00FA1658" w:rsidP="00893B51" w:rsidRDefault="00FA1658" w14:paraId="2AE7E5E1" w14:textId="77777777">
      <w:pPr>
        <w:pStyle w:val="HeadingDLH"/>
      </w:pPr>
    </w:p>
    <w:p w:rsidR="00BA1A62" w:rsidP="00893B51" w:rsidRDefault="00FA4E34" w14:paraId="58FB0F7C" w14:textId="4C8B0C81">
      <w:pPr>
        <w:pStyle w:val="HeadingDLH"/>
      </w:pPr>
      <w:r>
        <w:t xml:space="preserve">3.06.05 </w:t>
      </w:r>
      <w:r w:rsidR="00766B80">
        <w:t>Decision Matrix</w:t>
      </w:r>
    </w:p>
    <w:tbl>
      <w:tblPr>
        <w:tblStyle w:val="LightGrid-Accent114"/>
        <w:tblW w:w="5105" w:type="pct"/>
        <w:tblInd w:w="-1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439"/>
        <w:gridCol w:w="2997"/>
        <w:gridCol w:w="2917"/>
        <w:gridCol w:w="1842"/>
      </w:tblGrid>
      <w:tr w:rsidRPr="00DF22B3" w:rsidR="00EF2AA8" w:rsidTr="32E13668" w14:paraId="074ADBE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4472C4"/>
            <w:tcMar/>
          </w:tcPr>
          <w:p w:rsidRPr="00EB3AED" w:rsidR="00EF2AA8" w:rsidP="00EF2AA8" w:rsidRDefault="00EF2AA8" w14:paraId="48317C74" w14:textId="77777777">
            <w:pPr>
              <w:jc w:val="center"/>
              <w:rPr>
                <w:rFonts w:ascii="Arial" w:hAnsi="Arial" w:cs="Arial"/>
              </w:rPr>
            </w:pPr>
            <w:r w:rsidRPr="00EB3AED">
              <w:rPr>
                <w:rFonts w:ascii="Arial" w:hAnsi="Arial" w:cs="Arial"/>
                <w:color w:val="FFFFFF"/>
              </w:rPr>
              <w:t>Req #</w:t>
            </w:r>
          </w:p>
        </w:tc>
        <w:tc>
          <w:tcPr>
            <w:cnfStyle w:val="000000000000" w:firstRow="0" w:lastRow="0" w:firstColumn="0" w:lastColumn="0" w:oddVBand="0" w:evenVBand="0" w:oddHBand="0" w:evenHBand="0" w:firstRowFirstColumn="0" w:firstRowLastColumn="0" w:lastRowFirstColumn="0" w:lastRowLastColumn="0"/>
            <w:tcW w:w="1630" w:type="pct"/>
            <w:shd w:val="clear" w:color="auto" w:fill="4472C4"/>
            <w:tcMar/>
          </w:tcPr>
          <w:p w:rsidRPr="00EB3AED" w:rsidR="00EF2AA8" w:rsidP="00EF2AA8" w:rsidRDefault="00EF2AA8" w14:paraId="2D803C4B"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Requirement</w:t>
            </w:r>
          </w:p>
        </w:tc>
        <w:tc>
          <w:tcPr>
            <w:cnfStyle w:val="000000000000" w:firstRow="0" w:lastRow="0" w:firstColumn="0" w:lastColumn="0" w:oddVBand="0" w:evenVBand="0" w:oddHBand="0" w:evenHBand="0" w:firstRowFirstColumn="0" w:firstRowLastColumn="0" w:lastRowFirstColumn="0" w:lastRowLastColumn="0"/>
            <w:tcW w:w="1587" w:type="pct"/>
            <w:shd w:val="clear" w:color="auto" w:fill="4472C4"/>
            <w:tcMar/>
          </w:tcPr>
          <w:p w:rsidRPr="00EB3AED" w:rsidR="00EF2AA8" w:rsidP="00EF2AA8" w:rsidRDefault="00EF2AA8" w14:paraId="2B95CE0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Info</w:t>
            </w:r>
          </w:p>
        </w:tc>
        <w:tc>
          <w:tcPr>
            <w:cnfStyle w:val="000000000000" w:firstRow="0" w:lastRow="0" w:firstColumn="0" w:lastColumn="0" w:oddVBand="0" w:evenVBand="0" w:oddHBand="0" w:evenHBand="0" w:firstRowFirstColumn="0" w:firstRowLastColumn="0" w:lastRowFirstColumn="0" w:lastRowLastColumn="0"/>
            <w:tcW w:w="1000" w:type="pct"/>
            <w:shd w:val="clear" w:color="auto" w:fill="4472C4"/>
            <w:tcMar/>
          </w:tcPr>
          <w:p w:rsidRPr="00EB3AED" w:rsidR="00EF2AA8" w:rsidP="00EF2AA8" w:rsidRDefault="00305ACA" w14:paraId="2D0DD902" w14:textId="7AA501B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B3AED">
              <w:rPr>
                <w:rFonts w:ascii="Arial" w:hAnsi="Arial" w:cs="Arial"/>
                <w:color w:val="FFFFFF"/>
              </w:rPr>
              <w:t>Implementation Approach</w:t>
            </w:r>
          </w:p>
        </w:tc>
      </w:tr>
      <w:tr w:rsidRPr="00DF22B3" w:rsidR="00256BAE" w:rsidTr="32E13668" w14:paraId="5B1AC8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5DE1D20D" w14:textId="77777777">
            <w:pPr>
              <w:rPr>
                <w:rFonts w:ascii="Arial" w:hAnsi="Arial" w:cs="Arial"/>
                <w:sz w:val="20"/>
                <w:szCs w:val="20"/>
              </w:rPr>
            </w:pPr>
            <w:r w:rsidRPr="00256BAE">
              <w:rPr>
                <w:rFonts w:ascii="Arial" w:hAnsi="Arial" w:cs="Arial"/>
                <w:sz w:val="20"/>
                <w:szCs w:val="20"/>
              </w:rPr>
              <w:t>REQ-3.06.01</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3B4426F9" w14:textId="229966A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Centralized SharePoint document storage</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4097E7AA" w14:textId="1D19D7A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SharePoint integration with single-source management</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1E9F29FE" w14:textId="03E9889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DF22B3" w:rsidR="00256BAE" w:rsidTr="32E13668" w14:paraId="0499903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2CFAC51B" w14:textId="66D35646">
            <w:pPr>
              <w:rPr>
                <w:rFonts w:ascii="Arial" w:hAnsi="Arial" w:cs="Arial"/>
                <w:sz w:val="20"/>
                <w:szCs w:val="20"/>
              </w:rPr>
            </w:pPr>
            <w:r w:rsidRPr="00256BAE">
              <w:rPr>
                <w:rFonts w:ascii="Arial" w:hAnsi="Arial" w:cs="Arial"/>
                <w:sz w:val="20"/>
                <w:szCs w:val="20"/>
              </w:rPr>
              <w:t>REQ-3.06.02</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2B68603F" w14:textId="72034624">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Vendor portal for external design partners</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5E4116A5" w14:textId="0373BE2D">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NetSuite Vendor Portal with dashboard and time tracking</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020E95E8" w14:textId="3128C3DF">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DF22B3" w:rsidR="00256BAE" w:rsidTr="32E13668" w14:paraId="75F3EE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123E6AE6" w14:textId="0D36C517">
            <w:pPr>
              <w:rPr>
                <w:rFonts w:ascii="Arial" w:hAnsi="Arial" w:cs="Arial"/>
                <w:sz w:val="20"/>
                <w:szCs w:val="20"/>
              </w:rPr>
            </w:pPr>
            <w:r w:rsidRPr="00256BAE">
              <w:rPr>
                <w:rFonts w:ascii="Arial" w:hAnsi="Arial" w:cs="Arial"/>
                <w:sz w:val="20"/>
                <w:szCs w:val="20"/>
              </w:rPr>
              <w:t>REQ-3.06.03</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7F97A6A6" w14:textId="02A6C57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Granular vendor portal permissions</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77E12C98" w14:textId="0A536BE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Portfolio and studio-level permission controls</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1478B63D" w14:textId="03EF0766">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ACCOMMODATE</w:t>
            </w:r>
          </w:p>
        </w:tc>
      </w:tr>
      <w:tr w:rsidRPr="00DF22B3" w:rsidR="00256BAE" w:rsidTr="32E13668" w14:paraId="47EA92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3BB615B1" w14:textId="4FF86216">
            <w:pPr>
              <w:rPr>
                <w:rFonts w:ascii="Arial" w:hAnsi="Arial" w:cs="Arial"/>
                <w:sz w:val="20"/>
                <w:szCs w:val="20"/>
              </w:rPr>
            </w:pPr>
            <w:r w:rsidRPr="00256BAE">
              <w:rPr>
                <w:rFonts w:ascii="Arial" w:hAnsi="Arial" w:cs="Arial"/>
                <w:sz w:val="20"/>
                <w:szCs w:val="20"/>
              </w:rPr>
              <w:t>REQ-3.06.05</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536B01AA" w14:textId="5CEB5C6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Maintain Azure data warehouse connectivity</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4B2BB2D8" w14:textId="1885A3E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Scheduled exports maintaining refresh cadence</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6678EB5F" w14:textId="64B070E3">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r w:rsidRPr="00DF22B3" w:rsidR="00256BAE" w:rsidTr="32E13668" w14:paraId="7F194D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3AB7A7DC" w14:textId="2B6DE3F7">
            <w:pPr>
              <w:rPr>
                <w:rFonts w:ascii="Arial" w:hAnsi="Arial" w:cs="Arial"/>
                <w:sz w:val="20"/>
                <w:szCs w:val="20"/>
              </w:rPr>
            </w:pPr>
            <w:r w:rsidRPr="00256BAE">
              <w:rPr>
                <w:rFonts w:ascii="Arial" w:hAnsi="Arial" w:cs="Arial"/>
                <w:sz w:val="20"/>
                <w:szCs w:val="20"/>
              </w:rPr>
              <w:t>REQ-3.06.06</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32AF68FB" w14:textId="4C447797">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Universal NetSuite Orion access</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0E5B38A8" w14:textId="59EE9A7B">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56BAE">
              <w:rPr>
                <w:rFonts w:ascii="Arial" w:hAnsi="Arial" w:cs="Arial"/>
                <w:sz w:val="20"/>
                <w:szCs w:val="20"/>
              </w:rPr>
              <w:t>Role-based access for all team members</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5C9945D8" w14:textId="5FE78F80">
            <w:pPr>
              <w:jc w:val="center"/>
              <w:cnfStyle w:val="000000010000" w:firstRow="0" w:lastRow="0" w:firstColumn="0" w:lastColumn="0" w:oddVBand="0" w:evenVBand="0" w:oddHBand="0" w:evenHBand="1" w:firstRowFirstColumn="0" w:firstRowLastColumn="0" w:lastRowFirstColumn="0" w:lastRowLastColumn="0"/>
              <w:rPr>
                <w:rFonts w:ascii="Arial" w:hAnsi="Arial" w:cs="Arial"/>
                <w:b/>
                <w:bCs/>
                <w:sz w:val="20"/>
                <w:szCs w:val="20"/>
              </w:rPr>
            </w:pPr>
            <w:r w:rsidRPr="00256BAE">
              <w:rPr>
                <w:rFonts w:ascii="Arial" w:hAnsi="Arial" w:cs="Arial"/>
                <w:b/>
                <w:bCs/>
                <w:sz w:val="20"/>
                <w:szCs w:val="20"/>
              </w:rPr>
              <w:t>ADAPT</w:t>
            </w:r>
          </w:p>
        </w:tc>
      </w:tr>
      <w:tr w:rsidRPr="00DF22B3" w:rsidR="00256BAE" w:rsidTr="32E13668" w14:paraId="56B345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tcMar/>
          </w:tcPr>
          <w:p w:rsidRPr="00256BAE" w:rsidR="00256BAE" w:rsidP="00256BAE" w:rsidRDefault="00256BAE" w14:paraId="3FF718B6" w14:textId="399F74AA">
            <w:pPr>
              <w:rPr>
                <w:rFonts w:ascii="Arial" w:hAnsi="Arial" w:cs="Arial"/>
                <w:sz w:val="20"/>
                <w:szCs w:val="20"/>
              </w:rPr>
            </w:pPr>
            <w:r w:rsidRPr="00256BAE">
              <w:rPr>
                <w:rFonts w:ascii="Arial" w:hAnsi="Arial" w:cs="Arial"/>
                <w:sz w:val="20"/>
                <w:szCs w:val="20"/>
              </w:rPr>
              <w:t>REQ-3.06.07</w:t>
            </w:r>
          </w:p>
        </w:tc>
        <w:tc>
          <w:tcPr>
            <w:cnfStyle w:val="000000000000" w:firstRow="0" w:lastRow="0" w:firstColumn="0" w:lastColumn="0" w:oddVBand="0" w:evenVBand="0" w:oddHBand="0" w:evenHBand="0" w:firstRowFirstColumn="0" w:firstRowLastColumn="0" w:lastRowFirstColumn="0" w:lastRowLastColumn="0"/>
            <w:tcW w:w="1630" w:type="pct"/>
            <w:tcMar/>
          </w:tcPr>
          <w:p w:rsidRPr="00256BAE" w:rsidR="00256BAE" w:rsidP="00256BAE" w:rsidRDefault="00256BAE" w14:paraId="057BE1A0" w14:textId="79ACC11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Version control and audit trail</w:t>
            </w:r>
          </w:p>
        </w:tc>
        <w:tc>
          <w:tcPr>
            <w:cnfStyle w:val="000000000000" w:firstRow="0" w:lastRow="0" w:firstColumn="0" w:lastColumn="0" w:oddVBand="0" w:evenVBand="0" w:oddHBand="0" w:evenHBand="0" w:firstRowFirstColumn="0" w:firstRowLastColumn="0" w:lastRowFirstColumn="0" w:lastRowLastColumn="0"/>
            <w:tcW w:w="1587" w:type="pct"/>
            <w:tcMar/>
          </w:tcPr>
          <w:p w:rsidRPr="00256BAE" w:rsidR="00256BAE" w:rsidP="00256BAE" w:rsidRDefault="00256BAE" w14:paraId="7C8B72FD" w14:textId="31A9434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56BAE">
              <w:rPr>
                <w:rFonts w:ascii="Arial" w:hAnsi="Arial" w:cs="Arial"/>
                <w:sz w:val="20"/>
                <w:szCs w:val="20"/>
              </w:rPr>
              <w:t>Automatic SharePoint version tracking and access history</w:t>
            </w:r>
          </w:p>
        </w:tc>
        <w:tc>
          <w:tcPr>
            <w:cnfStyle w:val="000000000000" w:firstRow="0" w:lastRow="0" w:firstColumn="0" w:lastColumn="0" w:oddVBand="0" w:evenVBand="0" w:oddHBand="0" w:evenHBand="0" w:firstRowFirstColumn="0" w:firstRowLastColumn="0" w:lastRowFirstColumn="0" w:lastRowLastColumn="0"/>
            <w:tcW w:w="1000" w:type="pct"/>
            <w:tcMar/>
          </w:tcPr>
          <w:p w:rsidRPr="00256BAE" w:rsidR="00256BAE" w:rsidP="00256BAE" w:rsidRDefault="00256BAE" w14:paraId="0CC75923" w14:textId="517915F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256BAE">
              <w:rPr>
                <w:rFonts w:ascii="Arial" w:hAnsi="Arial" w:cs="Arial"/>
                <w:b/>
                <w:bCs/>
                <w:sz w:val="20"/>
                <w:szCs w:val="20"/>
              </w:rPr>
              <w:t>ALIGNS</w:t>
            </w:r>
          </w:p>
        </w:tc>
      </w:tr>
    </w:tbl>
    <w:p w:rsidR="008C1F72" w:rsidP="00893B51" w:rsidRDefault="008C1F72" w14:paraId="1C68083B" w14:textId="77777777">
      <w:pPr>
        <w:pStyle w:val="HeadingDLH"/>
      </w:pPr>
    </w:p>
    <w:p w:rsidRPr="00256BAE" w:rsidR="00D6022B" w:rsidP="00893B51" w:rsidRDefault="00DF22B3" w14:paraId="4B978837" w14:textId="21DC52FA">
      <w:pPr>
        <w:pStyle w:val="HeadingDLH"/>
      </w:pPr>
      <w:r w:rsidRPr="00256BAE">
        <w:t>3.06.06</w:t>
      </w:r>
      <w:r w:rsidRPr="00256BAE" w:rsidR="00256BAE">
        <w:t xml:space="preserve"> Key Implementation Requirements</w:t>
      </w:r>
    </w:p>
    <w:p w:rsidRPr="00EB3AED" w:rsidR="008A090D" w:rsidP="00DA2E15" w:rsidRDefault="008A090D" w14:paraId="4264D8CF" w14:textId="3A16D9EC">
      <w:pPr>
        <w:pStyle w:val="ListParagraph"/>
        <w:numPr>
          <w:ilvl w:val="0"/>
          <w:numId w:val="12"/>
        </w:numPr>
        <w:spacing w:after="60"/>
      </w:pPr>
      <w:commentRangeStart w:id="135"/>
      <w:commentRangeStart w:id="136"/>
      <w:r w:rsidRPr="00EB3AED">
        <w:t>Configure SharePoint integration with folder structure aligned to NetSuite record hierarchy (Customer → Project → Sales Order → Documents)</w:t>
      </w:r>
      <w:commentRangeEnd w:id="135"/>
      <w:r w:rsidRPr="00EB3AED" w:rsidR="001B3CCB">
        <w:rPr>
          <w:rStyle w:val="CommentReference"/>
          <w:sz w:val="22"/>
          <w:szCs w:val="22"/>
        </w:rPr>
        <w:commentReference w:id="135"/>
      </w:r>
      <w:commentRangeEnd w:id="136"/>
      <w:r>
        <w:rPr>
          <w:rStyle w:val="CommentReference"/>
        </w:rPr>
        <w:commentReference w:id="136"/>
      </w:r>
    </w:p>
    <w:p w:rsidRPr="00EB3AED" w:rsidR="008A090D" w:rsidP="00DA2E15" w:rsidRDefault="008A090D" w14:paraId="31DE57F0" w14:textId="77777777">
      <w:pPr>
        <w:pStyle w:val="ListParagraph"/>
        <w:numPr>
          <w:ilvl w:val="0"/>
          <w:numId w:val="12"/>
        </w:numPr>
        <w:spacing w:after="60"/>
      </w:pPr>
      <w:r w:rsidRPr="00EB3AED">
        <w:t>Establish document attachment capabilities from all relevant NetSuite records (projects, sales orders, POs, customer records)</w:t>
      </w:r>
    </w:p>
    <w:p w:rsidRPr="00EB3AED" w:rsidR="008A090D" w:rsidP="00DA2E15" w:rsidRDefault="008A090D" w14:paraId="39E06AC1" w14:textId="77777777">
      <w:pPr>
        <w:pStyle w:val="ListParagraph"/>
        <w:numPr>
          <w:ilvl w:val="0"/>
          <w:numId w:val="12"/>
        </w:numPr>
        <w:spacing w:after="60"/>
      </w:pPr>
      <w:r w:rsidRPr="00EB3AED">
        <w:t>Set up NetSuite Vendor Portal for Riverstone with dashboard, time tracking, document upload, and project status capabilities</w:t>
      </w:r>
    </w:p>
    <w:p w:rsidRPr="00EB3AED" w:rsidR="008A090D" w:rsidP="00DA2E15" w:rsidRDefault="008A090D" w14:paraId="716C3C69" w14:textId="77777777">
      <w:pPr>
        <w:pStyle w:val="ListParagraph"/>
        <w:numPr>
          <w:ilvl w:val="0"/>
          <w:numId w:val="12"/>
        </w:numPr>
        <w:spacing w:after="60"/>
      </w:pPr>
      <w:r w:rsidRPr="00EB3AED">
        <w:t>Configure granular vendor portal permissions mapping portfolios (Venture/Healthcare/Education/Enterprise) and studios (NorCal/Healthcare/SoCal) to vendor access</w:t>
      </w:r>
    </w:p>
    <w:p w:rsidRPr="00EB3AED" w:rsidR="008A090D" w:rsidP="00DA2E15" w:rsidRDefault="008A090D" w14:paraId="6056813A" w14:textId="77777777">
      <w:pPr>
        <w:pStyle w:val="ListParagraph"/>
        <w:numPr>
          <w:ilvl w:val="0"/>
          <w:numId w:val="12"/>
        </w:numPr>
        <w:spacing w:after="60"/>
      </w:pPr>
      <w:r w:rsidRPr="00EB3AED">
        <w:t>Conduct detailed Fusion integration inventory documenting all 10-15 current integrations for replacement planning</w:t>
      </w:r>
    </w:p>
    <w:p w:rsidRPr="00EB3AED" w:rsidR="008A090D" w:rsidP="00DA2E15" w:rsidRDefault="008A090D" w14:paraId="71A87C4A" w14:textId="59E752AA">
      <w:pPr>
        <w:pStyle w:val="ListParagraph"/>
        <w:numPr>
          <w:ilvl w:val="0"/>
          <w:numId w:val="12"/>
        </w:numPr>
        <w:spacing w:after="60"/>
      </w:pPr>
      <w:r w:rsidRPr="00EB3AED">
        <w:t>Establish native NetSuite integration architecture</w:t>
      </w:r>
      <w:r w:rsidR="002A2908">
        <w:t>,</w:t>
      </w:r>
      <w:r w:rsidRPr="00EB3AED">
        <w:t xml:space="preserve"> replacing Fusion middleware with enhanced monitoring and error handling</w:t>
      </w:r>
    </w:p>
    <w:p w:rsidRPr="00EB3AED" w:rsidR="008A090D" w:rsidP="00DA2E15" w:rsidRDefault="008A090D" w14:paraId="67B50423" w14:textId="62E0BE59">
      <w:pPr>
        <w:pStyle w:val="ListParagraph"/>
        <w:numPr>
          <w:ilvl w:val="0"/>
          <w:numId w:val="12"/>
        </w:numPr>
        <w:spacing w:after="60"/>
      </w:pPr>
      <w:r w:rsidRPr="00EB3AED">
        <w:t>Configure Azure data warehouse connectivity</w:t>
      </w:r>
      <w:r w:rsidR="002A2908">
        <w:t>,</w:t>
      </w:r>
      <w:r w:rsidRPr="00EB3AED">
        <w:t xml:space="preserve"> maintaining current refresh cadence (hourly order detail, nightly full refresh)</w:t>
      </w:r>
    </w:p>
    <w:p w:rsidRPr="00EB3AED" w:rsidR="008A090D" w:rsidP="00DA2E15" w:rsidRDefault="008A090D" w14:paraId="266CAA3A" w14:textId="7CEC9BCE">
      <w:pPr>
        <w:pStyle w:val="ListParagraph"/>
        <w:numPr>
          <w:ilvl w:val="0"/>
          <w:numId w:val="12"/>
        </w:numPr>
        <w:spacing w:after="60"/>
      </w:pPr>
      <w:r w:rsidRPr="00EB3AED">
        <w:t xml:space="preserve">Define role-based access permissions for universal </w:t>
      </w:r>
      <w:r w:rsidR="006502BD">
        <w:t xml:space="preserve">NetSuite </w:t>
      </w:r>
      <w:r w:rsidRPr="00EB3AED">
        <w:t>Orion access</w:t>
      </w:r>
      <w:r w:rsidR="006502BD">
        <w:t>,</w:t>
      </w:r>
      <w:r w:rsidRPr="00EB3AED">
        <w:t xml:space="preserve"> ensuring appropriate data visibility for each user group</w:t>
      </w:r>
    </w:p>
    <w:p w:rsidR="00DF22B3" w:rsidP="00DA2E15" w:rsidRDefault="008A090D" w14:paraId="2A86BBAF" w14:textId="294D833D">
      <w:pPr>
        <w:pStyle w:val="ListParagraph"/>
        <w:numPr>
          <w:ilvl w:val="0"/>
          <w:numId w:val="12"/>
        </w:numPr>
        <w:spacing w:after="60"/>
      </w:pPr>
      <w:r w:rsidRPr="00EB3AED">
        <w:t>Migrate critical historical documents from IQ/D365/Workfront to SharePoint repository during implementation (Action: Document migration strategy required)</w:t>
      </w:r>
    </w:p>
    <w:p w:rsidRPr="00EB3AED" w:rsidR="008C1F72" w:rsidP="008C1F72" w:rsidRDefault="008C1F72" w14:paraId="1E003187" w14:textId="77777777">
      <w:pPr>
        <w:spacing w:after="60"/>
        <w:ind w:left="360"/>
      </w:pPr>
    </w:p>
    <w:p w:rsidR="00DF22B3" w:rsidP="00C23FBD" w:rsidRDefault="00DF22B3" w14:paraId="25D02FFE" w14:textId="77777777"/>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7ED37CB5"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328DF6B8" w14:textId="77777777">
            <w:pPr>
              <w:jc w:val="center"/>
            </w:pPr>
            <w:r>
              <w:rPr>
                <w:b/>
                <w:bCs/>
                <w:i/>
                <w:iCs/>
                <w:color w:val="FFFFFF"/>
              </w:rPr>
              <w:lastRenderedPageBreak/>
              <w:t>Client Feedback</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0B3EAF30" w14:textId="77777777">
            <w:pPr>
              <w:jc w:val="center"/>
            </w:pPr>
            <w:r>
              <w:rPr>
                <w:b/>
                <w:bCs/>
                <w:i/>
                <w:iCs/>
                <w:color w:val="FFFFFF"/>
              </w:rPr>
              <w:t>GSI Response</w:t>
            </w:r>
          </w:p>
        </w:tc>
      </w:tr>
      <w:tr w:rsidR="00BA1A62" w14:paraId="26F52FE4"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12641568" w14:textId="77777777">
            <w:r>
              <w:t>&lt;Comment&gt;</w:t>
            </w:r>
          </w:p>
        </w:tc>
        <w:tc>
          <w:tcPr>
            <w:tcW w:w="4680" w:type="dxa"/>
            <w:tcBorders>
              <w:top w:val="single" w:color="000000" w:sz="1" w:space="0"/>
              <w:left w:val="single" w:color="000000" w:sz="1" w:space="0"/>
              <w:bottom w:val="single" w:color="000000" w:sz="1" w:space="0"/>
              <w:right w:val="single" w:color="000000" w:sz="1" w:space="0"/>
            </w:tcBorders>
          </w:tcPr>
          <w:p w:rsidR="00BA1A62" w:rsidRDefault="00BA1A62" w14:paraId="2495EEC1" w14:textId="77777777"/>
        </w:tc>
      </w:tr>
    </w:tbl>
    <w:p w:rsidR="00B43498" w:rsidP="00C23FBD" w:rsidRDefault="00B43498" w14:paraId="4B0A5AB0" w14:textId="77777777"/>
    <w:p w:rsidR="00B43498" w:rsidP="00C23FBD" w:rsidRDefault="00B43498" w14:paraId="02EE4663" w14:textId="77777777"/>
    <w:p w:rsidR="002830C5" w:rsidP="00C23FBD" w:rsidRDefault="002830C5" w14:paraId="2E053C14" w14:textId="77777777"/>
    <w:p w:rsidR="002830C5" w:rsidP="00C23FBD" w:rsidRDefault="002830C5" w14:paraId="0938EE62" w14:textId="77777777"/>
    <w:p w:rsidR="002830C5" w:rsidP="00C23FBD" w:rsidRDefault="002830C5" w14:paraId="628A6283" w14:textId="77777777"/>
    <w:p w:rsidR="002830C5" w:rsidP="00C23FBD" w:rsidRDefault="002830C5" w14:paraId="0E7E3788" w14:textId="77777777"/>
    <w:p w:rsidR="002830C5" w:rsidP="00C23FBD" w:rsidRDefault="002830C5" w14:paraId="0BF5FE85" w14:textId="77777777"/>
    <w:p w:rsidR="002830C5" w:rsidP="00C23FBD" w:rsidRDefault="002830C5" w14:paraId="6E17BEB8" w14:textId="77777777"/>
    <w:p w:rsidR="00BA1A62" w:rsidP="004C2B8E" w:rsidRDefault="00BA1A62" w14:paraId="256B2B00" w14:textId="5DB24883"/>
    <w:p w:rsidR="004C2B8E" w:rsidP="004C2B8E" w:rsidRDefault="004C2B8E" w14:paraId="19816D8D" w14:textId="77777777"/>
    <w:p w:rsidR="00EB3AED" w:rsidP="004C2B8E" w:rsidRDefault="00EB3AED" w14:paraId="3C0A81BC" w14:textId="77777777"/>
    <w:p w:rsidR="00EA55F4" w:rsidRDefault="00EA55F4" w14:paraId="31BBC585" w14:textId="433DAD58">
      <w:r>
        <w:br w:type="page"/>
      </w:r>
    </w:p>
    <w:p w:rsidRPr="00EA55F4" w:rsidR="00EF2AA8" w:rsidP="5FFBE76E" w:rsidRDefault="002830C5" w14:paraId="15441415" w14:textId="6CEB4ED7">
      <w:pPr>
        <w:pStyle w:val="Heading1"/>
        <w:keepNext/>
        <w:keepLines/>
        <w:spacing w:before="0"/>
        <w:jc w:val="both"/>
        <w:rPr>
          <w:color w:val="4A86E8"/>
          <w:sz w:val="36"/>
          <w:szCs w:val="36"/>
        </w:rPr>
      </w:pPr>
      <w:bookmarkStart w:name="_Toc215670904" w:id="137"/>
      <w:r w:rsidRPr="5FFBE76E">
        <w:rPr>
          <w:color w:val="4A86E8"/>
          <w:sz w:val="36"/>
          <w:szCs w:val="36"/>
        </w:rPr>
        <w:lastRenderedPageBreak/>
        <w:t xml:space="preserve">4 </w:t>
      </w:r>
      <w:proofErr w:type="spellStart"/>
      <w:r w:rsidRPr="5FFBE76E">
        <w:rPr>
          <w:color w:val="4A86E8"/>
          <w:sz w:val="36"/>
          <w:szCs w:val="36"/>
        </w:rPr>
        <w:t>SuiteApps</w:t>
      </w:r>
      <w:proofErr w:type="spellEnd"/>
      <w:r w:rsidRPr="5FFBE76E" w:rsidR="00B20971">
        <w:rPr>
          <w:color w:val="4A86E8"/>
          <w:sz w:val="36"/>
          <w:szCs w:val="36"/>
        </w:rPr>
        <w:t xml:space="preserve"> &amp; Integrations</w:t>
      </w:r>
      <w:bookmarkEnd w:id="137"/>
      <w:r w:rsidRPr="5FFBE76E">
        <w:rPr>
          <w:color w:val="4A86E8"/>
          <w:sz w:val="36"/>
          <w:szCs w:val="36"/>
        </w:rPr>
        <w:t> </w:t>
      </w:r>
    </w:p>
    <w:p w:rsidRPr="002830C5" w:rsidR="002830C5" w:rsidP="002830C5" w:rsidRDefault="002830C5" w14:paraId="6776D110" w14:textId="55AD17E3">
      <w:r w:rsidRPr="002830C5">
        <w:t xml:space="preserve">This section documents the </w:t>
      </w:r>
      <w:proofErr w:type="spellStart"/>
      <w:r w:rsidRPr="002830C5">
        <w:t>SuiteApps</w:t>
      </w:r>
      <w:proofErr w:type="spellEnd"/>
      <w:r w:rsidRPr="002830C5">
        <w:t xml:space="preserve">, third-party integrations, and external system connections required to support the Project Management/Workfront process area. These components extend core NetSuite </w:t>
      </w:r>
      <w:r w:rsidR="00151862">
        <w:t xml:space="preserve">Orion </w:t>
      </w:r>
      <w:r w:rsidRPr="002830C5">
        <w:t>functionality to meet Pivot Interiors' specific operational requirements.</w:t>
      </w:r>
    </w:p>
    <w:p w:rsidR="00BA1A62" w:rsidP="002830C5" w:rsidRDefault="00BA1A62" w14:paraId="404301C7" w14:textId="1502B0B7"/>
    <w:p w:rsidRPr="00151862" w:rsidR="00D24656" w:rsidP="00151862" w:rsidRDefault="002830C5" w14:paraId="159EB906" w14:textId="1A3C7057">
      <w:pPr>
        <w:pStyle w:val="Heading2"/>
      </w:pPr>
      <w:bookmarkStart w:name="_Toc215670905" w:id="138"/>
      <w:r w:rsidRPr="00151862">
        <w:t>4.</w:t>
      </w:r>
      <w:r w:rsidRPr="00151862" w:rsidR="00B20971">
        <w:t>01</w:t>
      </w:r>
      <w:r w:rsidRPr="00151862">
        <w:t xml:space="preserve"> Required </w:t>
      </w:r>
      <w:proofErr w:type="spellStart"/>
      <w:r w:rsidRPr="00151862">
        <w:t>SuiteApps</w:t>
      </w:r>
      <w:bookmarkEnd w:id="138"/>
      <w:proofErr w:type="spellEnd"/>
    </w:p>
    <w:tbl>
      <w:tblPr>
        <w:tblW w:w="468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2"/>
        <w:gridCol w:w="4402"/>
        <w:gridCol w:w="2251"/>
      </w:tblGrid>
      <w:tr w:rsidRPr="002830C5" w:rsidR="00B20971" w:rsidTr="00B20971" w14:paraId="6DC19F96" w14:textId="77777777">
        <w:tc>
          <w:tcPr>
            <w:tcW w:w="1066" w:type="pct"/>
            <w:shd w:val="clear" w:color="auto" w:fill="0070C0"/>
          </w:tcPr>
          <w:p w:rsidRPr="00B20971" w:rsidR="00B20971" w:rsidP="00EB3AED" w:rsidRDefault="00B20971" w14:paraId="522E7562" w14:textId="77777777">
            <w:pPr>
              <w:rPr>
                <w:rFonts w:eastAsia="Times New Roman"/>
                <w:b/>
                <w:bCs/>
                <w:color w:val="FFFFFF" w:themeColor="background1"/>
              </w:rPr>
            </w:pPr>
            <w:proofErr w:type="spellStart"/>
            <w:r w:rsidRPr="00B20971">
              <w:rPr>
                <w:rFonts w:eastAsia="Times New Roman"/>
                <w:b/>
                <w:bCs/>
                <w:color w:val="FFFFFF" w:themeColor="background1"/>
              </w:rPr>
              <w:t>SuiteApp</w:t>
            </w:r>
            <w:proofErr w:type="spellEnd"/>
          </w:p>
        </w:tc>
        <w:tc>
          <w:tcPr>
            <w:tcW w:w="2603" w:type="pct"/>
            <w:shd w:val="clear" w:color="auto" w:fill="0070C0"/>
          </w:tcPr>
          <w:p w:rsidRPr="00B20971" w:rsidR="00B20971" w:rsidP="00EB3AED" w:rsidRDefault="00B20971" w14:paraId="5B5A24F7" w14:textId="77777777">
            <w:pPr>
              <w:rPr>
                <w:rFonts w:eastAsia="Times New Roman"/>
                <w:b/>
                <w:bCs/>
                <w:color w:val="FFFFFF" w:themeColor="background1"/>
              </w:rPr>
            </w:pPr>
            <w:r w:rsidRPr="00B20971">
              <w:rPr>
                <w:rFonts w:eastAsia="Times New Roman"/>
                <w:b/>
                <w:bCs/>
                <w:color w:val="FFFFFF" w:themeColor="background1"/>
              </w:rPr>
              <w:t>Purpose</w:t>
            </w:r>
          </w:p>
        </w:tc>
        <w:tc>
          <w:tcPr>
            <w:tcW w:w="1331" w:type="pct"/>
            <w:shd w:val="clear" w:color="auto" w:fill="0070C0"/>
          </w:tcPr>
          <w:p w:rsidRPr="00B20971" w:rsidR="00B20971" w:rsidP="00EB3AED" w:rsidRDefault="00B20971" w14:paraId="05E999E5" w14:textId="77777777">
            <w:pPr>
              <w:rPr>
                <w:rFonts w:eastAsia="Times New Roman"/>
                <w:b/>
                <w:bCs/>
                <w:color w:val="FFFFFF" w:themeColor="background1"/>
              </w:rPr>
            </w:pPr>
            <w:r w:rsidRPr="00B20971">
              <w:rPr>
                <w:rFonts w:eastAsia="Times New Roman"/>
                <w:b/>
                <w:bCs/>
                <w:color w:val="FFFFFF" w:themeColor="background1"/>
              </w:rPr>
              <w:t>Status</w:t>
            </w:r>
          </w:p>
        </w:tc>
      </w:tr>
      <w:tr w:rsidRPr="002830C5" w:rsidR="00B20971" w:rsidTr="00B20971" w14:paraId="5E85C233" w14:textId="77777777">
        <w:tc>
          <w:tcPr>
            <w:tcW w:w="0" w:type="auto"/>
          </w:tcPr>
          <w:p w:rsidRPr="002830C5" w:rsidR="00B20971" w:rsidP="002830C5" w:rsidRDefault="00B20971" w14:paraId="38141C94" w14:textId="73347A81">
            <w:pPr>
              <w:rPr>
                <w:rFonts w:eastAsia="Times New Roman"/>
                <w:sz w:val="20"/>
                <w:szCs w:val="20"/>
              </w:rPr>
            </w:pPr>
            <w:r w:rsidRPr="002830C5">
              <w:rPr>
                <w:rFonts w:eastAsia="Times New Roman"/>
                <w:sz w:val="20"/>
                <w:szCs w:val="20"/>
              </w:rPr>
              <w:t xml:space="preserve">PDF </w:t>
            </w:r>
            <w:r w:rsidR="003463DF">
              <w:rPr>
                <w:rFonts w:eastAsia="Times New Roman"/>
                <w:sz w:val="20"/>
                <w:szCs w:val="20"/>
              </w:rPr>
              <w:t>Composer</w:t>
            </w:r>
          </w:p>
        </w:tc>
        <w:tc>
          <w:tcPr>
            <w:tcW w:w="2603" w:type="pct"/>
          </w:tcPr>
          <w:p w:rsidRPr="002830C5" w:rsidR="00B20971" w:rsidP="002830C5" w:rsidRDefault="00B20971" w14:paraId="76992092" w14:textId="77777777">
            <w:pPr>
              <w:rPr>
                <w:rFonts w:eastAsia="Times New Roman"/>
                <w:sz w:val="20"/>
                <w:szCs w:val="20"/>
              </w:rPr>
            </w:pPr>
            <w:r w:rsidRPr="002830C5">
              <w:rPr>
                <w:rFonts w:eastAsia="Times New Roman"/>
                <w:sz w:val="20"/>
                <w:szCs w:val="20"/>
              </w:rPr>
              <w:t>Client-specific quote formatting and proposal generation with configurable templates</w:t>
            </w:r>
          </w:p>
        </w:tc>
        <w:tc>
          <w:tcPr>
            <w:tcW w:w="1331" w:type="pct"/>
          </w:tcPr>
          <w:p w:rsidRPr="002830C5" w:rsidR="00B20971" w:rsidP="002830C5" w:rsidRDefault="00B20971" w14:paraId="2CFF7059"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1A0C433E" w14:textId="77777777">
        <w:tc>
          <w:tcPr>
            <w:tcW w:w="0" w:type="auto"/>
          </w:tcPr>
          <w:p w:rsidRPr="002830C5" w:rsidR="00B20971" w:rsidP="002830C5" w:rsidRDefault="00B20971" w14:paraId="4C77FD63" w14:textId="77777777">
            <w:pPr>
              <w:rPr>
                <w:rFonts w:eastAsia="Times New Roman"/>
                <w:sz w:val="20"/>
                <w:szCs w:val="20"/>
              </w:rPr>
            </w:pPr>
            <w:r w:rsidRPr="002830C5">
              <w:rPr>
                <w:rFonts w:eastAsia="Times New Roman"/>
                <w:sz w:val="20"/>
                <w:szCs w:val="20"/>
              </w:rPr>
              <w:t>Field Service App</w:t>
            </w:r>
          </w:p>
        </w:tc>
        <w:tc>
          <w:tcPr>
            <w:tcW w:w="2603" w:type="pct"/>
          </w:tcPr>
          <w:p w:rsidRPr="002830C5" w:rsidR="00B20971" w:rsidP="002830C5" w:rsidRDefault="00B20971" w14:paraId="32409728" w14:textId="77777777">
            <w:pPr>
              <w:rPr>
                <w:rFonts w:eastAsia="Times New Roman"/>
                <w:sz w:val="20"/>
                <w:szCs w:val="20"/>
              </w:rPr>
            </w:pPr>
            <w:r w:rsidRPr="002830C5">
              <w:rPr>
                <w:rFonts w:eastAsia="Times New Roman"/>
                <w:sz w:val="20"/>
                <w:szCs w:val="20"/>
              </w:rPr>
              <w:t>Web-based mobile/tablet access for installation crews with time tracking and document access</w:t>
            </w:r>
          </w:p>
        </w:tc>
        <w:tc>
          <w:tcPr>
            <w:tcW w:w="1331" w:type="pct"/>
          </w:tcPr>
          <w:p w:rsidRPr="002830C5" w:rsidR="00B20971" w:rsidP="002830C5" w:rsidRDefault="00B20971" w14:paraId="09018306"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4BA13155" w14:textId="77777777">
        <w:tc>
          <w:tcPr>
            <w:tcW w:w="0" w:type="auto"/>
          </w:tcPr>
          <w:p w:rsidRPr="002830C5" w:rsidR="00B20971" w:rsidP="002830C5" w:rsidRDefault="00B20971" w14:paraId="637C4EA1" w14:textId="77777777">
            <w:pPr>
              <w:rPr>
                <w:rFonts w:eastAsia="Times New Roman"/>
                <w:sz w:val="20"/>
                <w:szCs w:val="20"/>
              </w:rPr>
            </w:pPr>
            <w:r w:rsidRPr="002830C5">
              <w:rPr>
                <w:rFonts w:eastAsia="Times New Roman"/>
                <w:sz w:val="20"/>
                <w:szCs w:val="20"/>
              </w:rPr>
              <w:t>BOM Import Tool</w:t>
            </w:r>
          </w:p>
        </w:tc>
        <w:tc>
          <w:tcPr>
            <w:tcW w:w="2603" w:type="pct"/>
          </w:tcPr>
          <w:p w:rsidRPr="002830C5" w:rsidR="00B20971" w:rsidP="002830C5" w:rsidRDefault="00B20971" w14:paraId="32E15DAA" w14:textId="77777777">
            <w:pPr>
              <w:rPr>
                <w:rFonts w:eastAsia="Times New Roman"/>
                <w:sz w:val="20"/>
                <w:szCs w:val="20"/>
              </w:rPr>
            </w:pPr>
            <w:r w:rsidRPr="002830C5">
              <w:rPr>
                <w:rFonts w:eastAsia="Times New Roman"/>
                <w:sz w:val="20"/>
                <w:szCs w:val="20"/>
              </w:rPr>
              <w:t xml:space="preserve">Specification file import with </w:t>
            </w:r>
            <w:proofErr w:type="gramStart"/>
            <w:r w:rsidRPr="002830C5">
              <w:rPr>
                <w:rFonts w:eastAsia="Times New Roman"/>
                <w:sz w:val="20"/>
                <w:szCs w:val="20"/>
              </w:rPr>
              <w:t>line item</w:t>
            </w:r>
            <w:proofErr w:type="gramEnd"/>
            <w:r w:rsidRPr="002830C5">
              <w:rPr>
                <w:rFonts w:eastAsia="Times New Roman"/>
                <w:sz w:val="20"/>
                <w:szCs w:val="20"/>
              </w:rPr>
              <w:t xml:space="preserve"> processing for Smart Table access</w:t>
            </w:r>
          </w:p>
        </w:tc>
        <w:tc>
          <w:tcPr>
            <w:tcW w:w="1331" w:type="pct"/>
          </w:tcPr>
          <w:p w:rsidRPr="002830C5" w:rsidR="00B20971" w:rsidP="002830C5" w:rsidRDefault="00B20971" w14:paraId="60AC435D"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16C369A4" w14:textId="77777777">
        <w:tc>
          <w:tcPr>
            <w:tcW w:w="0" w:type="auto"/>
          </w:tcPr>
          <w:p w:rsidRPr="002830C5" w:rsidR="00B20971" w:rsidP="002830C5" w:rsidRDefault="00B20971" w14:paraId="01EE6EF6" w14:textId="77777777">
            <w:pPr>
              <w:rPr>
                <w:rFonts w:eastAsia="Times New Roman"/>
                <w:sz w:val="20"/>
                <w:szCs w:val="20"/>
              </w:rPr>
            </w:pPr>
            <w:r w:rsidRPr="002830C5">
              <w:rPr>
                <w:rFonts w:eastAsia="Times New Roman"/>
                <w:sz w:val="20"/>
                <w:szCs w:val="20"/>
              </w:rPr>
              <w:t>Smart Table</w:t>
            </w:r>
          </w:p>
        </w:tc>
        <w:tc>
          <w:tcPr>
            <w:tcW w:w="2603" w:type="pct"/>
          </w:tcPr>
          <w:p w:rsidRPr="002830C5" w:rsidR="00B20971" w:rsidP="002830C5" w:rsidRDefault="00B20971" w14:paraId="3323881E" w14:textId="77777777">
            <w:pPr>
              <w:rPr>
                <w:rFonts w:eastAsia="Times New Roman"/>
                <w:sz w:val="20"/>
                <w:szCs w:val="20"/>
              </w:rPr>
            </w:pPr>
            <w:r w:rsidRPr="002830C5">
              <w:rPr>
                <w:rFonts w:eastAsia="Times New Roman"/>
                <w:sz w:val="20"/>
                <w:szCs w:val="20"/>
              </w:rPr>
              <w:t>Order line management with custom grouping, filtering, and bulk operations for PO splitting and phasing</w:t>
            </w:r>
          </w:p>
        </w:tc>
        <w:tc>
          <w:tcPr>
            <w:tcW w:w="1331" w:type="pct"/>
          </w:tcPr>
          <w:p w:rsidRPr="002830C5" w:rsidR="00B20971" w:rsidP="002830C5" w:rsidRDefault="00B20971" w14:paraId="5D1C039C"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1ABA86E6" w14:textId="77777777">
        <w:tc>
          <w:tcPr>
            <w:tcW w:w="0" w:type="auto"/>
          </w:tcPr>
          <w:p w:rsidRPr="002830C5" w:rsidR="00B20971" w:rsidP="002830C5" w:rsidRDefault="00B20971" w14:paraId="61B8769E" w14:textId="77777777">
            <w:pPr>
              <w:rPr>
                <w:rFonts w:eastAsia="Times New Roman"/>
                <w:sz w:val="20"/>
                <w:szCs w:val="20"/>
              </w:rPr>
            </w:pPr>
            <w:r w:rsidRPr="002830C5">
              <w:rPr>
                <w:rFonts w:eastAsia="Times New Roman"/>
                <w:sz w:val="20"/>
                <w:szCs w:val="20"/>
              </w:rPr>
              <w:t>Customer Portal</w:t>
            </w:r>
          </w:p>
        </w:tc>
        <w:tc>
          <w:tcPr>
            <w:tcW w:w="2603" w:type="pct"/>
          </w:tcPr>
          <w:p w:rsidRPr="002830C5" w:rsidR="00B20971" w:rsidP="002830C5" w:rsidRDefault="00B20971" w14:paraId="7CAB7485" w14:textId="77777777">
            <w:pPr>
              <w:rPr>
                <w:rFonts w:eastAsia="Times New Roman"/>
                <w:sz w:val="20"/>
                <w:szCs w:val="20"/>
              </w:rPr>
            </w:pPr>
            <w:r w:rsidRPr="002830C5">
              <w:rPr>
                <w:rFonts w:eastAsia="Times New Roman"/>
                <w:sz w:val="20"/>
                <w:szCs w:val="20"/>
              </w:rPr>
              <w:t>External client access for proposal review and approval</w:t>
            </w:r>
          </w:p>
        </w:tc>
        <w:tc>
          <w:tcPr>
            <w:tcW w:w="1331" w:type="pct"/>
          </w:tcPr>
          <w:p w:rsidRPr="002830C5" w:rsidR="00B20971" w:rsidP="002830C5" w:rsidRDefault="00B20971" w14:paraId="5BC4749D"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6A5FC30A" w14:textId="77777777">
        <w:tc>
          <w:tcPr>
            <w:tcW w:w="0" w:type="auto"/>
          </w:tcPr>
          <w:p w:rsidRPr="002830C5" w:rsidR="00B20971" w:rsidP="002830C5" w:rsidRDefault="00B20971" w14:paraId="00D5F38F" w14:textId="77777777">
            <w:pPr>
              <w:rPr>
                <w:rFonts w:eastAsia="Times New Roman"/>
                <w:sz w:val="20"/>
                <w:szCs w:val="20"/>
              </w:rPr>
            </w:pPr>
            <w:r w:rsidRPr="002830C5">
              <w:rPr>
                <w:rFonts w:eastAsia="Times New Roman"/>
                <w:sz w:val="20"/>
                <w:szCs w:val="20"/>
              </w:rPr>
              <w:t>Vendor Portal</w:t>
            </w:r>
          </w:p>
        </w:tc>
        <w:tc>
          <w:tcPr>
            <w:tcW w:w="2603" w:type="pct"/>
          </w:tcPr>
          <w:p w:rsidRPr="002830C5" w:rsidR="00B20971" w:rsidP="002830C5" w:rsidRDefault="00B20971" w14:paraId="2AED6BCC" w14:textId="77777777">
            <w:pPr>
              <w:rPr>
                <w:rFonts w:eastAsia="Times New Roman"/>
                <w:sz w:val="20"/>
                <w:szCs w:val="20"/>
              </w:rPr>
            </w:pPr>
            <w:r w:rsidRPr="002830C5">
              <w:rPr>
                <w:rFonts w:eastAsia="Times New Roman"/>
                <w:sz w:val="20"/>
                <w:szCs w:val="20"/>
              </w:rPr>
              <w:t>External design vendor access for project visibility, time tracking, and document collaboration</w:t>
            </w:r>
          </w:p>
        </w:tc>
        <w:tc>
          <w:tcPr>
            <w:tcW w:w="1331" w:type="pct"/>
          </w:tcPr>
          <w:p w:rsidRPr="002830C5" w:rsidR="00B20971" w:rsidP="002830C5" w:rsidRDefault="00B20971" w14:paraId="3D07AC0A" w14:textId="77777777">
            <w:pPr>
              <w:rPr>
                <w:rFonts w:eastAsia="Times New Roman"/>
                <w:sz w:val="20"/>
                <w:szCs w:val="20"/>
              </w:rPr>
            </w:pPr>
            <w:r w:rsidRPr="002830C5">
              <w:rPr>
                <w:rFonts w:eastAsia="Times New Roman"/>
                <w:sz w:val="20"/>
                <w:szCs w:val="20"/>
              </w:rPr>
              <w:t>Included in Orion</w:t>
            </w:r>
          </w:p>
        </w:tc>
      </w:tr>
      <w:tr w:rsidRPr="002830C5" w:rsidR="00B20971" w:rsidTr="00B20971" w14:paraId="661990EE" w14:textId="77777777">
        <w:tc>
          <w:tcPr>
            <w:tcW w:w="0" w:type="auto"/>
          </w:tcPr>
          <w:p w:rsidRPr="002830C5" w:rsidR="00B20971" w:rsidP="002830C5" w:rsidRDefault="00B20971" w14:paraId="76CA3471" w14:textId="77777777">
            <w:pPr>
              <w:rPr>
                <w:rFonts w:eastAsia="Times New Roman"/>
                <w:sz w:val="20"/>
                <w:szCs w:val="20"/>
              </w:rPr>
            </w:pPr>
            <w:r w:rsidRPr="002830C5">
              <w:rPr>
                <w:rFonts w:eastAsia="Times New Roman"/>
                <w:sz w:val="20"/>
                <w:szCs w:val="20"/>
              </w:rPr>
              <w:t>Request Engine</w:t>
            </w:r>
          </w:p>
        </w:tc>
        <w:tc>
          <w:tcPr>
            <w:tcW w:w="2603" w:type="pct"/>
          </w:tcPr>
          <w:p w:rsidRPr="002830C5" w:rsidR="00B20971" w:rsidP="002830C5" w:rsidRDefault="00B20971" w14:paraId="464ABCC6" w14:textId="77777777">
            <w:pPr>
              <w:rPr>
                <w:rFonts w:eastAsia="Times New Roman"/>
                <w:sz w:val="20"/>
                <w:szCs w:val="20"/>
              </w:rPr>
            </w:pPr>
            <w:r w:rsidRPr="002830C5">
              <w:rPr>
                <w:rFonts w:eastAsia="Times New Roman"/>
                <w:sz w:val="20"/>
                <w:szCs w:val="20"/>
              </w:rPr>
              <w:t xml:space="preserve">Workflow routing for labor quotes, work orders, and internal requests </w:t>
            </w:r>
            <w:proofErr w:type="gramStart"/>
            <w:r w:rsidRPr="002830C5">
              <w:rPr>
                <w:rFonts w:eastAsia="Times New Roman"/>
                <w:sz w:val="20"/>
                <w:szCs w:val="20"/>
              </w:rPr>
              <w:t>with @</w:t>
            </w:r>
            <w:proofErr w:type="gramEnd"/>
            <w:r w:rsidRPr="002830C5">
              <w:rPr>
                <w:rFonts w:eastAsia="Times New Roman"/>
                <w:sz w:val="20"/>
                <w:szCs w:val="20"/>
              </w:rPr>
              <w:t>mention and audit trail</w:t>
            </w:r>
          </w:p>
        </w:tc>
        <w:tc>
          <w:tcPr>
            <w:tcW w:w="1331" w:type="pct"/>
          </w:tcPr>
          <w:p w:rsidRPr="002830C5" w:rsidR="00B20971" w:rsidP="002830C5" w:rsidRDefault="00B20971" w14:paraId="6C893094" w14:textId="77777777">
            <w:pPr>
              <w:rPr>
                <w:rFonts w:eastAsia="Times New Roman"/>
                <w:sz w:val="20"/>
                <w:szCs w:val="20"/>
              </w:rPr>
            </w:pPr>
            <w:r w:rsidRPr="002830C5">
              <w:rPr>
                <w:rFonts w:eastAsia="Times New Roman"/>
                <w:sz w:val="20"/>
                <w:szCs w:val="20"/>
              </w:rPr>
              <w:t>Included in Orion</w:t>
            </w:r>
          </w:p>
        </w:tc>
      </w:tr>
    </w:tbl>
    <w:p w:rsidR="00BA1A62" w:rsidRDefault="00BA1A62" w14:paraId="5787AB06" w14:textId="23421833">
      <w:pPr>
        <w:spacing w:after="200"/>
      </w:pPr>
    </w:p>
    <w:p w:rsidRPr="00151862" w:rsidR="002830C5" w:rsidP="00151862" w:rsidRDefault="002830C5" w14:paraId="1034AD6E" w14:textId="481CBE27">
      <w:pPr>
        <w:pStyle w:val="Heading2"/>
      </w:pPr>
      <w:bookmarkStart w:name="_Toc215670906" w:id="139"/>
      <w:r w:rsidRPr="00151862">
        <w:t>4.</w:t>
      </w:r>
      <w:r w:rsidRPr="00151862" w:rsidR="00B20971">
        <w:t>0</w:t>
      </w:r>
      <w:r w:rsidR="00151862">
        <w:t>2</w:t>
      </w:r>
      <w:r w:rsidRPr="00151862">
        <w:t xml:space="preserve"> Third-Party Integrations</w:t>
      </w:r>
      <w:bookmarkEnd w:id="139"/>
    </w:p>
    <w:tbl>
      <w:tblPr>
        <w:tblW w:w="468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70"/>
        <w:gridCol w:w="4485"/>
        <w:gridCol w:w="2800"/>
      </w:tblGrid>
      <w:tr w:rsidR="00B20971" w:rsidTr="69F2628C" w14:paraId="69064D6E" w14:textId="77777777">
        <w:tc>
          <w:tcPr>
            <w:tcW w:w="855" w:type="pct"/>
            <w:shd w:val="clear" w:color="auto" w:fill="0070C0"/>
          </w:tcPr>
          <w:p w:rsidRPr="00B20971" w:rsidR="00B20971" w:rsidP="00EB3AED" w:rsidRDefault="00B20971" w14:paraId="7C940EE0" w14:textId="77777777">
            <w:pPr>
              <w:rPr>
                <w:b/>
                <w:bCs/>
                <w:color w:val="FFFFFF" w:themeColor="background1"/>
              </w:rPr>
            </w:pPr>
            <w:r w:rsidRPr="00B20971">
              <w:rPr>
                <w:b/>
                <w:bCs/>
                <w:color w:val="FFFFFF" w:themeColor="background1"/>
              </w:rPr>
              <w:t>Integration</w:t>
            </w:r>
          </w:p>
        </w:tc>
        <w:tc>
          <w:tcPr>
            <w:tcW w:w="2815" w:type="pct"/>
            <w:shd w:val="clear" w:color="auto" w:fill="0070C0"/>
          </w:tcPr>
          <w:p w:rsidRPr="00B20971" w:rsidR="00B20971" w:rsidP="00EB3AED" w:rsidRDefault="00B20971" w14:paraId="73D299D3" w14:textId="77777777">
            <w:pPr>
              <w:rPr>
                <w:b/>
                <w:bCs/>
                <w:color w:val="FFFFFF" w:themeColor="background1"/>
              </w:rPr>
            </w:pPr>
            <w:r w:rsidRPr="00B20971">
              <w:rPr>
                <w:b/>
                <w:bCs/>
                <w:color w:val="FFFFFF" w:themeColor="background1"/>
              </w:rPr>
              <w:t>Purpose</w:t>
            </w:r>
          </w:p>
        </w:tc>
        <w:tc>
          <w:tcPr>
            <w:tcW w:w="1331" w:type="pct"/>
            <w:shd w:val="clear" w:color="auto" w:fill="0070C0"/>
          </w:tcPr>
          <w:p w:rsidRPr="00B20971" w:rsidR="00B20971" w:rsidP="00EB3AED" w:rsidRDefault="00B20971" w14:paraId="2AD5D983" w14:textId="77777777">
            <w:pPr>
              <w:rPr>
                <w:b/>
                <w:bCs/>
                <w:color w:val="FFFFFF" w:themeColor="background1"/>
              </w:rPr>
            </w:pPr>
            <w:r w:rsidRPr="00B20971">
              <w:rPr>
                <w:b/>
                <w:bCs/>
                <w:color w:val="FFFFFF" w:themeColor="background1"/>
              </w:rPr>
              <w:t>Status</w:t>
            </w:r>
          </w:p>
        </w:tc>
      </w:tr>
      <w:tr w:rsidR="00B20971" w:rsidTr="69F2628C" w14:paraId="44B23CF6" w14:textId="77777777">
        <w:tc>
          <w:tcPr>
            <w:tcW w:w="0" w:type="auto"/>
          </w:tcPr>
          <w:p w:rsidRPr="00AA6DF1" w:rsidR="00B20971" w:rsidRDefault="00B20971" w14:paraId="31D562CF" w14:textId="77777777">
            <w:pPr>
              <w:rPr>
                <w:sz w:val="20"/>
                <w:szCs w:val="20"/>
              </w:rPr>
            </w:pPr>
            <w:r w:rsidRPr="00AA6DF1">
              <w:rPr>
                <w:sz w:val="20"/>
                <w:szCs w:val="20"/>
              </w:rPr>
              <w:t>SharePoint (Microsoft 365)</w:t>
            </w:r>
          </w:p>
        </w:tc>
        <w:tc>
          <w:tcPr>
            <w:tcW w:w="2815" w:type="pct"/>
          </w:tcPr>
          <w:p w:rsidRPr="00AA6DF1" w:rsidR="00B20971" w:rsidRDefault="00B20971" w14:paraId="40E035A3" w14:textId="77777777">
            <w:pPr>
              <w:rPr>
                <w:sz w:val="20"/>
                <w:szCs w:val="20"/>
              </w:rPr>
            </w:pPr>
            <w:r w:rsidRPr="00AA6DF1">
              <w:rPr>
                <w:sz w:val="20"/>
                <w:szCs w:val="20"/>
              </w:rPr>
              <w:t>Centralized document storage with view, upload, and folder navigation from NetSuite records</w:t>
            </w:r>
          </w:p>
        </w:tc>
        <w:tc>
          <w:tcPr>
            <w:tcW w:w="1331" w:type="pct"/>
          </w:tcPr>
          <w:p w:rsidRPr="00AA6DF1" w:rsidR="00B20971" w:rsidRDefault="00B20971" w14:paraId="040EBE96" w14:textId="20C135A5">
            <w:pPr>
              <w:rPr>
                <w:sz w:val="20"/>
                <w:szCs w:val="20"/>
              </w:rPr>
            </w:pPr>
            <w:commentRangeStart w:id="140"/>
            <w:commentRangeStart w:id="141"/>
            <w:commentRangeStart w:id="142"/>
            <w:commentRangeStart w:id="1768085158"/>
            <w:r w:rsidRPr="69F2628C">
              <w:rPr>
                <w:sz w:val="20"/>
                <w:szCs w:val="20"/>
              </w:rPr>
              <w:t>Phase</w:t>
            </w:r>
            <w:commentRangeEnd w:id="140"/>
            <w:r w:rsidRPr="69F2628C">
              <w:rPr>
                <w:rStyle w:val="CommentReference"/>
                <w:sz w:val="20"/>
                <w:szCs w:val="20"/>
              </w:rPr>
              <w:commentReference w:id="140"/>
            </w:r>
            <w:commentRangeEnd w:id="141"/>
            <w:r>
              <w:rPr>
                <w:rStyle w:val="CommentReference"/>
              </w:rPr>
              <w:commentReference w:id="141"/>
            </w:r>
            <w:commentRangeEnd w:id="142"/>
            <w:r>
              <w:rPr>
                <w:rStyle w:val="CommentReference"/>
              </w:rPr>
              <w:commentReference w:id="142"/>
            </w:r>
            <w:commentRangeEnd w:id="1768085158"/>
            <w:r>
              <w:rPr>
                <w:rStyle w:val="CommentReference"/>
              </w:rPr>
              <w:commentReference w:id="1768085158"/>
            </w:r>
            <w:r w:rsidRPr="69F2628C">
              <w:rPr>
                <w:sz w:val="20"/>
                <w:szCs w:val="20"/>
              </w:rPr>
              <w:t xml:space="preserve"> </w:t>
            </w:r>
            <w:r w:rsidRPr="69F2628C" w:rsidR="4212E27F">
              <w:rPr>
                <w:sz w:val="20"/>
                <w:szCs w:val="20"/>
              </w:rPr>
              <w:t>1</w:t>
            </w:r>
          </w:p>
        </w:tc>
      </w:tr>
      <w:tr w:rsidR="00B20971" w:rsidTr="69F2628C" w14:paraId="7D05ADFF" w14:textId="77777777">
        <w:tc>
          <w:tcPr>
            <w:tcW w:w="0" w:type="auto"/>
          </w:tcPr>
          <w:p w:rsidRPr="00AA6DF1" w:rsidR="00B20971" w:rsidRDefault="00B20971" w14:paraId="04D97340" w14:textId="77777777">
            <w:pPr>
              <w:rPr>
                <w:sz w:val="20"/>
                <w:szCs w:val="20"/>
              </w:rPr>
            </w:pPr>
            <w:r w:rsidRPr="00AA6DF1">
              <w:rPr>
                <w:sz w:val="20"/>
                <w:szCs w:val="20"/>
              </w:rPr>
              <w:t>Azure Data Warehouse</w:t>
            </w:r>
          </w:p>
        </w:tc>
        <w:tc>
          <w:tcPr>
            <w:tcW w:w="2815" w:type="pct"/>
          </w:tcPr>
          <w:p w:rsidRPr="00AA6DF1" w:rsidR="00B20971" w:rsidRDefault="00B20971" w14:paraId="676F97C6" w14:textId="77777777">
            <w:pPr>
              <w:rPr>
                <w:sz w:val="20"/>
                <w:szCs w:val="20"/>
              </w:rPr>
            </w:pPr>
            <w:r w:rsidRPr="00AA6DF1">
              <w:rPr>
                <w:sz w:val="20"/>
                <w:szCs w:val="20"/>
              </w:rPr>
              <w:t>Data export to existing data warehouse for Power BI analytics continuation</w:t>
            </w:r>
          </w:p>
        </w:tc>
        <w:tc>
          <w:tcPr>
            <w:tcW w:w="1331" w:type="pct"/>
          </w:tcPr>
          <w:p w:rsidRPr="00AA6DF1" w:rsidR="00B20971" w:rsidRDefault="00B20971" w14:paraId="0EFF8E60" w14:textId="77777777">
            <w:pPr>
              <w:rPr>
                <w:sz w:val="20"/>
                <w:szCs w:val="20"/>
              </w:rPr>
            </w:pPr>
            <w:r w:rsidRPr="00AA6DF1">
              <w:rPr>
                <w:sz w:val="20"/>
                <w:szCs w:val="20"/>
              </w:rPr>
              <w:t>Phase 2</w:t>
            </w:r>
          </w:p>
        </w:tc>
      </w:tr>
      <w:tr w:rsidR="00B20971" w:rsidTr="69F2628C" w14:paraId="5766F8BB" w14:textId="77777777">
        <w:tc>
          <w:tcPr>
            <w:tcW w:w="0" w:type="auto"/>
          </w:tcPr>
          <w:p w:rsidRPr="00AA6DF1" w:rsidR="00B20971" w:rsidRDefault="00B20971" w14:paraId="5DF10785" w14:textId="77777777">
            <w:pPr>
              <w:rPr>
                <w:sz w:val="20"/>
                <w:szCs w:val="20"/>
              </w:rPr>
            </w:pPr>
            <w:r w:rsidRPr="00AA6DF1">
              <w:rPr>
                <w:sz w:val="20"/>
                <w:szCs w:val="20"/>
              </w:rPr>
              <w:t>HR Payroll System</w:t>
            </w:r>
          </w:p>
        </w:tc>
        <w:tc>
          <w:tcPr>
            <w:tcW w:w="2815" w:type="pct"/>
          </w:tcPr>
          <w:p w:rsidRPr="00AA6DF1" w:rsidR="00B20971" w:rsidRDefault="00B20971" w14:paraId="44ACCDD2" w14:textId="77777777">
            <w:pPr>
              <w:rPr>
                <w:sz w:val="20"/>
                <w:szCs w:val="20"/>
              </w:rPr>
            </w:pPr>
            <w:r w:rsidRPr="00AA6DF1">
              <w:rPr>
                <w:sz w:val="20"/>
                <w:szCs w:val="20"/>
              </w:rPr>
              <w:t>Time data export for hourly employee payroll processing</w:t>
            </w:r>
          </w:p>
        </w:tc>
        <w:tc>
          <w:tcPr>
            <w:tcW w:w="1331" w:type="pct"/>
          </w:tcPr>
          <w:p w:rsidRPr="00AA6DF1" w:rsidR="00B20971" w:rsidRDefault="00B20971" w14:paraId="7E247344" w14:textId="77777777">
            <w:pPr>
              <w:rPr>
                <w:sz w:val="20"/>
                <w:szCs w:val="20"/>
              </w:rPr>
            </w:pPr>
            <w:commentRangeStart w:id="143"/>
            <w:r w:rsidRPr="00AA6DF1">
              <w:rPr>
                <w:sz w:val="20"/>
                <w:szCs w:val="20"/>
              </w:rPr>
              <w:t>Phase</w:t>
            </w:r>
            <w:commentRangeEnd w:id="143"/>
            <w:r w:rsidRPr="00AA6DF1">
              <w:rPr>
                <w:rStyle w:val="CommentReference"/>
                <w:sz w:val="20"/>
                <w:szCs w:val="20"/>
              </w:rPr>
              <w:commentReference w:id="143"/>
            </w:r>
            <w:r w:rsidRPr="00AA6DF1">
              <w:rPr>
                <w:sz w:val="20"/>
                <w:szCs w:val="20"/>
              </w:rPr>
              <w:t xml:space="preserve"> 1</w:t>
            </w:r>
          </w:p>
        </w:tc>
      </w:tr>
    </w:tbl>
    <w:p w:rsidR="00B20971" w:rsidRDefault="00B20971" w14:paraId="0512E24B" w14:textId="77777777">
      <w:pPr>
        <w:spacing w:after="20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3943"/>
      </w:tblGrid>
      <w:tr w:rsidR="00B20971" w:rsidTr="00B20971" w14:paraId="2AF6D711" w14:textId="77777777">
        <w:trPr>
          <w:tblHeader/>
        </w:trPr>
        <w:tc>
          <w:tcPr>
            <w:tcW w:w="4516" w:type="dxa"/>
            <w:tcBorders>
              <w:top w:val="single" w:color="000000" w:sz="1" w:space="0"/>
              <w:left w:val="single" w:color="000000" w:sz="1" w:space="0"/>
              <w:bottom w:val="single" w:color="000000" w:sz="1" w:space="0"/>
              <w:right w:val="single" w:color="000000" w:sz="1" w:space="0"/>
            </w:tcBorders>
            <w:shd w:val="clear" w:color="auto" w:fill="4472C4"/>
          </w:tcPr>
          <w:p w:rsidR="00B20971" w:rsidRDefault="00B20971" w14:paraId="61DB1A7E" w14:textId="77777777">
            <w:pPr>
              <w:jc w:val="center"/>
            </w:pPr>
            <w:r>
              <w:rPr>
                <w:b/>
                <w:bCs/>
                <w:i/>
                <w:iCs/>
                <w:color w:val="FFFFFF"/>
              </w:rPr>
              <w:t>Client Feedback</w:t>
            </w:r>
          </w:p>
        </w:tc>
        <w:tc>
          <w:tcPr>
            <w:tcW w:w="3943" w:type="dxa"/>
            <w:tcBorders>
              <w:top w:val="single" w:color="000000" w:sz="1" w:space="0"/>
              <w:left w:val="single" w:color="000000" w:sz="1" w:space="0"/>
              <w:bottom w:val="single" w:color="000000" w:sz="1" w:space="0"/>
              <w:right w:val="single" w:color="000000" w:sz="1" w:space="0"/>
            </w:tcBorders>
            <w:shd w:val="clear" w:color="auto" w:fill="4472C4"/>
          </w:tcPr>
          <w:p w:rsidR="00B20971" w:rsidRDefault="00B20971" w14:paraId="2D943D0D" w14:textId="77777777">
            <w:pPr>
              <w:jc w:val="center"/>
            </w:pPr>
            <w:r>
              <w:rPr>
                <w:b/>
                <w:bCs/>
                <w:i/>
                <w:iCs/>
                <w:color w:val="FFFFFF"/>
              </w:rPr>
              <w:t>GSI Response</w:t>
            </w:r>
          </w:p>
        </w:tc>
      </w:tr>
      <w:tr w:rsidR="00B20971" w:rsidTr="00B20971" w14:paraId="043504E4" w14:textId="77777777">
        <w:tc>
          <w:tcPr>
            <w:tcW w:w="4516" w:type="dxa"/>
            <w:tcBorders>
              <w:top w:val="single" w:color="000000" w:sz="1" w:space="0"/>
              <w:left w:val="single" w:color="000000" w:sz="1" w:space="0"/>
              <w:bottom w:val="single" w:color="000000" w:sz="1" w:space="0"/>
              <w:right w:val="single" w:color="000000" w:sz="1" w:space="0"/>
            </w:tcBorders>
          </w:tcPr>
          <w:p w:rsidR="00B20971" w:rsidRDefault="00B20971" w14:paraId="5AA57B9E" w14:textId="77777777">
            <w:r>
              <w:t>&lt;Comment&gt;</w:t>
            </w:r>
          </w:p>
        </w:tc>
        <w:tc>
          <w:tcPr>
            <w:tcW w:w="3943" w:type="dxa"/>
            <w:tcBorders>
              <w:top w:val="single" w:color="000000" w:sz="1" w:space="0"/>
              <w:left w:val="single" w:color="000000" w:sz="1" w:space="0"/>
              <w:bottom w:val="single" w:color="000000" w:sz="1" w:space="0"/>
              <w:right w:val="single" w:color="000000" w:sz="1" w:space="0"/>
            </w:tcBorders>
          </w:tcPr>
          <w:p w:rsidR="00B20971" w:rsidRDefault="00B20971" w14:paraId="19845170" w14:textId="77777777"/>
        </w:tc>
      </w:tr>
    </w:tbl>
    <w:p w:rsidR="00B20971" w:rsidRDefault="00B20971" w14:paraId="0D9680E2" w14:textId="77777777">
      <w:pPr>
        <w:spacing w:after="200"/>
      </w:pPr>
    </w:p>
    <w:p w:rsidR="00BA1A62" w:rsidRDefault="00BA1A62" w14:paraId="711D26AB" w14:textId="77777777">
      <w:pPr>
        <w:pageBreakBefore/>
      </w:pPr>
    </w:p>
    <w:p w:rsidRPr="003463DF" w:rsidR="00BA1A62" w:rsidP="003463DF" w:rsidRDefault="00FA4E34" w14:paraId="066153CD" w14:textId="77777777">
      <w:pPr>
        <w:pStyle w:val="Heading1"/>
        <w:keepNext/>
        <w:keepLines/>
        <w:spacing w:before="0"/>
        <w:jc w:val="both"/>
        <w:rPr>
          <w:bCs w:val="0"/>
          <w:color w:val="4A86E8"/>
          <w:sz w:val="36"/>
          <w:szCs w:val="36"/>
          <w:lang w:val="en"/>
        </w:rPr>
      </w:pPr>
      <w:bookmarkStart w:name="_Toc215670907" w:id="144"/>
      <w:r w:rsidRPr="003463DF">
        <w:rPr>
          <w:bCs w:val="0"/>
          <w:color w:val="4A86E8"/>
          <w:sz w:val="36"/>
          <w:szCs w:val="36"/>
          <w:lang w:val="en"/>
        </w:rPr>
        <w:t>5 Assumptions</w:t>
      </w:r>
      <w:bookmarkEnd w:id="144"/>
    </w:p>
    <w:p w:rsidR="00BA1A62" w:rsidRDefault="00FA4E34" w14:paraId="5ED8A5AE" w14:textId="77777777">
      <w:pPr>
        <w:spacing w:after="200"/>
      </w:pPr>
      <w:r>
        <w:t>The following is a list of assumptions based on the solutions proposed in this document.</w:t>
      </w:r>
    </w:p>
    <w:p w:rsidR="003463DF" w:rsidP="003463DF" w:rsidRDefault="003463DF" w14:paraId="4EA43553" w14:textId="77777777">
      <w:pPr>
        <w:pStyle w:val="Heading2"/>
      </w:pPr>
    </w:p>
    <w:p w:rsidRPr="003700F5" w:rsidR="005A6CD2" w:rsidP="003700F5" w:rsidRDefault="005A6CD2" w14:paraId="3C44E3BF" w14:textId="74467931">
      <w:pPr>
        <w:pStyle w:val="Heading2"/>
      </w:pPr>
      <w:bookmarkStart w:name="_Toc215670908" w:id="145"/>
      <w:r w:rsidRPr="003700F5">
        <w:t>5.</w:t>
      </w:r>
      <w:r w:rsidRPr="003700F5" w:rsidR="00B20971">
        <w:t>0</w:t>
      </w:r>
      <w:r w:rsidRPr="003700F5">
        <w:t>1 Business Process Assumptions</w:t>
      </w:r>
      <w:bookmarkEnd w:id="145"/>
    </w:p>
    <w:tbl>
      <w:tblPr>
        <w:tblW w:w="46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31"/>
        <w:gridCol w:w="2198"/>
        <w:gridCol w:w="1466"/>
      </w:tblGrid>
      <w:tr w:rsidRPr="00AA6DF1" w:rsidR="005A6CD2" w:rsidTr="4077060E" w14:paraId="1243F8A2" w14:textId="77777777">
        <w:tc>
          <w:tcPr>
            <w:tcW w:w="2826" w:type="pct"/>
            <w:shd w:val="clear" w:color="auto" w:fill="0070C0"/>
          </w:tcPr>
          <w:p w:rsidRPr="00B20971" w:rsidR="005A6CD2" w:rsidP="00B20971" w:rsidRDefault="005A6CD2" w14:paraId="6F3B175F" w14:textId="77777777">
            <w:pPr>
              <w:rPr>
                <w:b/>
                <w:bCs/>
                <w:color w:val="FFFFFF" w:themeColor="background1"/>
              </w:rPr>
            </w:pPr>
            <w:r w:rsidRPr="00B20971">
              <w:rPr>
                <w:b/>
                <w:bCs/>
                <w:color w:val="FFFFFF" w:themeColor="background1"/>
              </w:rPr>
              <w:t>Assumption</w:t>
            </w:r>
          </w:p>
        </w:tc>
        <w:tc>
          <w:tcPr>
            <w:tcW w:w="1359" w:type="pct"/>
            <w:shd w:val="clear" w:color="auto" w:fill="0070C0"/>
          </w:tcPr>
          <w:p w:rsidRPr="00B20971" w:rsidR="005A6CD2" w:rsidP="00B20971" w:rsidRDefault="005A6CD2" w14:paraId="48FC8CB3" w14:textId="77777777">
            <w:pPr>
              <w:rPr>
                <w:b/>
                <w:bCs/>
                <w:color w:val="FFFFFF" w:themeColor="background1"/>
              </w:rPr>
            </w:pPr>
            <w:r w:rsidRPr="00B20971">
              <w:rPr>
                <w:b/>
                <w:bCs/>
                <w:color w:val="FFFFFF" w:themeColor="background1"/>
              </w:rPr>
              <w:t>Impact if Invalid</w:t>
            </w:r>
          </w:p>
        </w:tc>
        <w:tc>
          <w:tcPr>
            <w:tcW w:w="815" w:type="pct"/>
            <w:shd w:val="clear" w:color="auto" w:fill="0070C0"/>
          </w:tcPr>
          <w:p w:rsidRPr="00B20971" w:rsidR="005A6CD2" w:rsidP="00B20971" w:rsidRDefault="005A6CD2" w14:paraId="1BAE8C2A" w14:textId="77777777">
            <w:pPr>
              <w:rPr>
                <w:b/>
                <w:bCs/>
                <w:color w:val="FFFFFF" w:themeColor="background1"/>
              </w:rPr>
            </w:pPr>
            <w:r w:rsidRPr="00B20971">
              <w:rPr>
                <w:b/>
                <w:bCs/>
                <w:color w:val="FFFFFF" w:themeColor="background1"/>
              </w:rPr>
              <w:t>Validated By</w:t>
            </w:r>
          </w:p>
        </w:tc>
      </w:tr>
      <w:tr w:rsidRPr="00AA6DF1" w:rsidR="005A6CD2" w:rsidTr="4077060E" w14:paraId="59F9CCDF" w14:textId="77777777">
        <w:tc>
          <w:tcPr>
            <w:tcW w:w="0" w:type="auto"/>
          </w:tcPr>
          <w:p w:rsidRPr="00AA6DF1" w:rsidR="005A6CD2" w:rsidP="00AA6DF1" w:rsidRDefault="005A6CD2" w14:paraId="039B20DD" w14:textId="77777777">
            <w:pPr>
              <w:rPr>
                <w:rFonts w:eastAsia="Times New Roman"/>
                <w:sz w:val="20"/>
                <w:szCs w:val="20"/>
              </w:rPr>
            </w:pPr>
            <w:r w:rsidRPr="00AA6DF1">
              <w:rPr>
                <w:rFonts w:eastAsia="Times New Roman"/>
                <w:sz w:val="20"/>
                <w:szCs w:val="20"/>
              </w:rPr>
              <w:t>Current Workfront request volumes (5,300 labor quotes, 3,200 work orders, 10,596 orders, 7,324 proposals over 18 months) represent typical operational load and will not significantly increase at go-live.</w:t>
            </w:r>
          </w:p>
        </w:tc>
        <w:tc>
          <w:tcPr>
            <w:tcW w:w="0" w:type="auto"/>
          </w:tcPr>
          <w:p w:rsidRPr="00AA6DF1" w:rsidR="005A6CD2" w:rsidP="00AA6DF1" w:rsidRDefault="005A6CD2" w14:paraId="7148622C" w14:textId="77777777">
            <w:pPr>
              <w:rPr>
                <w:rFonts w:eastAsia="Times New Roman"/>
                <w:sz w:val="20"/>
                <w:szCs w:val="20"/>
              </w:rPr>
            </w:pPr>
            <w:r w:rsidRPr="00AA6DF1">
              <w:rPr>
                <w:rFonts w:eastAsia="Times New Roman"/>
                <w:sz w:val="20"/>
                <w:szCs w:val="20"/>
              </w:rPr>
              <w:t>Capacity planning and performance testing scope may need adjustment</w:t>
            </w:r>
          </w:p>
        </w:tc>
        <w:tc>
          <w:tcPr>
            <w:tcW w:w="815" w:type="pct"/>
          </w:tcPr>
          <w:p w:rsidRPr="00AA6DF1" w:rsidR="005A6CD2" w:rsidP="00AA6DF1" w:rsidRDefault="005A6CD2" w14:paraId="00EB326A" w14:textId="77777777">
            <w:pPr>
              <w:rPr>
                <w:rFonts w:eastAsia="Times New Roman"/>
                <w:sz w:val="20"/>
                <w:szCs w:val="20"/>
              </w:rPr>
            </w:pPr>
            <w:r w:rsidRPr="00AA6DF1">
              <w:rPr>
                <w:rFonts w:eastAsia="Times New Roman"/>
                <w:sz w:val="20"/>
                <w:szCs w:val="20"/>
              </w:rPr>
              <w:t>Sherri Nuzum</w:t>
            </w:r>
          </w:p>
        </w:tc>
      </w:tr>
      <w:tr w:rsidRPr="00AA6DF1" w:rsidR="005A6CD2" w:rsidTr="4077060E" w14:paraId="2928A43C" w14:textId="77777777">
        <w:tc>
          <w:tcPr>
            <w:tcW w:w="0" w:type="auto"/>
          </w:tcPr>
          <w:p w:rsidRPr="00AA6DF1" w:rsidR="005A6CD2" w:rsidP="00AA6DF1" w:rsidRDefault="005A6CD2" w14:paraId="1DFC8665" w14:textId="77777777">
            <w:pPr>
              <w:rPr>
                <w:rFonts w:eastAsia="Times New Roman"/>
                <w:sz w:val="20"/>
                <w:szCs w:val="20"/>
              </w:rPr>
            </w:pPr>
            <w:r w:rsidRPr="00AA6DF1">
              <w:rPr>
                <w:rFonts w:eastAsia="Times New Roman"/>
                <w:sz w:val="20"/>
                <w:szCs w:val="20"/>
              </w:rPr>
              <w:t>The project-subproject numbering convention (6-digit project + 2-digit suffix) will be maintained in NetSuite without modification to the numbering scheme.</w:t>
            </w:r>
          </w:p>
        </w:tc>
        <w:tc>
          <w:tcPr>
            <w:tcW w:w="0" w:type="auto"/>
          </w:tcPr>
          <w:p w:rsidRPr="00AA6DF1" w:rsidR="005A6CD2" w:rsidP="00AA6DF1" w:rsidRDefault="005A6CD2" w14:paraId="7BBC8A9C" w14:textId="77777777">
            <w:pPr>
              <w:rPr>
                <w:rFonts w:eastAsia="Times New Roman"/>
                <w:sz w:val="20"/>
                <w:szCs w:val="20"/>
              </w:rPr>
            </w:pPr>
            <w:r w:rsidRPr="00AA6DF1">
              <w:rPr>
                <w:rFonts w:eastAsia="Times New Roman"/>
                <w:sz w:val="20"/>
                <w:szCs w:val="20"/>
              </w:rPr>
              <w:t>Custom numbering logic may require development</w:t>
            </w:r>
          </w:p>
        </w:tc>
        <w:tc>
          <w:tcPr>
            <w:tcW w:w="815" w:type="pct"/>
          </w:tcPr>
          <w:p w:rsidRPr="00AA6DF1" w:rsidR="005A6CD2" w:rsidP="00AA6DF1" w:rsidRDefault="005A6CD2" w14:paraId="0B1E6C2D" w14:textId="77777777">
            <w:pPr>
              <w:rPr>
                <w:rFonts w:eastAsia="Times New Roman"/>
                <w:sz w:val="20"/>
                <w:szCs w:val="20"/>
              </w:rPr>
            </w:pPr>
            <w:r w:rsidRPr="00AA6DF1">
              <w:rPr>
                <w:rFonts w:eastAsia="Times New Roman"/>
                <w:sz w:val="20"/>
                <w:szCs w:val="20"/>
              </w:rPr>
              <w:t>Brian Hagerty</w:t>
            </w:r>
          </w:p>
        </w:tc>
      </w:tr>
      <w:tr w:rsidRPr="00AA6DF1" w:rsidR="005A6CD2" w:rsidTr="4077060E" w14:paraId="5CF46165" w14:textId="77777777">
        <w:tc>
          <w:tcPr>
            <w:tcW w:w="0" w:type="auto"/>
          </w:tcPr>
          <w:p w:rsidRPr="00AA6DF1" w:rsidR="005A6CD2" w:rsidP="00AA6DF1" w:rsidRDefault="005A6CD2" w14:paraId="5B51DC89" w14:textId="57F51465">
            <w:pPr>
              <w:rPr>
                <w:rFonts w:eastAsia="Times New Roman"/>
                <w:sz w:val="20"/>
                <w:szCs w:val="20"/>
              </w:rPr>
            </w:pPr>
            <w:commentRangeStart w:id="146"/>
            <w:commentRangeStart w:id="698909061"/>
            <w:r w:rsidRPr="00AA6DF1">
              <w:rPr>
                <w:rFonts w:eastAsia="Times New Roman"/>
                <w:sz w:val="20"/>
                <w:szCs w:val="20"/>
              </w:rPr>
              <w:t xml:space="preserve">Labor quote approval workflows do not require dollar-value thresholds </w:t>
            </w:r>
            <w:r w:rsidRPr="00AA6DF1" w:rsidR="00383241">
              <w:rPr>
                <w:rFonts w:eastAsia="Times New Roman"/>
                <w:sz w:val="20"/>
                <w:szCs w:val="20"/>
              </w:rPr>
              <w:t>on</w:t>
            </w:r>
            <w:r w:rsidRPr="00AA6DF1">
              <w:rPr>
                <w:rFonts w:eastAsia="Times New Roman"/>
                <w:sz w:val="20"/>
                <w:szCs w:val="20"/>
              </w:rPr>
              <w:t xml:space="preserve"> Day 1; all quotes follow the same routing regardless of value</w:t>
            </w:r>
            <w:commentRangeEnd w:id="146"/>
            <w:r w:rsidRPr="00AA6DF1" w:rsidR="007B59F4">
              <w:rPr>
                <w:rStyle w:val="CommentReference"/>
                <w:rFonts w:eastAsia="Times New Roman"/>
                <w:sz w:val="20"/>
                <w:szCs w:val="20"/>
              </w:rPr>
              <w:commentReference w:id="146"/>
            </w:r>
            <w:commentRangeEnd w:id="698909061"/>
            <w:r>
              <w:rPr>
                <w:rStyle w:val="CommentReference"/>
              </w:rPr>
              <w:commentReference w:id="698909061"/>
            </w:r>
            <w:r w:rsidRPr="00AA6DF1">
              <w:rPr>
                <w:rFonts w:eastAsia="Times New Roman"/>
                <w:sz w:val="20"/>
                <w:szCs w:val="20"/>
              </w:rPr>
              <w:t>.</w:t>
            </w:r>
          </w:p>
        </w:tc>
        <w:tc>
          <w:tcPr>
            <w:tcW w:w="0" w:type="auto"/>
          </w:tcPr>
          <w:p w:rsidRPr="00AA6DF1" w:rsidR="005A6CD2" w:rsidP="00AA6DF1" w:rsidRDefault="005A6CD2" w14:paraId="6E865EC4" w14:textId="77777777">
            <w:pPr>
              <w:rPr>
                <w:rFonts w:eastAsia="Times New Roman"/>
                <w:sz w:val="20"/>
                <w:szCs w:val="20"/>
              </w:rPr>
            </w:pPr>
            <w:r w:rsidRPr="00AA6DF1">
              <w:rPr>
                <w:rFonts w:eastAsia="Times New Roman"/>
                <w:sz w:val="20"/>
                <w:szCs w:val="20"/>
              </w:rPr>
              <w:t>Additional workflow configuration needed</w:t>
            </w:r>
          </w:p>
        </w:tc>
        <w:tc>
          <w:tcPr>
            <w:tcW w:w="815" w:type="pct"/>
          </w:tcPr>
          <w:p w:rsidRPr="00AA6DF1" w:rsidR="005A6CD2" w:rsidP="00AA6DF1" w:rsidRDefault="005A6CD2" w14:paraId="33EE6DBB" w14:textId="77777777">
            <w:pPr>
              <w:rPr>
                <w:rFonts w:eastAsia="Times New Roman"/>
                <w:sz w:val="20"/>
                <w:szCs w:val="20"/>
              </w:rPr>
            </w:pPr>
            <w:r w:rsidRPr="00AA6DF1">
              <w:rPr>
                <w:rFonts w:eastAsia="Times New Roman"/>
                <w:sz w:val="20"/>
                <w:szCs w:val="20"/>
              </w:rPr>
              <w:t>Brian Hagerty</w:t>
            </w:r>
          </w:p>
        </w:tc>
      </w:tr>
      <w:tr w:rsidRPr="00AA6DF1" w:rsidR="005A6CD2" w:rsidTr="4077060E" w14:paraId="1453A194" w14:textId="77777777">
        <w:tc>
          <w:tcPr>
            <w:tcW w:w="0" w:type="auto"/>
          </w:tcPr>
          <w:p w:rsidRPr="00AA6DF1" w:rsidR="005A6CD2" w:rsidP="00AA6DF1" w:rsidRDefault="005A6CD2" w14:paraId="62DA8072" w14:textId="77777777">
            <w:pPr>
              <w:rPr>
                <w:rFonts w:eastAsia="Times New Roman"/>
                <w:sz w:val="20"/>
                <w:szCs w:val="20"/>
              </w:rPr>
            </w:pPr>
            <w:r w:rsidRPr="00AA6DF1">
              <w:rPr>
                <w:rFonts w:eastAsia="Times New Roman"/>
                <w:sz w:val="20"/>
                <w:szCs w:val="20"/>
              </w:rPr>
              <w:t>The 80% single-line / 20% custom breakdown split for client quote formatting represents a stable distribution that will not change significantly.</w:t>
            </w:r>
          </w:p>
        </w:tc>
        <w:tc>
          <w:tcPr>
            <w:tcW w:w="0" w:type="auto"/>
          </w:tcPr>
          <w:p w:rsidRPr="00AA6DF1" w:rsidR="005A6CD2" w:rsidP="00AA6DF1" w:rsidRDefault="005A6CD2" w14:paraId="737E8834" w14:textId="77777777">
            <w:pPr>
              <w:rPr>
                <w:rFonts w:eastAsia="Times New Roman"/>
                <w:sz w:val="20"/>
                <w:szCs w:val="20"/>
              </w:rPr>
            </w:pPr>
            <w:r w:rsidRPr="00AA6DF1">
              <w:rPr>
                <w:rFonts w:eastAsia="Times New Roman"/>
                <w:sz w:val="20"/>
                <w:szCs w:val="20"/>
              </w:rPr>
              <w:t>Template configuration scope may need expansion</w:t>
            </w:r>
          </w:p>
        </w:tc>
        <w:tc>
          <w:tcPr>
            <w:tcW w:w="815" w:type="pct"/>
          </w:tcPr>
          <w:p w:rsidRPr="00AA6DF1" w:rsidR="005A6CD2" w:rsidP="00AA6DF1" w:rsidRDefault="005A6CD2" w14:paraId="583C1738" w14:textId="77777777">
            <w:pPr>
              <w:rPr>
                <w:rFonts w:eastAsia="Times New Roman"/>
                <w:sz w:val="20"/>
                <w:szCs w:val="20"/>
              </w:rPr>
            </w:pPr>
            <w:commentRangeStart w:id="147"/>
            <w:r w:rsidRPr="00AA6DF1">
              <w:rPr>
                <w:rFonts w:eastAsia="Times New Roman"/>
                <w:sz w:val="20"/>
                <w:szCs w:val="20"/>
              </w:rPr>
              <w:t>Amanda Beaudin</w:t>
            </w:r>
            <w:commentRangeEnd w:id="147"/>
            <w:r w:rsidRPr="00AA6DF1" w:rsidR="00AA55FC">
              <w:rPr>
                <w:rStyle w:val="CommentReference"/>
                <w:rFonts w:eastAsia="Times New Roman"/>
                <w:sz w:val="20"/>
                <w:szCs w:val="20"/>
              </w:rPr>
              <w:commentReference w:id="147"/>
            </w:r>
          </w:p>
        </w:tc>
      </w:tr>
      <w:tr w:rsidRPr="00AA6DF1" w:rsidR="005A6CD2" w:rsidTr="4077060E" w14:paraId="4CEE8F1D" w14:textId="77777777">
        <w:tc>
          <w:tcPr>
            <w:tcW w:w="0" w:type="auto"/>
          </w:tcPr>
          <w:p w:rsidRPr="00AA6DF1" w:rsidR="005A6CD2" w:rsidP="00AA6DF1" w:rsidRDefault="005A6CD2" w14:paraId="776ED987" w14:textId="678B4F18">
            <w:pPr>
              <w:rPr>
                <w:rFonts w:eastAsia="Times New Roman"/>
                <w:sz w:val="20"/>
                <w:szCs w:val="20"/>
              </w:rPr>
            </w:pPr>
            <w:r w:rsidRPr="4077060E">
              <w:rPr>
                <w:rFonts w:eastAsia="Times New Roman"/>
                <w:sz w:val="20"/>
                <w:szCs w:val="20"/>
              </w:rPr>
              <w:t>PM service pricing models (14% small projects, 12% large projects, custom for &gt;$</w:t>
            </w:r>
            <w:r w:rsidRPr="4077060E" w:rsidR="6F421382">
              <w:rPr>
                <w:rFonts w:eastAsia="Times New Roman"/>
                <w:sz w:val="20"/>
                <w:szCs w:val="20"/>
              </w:rPr>
              <w:t>1</w:t>
            </w:r>
            <w:r w:rsidRPr="4077060E">
              <w:rPr>
                <w:rFonts w:eastAsia="Times New Roman"/>
                <w:sz w:val="20"/>
                <w:szCs w:val="20"/>
              </w:rPr>
              <w:t>M) will remain stable through implementation.</w:t>
            </w:r>
          </w:p>
        </w:tc>
        <w:tc>
          <w:tcPr>
            <w:tcW w:w="0" w:type="auto"/>
          </w:tcPr>
          <w:p w:rsidRPr="00AA6DF1" w:rsidR="005A6CD2" w:rsidP="00AA6DF1" w:rsidRDefault="005A6CD2" w14:paraId="729C083A" w14:textId="77777777">
            <w:pPr>
              <w:rPr>
                <w:rFonts w:eastAsia="Times New Roman"/>
                <w:sz w:val="20"/>
                <w:szCs w:val="20"/>
              </w:rPr>
            </w:pPr>
            <w:r w:rsidRPr="00AA6DF1">
              <w:rPr>
                <w:rFonts w:eastAsia="Times New Roman"/>
                <w:sz w:val="20"/>
                <w:szCs w:val="20"/>
              </w:rPr>
              <w:t>Pricing configuration updates required</w:t>
            </w:r>
          </w:p>
        </w:tc>
        <w:tc>
          <w:tcPr>
            <w:tcW w:w="815" w:type="pct"/>
          </w:tcPr>
          <w:p w:rsidRPr="00AA6DF1" w:rsidR="005A6CD2" w:rsidP="00AA6DF1" w:rsidRDefault="005A6CD2" w14:paraId="66F48065" w14:textId="77777777">
            <w:pPr>
              <w:rPr>
                <w:rFonts w:eastAsia="Times New Roman"/>
                <w:sz w:val="20"/>
                <w:szCs w:val="20"/>
              </w:rPr>
            </w:pPr>
            <w:r w:rsidRPr="00AA6DF1">
              <w:rPr>
                <w:rFonts w:eastAsia="Times New Roman"/>
                <w:sz w:val="20"/>
                <w:szCs w:val="20"/>
              </w:rPr>
              <w:t>Brian Hagerty</w:t>
            </w:r>
          </w:p>
        </w:tc>
      </w:tr>
      <w:tr w:rsidRPr="00AA6DF1" w:rsidR="005A6CD2" w:rsidTr="4077060E" w14:paraId="77605999" w14:textId="77777777">
        <w:tc>
          <w:tcPr>
            <w:tcW w:w="0" w:type="auto"/>
          </w:tcPr>
          <w:p w:rsidRPr="00AA6DF1" w:rsidR="005A6CD2" w:rsidP="00AA6DF1" w:rsidRDefault="005A6CD2" w14:paraId="34B3508A" w14:textId="77777777">
            <w:pPr>
              <w:rPr>
                <w:rFonts w:eastAsia="Times New Roman"/>
                <w:sz w:val="20"/>
                <w:szCs w:val="20"/>
              </w:rPr>
            </w:pPr>
            <w:r w:rsidRPr="00AA6DF1">
              <w:rPr>
                <w:rFonts w:eastAsia="Times New Roman"/>
                <w:sz w:val="20"/>
                <w:szCs w:val="20"/>
              </w:rPr>
              <w:t>The two-tier PM rate structure (General PM and Healthcare PM) adequately covers all billing scenarios; no additional rate tiers are required.</w:t>
            </w:r>
          </w:p>
        </w:tc>
        <w:tc>
          <w:tcPr>
            <w:tcW w:w="0" w:type="auto"/>
          </w:tcPr>
          <w:p w:rsidRPr="00AA6DF1" w:rsidR="005A6CD2" w:rsidP="00AA6DF1" w:rsidRDefault="005A6CD2" w14:paraId="5E259C9E" w14:textId="77777777">
            <w:pPr>
              <w:rPr>
                <w:rFonts w:eastAsia="Times New Roman"/>
                <w:sz w:val="20"/>
                <w:szCs w:val="20"/>
              </w:rPr>
            </w:pPr>
            <w:r w:rsidRPr="00AA6DF1">
              <w:rPr>
                <w:rFonts w:eastAsia="Times New Roman"/>
                <w:sz w:val="20"/>
                <w:szCs w:val="20"/>
              </w:rPr>
              <w:t>Rate card expansion needed</w:t>
            </w:r>
          </w:p>
        </w:tc>
        <w:tc>
          <w:tcPr>
            <w:tcW w:w="815" w:type="pct"/>
          </w:tcPr>
          <w:p w:rsidRPr="00AA6DF1" w:rsidR="005A6CD2" w:rsidP="00AA6DF1" w:rsidRDefault="005A6CD2" w14:paraId="63F6351C" w14:textId="77777777">
            <w:pPr>
              <w:rPr>
                <w:rFonts w:eastAsia="Times New Roman"/>
                <w:sz w:val="20"/>
                <w:szCs w:val="20"/>
              </w:rPr>
            </w:pPr>
            <w:r w:rsidRPr="00AA6DF1">
              <w:rPr>
                <w:rFonts w:eastAsia="Times New Roman"/>
                <w:sz w:val="20"/>
                <w:szCs w:val="20"/>
              </w:rPr>
              <w:t>Brian Hagerty</w:t>
            </w:r>
          </w:p>
        </w:tc>
      </w:tr>
    </w:tbl>
    <w:p w:rsidR="00AA6DF1" w:rsidRDefault="00AA6DF1" w14:paraId="7CF1FF2A" w14:textId="77777777">
      <w:pPr>
        <w:spacing w:after="200"/>
      </w:pPr>
    </w:p>
    <w:p w:rsidR="003463DF" w:rsidP="003463DF" w:rsidRDefault="003463DF" w14:paraId="3B85EA15" w14:textId="77777777">
      <w:pPr>
        <w:pStyle w:val="Heading2"/>
      </w:pPr>
    </w:p>
    <w:p w:rsidRPr="003700F5" w:rsidR="005A6CD2" w:rsidP="003700F5" w:rsidRDefault="005A6CD2" w14:paraId="6450AFAE" w14:textId="0C9E99FB">
      <w:pPr>
        <w:pStyle w:val="Heading2"/>
      </w:pPr>
      <w:bookmarkStart w:name="_Toc215670909" w:id="148"/>
      <w:r w:rsidRPr="003700F5">
        <w:t>5.</w:t>
      </w:r>
      <w:r w:rsidRPr="003700F5" w:rsidR="00B20971">
        <w:t>0</w:t>
      </w:r>
      <w:r w:rsidRPr="003700F5">
        <w:t>2 Technical Assumptions</w:t>
      </w:r>
      <w:bookmarkEnd w:id="148"/>
    </w:p>
    <w:tbl>
      <w:tblPr>
        <w:tblW w:w="46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8"/>
        <w:gridCol w:w="2255"/>
        <w:gridCol w:w="1352"/>
      </w:tblGrid>
      <w:tr w:rsidRPr="005A6CD2" w:rsidR="005A6CD2" w:rsidTr="32E13668" w14:paraId="21B61148" w14:textId="77777777">
        <w:tc>
          <w:tcPr>
            <w:tcW w:w="2826" w:type="pct"/>
            <w:shd w:val="clear" w:color="auto" w:fill="0070C0"/>
            <w:tcMar/>
          </w:tcPr>
          <w:p w:rsidRPr="005A6CD2" w:rsidR="005A6CD2" w:rsidP="00B20971" w:rsidRDefault="005A6CD2" w14:paraId="5C2530F5" w14:textId="77777777">
            <w:pPr>
              <w:rPr>
                <w:b/>
                <w:bCs/>
                <w:color w:val="FFFFFF" w:themeColor="background1"/>
              </w:rPr>
            </w:pPr>
            <w:r w:rsidRPr="005A6CD2">
              <w:rPr>
                <w:b/>
                <w:bCs/>
                <w:color w:val="FFFFFF" w:themeColor="background1"/>
              </w:rPr>
              <w:t>Assumption</w:t>
            </w:r>
          </w:p>
        </w:tc>
        <w:tc>
          <w:tcPr>
            <w:tcW w:w="1359" w:type="pct"/>
            <w:shd w:val="clear" w:color="auto" w:fill="0070C0"/>
            <w:tcMar/>
          </w:tcPr>
          <w:p w:rsidRPr="005A6CD2" w:rsidR="005A6CD2" w:rsidP="00B20971" w:rsidRDefault="005A6CD2" w14:paraId="19D41E71" w14:textId="77777777">
            <w:pPr>
              <w:rPr>
                <w:b/>
                <w:bCs/>
                <w:color w:val="FFFFFF" w:themeColor="background1"/>
              </w:rPr>
            </w:pPr>
            <w:r w:rsidRPr="005A6CD2">
              <w:rPr>
                <w:b/>
                <w:bCs/>
                <w:color w:val="FFFFFF" w:themeColor="background1"/>
              </w:rPr>
              <w:t>Impact if Invalid</w:t>
            </w:r>
          </w:p>
        </w:tc>
        <w:tc>
          <w:tcPr>
            <w:tcW w:w="815" w:type="pct"/>
            <w:shd w:val="clear" w:color="auto" w:fill="0070C0"/>
            <w:tcMar/>
          </w:tcPr>
          <w:p w:rsidRPr="005A6CD2" w:rsidR="005A6CD2" w:rsidP="00B20971" w:rsidRDefault="005A6CD2" w14:paraId="79A09D0E" w14:textId="77777777">
            <w:pPr>
              <w:rPr>
                <w:b/>
                <w:bCs/>
                <w:color w:val="FFFFFF" w:themeColor="background1"/>
              </w:rPr>
            </w:pPr>
            <w:r w:rsidRPr="005A6CD2">
              <w:rPr>
                <w:b/>
                <w:bCs/>
                <w:color w:val="FFFFFF" w:themeColor="background1"/>
              </w:rPr>
              <w:t>Validated By</w:t>
            </w:r>
          </w:p>
        </w:tc>
      </w:tr>
      <w:tr w:rsidRPr="005A6CD2" w:rsidR="005A6CD2" w:rsidTr="32E13668" w14:paraId="39C6B7C0" w14:textId="77777777">
        <w:tc>
          <w:tcPr>
            <w:tcW w:w="0" w:type="auto"/>
            <w:tcMar/>
          </w:tcPr>
          <w:p w:rsidRPr="005A6CD2" w:rsidR="005A6CD2" w:rsidP="005A6CD2" w:rsidRDefault="005A6CD2" w14:paraId="03EC35CD" w14:textId="77777777">
            <w:pPr>
              <w:rPr>
                <w:rFonts w:eastAsia="Times New Roman"/>
                <w:sz w:val="20"/>
                <w:szCs w:val="20"/>
              </w:rPr>
            </w:pPr>
            <w:r w:rsidRPr="005A6CD2">
              <w:rPr>
                <w:rFonts w:eastAsia="Times New Roman"/>
                <w:sz w:val="20"/>
                <w:szCs w:val="20"/>
              </w:rPr>
              <w:t xml:space="preserve">SharePoint Online (Microsoft 365) is </w:t>
            </w:r>
            <w:proofErr w:type="gramStart"/>
            <w:r w:rsidRPr="005A6CD2">
              <w:rPr>
                <w:rFonts w:eastAsia="Times New Roman"/>
                <w:sz w:val="20"/>
                <w:szCs w:val="20"/>
              </w:rPr>
              <w:t>the</w:t>
            </w:r>
            <w:proofErr w:type="gramEnd"/>
            <w:r w:rsidRPr="005A6CD2">
              <w:rPr>
                <w:rFonts w:eastAsia="Times New Roman"/>
                <w:sz w:val="20"/>
                <w:szCs w:val="20"/>
              </w:rPr>
              <w:t xml:space="preserve"> approved document management platform; no alternative platforms are under consideration.</w:t>
            </w:r>
          </w:p>
        </w:tc>
        <w:tc>
          <w:tcPr>
            <w:tcW w:w="0" w:type="auto"/>
            <w:tcMar/>
          </w:tcPr>
          <w:p w:rsidRPr="005A6CD2" w:rsidR="005A6CD2" w:rsidP="005A6CD2" w:rsidRDefault="005A6CD2" w14:paraId="17D89905" w14:textId="77777777">
            <w:pPr>
              <w:rPr>
                <w:rFonts w:eastAsia="Times New Roman"/>
                <w:sz w:val="20"/>
                <w:szCs w:val="20"/>
              </w:rPr>
            </w:pPr>
            <w:r w:rsidRPr="005A6CD2">
              <w:rPr>
                <w:rFonts w:eastAsia="Times New Roman"/>
                <w:sz w:val="20"/>
                <w:szCs w:val="20"/>
              </w:rPr>
              <w:t>Integration approach requires redesign</w:t>
            </w:r>
          </w:p>
        </w:tc>
        <w:tc>
          <w:tcPr>
            <w:tcW w:w="0" w:type="auto"/>
            <w:tcMar/>
          </w:tcPr>
          <w:p w:rsidRPr="005A6CD2" w:rsidR="005A6CD2" w:rsidP="005A6CD2" w:rsidRDefault="005A6CD2" w14:paraId="6B731A59" w14:textId="77777777">
            <w:pPr>
              <w:rPr>
                <w:rFonts w:eastAsia="Times New Roman"/>
                <w:sz w:val="20"/>
                <w:szCs w:val="20"/>
              </w:rPr>
            </w:pPr>
            <w:r w:rsidRPr="005A6CD2">
              <w:rPr>
                <w:rFonts w:eastAsia="Times New Roman"/>
                <w:sz w:val="20"/>
                <w:szCs w:val="20"/>
              </w:rPr>
              <w:t>IT Leadership</w:t>
            </w:r>
          </w:p>
        </w:tc>
      </w:tr>
      <w:tr w:rsidRPr="005A6CD2" w:rsidR="005A6CD2" w:rsidTr="32E13668" w14:paraId="18EC842A" w14:textId="77777777">
        <w:tc>
          <w:tcPr>
            <w:tcW w:w="0" w:type="auto"/>
            <w:tcMar/>
          </w:tcPr>
          <w:p w:rsidRPr="005A6CD2" w:rsidR="005A6CD2" w:rsidP="005A6CD2" w:rsidRDefault="005A6CD2" w14:paraId="42925DCD" w14:textId="77777777">
            <w:pPr>
              <w:rPr>
                <w:rFonts w:eastAsia="Times New Roman"/>
                <w:sz w:val="20"/>
                <w:szCs w:val="20"/>
              </w:rPr>
            </w:pPr>
            <w:r w:rsidRPr="005A6CD2">
              <w:rPr>
                <w:rFonts w:eastAsia="Times New Roman"/>
                <w:sz w:val="20"/>
                <w:szCs w:val="20"/>
              </w:rPr>
              <w:t>The Azure data warehouse infrastructure and Power BI licensing will remain in place; there are no plans to migrate to alternative analytics platforms.</w:t>
            </w:r>
          </w:p>
        </w:tc>
        <w:tc>
          <w:tcPr>
            <w:tcW w:w="0" w:type="auto"/>
            <w:tcMar/>
          </w:tcPr>
          <w:p w:rsidRPr="005A6CD2" w:rsidR="005A6CD2" w:rsidP="005A6CD2" w:rsidRDefault="005A6CD2" w14:paraId="04256AC0" w14:textId="77777777">
            <w:pPr>
              <w:rPr>
                <w:rFonts w:eastAsia="Times New Roman"/>
                <w:sz w:val="20"/>
                <w:szCs w:val="20"/>
              </w:rPr>
            </w:pPr>
            <w:r w:rsidRPr="005A6CD2">
              <w:rPr>
                <w:rFonts w:eastAsia="Times New Roman"/>
                <w:sz w:val="20"/>
                <w:szCs w:val="20"/>
              </w:rPr>
              <w:t>Analytics integration approach requires revision</w:t>
            </w:r>
          </w:p>
        </w:tc>
        <w:tc>
          <w:tcPr>
            <w:tcW w:w="0" w:type="auto"/>
            <w:tcMar/>
          </w:tcPr>
          <w:p w:rsidRPr="005A6CD2" w:rsidR="005A6CD2" w:rsidP="005A6CD2" w:rsidRDefault="005A6CD2" w14:paraId="2A7D0318" w14:textId="77777777">
            <w:pPr>
              <w:rPr>
                <w:rFonts w:eastAsia="Times New Roman"/>
                <w:sz w:val="20"/>
                <w:szCs w:val="20"/>
              </w:rPr>
            </w:pPr>
            <w:r w:rsidRPr="005A6CD2">
              <w:rPr>
                <w:rFonts w:eastAsia="Times New Roman"/>
                <w:sz w:val="20"/>
                <w:szCs w:val="20"/>
              </w:rPr>
              <w:t>Kevin Baugh</w:t>
            </w:r>
          </w:p>
        </w:tc>
      </w:tr>
      <w:tr w:rsidRPr="005A6CD2" w:rsidR="005A6CD2" w:rsidTr="32E13668" w14:paraId="16CB8121" w14:textId="77777777">
        <w:tc>
          <w:tcPr>
            <w:tcW w:w="0" w:type="auto"/>
            <w:tcMar/>
          </w:tcPr>
          <w:p w:rsidRPr="005A6CD2" w:rsidR="005A6CD2" w:rsidP="005A6CD2" w:rsidRDefault="005A6CD2" w14:paraId="71FE5905" w14:textId="77777777">
            <w:pPr>
              <w:rPr>
                <w:rFonts w:eastAsia="Times New Roman"/>
                <w:sz w:val="20"/>
                <w:szCs w:val="20"/>
              </w:rPr>
            </w:pPr>
            <w:r w:rsidRPr="005A6CD2">
              <w:rPr>
                <w:rFonts w:eastAsia="Times New Roman"/>
                <w:sz w:val="20"/>
                <w:szCs w:val="20"/>
              </w:rPr>
              <w:t xml:space="preserve">Field Service </w:t>
            </w:r>
            <w:proofErr w:type="gramStart"/>
            <w:r w:rsidRPr="005A6CD2">
              <w:rPr>
                <w:rFonts w:eastAsia="Times New Roman"/>
                <w:sz w:val="20"/>
                <w:szCs w:val="20"/>
              </w:rPr>
              <w:t>app</w:t>
            </w:r>
            <w:proofErr w:type="gramEnd"/>
            <w:r w:rsidRPr="005A6CD2">
              <w:rPr>
                <w:rFonts w:eastAsia="Times New Roman"/>
                <w:sz w:val="20"/>
                <w:szCs w:val="20"/>
              </w:rPr>
              <w:t xml:space="preserve"> will be accessed via web browser on company-provisioned tablets; no native mobile app development is required.</w:t>
            </w:r>
          </w:p>
        </w:tc>
        <w:tc>
          <w:tcPr>
            <w:tcW w:w="0" w:type="auto"/>
            <w:tcMar/>
          </w:tcPr>
          <w:p w:rsidRPr="005A6CD2" w:rsidR="005A6CD2" w:rsidP="005A6CD2" w:rsidRDefault="005A6CD2" w14:paraId="45AA14CB" w14:textId="01B34273">
            <w:pPr>
              <w:rPr>
                <w:rFonts w:eastAsia="Times New Roman"/>
                <w:sz w:val="20"/>
                <w:szCs w:val="20"/>
              </w:rPr>
            </w:pPr>
            <w:r w:rsidRPr="32E13668" w:rsidR="005A6CD2">
              <w:rPr>
                <w:rFonts w:eastAsia="Times New Roman"/>
                <w:sz w:val="20"/>
                <w:szCs w:val="20"/>
              </w:rPr>
              <w:t xml:space="preserve">Mobile app </w:t>
            </w:r>
            <w:r w:rsidRPr="32E13668" w:rsidR="0490BB3F">
              <w:rPr>
                <w:rFonts w:eastAsia="Times New Roman"/>
                <w:sz w:val="20"/>
                <w:szCs w:val="20"/>
              </w:rPr>
              <w:t>Completed</w:t>
            </w:r>
            <w:commentRangeStart w:id="149"/>
            <w:commentRangeStart w:id="1192247781"/>
            <w:commentRangeEnd w:id="149"/>
            <w:r>
              <w:rPr>
                <w:rStyle w:val="CommentReference"/>
              </w:rPr>
              <w:commentReference w:id="149"/>
            </w:r>
            <w:commentRangeEnd w:id="1192247781"/>
            <w:r>
              <w:rPr>
                <w:rStyle w:val="CommentReference"/>
              </w:rPr>
              <w:commentReference w:id="1192247781"/>
            </w:r>
          </w:p>
        </w:tc>
        <w:tc>
          <w:tcPr>
            <w:tcW w:w="0" w:type="auto"/>
            <w:tcMar/>
          </w:tcPr>
          <w:p w:rsidRPr="005A6CD2" w:rsidR="005A6CD2" w:rsidP="005A6CD2" w:rsidRDefault="005A6CD2" w14:paraId="28EC92E1" w14:textId="363B356C">
            <w:pPr>
              <w:rPr>
                <w:rFonts w:eastAsia="Times New Roman"/>
                <w:sz w:val="20"/>
                <w:szCs w:val="20"/>
              </w:rPr>
            </w:pPr>
            <w:r w:rsidRPr="32E13668" w:rsidR="0490BB3F">
              <w:rPr>
                <w:rFonts w:eastAsia="Times New Roman"/>
                <w:sz w:val="20"/>
                <w:szCs w:val="20"/>
              </w:rPr>
              <w:t>Chris Trumble</w:t>
            </w:r>
          </w:p>
        </w:tc>
      </w:tr>
      <w:tr w:rsidRPr="005A6CD2" w:rsidR="005A6CD2" w:rsidTr="32E13668" w14:paraId="7BB44AFD" w14:textId="77777777">
        <w:tc>
          <w:tcPr>
            <w:tcW w:w="0" w:type="auto"/>
            <w:tcMar/>
          </w:tcPr>
          <w:p w:rsidRPr="005A6CD2" w:rsidR="005A6CD2" w:rsidP="005A6CD2" w:rsidRDefault="005A6CD2" w14:paraId="75E1F4AB" w14:textId="77777777">
            <w:pPr>
              <w:rPr>
                <w:rFonts w:eastAsia="Times New Roman"/>
                <w:sz w:val="20"/>
                <w:szCs w:val="20"/>
              </w:rPr>
            </w:pPr>
            <w:r w:rsidRPr="005A6CD2">
              <w:rPr>
                <w:rFonts w:eastAsia="Times New Roman"/>
                <w:sz w:val="20"/>
                <w:szCs w:val="20"/>
              </w:rPr>
              <w:t>Fusion integration inventory will be completed during Discovery phase, enabling systematic migration planning during Realize phase.</w:t>
            </w:r>
          </w:p>
        </w:tc>
        <w:tc>
          <w:tcPr>
            <w:tcW w:w="0" w:type="auto"/>
            <w:tcMar/>
          </w:tcPr>
          <w:p w:rsidRPr="005A6CD2" w:rsidR="005A6CD2" w:rsidP="005A6CD2" w:rsidRDefault="005A6CD2" w14:paraId="78744DE9" w14:textId="77777777">
            <w:pPr>
              <w:rPr>
                <w:rFonts w:eastAsia="Times New Roman"/>
                <w:sz w:val="20"/>
                <w:szCs w:val="20"/>
              </w:rPr>
            </w:pPr>
            <w:r w:rsidRPr="005A6CD2">
              <w:rPr>
                <w:rFonts w:eastAsia="Times New Roman"/>
                <w:sz w:val="20"/>
                <w:szCs w:val="20"/>
              </w:rPr>
              <w:t>Integration migration timeline at risk</w:t>
            </w:r>
          </w:p>
        </w:tc>
        <w:tc>
          <w:tcPr>
            <w:tcW w:w="0" w:type="auto"/>
            <w:tcMar/>
          </w:tcPr>
          <w:p w:rsidRPr="005A6CD2" w:rsidR="005A6CD2" w:rsidP="005A6CD2" w:rsidRDefault="005A6CD2" w14:paraId="20DDE559" w14:textId="77777777">
            <w:pPr>
              <w:rPr>
                <w:rFonts w:eastAsia="Times New Roman"/>
                <w:sz w:val="20"/>
                <w:szCs w:val="20"/>
              </w:rPr>
            </w:pPr>
            <w:r w:rsidRPr="005A6CD2">
              <w:rPr>
                <w:rFonts w:eastAsia="Times New Roman"/>
                <w:sz w:val="20"/>
                <w:szCs w:val="20"/>
              </w:rPr>
              <w:t>Sandy Rudloff</w:t>
            </w:r>
          </w:p>
        </w:tc>
      </w:tr>
      <w:tr w:rsidRPr="005A6CD2" w:rsidR="005A6CD2" w:rsidTr="32E13668" w14:paraId="62FF3E94" w14:textId="77777777">
        <w:tc>
          <w:tcPr>
            <w:tcW w:w="0" w:type="auto"/>
            <w:tcMar/>
          </w:tcPr>
          <w:p w:rsidRPr="005A6CD2" w:rsidR="005A6CD2" w:rsidP="005A6CD2" w:rsidRDefault="005A6CD2" w14:paraId="7C9BE4EE" w14:textId="77777777">
            <w:pPr>
              <w:rPr>
                <w:rFonts w:eastAsia="Times New Roman"/>
                <w:sz w:val="20"/>
                <w:szCs w:val="20"/>
              </w:rPr>
            </w:pPr>
            <w:r w:rsidRPr="005A6CD2">
              <w:rPr>
                <w:rFonts w:eastAsia="Times New Roman"/>
                <w:sz w:val="20"/>
                <w:szCs w:val="20"/>
              </w:rPr>
              <w:t>HR payroll system can accept time data in a standard export format; no custom integration development is required.</w:t>
            </w:r>
          </w:p>
        </w:tc>
        <w:tc>
          <w:tcPr>
            <w:tcW w:w="0" w:type="auto"/>
            <w:tcMar/>
          </w:tcPr>
          <w:p w:rsidRPr="005A6CD2" w:rsidR="005A6CD2" w:rsidP="005A6CD2" w:rsidRDefault="005A6CD2" w14:paraId="03AA8530" w14:textId="77777777">
            <w:pPr>
              <w:rPr>
                <w:rFonts w:eastAsia="Times New Roman"/>
                <w:sz w:val="20"/>
                <w:szCs w:val="20"/>
              </w:rPr>
            </w:pPr>
            <w:r w:rsidRPr="005A6CD2">
              <w:rPr>
                <w:rFonts w:eastAsia="Times New Roman"/>
                <w:sz w:val="20"/>
                <w:szCs w:val="20"/>
              </w:rPr>
              <w:t>Custom payroll integration needed</w:t>
            </w:r>
          </w:p>
        </w:tc>
        <w:tc>
          <w:tcPr>
            <w:tcW w:w="0" w:type="auto"/>
            <w:tcMar/>
          </w:tcPr>
          <w:p w:rsidRPr="005A6CD2" w:rsidR="005A6CD2" w:rsidP="005A6CD2" w:rsidRDefault="005A6CD2" w14:paraId="3FC42654" w14:textId="77777777">
            <w:pPr>
              <w:rPr>
                <w:rFonts w:eastAsia="Times New Roman"/>
                <w:sz w:val="20"/>
                <w:szCs w:val="20"/>
              </w:rPr>
            </w:pPr>
            <w:r w:rsidRPr="005A6CD2">
              <w:rPr>
                <w:rFonts w:eastAsia="Times New Roman"/>
                <w:sz w:val="20"/>
                <w:szCs w:val="20"/>
              </w:rPr>
              <w:t>HR Team</w:t>
            </w:r>
          </w:p>
        </w:tc>
      </w:tr>
    </w:tbl>
    <w:p w:rsidR="00AA6DF1" w:rsidRDefault="00AA6DF1" w14:paraId="538F6AB7" w14:textId="77777777">
      <w:pPr>
        <w:spacing w:after="200"/>
      </w:pPr>
    </w:p>
    <w:p w:rsidR="005A6CD2" w:rsidRDefault="005A6CD2" w14:paraId="6888A64A" w14:textId="77777777">
      <w:pPr>
        <w:spacing w:after="200"/>
      </w:pPr>
    </w:p>
    <w:p w:rsidR="005A6CD2" w:rsidRDefault="005A6CD2" w14:paraId="50B7AC5A" w14:textId="77777777">
      <w:pPr>
        <w:spacing w:after="200"/>
      </w:pPr>
    </w:p>
    <w:p w:rsidR="005A6CD2" w:rsidRDefault="005A6CD2" w14:paraId="2BF8F450" w14:textId="77777777">
      <w:pPr>
        <w:spacing w:after="200"/>
      </w:pPr>
    </w:p>
    <w:p w:rsidR="005A6CD2" w:rsidRDefault="005A6CD2" w14:paraId="7E3F07FF" w14:textId="77777777">
      <w:pPr>
        <w:spacing w:after="200"/>
      </w:pPr>
    </w:p>
    <w:p w:rsidRPr="003700F5" w:rsidR="005A6CD2" w:rsidP="003700F5" w:rsidRDefault="005A6CD2" w14:paraId="76D50DE3" w14:textId="7D8182A3">
      <w:pPr>
        <w:pStyle w:val="Heading2"/>
      </w:pPr>
      <w:bookmarkStart w:name="_Toc215670910" w:id="150"/>
      <w:r w:rsidRPr="003700F5">
        <w:t>5.</w:t>
      </w:r>
      <w:r w:rsidRPr="003700F5" w:rsidR="00B20971">
        <w:t>0</w:t>
      </w:r>
      <w:r w:rsidRPr="003700F5">
        <w:t>3 Organizational Assumptions</w:t>
      </w:r>
      <w:bookmarkEnd w:id="150"/>
    </w:p>
    <w:tbl>
      <w:tblPr>
        <w:tblW w:w="46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122"/>
        <w:gridCol w:w="1689"/>
        <w:gridCol w:w="2484"/>
      </w:tblGrid>
      <w:tr w:rsidR="005A6CD2" w:rsidTr="005A6CD2" w14:paraId="7F284983" w14:textId="77777777">
        <w:tc>
          <w:tcPr>
            <w:tcW w:w="2826" w:type="pct"/>
            <w:shd w:val="clear" w:color="auto" w:fill="0070C0"/>
          </w:tcPr>
          <w:p w:rsidRPr="005A6CD2" w:rsidR="005A6CD2" w:rsidRDefault="005A6CD2" w14:paraId="44C176D5" w14:textId="77777777">
            <w:pPr>
              <w:rPr>
                <w:b/>
                <w:bCs/>
                <w:color w:val="FFFFFF" w:themeColor="background1"/>
              </w:rPr>
            </w:pPr>
            <w:r w:rsidRPr="005A6CD2">
              <w:rPr>
                <w:b/>
                <w:bCs/>
                <w:color w:val="FFFFFF" w:themeColor="background1"/>
              </w:rPr>
              <w:t>Assumption</w:t>
            </w:r>
          </w:p>
        </w:tc>
        <w:tc>
          <w:tcPr>
            <w:tcW w:w="1359" w:type="pct"/>
            <w:shd w:val="clear" w:color="auto" w:fill="0070C0"/>
          </w:tcPr>
          <w:p w:rsidRPr="005A6CD2" w:rsidR="005A6CD2" w:rsidRDefault="005A6CD2" w14:paraId="4CF8A371" w14:textId="77777777">
            <w:pPr>
              <w:rPr>
                <w:b/>
                <w:bCs/>
                <w:color w:val="FFFFFF" w:themeColor="background1"/>
              </w:rPr>
            </w:pPr>
            <w:r w:rsidRPr="005A6CD2">
              <w:rPr>
                <w:b/>
                <w:bCs/>
                <w:color w:val="FFFFFF" w:themeColor="background1"/>
              </w:rPr>
              <w:t>Impact if Invalid</w:t>
            </w:r>
          </w:p>
        </w:tc>
        <w:tc>
          <w:tcPr>
            <w:tcW w:w="815" w:type="pct"/>
            <w:shd w:val="clear" w:color="auto" w:fill="0070C0"/>
          </w:tcPr>
          <w:p w:rsidRPr="005A6CD2" w:rsidR="005A6CD2" w:rsidRDefault="005A6CD2" w14:paraId="79A30CA0" w14:textId="77777777">
            <w:pPr>
              <w:rPr>
                <w:b/>
                <w:bCs/>
                <w:color w:val="FFFFFF" w:themeColor="background1"/>
              </w:rPr>
            </w:pPr>
            <w:r w:rsidRPr="005A6CD2">
              <w:rPr>
                <w:b/>
                <w:bCs/>
                <w:color w:val="FFFFFF" w:themeColor="background1"/>
              </w:rPr>
              <w:t>Validated By</w:t>
            </w:r>
          </w:p>
        </w:tc>
      </w:tr>
      <w:tr w:rsidR="005A6CD2" w:rsidTr="005A6CD2" w14:paraId="5D2F2FF8" w14:textId="77777777">
        <w:tc>
          <w:tcPr>
            <w:tcW w:w="0" w:type="auto"/>
          </w:tcPr>
          <w:p w:rsidRPr="005A6CD2" w:rsidR="005A6CD2" w:rsidRDefault="005A6CD2" w14:paraId="57DF9D99" w14:textId="77777777">
            <w:pPr>
              <w:rPr>
                <w:sz w:val="20"/>
                <w:szCs w:val="20"/>
              </w:rPr>
            </w:pPr>
            <w:r w:rsidRPr="005A6CD2">
              <w:rPr>
                <w:sz w:val="20"/>
                <w:szCs w:val="20"/>
              </w:rPr>
              <w:t>Key stakeholders (Brian Hagerty, Amanda Beaudin, Sandra Rudloff, Marie Guerrero, Sherri Nuzum) will remain available for discovery validation, UAT, and training activities.</w:t>
            </w:r>
          </w:p>
        </w:tc>
        <w:tc>
          <w:tcPr>
            <w:tcW w:w="0" w:type="auto"/>
          </w:tcPr>
          <w:p w:rsidRPr="005A6CD2" w:rsidR="005A6CD2" w:rsidRDefault="005A6CD2" w14:paraId="38ADD870" w14:textId="77777777">
            <w:pPr>
              <w:rPr>
                <w:sz w:val="20"/>
                <w:szCs w:val="20"/>
              </w:rPr>
            </w:pPr>
            <w:r w:rsidRPr="005A6CD2">
              <w:rPr>
                <w:sz w:val="20"/>
                <w:szCs w:val="20"/>
              </w:rPr>
              <w:t>Knowledge gaps may delay validation</w:t>
            </w:r>
          </w:p>
        </w:tc>
        <w:tc>
          <w:tcPr>
            <w:tcW w:w="0" w:type="auto"/>
          </w:tcPr>
          <w:p w:rsidRPr="005A6CD2" w:rsidR="005A6CD2" w:rsidRDefault="005A6CD2" w14:paraId="00552313" w14:textId="77777777">
            <w:pPr>
              <w:rPr>
                <w:sz w:val="20"/>
                <w:szCs w:val="20"/>
              </w:rPr>
            </w:pPr>
            <w:r w:rsidRPr="005A6CD2">
              <w:rPr>
                <w:sz w:val="20"/>
                <w:szCs w:val="20"/>
              </w:rPr>
              <w:t>Project Sponsor</w:t>
            </w:r>
          </w:p>
        </w:tc>
      </w:tr>
      <w:tr w:rsidR="005A6CD2" w:rsidTr="005A6CD2" w14:paraId="5ADCBB9E" w14:textId="77777777">
        <w:tc>
          <w:tcPr>
            <w:tcW w:w="0" w:type="auto"/>
          </w:tcPr>
          <w:p w:rsidRPr="005A6CD2" w:rsidR="005A6CD2" w:rsidRDefault="005A6CD2" w14:paraId="7DD0FDBC" w14:textId="77777777">
            <w:pPr>
              <w:rPr>
                <w:sz w:val="20"/>
                <w:szCs w:val="20"/>
              </w:rPr>
            </w:pPr>
            <w:r w:rsidRPr="005A6CD2">
              <w:rPr>
                <w:sz w:val="20"/>
                <w:szCs w:val="20"/>
              </w:rPr>
              <w:t>Riverstone will participate in Vendor Portal pilot and provide feedback during UAT; their engagement is confirmed.</w:t>
            </w:r>
          </w:p>
        </w:tc>
        <w:tc>
          <w:tcPr>
            <w:tcW w:w="0" w:type="auto"/>
          </w:tcPr>
          <w:p w:rsidRPr="005A6CD2" w:rsidR="005A6CD2" w:rsidRDefault="005A6CD2" w14:paraId="55A3174C" w14:textId="77777777">
            <w:pPr>
              <w:rPr>
                <w:sz w:val="20"/>
                <w:szCs w:val="20"/>
              </w:rPr>
            </w:pPr>
            <w:r w:rsidRPr="005A6CD2">
              <w:rPr>
                <w:sz w:val="20"/>
                <w:szCs w:val="20"/>
              </w:rPr>
              <w:t>Vendor Portal validation delayed</w:t>
            </w:r>
          </w:p>
        </w:tc>
        <w:tc>
          <w:tcPr>
            <w:tcW w:w="0" w:type="auto"/>
          </w:tcPr>
          <w:p w:rsidRPr="005A6CD2" w:rsidR="005A6CD2" w:rsidRDefault="005A6CD2" w14:paraId="6CC19E24" w14:textId="2F87ADCC">
            <w:pPr>
              <w:rPr>
                <w:sz w:val="20"/>
                <w:szCs w:val="20"/>
              </w:rPr>
            </w:pPr>
            <w:commentRangeStart w:id="151"/>
            <w:commentRangeStart w:id="152"/>
            <w:commentRangeStart w:id="153"/>
            <w:r w:rsidRPr="005A6CD2">
              <w:rPr>
                <w:sz w:val="20"/>
                <w:szCs w:val="20"/>
              </w:rPr>
              <w:t>Brian Hagerty</w:t>
            </w:r>
            <w:commentRangeEnd w:id="151"/>
            <w:r w:rsidRPr="005A6CD2" w:rsidR="004D2215">
              <w:rPr>
                <w:rStyle w:val="CommentReference"/>
                <w:sz w:val="20"/>
                <w:szCs w:val="20"/>
              </w:rPr>
              <w:commentReference w:id="151"/>
            </w:r>
            <w:commentRangeEnd w:id="152"/>
            <w:r>
              <w:rPr>
                <w:rStyle w:val="CommentReference"/>
              </w:rPr>
              <w:commentReference w:id="152"/>
            </w:r>
            <w:commentRangeEnd w:id="153"/>
            <w:r>
              <w:rPr>
                <w:rStyle w:val="CommentReference"/>
              </w:rPr>
              <w:commentReference w:id="153"/>
            </w:r>
          </w:p>
        </w:tc>
      </w:tr>
      <w:tr w:rsidR="005A6CD2" w:rsidTr="005A6CD2" w14:paraId="05C215F5" w14:textId="77777777">
        <w:tc>
          <w:tcPr>
            <w:tcW w:w="0" w:type="auto"/>
          </w:tcPr>
          <w:p w:rsidRPr="005A6CD2" w:rsidR="005A6CD2" w:rsidRDefault="005A6CD2" w14:paraId="3A859D00" w14:textId="498F1D43">
            <w:pPr>
              <w:rPr>
                <w:sz w:val="20"/>
                <w:szCs w:val="20"/>
              </w:rPr>
            </w:pPr>
            <w:r w:rsidRPr="005A6CD2">
              <w:rPr>
                <w:sz w:val="20"/>
                <w:szCs w:val="20"/>
              </w:rPr>
              <w:t xml:space="preserve">The transition from limited D365 access to universal </w:t>
            </w:r>
            <w:r w:rsidR="004A72A5">
              <w:rPr>
                <w:sz w:val="20"/>
                <w:szCs w:val="20"/>
              </w:rPr>
              <w:t xml:space="preserve">NetSuite </w:t>
            </w:r>
            <w:r w:rsidRPr="005A6CD2">
              <w:rPr>
                <w:sz w:val="20"/>
                <w:szCs w:val="20"/>
              </w:rPr>
              <w:t>Orion access will be supported by organizational change management resources.</w:t>
            </w:r>
          </w:p>
        </w:tc>
        <w:tc>
          <w:tcPr>
            <w:tcW w:w="0" w:type="auto"/>
          </w:tcPr>
          <w:p w:rsidRPr="005A6CD2" w:rsidR="005A6CD2" w:rsidRDefault="005A6CD2" w14:paraId="32E4CD69" w14:textId="77777777">
            <w:pPr>
              <w:rPr>
                <w:sz w:val="20"/>
                <w:szCs w:val="20"/>
              </w:rPr>
            </w:pPr>
            <w:r w:rsidRPr="005A6CD2">
              <w:rPr>
                <w:sz w:val="20"/>
                <w:szCs w:val="20"/>
              </w:rPr>
              <w:t>Adoption challenges at go-live</w:t>
            </w:r>
          </w:p>
        </w:tc>
        <w:tc>
          <w:tcPr>
            <w:tcW w:w="0" w:type="auto"/>
          </w:tcPr>
          <w:p w:rsidRPr="005A6CD2" w:rsidR="005A6CD2" w:rsidRDefault="005A6CD2" w14:paraId="0EA908C5" w14:textId="77777777">
            <w:pPr>
              <w:rPr>
                <w:sz w:val="20"/>
                <w:szCs w:val="20"/>
              </w:rPr>
            </w:pPr>
            <w:r w:rsidRPr="005A6CD2">
              <w:rPr>
                <w:sz w:val="20"/>
                <w:szCs w:val="20"/>
              </w:rPr>
              <w:t>Project Sponsor</w:t>
            </w:r>
          </w:p>
        </w:tc>
      </w:tr>
      <w:tr w:rsidR="005A6CD2" w:rsidTr="005A6CD2" w14:paraId="2B266A7C" w14:textId="77777777">
        <w:tc>
          <w:tcPr>
            <w:tcW w:w="0" w:type="auto"/>
          </w:tcPr>
          <w:p w:rsidRPr="005A6CD2" w:rsidR="005A6CD2" w:rsidRDefault="005A6CD2" w14:paraId="4B2565B1" w14:textId="4A150D56">
            <w:pPr>
              <w:rPr>
                <w:sz w:val="20"/>
                <w:szCs w:val="20"/>
              </w:rPr>
            </w:pPr>
            <w:r w:rsidRPr="005A6CD2">
              <w:rPr>
                <w:sz w:val="20"/>
                <w:szCs w:val="20"/>
              </w:rPr>
              <w:t xml:space="preserve">PM team members will complete saved search training during </w:t>
            </w:r>
            <w:r w:rsidR="00E52749">
              <w:rPr>
                <w:sz w:val="20"/>
                <w:szCs w:val="20"/>
              </w:rPr>
              <w:t xml:space="preserve">the </w:t>
            </w:r>
            <w:r w:rsidRPr="005A6CD2">
              <w:rPr>
                <w:sz w:val="20"/>
                <w:szCs w:val="20"/>
              </w:rPr>
              <w:t>Educate phase and will be responsible for self-service reporting post-</w:t>
            </w:r>
            <w:proofErr w:type="gramStart"/>
            <w:r w:rsidRPr="005A6CD2">
              <w:rPr>
                <w:sz w:val="20"/>
                <w:szCs w:val="20"/>
              </w:rPr>
              <w:t>go-live</w:t>
            </w:r>
            <w:proofErr w:type="gramEnd"/>
            <w:r w:rsidRPr="005A6CD2">
              <w:rPr>
                <w:sz w:val="20"/>
                <w:szCs w:val="20"/>
              </w:rPr>
              <w:t>.</w:t>
            </w:r>
          </w:p>
        </w:tc>
        <w:tc>
          <w:tcPr>
            <w:tcW w:w="0" w:type="auto"/>
          </w:tcPr>
          <w:p w:rsidRPr="005A6CD2" w:rsidR="005A6CD2" w:rsidRDefault="005A6CD2" w14:paraId="74BB1ACE" w14:textId="77777777">
            <w:pPr>
              <w:rPr>
                <w:sz w:val="20"/>
                <w:szCs w:val="20"/>
              </w:rPr>
            </w:pPr>
            <w:r w:rsidRPr="005A6CD2">
              <w:rPr>
                <w:sz w:val="20"/>
                <w:szCs w:val="20"/>
              </w:rPr>
              <w:t>Ongoing IT reporting support required</w:t>
            </w:r>
          </w:p>
        </w:tc>
        <w:tc>
          <w:tcPr>
            <w:tcW w:w="0" w:type="auto"/>
          </w:tcPr>
          <w:p w:rsidRPr="005A6CD2" w:rsidR="005A6CD2" w:rsidRDefault="005A6CD2" w14:paraId="49004A12" w14:textId="77777777">
            <w:pPr>
              <w:rPr>
                <w:sz w:val="20"/>
                <w:szCs w:val="20"/>
              </w:rPr>
            </w:pPr>
            <w:r w:rsidRPr="005A6CD2">
              <w:rPr>
                <w:sz w:val="20"/>
                <w:szCs w:val="20"/>
              </w:rPr>
              <w:t>Brian Hagerty</w:t>
            </w:r>
          </w:p>
        </w:tc>
      </w:tr>
    </w:tbl>
    <w:p w:rsidR="00BA1A62" w:rsidRDefault="00BA1A62" w14:paraId="28DC1731" w14:textId="77777777">
      <w:pPr>
        <w:spacing w:before="400" w:after="20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3763"/>
      </w:tblGrid>
      <w:tr w:rsidR="00BA1A62" w:rsidTr="00B20971" w14:paraId="17AD753F" w14:textId="77777777">
        <w:trPr>
          <w:tblHeader/>
        </w:trPr>
        <w:tc>
          <w:tcPr>
            <w:tcW w:w="4516"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1E728094" w14:textId="77777777">
            <w:pPr>
              <w:jc w:val="center"/>
            </w:pPr>
            <w:r>
              <w:rPr>
                <w:b/>
                <w:bCs/>
                <w:i/>
                <w:iCs/>
                <w:color w:val="FFFFFF"/>
              </w:rPr>
              <w:t>Client Feedback</w:t>
            </w:r>
          </w:p>
        </w:tc>
        <w:tc>
          <w:tcPr>
            <w:tcW w:w="3763"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29BB7613" w14:textId="77777777">
            <w:pPr>
              <w:jc w:val="center"/>
            </w:pPr>
            <w:r>
              <w:rPr>
                <w:b/>
                <w:bCs/>
                <w:i/>
                <w:iCs/>
                <w:color w:val="FFFFFF"/>
              </w:rPr>
              <w:t>GSI Response</w:t>
            </w:r>
          </w:p>
        </w:tc>
      </w:tr>
      <w:tr w:rsidR="00BA1A62" w:rsidTr="00B20971" w14:paraId="5FD8850B" w14:textId="77777777">
        <w:tc>
          <w:tcPr>
            <w:tcW w:w="4516" w:type="dxa"/>
            <w:tcBorders>
              <w:top w:val="single" w:color="000000" w:sz="1" w:space="0"/>
              <w:left w:val="single" w:color="000000" w:sz="1" w:space="0"/>
              <w:bottom w:val="single" w:color="000000" w:sz="1" w:space="0"/>
              <w:right w:val="single" w:color="000000" w:sz="1" w:space="0"/>
            </w:tcBorders>
          </w:tcPr>
          <w:p w:rsidR="00BA1A62" w:rsidRDefault="00FA4E34" w14:paraId="7477AA28" w14:textId="77777777">
            <w:r>
              <w:t>&lt;Comment&gt;</w:t>
            </w:r>
          </w:p>
        </w:tc>
        <w:tc>
          <w:tcPr>
            <w:tcW w:w="3763" w:type="dxa"/>
            <w:tcBorders>
              <w:top w:val="single" w:color="000000" w:sz="1" w:space="0"/>
              <w:left w:val="single" w:color="000000" w:sz="1" w:space="0"/>
              <w:bottom w:val="single" w:color="000000" w:sz="1" w:space="0"/>
              <w:right w:val="single" w:color="000000" w:sz="1" w:space="0"/>
            </w:tcBorders>
          </w:tcPr>
          <w:p w:rsidR="00BA1A62" w:rsidRDefault="00BA1A62" w14:paraId="2DC7AA2E" w14:textId="77777777"/>
        </w:tc>
      </w:tr>
    </w:tbl>
    <w:p w:rsidR="00B20971" w:rsidRDefault="00B20971" w14:paraId="60EE9B07" w14:textId="77777777">
      <w:pPr>
        <w:pStyle w:val="Heading1"/>
      </w:pPr>
    </w:p>
    <w:p w:rsidR="00B20971" w:rsidRDefault="00B20971" w14:paraId="696BB2C1" w14:textId="77777777">
      <w:pPr>
        <w:pStyle w:val="Heading1"/>
      </w:pPr>
    </w:p>
    <w:p w:rsidR="00B20971" w:rsidRDefault="00B20971" w14:paraId="43246ED9" w14:textId="77777777">
      <w:pPr>
        <w:pStyle w:val="Heading1"/>
      </w:pPr>
    </w:p>
    <w:p w:rsidR="00B20971" w:rsidRDefault="00B20971" w14:paraId="6332B581" w14:textId="77777777">
      <w:pPr>
        <w:pStyle w:val="Heading1"/>
      </w:pPr>
    </w:p>
    <w:p w:rsidR="00B20971" w:rsidRDefault="00B20971" w14:paraId="1A5CDB38" w14:textId="77777777">
      <w:pPr>
        <w:pStyle w:val="Heading1"/>
      </w:pPr>
    </w:p>
    <w:p w:rsidR="00B20971" w:rsidRDefault="00B20971" w14:paraId="3C6E6E94" w14:textId="77777777">
      <w:pPr>
        <w:pStyle w:val="Heading1"/>
      </w:pPr>
    </w:p>
    <w:p w:rsidR="00B20971" w:rsidRDefault="00B20971" w14:paraId="339E8E54" w14:textId="77777777">
      <w:pPr>
        <w:pStyle w:val="Heading1"/>
      </w:pPr>
    </w:p>
    <w:p w:rsidR="00B20971" w:rsidRDefault="00B20971" w14:paraId="42909FA0" w14:textId="77777777">
      <w:pPr>
        <w:pStyle w:val="Heading1"/>
      </w:pPr>
    </w:p>
    <w:p w:rsidR="00B20971" w:rsidRDefault="00B20971" w14:paraId="1B2FF83F" w14:textId="77777777">
      <w:pPr>
        <w:pStyle w:val="Heading1"/>
      </w:pPr>
    </w:p>
    <w:p w:rsidR="00B20971" w:rsidRDefault="00B20971" w14:paraId="08B7F102" w14:textId="77777777">
      <w:pPr>
        <w:pStyle w:val="Heading1"/>
      </w:pPr>
    </w:p>
    <w:p w:rsidR="00B20971" w:rsidRDefault="00B20971" w14:paraId="5331FE06" w14:textId="77777777">
      <w:pPr>
        <w:pStyle w:val="Heading1"/>
      </w:pPr>
    </w:p>
    <w:p w:rsidR="00B20971" w:rsidRDefault="00B20971" w14:paraId="38D6A285" w14:textId="77777777">
      <w:pPr>
        <w:pStyle w:val="Heading1"/>
      </w:pPr>
    </w:p>
    <w:p w:rsidR="00B20971" w:rsidRDefault="00B20971" w14:paraId="475D6F1E" w14:textId="77777777">
      <w:pPr>
        <w:pStyle w:val="Heading1"/>
      </w:pPr>
    </w:p>
    <w:p w:rsidRPr="00A52D1B" w:rsidR="00BA1A62" w:rsidP="00A52D1B" w:rsidRDefault="00FA4E34" w14:paraId="706D6605" w14:textId="667CAE6F">
      <w:pPr>
        <w:pStyle w:val="Heading1"/>
        <w:keepNext/>
        <w:keepLines/>
        <w:spacing w:before="0"/>
        <w:jc w:val="both"/>
        <w:rPr>
          <w:bCs w:val="0"/>
          <w:color w:val="4A86E8"/>
          <w:sz w:val="36"/>
          <w:szCs w:val="36"/>
          <w:lang w:val="en"/>
        </w:rPr>
      </w:pPr>
      <w:bookmarkStart w:name="_Toc215670911" w:id="155"/>
      <w:r w:rsidRPr="00A52D1B">
        <w:rPr>
          <w:bCs w:val="0"/>
          <w:color w:val="4A86E8"/>
          <w:sz w:val="36"/>
          <w:szCs w:val="36"/>
          <w:lang w:val="en"/>
        </w:rPr>
        <w:t>6 Unresolved Requirements</w:t>
      </w:r>
      <w:bookmarkEnd w:id="155"/>
    </w:p>
    <w:p w:rsidR="00BA1A62" w:rsidRDefault="00FA4E34" w14:paraId="2FEFB285" w14:textId="77777777">
      <w:pPr>
        <w:spacing w:after="200"/>
      </w:pPr>
      <w:r>
        <w:t>To be populated pending Business Requirements Document review with the Pivot Interiors team.</w:t>
      </w:r>
    </w:p>
    <w:p w:rsidR="00A52D1B" w:rsidRDefault="00A52D1B" w14:paraId="5562787D" w14:textId="77777777">
      <w:pPr>
        <w:spacing w:after="200"/>
      </w:pPr>
    </w:p>
    <w:p w:rsidRPr="00A52D1B" w:rsidR="005A6CD2" w:rsidP="00A52D1B" w:rsidRDefault="005A6CD2" w14:paraId="5BCD7A38" w14:textId="6C7DB0DB">
      <w:pPr>
        <w:pStyle w:val="Heading2"/>
      </w:pPr>
      <w:bookmarkStart w:name="_Toc215670912" w:id="156"/>
      <w:r w:rsidRPr="00A52D1B">
        <w:t>6.</w:t>
      </w:r>
      <w:r w:rsidRPr="00A52D1B" w:rsidR="00B20971">
        <w:t>0</w:t>
      </w:r>
      <w:r w:rsidRPr="00A52D1B">
        <w:t>1 Pending Decisions</w:t>
      </w:r>
      <w:bookmarkEnd w:id="156"/>
    </w:p>
    <w:tbl>
      <w:tblPr>
        <w:tblW w:w="473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909"/>
        <w:gridCol w:w="1600"/>
        <w:gridCol w:w="1092"/>
        <w:gridCol w:w="1944"/>
      </w:tblGrid>
      <w:tr w:rsidR="00B20971" w:rsidTr="4077060E" w14:paraId="33D5F441" w14:textId="77777777">
        <w:tc>
          <w:tcPr>
            <w:tcW w:w="2386" w:type="pct"/>
            <w:shd w:val="clear" w:color="auto" w:fill="0070C0"/>
          </w:tcPr>
          <w:p w:rsidRPr="005A6CD2" w:rsidR="00B20971" w:rsidRDefault="00B20971" w14:paraId="3317B7DE" w14:textId="77777777">
            <w:pPr>
              <w:rPr>
                <w:b/>
                <w:bCs/>
                <w:color w:val="FFFFFF" w:themeColor="background1"/>
              </w:rPr>
            </w:pPr>
            <w:r w:rsidRPr="005A6CD2">
              <w:rPr>
                <w:b/>
                <w:bCs/>
                <w:color w:val="FFFFFF" w:themeColor="background1"/>
              </w:rPr>
              <w:t>Decision Required</w:t>
            </w:r>
          </w:p>
        </w:tc>
        <w:tc>
          <w:tcPr>
            <w:tcW w:w="1035" w:type="pct"/>
            <w:shd w:val="clear" w:color="auto" w:fill="0070C0"/>
          </w:tcPr>
          <w:p w:rsidRPr="005A6CD2" w:rsidR="00B20971" w:rsidRDefault="00B20971" w14:paraId="79004541" w14:textId="77777777">
            <w:pPr>
              <w:rPr>
                <w:b/>
                <w:bCs/>
                <w:color w:val="FFFFFF" w:themeColor="background1"/>
              </w:rPr>
            </w:pPr>
            <w:r w:rsidRPr="005A6CD2">
              <w:rPr>
                <w:b/>
                <w:bCs/>
                <w:color w:val="FFFFFF" w:themeColor="background1"/>
              </w:rPr>
              <w:t>Owner</w:t>
            </w:r>
          </w:p>
        </w:tc>
        <w:tc>
          <w:tcPr>
            <w:tcW w:w="737" w:type="pct"/>
            <w:shd w:val="clear" w:color="auto" w:fill="0070C0"/>
          </w:tcPr>
          <w:p w:rsidRPr="005A6CD2" w:rsidR="00B20971" w:rsidRDefault="00B20971" w14:paraId="1A6DD6C3" w14:textId="77777777">
            <w:pPr>
              <w:rPr>
                <w:b/>
                <w:bCs/>
                <w:color w:val="FFFFFF" w:themeColor="background1"/>
              </w:rPr>
            </w:pPr>
            <w:r w:rsidRPr="005A6CD2">
              <w:rPr>
                <w:b/>
                <w:bCs/>
                <w:color w:val="FFFFFF" w:themeColor="background1"/>
              </w:rPr>
              <w:t>Target Date</w:t>
            </w:r>
          </w:p>
        </w:tc>
        <w:tc>
          <w:tcPr>
            <w:tcW w:w="843" w:type="pct"/>
            <w:shd w:val="clear" w:color="auto" w:fill="0070C0"/>
          </w:tcPr>
          <w:p w:rsidRPr="005A6CD2" w:rsidR="00B20971" w:rsidRDefault="00B20971" w14:paraId="02D4ABF8" w14:textId="77777777">
            <w:pPr>
              <w:rPr>
                <w:b/>
                <w:bCs/>
                <w:color w:val="FFFFFF" w:themeColor="background1"/>
              </w:rPr>
            </w:pPr>
            <w:r w:rsidRPr="005A6CD2">
              <w:rPr>
                <w:b/>
                <w:bCs/>
                <w:color w:val="FFFFFF" w:themeColor="background1"/>
              </w:rPr>
              <w:t>Status</w:t>
            </w:r>
          </w:p>
        </w:tc>
      </w:tr>
      <w:tr w:rsidR="00B20971" w:rsidTr="4077060E" w14:paraId="154AF4F1" w14:textId="77777777">
        <w:tc>
          <w:tcPr>
            <w:tcW w:w="2386" w:type="pct"/>
          </w:tcPr>
          <w:p w:rsidRPr="003A0DC2" w:rsidR="00B20971" w:rsidRDefault="00B20971" w14:paraId="7EB5D2A4" w14:textId="77777777">
            <w:pPr>
              <w:rPr>
                <w:sz w:val="20"/>
                <w:szCs w:val="20"/>
              </w:rPr>
            </w:pPr>
            <w:r w:rsidRPr="003A0DC2">
              <w:rPr>
                <w:sz w:val="20"/>
                <w:szCs w:val="20"/>
              </w:rPr>
              <w:t>Change order approval threshold values and routing paths</w:t>
            </w:r>
          </w:p>
        </w:tc>
        <w:tc>
          <w:tcPr>
            <w:tcW w:w="1035" w:type="pct"/>
          </w:tcPr>
          <w:p w:rsidRPr="003A0DC2" w:rsidR="00B20971" w:rsidRDefault="00B20971" w14:paraId="7499DA5E" w14:textId="77777777">
            <w:pPr>
              <w:rPr>
                <w:sz w:val="20"/>
                <w:szCs w:val="20"/>
              </w:rPr>
            </w:pPr>
            <w:r w:rsidRPr="003A0DC2">
              <w:rPr>
                <w:sz w:val="20"/>
                <w:szCs w:val="20"/>
              </w:rPr>
              <w:t>Brian Hagerty</w:t>
            </w:r>
          </w:p>
        </w:tc>
        <w:tc>
          <w:tcPr>
            <w:tcW w:w="737" w:type="pct"/>
          </w:tcPr>
          <w:p w:rsidRPr="003A0DC2" w:rsidR="00B20971" w:rsidRDefault="00B20971" w14:paraId="4D5B2BCD" w14:textId="77777777">
            <w:pPr>
              <w:rPr>
                <w:sz w:val="20"/>
                <w:szCs w:val="20"/>
              </w:rPr>
            </w:pPr>
            <w:r w:rsidRPr="003A0DC2">
              <w:rPr>
                <w:sz w:val="20"/>
                <w:szCs w:val="20"/>
              </w:rPr>
              <w:t>Realize Phase</w:t>
            </w:r>
          </w:p>
        </w:tc>
        <w:tc>
          <w:tcPr>
            <w:tcW w:w="843" w:type="pct"/>
          </w:tcPr>
          <w:p w:rsidRPr="003A0DC2" w:rsidR="00B20971" w:rsidRDefault="00B20971" w14:paraId="3DAC47CA" w14:textId="77777777">
            <w:pPr>
              <w:rPr>
                <w:sz w:val="20"/>
                <w:szCs w:val="20"/>
              </w:rPr>
            </w:pPr>
            <w:r w:rsidRPr="003A0DC2">
              <w:rPr>
                <w:sz w:val="20"/>
                <w:szCs w:val="20"/>
              </w:rPr>
              <w:t>Open</w:t>
            </w:r>
          </w:p>
        </w:tc>
      </w:tr>
      <w:tr w:rsidR="00B20971" w:rsidTr="4077060E" w14:paraId="629E9315" w14:textId="77777777">
        <w:tc>
          <w:tcPr>
            <w:tcW w:w="2386" w:type="pct"/>
          </w:tcPr>
          <w:p w:rsidRPr="003A0DC2" w:rsidR="00B20971" w:rsidRDefault="00B20971" w14:paraId="536EAEFE" w14:textId="77777777">
            <w:pPr>
              <w:rPr>
                <w:sz w:val="20"/>
                <w:szCs w:val="20"/>
              </w:rPr>
            </w:pPr>
            <w:r w:rsidRPr="003A0DC2">
              <w:rPr>
                <w:sz w:val="20"/>
                <w:szCs w:val="20"/>
              </w:rPr>
              <w:t>Customer Portal rollout priority—which clients to enable first</w:t>
            </w:r>
          </w:p>
        </w:tc>
        <w:tc>
          <w:tcPr>
            <w:tcW w:w="1035" w:type="pct"/>
          </w:tcPr>
          <w:p w:rsidRPr="003A0DC2" w:rsidR="00B20971" w:rsidRDefault="00B20971" w14:paraId="1632C401" w14:textId="77777777">
            <w:pPr>
              <w:rPr>
                <w:sz w:val="20"/>
                <w:szCs w:val="20"/>
              </w:rPr>
            </w:pPr>
            <w:r w:rsidRPr="003A0DC2">
              <w:rPr>
                <w:sz w:val="20"/>
                <w:szCs w:val="20"/>
              </w:rPr>
              <w:t>Sales Leadership</w:t>
            </w:r>
          </w:p>
        </w:tc>
        <w:tc>
          <w:tcPr>
            <w:tcW w:w="737" w:type="pct"/>
          </w:tcPr>
          <w:p w:rsidRPr="003A0DC2" w:rsidR="00B20971" w:rsidRDefault="00B20971" w14:paraId="34960765" w14:textId="77777777">
            <w:pPr>
              <w:rPr>
                <w:sz w:val="20"/>
                <w:szCs w:val="20"/>
              </w:rPr>
            </w:pPr>
            <w:r w:rsidRPr="003A0DC2">
              <w:rPr>
                <w:sz w:val="20"/>
                <w:szCs w:val="20"/>
              </w:rPr>
              <w:t>Realize Phase</w:t>
            </w:r>
          </w:p>
        </w:tc>
        <w:tc>
          <w:tcPr>
            <w:tcW w:w="843" w:type="pct"/>
          </w:tcPr>
          <w:p w:rsidRPr="003A0DC2" w:rsidR="00B20971" w:rsidRDefault="00931F90" w14:paraId="7AA68DE5" w14:textId="0CF3D22F">
            <w:pPr>
              <w:rPr>
                <w:sz w:val="20"/>
                <w:szCs w:val="20"/>
              </w:rPr>
            </w:pPr>
            <w:r>
              <w:rPr>
                <w:sz w:val="20"/>
                <w:szCs w:val="20"/>
              </w:rPr>
              <w:t>Can be addressed post go live</w:t>
            </w:r>
          </w:p>
        </w:tc>
      </w:tr>
      <w:tr w:rsidR="00B20971" w:rsidTr="4077060E" w14:paraId="0708792D" w14:textId="77777777">
        <w:tc>
          <w:tcPr>
            <w:tcW w:w="2386" w:type="pct"/>
          </w:tcPr>
          <w:p w:rsidRPr="003A0DC2" w:rsidR="00B20971" w:rsidRDefault="00B20971" w14:paraId="02C1A25E" w14:textId="77777777">
            <w:pPr>
              <w:rPr>
                <w:sz w:val="20"/>
                <w:szCs w:val="20"/>
              </w:rPr>
            </w:pPr>
            <w:r w:rsidRPr="003A0DC2">
              <w:rPr>
                <w:sz w:val="20"/>
                <w:szCs w:val="20"/>
              </w:rPr>
              <w:t>General PM and Healthcare PM rate values</w:t>
            </w:r>
          </w:p>
        </w:tc>
        <w:tc>
          <w:tcPr>
            <w:tcW w:w="1035" w:type="pct"/>
          </w:tcPr>
          <w:p w:rsidRPr="003A0DC2" w:rsidR="00B20971" w:rsidRDefault="00B20971" w14:paraId="68C594E7" w14:textId="77777777">
            <w:pPr>
              <w:rPr>
                <w:sz w:val="20"/>
                <w:szCs w:val="20"/>
              </w:rPr>
            </w:pPr>
            <w:r w:rsidRPr="003A0DC2">
              <w:rPr>
                <w:sz w:val="20"/>
                <w:szCs w:val="20"/>
              </w:rPr>
              <w:t>Brian Hagerty / Finance</w:t>
            </w:r>
          </w:p>
        </w:tc>
        <w:tc>
          <w:tcPr>
            <w:tcW w:w="737" w:type="pct"/>
          </w:tcPr>
          <w:p w:rsidRPr="003A0DC2" w:rsidR="00B20971" w:rsidRDefault="00B20971" w14:paraId="7EEE53CE" w14:textId="77777777">
            <w:pPr>
              <w:rPr>
                <w:sz w:val="20"/>
                <w:szCs w:val="20"/>
              </w:rPr>
            </w:pPr>
            <w:r w:rsidRPr="003A0DC2">
              <w:rPr>
                <w:sz w:val="20"/>
                <w:szCs w:val="20"/>
              </w:rPr>
              <w:t>End of Discovery</w:t>
            </w:r>
          </w:p>
        </w:tc>
        <w:tc>
          <w:tcPr>
            <w:tcW w:w="843" w:type="pct"/>
          </w:tcPr>
          <w:p w:rsidRPr="003A0DC2" w:rsidR="00B20971" w:rsidRDefault="00B20971" w14:paraId="181209A3" w14:textId="77777777">
            <w:pPr>
              <w:rPr>
                <w:sz w:val="20"/>
                <w:szCs w:val="20"/>
              </w:rPr>
            </w:pPr>
            <w:commentRangeStart w:id="157"/>
            <w:commentRangeStart w:id="158"/>
            <w:r w:rsidRPr="4077060E">
              <w:rPr>
                <w:sz w:val="20"/>
                <w:szCs w:val="20"/>
              </w:rPr>
              <w:t>Open</w:t>
            </w:r>
            <w:commentRangeEnd w:id="157"/>
            <w:r w:rsidRPr="003A0DC2">
              <w:rPr>
                <w:rStyle w:val="CommentReference"/>
                <w:sz w:val="20"/>
                <w:szCs w:val="20"/>
              </w:rPr>
              <w:commentReference w:id="157"/>
            </w:r>
            <w:commentRangeEnd w:id="158"/>
            <w:r>
              <w:rPr>
                <w:rStyle w:val="CommentReference"/>
              </w:rPr>
              <w:commentReference w:id="158"/>
            </w:r>
          </w:p>
        </w:tc>
      </w:tr>
      <w:tr w:rsidR="00B20971" w:rsidTr="4077060E" w14:paraId="1504475D" w14:textId="77777777">
        <w:tc>
          <w:tcPr>
            <w:tcW w:w="2386" w:type="pct"/>
          </w:tcPr>
          <w:p w:rsidRPr="003A0DC2" w:rsidR="00B20971" w:rsidRDefault="00B20971" w14:paraId="0C447FDE" w14:textId="4C2866CA">
            <w:pPr>
              <w:rPr>
                <w:sz w:val="20"/>
                <w:szCs w:val="20"/>
              </w:rPr>
            </w:pPr>
            <w:r w:rsidRPr="4077060E">
              <w:rPr>
                <w:sz w:val="20"/>
                <w:szCs w:val="20"/>
              </w:rPr>
              <w:t>80/20 project-to-admin expectation—informational only</w:t>
            </w:r>
          </w:p>
        </w:tc>
        <w:tc>
          <w:tcPr>
            <w:tcW w:w="1035" w:type="pct"/>
          </w:tcPr>
          <w:p w:rsidRPr="003A0DC2" w:rsidR="00B20971" w:rsidRDefault="00B20971" w14:paraId="41591538" w14:textId="77777777">
            <w:pPr>
              <w:rPr>
                <w:sz w:val="20"/>
                <w:szCs w:val="20"/>
              </w:rPr>
            </w:pPr>
            <w:r w:rsidRPr="003A0DC2">
              <w:rPr>
                <w:sz w:val="20"/>
                <w:szCs w:val="20"/>
              </w:rPr>
              <w:t>Brian Hagerty</w:t>
            </w:r>
          </w:p>
        </w:tc>
        <w:tc>
          <w:tcPr>
            <w:tcW w:w="737" w:type="pct"/>
          </w:tcPr>
          <w:p w:rsidRPr="003A0DC2" w:rsidR="00B20971" w:rsidRDefault="00B20971" w14:paraId="118FEE8C" w14:textId="77777777">
            <w:pPr>
              <w:rPr>
                <w:sz w:val="20"/>
                <w:szCs w:val="20"/>
              </w:rPr>
            </w:pPr>
            <w:r w:rsidRPr="003A0DC2">
              <w:rPr>
                <w:sz w:val="20"/>
                <w:szCs w:val="20"/>
              </w:rPr>
              <w:t>Realize Phase</w:t>
            </w:r>
          </w:p>
        </w:tc>
        <w:tc>
          <w:tcPr>
            <w:tcW w:w="843" w:type="pct"/>
          </w:tcPr>
          <w:p w:rsidRPr="003A0DC2" w:rsidR="00B20971" w:rsidRDefault="00B20971" w14:paraId="59BF253C" w14:textId="77777777">
            <w:pPr>
              <w:rPr>
                <w:sz w:val="20"/>
                <w:szCs w:val="20"/>
              </w:rPr>
            </w:pPr>
            <w:commentRangeStart w:id="159"/>
            <w:r w:rsidRPr="4077060E">
              <w:rPr>
                <w:sz w:val="20"/>
                <w:szCs w:val="20"/>
              </w:rPr>
              <w:t>Open</w:t>
            </w:r>
            <w:commentRangeEnd w:id="159"/>
            <w:r w:rsidRPr="003A0DC2">
              <w:rPr>
                <w:rStyle w:val="CommentReference"/>
                <w:sz w:val="20"/>
                <w:szCs w:val="20"/>
              </w:rPr>
              <w:commentReference w:id="159"/>
            </w:r>
          </w:p>
        </w:tc>
      </w:tr>
      <w:tr w:rsidR="00B20971" w:rsidTr="4077060E" w14:paraId="5629F415" w14:textId="77777777">
        <w:tc>
          <w:tcPr>
            <w:tcW w:w="2386" w:type="pct"/>
          </w:tcPr>
          <w:p w:rsidRPr="003A0DC2" w:rsidR="00B20971" w:rsidRDefault="00B20971" w14:paraId="0DC1E3B7" w14:textId="77777777">
            <w:pPr>
              <w:rPr>
                <w:sz w:val="20"/>
                <w:szCs w:val="20"/>
              </w:rPr>
            </w:pPr>
            <w:r w:rsidRPr="003A0DC2">
              <w:rPr>
                <w:sz w:val="20"/>
                <w:szCs w:val="20"/>
              </w:rPr>
              <w:t xml:space="preserve">Field </w:t>
            </w:r>
            <w:proofErr w:type="gramStart"/>
            <w:r w:rsidRPr="003A0DC2">
              <w:rPr>
                <w:sz w:val="20"/>
                <w:szCs w:val="20"/>
              </w:rPr>
              <w:t>Service</w:t>
            </w:r>
            <w:proofErr w:type="gramEnd"/>
            <w:r w:rsidRPr="003A0DC2">
              <w:rPr>
                <w:sz w:val="20"/>
                <w:szCs w:val="20"/>
              </w:rPr>
              <w:t xml:space="preserve"> app device requirements and provisioning approach</w:t>
            </w:r>
          </w:p>
        </w:tc>
        <w:tc>
          <w:tcPr>
            <w:tcW w:w="1035" w:type="pct"/>
          </w:tcPr>
          <w:p w:rsidRPr="003A0DC2" w:rsidR="00B20971" w:rsidRDefault="00B20971" w14:paraId="3F3EE380" w14:textId="5231313A">
            <w:pPr>
              <w:rPr>
                <w:sz w:val="20"/>
                <w:szCs w:val="20"/>
              </w:rPr>
            </w:pPr>
            <w:r w:rsidRPr="003A0DC2">
              <w:rPr>
                <w:sz w:val="20"/>
                <w:szCs w:val="20"/>
              </w:rPr>
              <w:t>IT</w:t>
            </w:r>
          </w:p>
        </w:tc>
        <w:tc>
          <w:tcPr>
            <w:tcW w:w="737" w:type="pct"/>
          </w:tcPr>
          <w:p w:rsidRPr="003A0DC2" w:rsidR="00B20971" w:rsidRDefault="00B20971" w14:paraId="6AAA767F" w14:textId="77777777">
            <w:pPr>
              <w:rPr>
                <w:sz w:val="20"/>
                <w:szCs w:val="20"/>
              </w:rPr>
            </w:pPr>
            <w:r w:rsidRPr="003A0DC2">
              <w:rPr>
                <w:sz w:val="20"/>
                <w:szCs w:val="20"/>
              </w:rPr>
              <w:t>End of Discovery</w:t>
            </w:r>
          </w:p>
        </w:tc>
        <w:tc>
          <w:tcPr>
            <w:tcW w:w="843" w:type="pct"/>
          </w:tcPr>
          <w:p w:rsidRPr="003A0DC2" w:rsidR="00B20971" w:rsidRDefault="00B20971" w14:paraId="2890CD8A" w14:textId="77777777">
            <w:pPr>
              <w:rPr>
                <w:sz w:val="20"/>
                <w:szCs w:val="20"/>
              </w:rPr>
            </w:pPr>
            <w:r w:rsidRPr="003A0DC2">
              <w:rPr>
                <w:sz w:val="20"/>
                <w:szCs w:val="20"/>
              </w:rPr>
              <w:t>Open</w:t>
            </w:r>
          </w:p>
        </w:tc>
      </w:tr>
      <w:tr w:rsidR="00B20971" w:rsidTr="4077060E" w14:paraId="50A6EA0F" w14:textId="77777777">
        <w:tc>
          <w:tcPr>
            <w:tcW w:w="2386" w:type="pct"/>
          </w:tcPr>
          <w:p w:rsidRPr="003A0DC2" w:rsidR="00B20971" w:rsidRDefault="00B20971" w14:paraId="7EFF002E" w14:textId="77777777">
            <w:pPr>
              <w:rPr>
                <w:sz w:val="20"/>
                <w:szCs w:val="20"/>
              </w:rPr>
            </w:pPr>
            <w:r w:rsidRPr="003A0DC2">
              <w:rPr>
                <w:sz w:val="20"/>
                <w:szCs w:val="20"/>
              </w:rPr>
              <w:t>Budget alert notification recipients by project type</w:t>
            </w:r>
          </w:p>
        </w:tc>
        <w:tc>
          <w:tcPr>
            <w:tcW w:w="1035" w:type="pct"/>
          </w:tcPr>
          <w:p w:rsidRPr="003A0DC2" w:rsidR="00B20971" w:rsidRDefault="00B20971" w14:paraId="5E929584" w14:textId="77777777">
            <w:pPr>
              <w:rPr>
                <w:sz w:val="20"/>
                <w:szCs w:val="20"/>
              </w:rPr>
            </w:pPr>
            <w:r w:rsidRPr="003A0DC2">
              <w:rPr>
                <w:sz w:val="20"/>
                <w:szCs w:val="20"/>
              </w:rPr>
              <w:t>Brian Hagerty</w:t>
            </w:r>
          </w:p>
        </w:tc>
        <w:tc>
          <w:tcPr>
            <w:tcW w:w="737" w:type="pct"/>
          </w:tcPr>
          <w:p w:rsidRPr="003A0DC2" w:rsidR="00B20971" w:rsidRDefault="00B20971" w14:paraId="387EC39E" w14:textId="77777777">
            <w:pPr>
              <w:rPr>
                <w:sz w:val="20"/>
                <w:szCs w:val="20"/>
              </w:rPr>
            </w:pPr>
            <w:r w:rsidRPr="003A0DC2">
              <w:rPr>
                <w:sz w:val="20"/>
                <w:szCs w:val="20"/>
              </w:rPr>
              <w:t>Realize Phase</w:t>
            </w:r>
          </w:p>
        </w:tc>
        <w:tc>
          <w:tcPr>
            <w:tcW w:w="843" w:type="pct"/>
          </w:tcPr>
          <w:p w:rsidRPr="003A0DC2" w:rsidR="00B20971" w:rsidRDefault="00B20971" w14:paraId="722355FE" w14:textId="77777777">
            <w:pPr>
              <w:rPr>
                <w:sz w:val="20"/>
                <w:szCs w:val="20"/>
              </w:rPr>
            </w:pPr>
            <w:r w:rsidRPr="003A0DC2">
              <w:rPr>
                <w:sz w:val="20"/>
                <w:szCs w:val="20"/>
              </w:rPr>
              <w:t>Open</w:t>
            </w:r>
          </w:p>
        </w:tc>
      </w:tr>
    </w:tbl>
    <w:p w:rsidR="005A6CD2" w:rsidRDefault="005A6CD2" w14:paraId="3F2672E0" w14:textId="77777777">
      <w:pPr>
        <w:spacing w:after="200"/>
      </w:pPr>
    </w:p>
    <w:p w:rsidRPr="00A52D1B" w:rsidR="005A6CD2" w:rsidP="00A52D1B" w:rsidRDefault="005A6CD2" w14:paraId="0F02E628" w14:textId="2CF6B553">
      <w:pPr>
        <w:pStyle w:val="Heading2"/>
      </w:pPr>
      <w:bookmarkStart w:name="_Toc215670913" w:id="160"/>
      <w:r w:rsidRPr="00A52D1B">
        <w:t>6.</w:t>
      </w:r>
      <w:r w:rsidRPr="00A52D1B" w:rsidR="00B20971">
        <w:t>0</w:t>
      </w:r>
      <w:r w:rsidRPr="00A52D1B">
        <w:t>2 Information Gathering Required</w:t>
      </w:r>
      <w:bookmarkEnd w:id="160"/>
    </w:p>
    <w:tbl>
      <w:tblPr>
        <w:tblW w:w="473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135"/>
        <w:gridCol w:w="1711"/>
        <w:gridCol w:w="1258"/>
        <w:gridCol w:w="1441"/>
      </w:tblGrid>
      <w:tr w:rsidRPr="003A0DC2" w:rsidR="00B20971" w:rsidTr="4077060E" w14:paraId="64104D53" w14:textId="77777777">
        <w:tc>
          <w:tcPr>
            <w:tcW w:w="2420" w:type="pct"/>
            <w:shd w:val="clear" w:color="auto" w:fill="0070C0"/>
          </w:tcPr>
          <w:p w:rsidRPr="00B20971" w:rsidR="00B20971" w:rsidP="003A0DC2" w:rsidRDefault="00B20971" w14:paraId="12B535C0" w14:textId="77777777">
            <w:pPr>
              <w:rPr>
                <w:rFonts w:eastAsia="Times New Roman"/>
                <w:b/>
                <w:bCs/>
                <w:color w:val="FFFFFF" w:themeColor="background1"/>
              </w:rPr>
            </w:pPr>
            <w:r w:rsidRPr="00B20971">
              <w:rPr>
                <w:rFonts w:eastAsia="Times New Roman"/>
                <w:b/>
                <w:bCs/>
                <w:color w:val="FFFFFF" w:themeColor="background1"/>
              </w:rPr>
              <w:t>Information Needed</w:t>
            </w:r>
          </w:p>
        </w:tc>
        <w:tc>
          <w:tcPr>
            <w:tcW w:w="1001" w:type="pct"/>
            <w:shd w:val="clear" w:color="auto" w:fill="0070C0"/>
          </w:tcPr>
          <w:p w:rsidRPr="00B20971" w:rsidR="00B20971" w:rsidP="003A0DC2" w:rsidRDefault="00B20971" w14:paraId="26CE7A5D" w14:textId="77777777">
            <w:pPr>
              <w:rPr>
                <w:rFonts w:eastAsia="Times New Roman"/>
                <w:b/>
                <w:bCs/>
                <w:color w:val="FFFFFF" w:themeColor="background1"/>
              </w:rPr>
            </w:pPr>
            <w:r w:rsidRPr="00B20971">
              <w:rPr>
                <w:rFonts w:eastAsia="Times New Roman"/>
                <w:b/>
                <w:bCs/>
                <w:color w:val="FFFFFF" w:themeColor="background1"/>
              </w:rPr>
              <w:t>Owner</w:t>
            </w:r>
          </w:p>
        </w:tc>
        <w:tc>
          <w:tcPr>
            <w:tcW w:w="736" w:type="pct"/>
            <w:shd w:val="clear" w:color="auto" w:fill="0070C0"/>
          </w:tcPr>
          <w:p w:rsidRPr="00B20971" w:rsidR="00B20971" w:rsidP="003A0DC2" w:rsidRDefault="00B20971" w14:paraId="5A38F81B" w14:textId="77777777">
            <w:pPr>
              <w:rPr>
                <w:rFonts w:eastAsia="Times New Roman"/>
                <w:b/>
                <w:bCs/>
                <w:color w:val="FFFFFF" w:themeColor="background1"/>
              </w:rPr>
            </w:pPr>
            <w:r w:rsidRPr="00B20971">
              <w:rPr>
                <w:rFonts w:eastAsia="Times New Roman"/>
                <w:b/>
                <w:bCs/>
                <w:color w:val="FFFFFF" w:themeColor="background1"/>
              </w:rPr>
              <w:t>Target Date</w:t>
            </w:r>
          </w:p>
        </w:tc>
        <w:tc>
          <w:tcPr>
            <w:tcW w:w="843" w:type="pct"/>
            <w:shd w:val="clear" w:color="auto" w:fill="0070C0"/>
          </w:tcPr>
          <w:p w:rsidRPr="00B20971" w:rsidR="00B20971" w:rsidP="003A0DC2" w:rsidRDefault="00B20971" w14:paraId="56931819" w14:textId="77777777">
            <w:pPr>
              <w:rPr>
                <w:rFonts w:eastAsia="Times New Roman"/>
                <w:b/>
                <w:bCs/>
                <w:color w:val="FFFFFF" w:themeColor="background1"/>
              </w:rPr>
            </w:pPr>
            <w:r w:rsidRPr="00B20971">
              <w:rPr>
                <w:rFonts w:eastAsia="Times New Roman"/>
                <w:b/>
                <w:bCs/>
                <w:color w:val="FFFFFF" w:themeColor="background1"/>
              </w:rPr>
              <w:t>Status</w:t>
            </w:r>
          </w:p>
        </w:tc>
      </w:tr>
      <w:tr w:rsidRPr="003A0DC2" w:rsidR="00B20971" w:rsidTr="4077060E" w14:paraId="04C3AAC8" w14:textId="77777777">
        <w:tc>
          <w:tcPr>
            <w:tcW w:w="2420" w:type="pct"/>
          </w:tcPr>
          <w:p w:rsidRPr="003A0DC2" w:rsidR="00B20971" w:rsidP="003A0DC2" w:rsidRDefault="00B20971" w14:paraId="380FA117" w14:textId="77777777">
            <w:pPr>
              <w:rPr>
                <w:rFonts w:eastAsia="Times New Roman"/>
                <w:sz w:val="20"/>
                <w:szCs w:val="20"/>
              </w:rPr>
            </w:pPr>
            <w:r w:rsidRPr="003A0DC2">
              <w:rPr>
                <w:rFonts w:eastAsia="Times New Roman"/>
                <w:sz w:val="20"/>
                <w:szCs w:val="20"/>
              </w:rPr>
              <w:t>Top 20 client template preferences for quote formatting</w:t>
            </w:r>
          </w:p>
        </w:tc>
        <w:tc>
          <w:tcPr>
            <w:tcW w:w="1001" w:type="pct"/>
          </w:tcPr>
          <w:p w:rsidRPr="003A0DC2" w:rsidR="00B20971" w:rsidP="003A0DC2" w:rsidRDefault="00B20971" w14:paraId="09560A3C" w14:textId="77777777">
            <w:pPr>
              <w:rPr>
                <w:rFonts w:eastAsia="Times New Roman"/>
                <w:sz w:val="20"/>
                <w:szCs w:val="20"/>
              </w:rPr>
            </w:pPr>
            <w:r w:rsidRPr="003A0DC2">
              <w:rPr>
                <w:rFonts w:eastAsia="Times New Roman"/>
                <w:sz w:val="20"/>
                <w:szCs w:val="20"/>
              </w:rPr>
              <w:t>Sales Coordination</w:t>
            </w:r>
          </w:p>
        </w:tc>
        <w:tc>
          <w:tcPr>
            <w:tcW w:w="736" w:type="pct"/>
          </w:tcPr>
          <w:p w:rsidRPr="003A0DC2" w:rsidR="00B20971" w:rsidP="003A0DC2" w:rsidRDefault="00B20971" w14:paraId="44D35A2B" w14:textId="77777777">
            <w:pPr>
              <w:rPr>
                <w:rFonts w:eastAsia="Times New Roman"/>
                <w:sz w:val="20"/>
                <w:szCs w:val="20"/>
              </w:rPr>
            </w:pPr>
            <w:r w:rsidRPr="003A0DC2">
              <w:rPr>
                <w:rFonts w:eastAsia="Times New Roman"/>
                <w:sz w:val="20"/>
                <w:szCs w:val="20"/>
              </w:rPr>
              <w:t>Realize Phase</w:t>
            </w:r>
          </w:p>
        </w:tc>
        <w:tc>
          <w:tcPr>
            <w:tcW w:w="843" w:type="pct"/>
          </w:tcPr>
          <w:p w:rsidRPr="003A0DC2" w:rsidR="00B20971" w:rsidP="003A0DC2" w:rsidRDefault="00B20971" w14:paraId="7B36EA33" w14:textId="77777777">
            <w:pPr>
              <w:rPr>
                <w:rFonts w:eastAsia="Times New Roman"/>
                <w:sz w:val="20"/>
                <w:szCs w:val="20"/>
              </w:rPr>
            </w:pPr>
            <w:r w:rsidRPr="003A0DC2">
              <w:rPr>
                <w:rFonts w:eastAsia="Times New Roman"/>
                <w:sz w:val="20"/>
                <w:szCs w:val="20"/>
              </w:rPr>
              <w:t>Not Started</w:t>
            </w:r>
          </w:p>
        </w:tc>
      </w:tr>
      <w:tr w:rsidRPr="003A0DC2" w:rsidR="00B20971" w:rsidTr="4077060E" w14:paraId="3F53C9C0" w14:textId="77777777">
        <w:tc>
          <w:tcPr>
            <w:tcW w:w="2420" w:type="pct"/>
          </w:tcPr>
          <w:p w:rsidRPr="003A0DC2" w:rsidR="00B20971" w:rsidP="003A0DC2" w:rsidRDefault="00B20971" w14:paraId="54ECBAAA" w14:textId="77777777">
            <w:pPr>
              <w:rPr>
                <w:rFonts w:eastAsia="Times New Roman"/>
                <w:sz w:val="20"/>
                <w:szCs w:val="20"/>
              </w:rPr>
            </w:pPr>
            <w:r w:rsidRPr="003A0DC2">
              <w:rPr>
                <w:rFonts w:eastAsia="Times New Roman"/>
                <w:sz w:val="20"/>
                <w:szCs w:val="20"/>
              </w:rPr>
              <w:t>Vendor cross-reference validation rules for labor quote transfer</w:t>
            </w:r>
          </w:p>
        </w:tc>
        <w:tc>
          <w:tcPr>
            <w:tcW w:w="1001" w:type="pct"/>
          </w:tcPr>
          <w:p w:rsidRPr="003A0DC2" w:rsidR="00B20971" w:rsidP="003A0DC2" w:rsidRDefault="00B20971" w14:paraId="623E687E" w14:textId="77777777">
            <w:pPr>
              <w:rPr>
                <w:rFonts w:eastAsia="Times New Roman"/>
                <w:sz w:val="20"/>
                <w:szCs w:val="20"/>
              </w:rPr>
            </w:pPr>
            <w:r w:rsidRPr="003A0DC2">
              <w:rPr>
                <w:rFonts w:eastAsia="Times New Roman"/>
                <w:sz w:val="20"/>
                <w:szCs w:val="20"/>
              </w:rPr>
              <w:t>Finance / Sandra Rudloff</w:t>
            </w:r>
          </w:p>
        </w:tc>
        <w:tc>
          <w:tcPr>
            <w:tcW w:w="736" w:type="pct"/>
          </w:tcPr>
          <w:p w:rsidRPr="003A0DC2" w:rsidR="00B20971" w:rsidP="003A0DC2" w:rsidRDefault="00B20971" w14:paraId="0F3B9872" w14:textId="77777777">
            <w:pPr>
              <w:rPr>
                <w:rFonts w:eastAsia="Times New Roman"/>
                <w:sz w:val="20"/>
                <w:szCs w:val="20"/>
              </w:rPr>
            </w:pPr>
            <w:r w:rsidRPr="003A0DC2">
              <w:rPr>
                <w:rFonts w:eastAsia="Times New Roman"/>
                <w:sz w:val="20"/>
                <w:szCs w:val="20"/>
              </w:rPr>
              <w:t>Realize Phase</w:t>
            </w:r>
          </w:p>
        </w:tc>
        <w:tc>
          <w:tcPr>
            <w:tcW w:w="843" w:type="pct"/>
          </w:tcPr>
          <w:p w:rsidRPr="003A0DC2" w:rsidR="00B20971" w:rsidP="003A0DC2" w:rsidRDefault="00B20971" w14:paraId="7C540BC0" w14:textId="77777777">
            <w:pPr>
              <w:rPr>
                <w:rFonts w:eastAsia="Times New Roman"/>
                <w:sz w:val="20"/>
                <w:szCs w:val="20"/>
              </w:rPr>
            </w:pPr>
            <w:r w:rsidRPr="003A0DC2">
              <w:rPr>
                <w:rFonts w:eastAsia="Times New Roman"/>
                <w:sz w:val="20"/>
                <w:szCs w:val="20"/>
              </w:rPr>
              <w:t>Not Started</w:t>
            </w:r>
          </w:p>
        </w:tc>
      </w:tr>
      <w:tr w:rsidRPr="003A0DC2" w:rsidR="00B20971" w:rsidTr="4077060E" w14:paraId="32969CCE" w14:textId="77777777">
        <w:tc>
          <w:tcPr>
            <w:tcW w:w="2420" w:type="pct"/>
          </w:tcPr>
          <w:p w:rsidRPr="003A0DC2" w:rsidR="00B20971" w:rsidP="003A0DC2" w:rsidRDefault="00B20971" w14:paraId="2EABAD54" w14:textId="77777777">
            <w:pPr>
              <w:rPr>
                <w:rFonts w:eastAsia="Times New Roman"/>
                <w:sz w:val="20"/>
                <w:szCs w:val="20"/>
              </w:rPr>
            </w:pPr>
            <w:r w:rsidRPr="003A0DC2">
              <w:rPr>
                <w:rFonts w:eastAsia="Times New Roman"/>
                <w:sz w:val="20"/>
                <w:szCs w:val="20"/>
              </w:rPr>
              <w:t>External estimator access requirements and security protocols</w:t>
            </w:r>
          </w:p>
        </w:tc>
        <w:tc>
          <w:tcPr>
            <w:tcW w:w="1001" w:type="pct"/>
          </w:tcPr>
          <w:p w:rsidRPr="003A0DC2" w:rsidR="00B20971" w:rsidP="003A0DC2" w:rsidRDefault="00B20971" w14:paraId="2BF86DB9" w14:textId="77777777">
            <w:pPr>
              <w:rPr>
                <w:rFonts w:eastAsia="Times New Roman"/>
                <w:sz w:val="20"/>
                <w:szCs w:val="20"/>
              </w:rPr>
            </w:pPr>
            <w:r w:rsidRPr="003A0DC2">
              <w:rPr>
                <w:rFonts w:eastAsia="Times New Roman"/>
                <w:sz w:val="20"/>
                <w:szCs w:val="20"/>
              </w:rPr>
              <w:t>IT / Sherri Nuzum</w:t>
            </w:r>
          </w:p>
        </w:tc>
        <w:tc>
          <w:tcPr>
            <w:tcW w:w="736" w:type="pct"/>
          </w:tcPr>
          <w:p w:rsidRPr="003A0DC2" w:rsidR="00B20971" w:rsidP="003A0DC2" w:rsidRDefault="00B20971" w14:paraId="74960C46" w14:textId="77777777">
            <w:pPr>
              <w:rPr>
                <w:rFonts w:eastAsia="Times New Roman"/>
                <w:sz w:val="20"/>
                <w:szCs w:val="20"/>
              </w:rPr>
            </w:pPr>
            <w:r w:rsidRPr="003A0DC2">
              <w:rPr>
                <w:rFonts w:eastAsia="Times New Roman"/>
                <w:sz w:val="20"/>
                <w:szCs w:val="20"/>
              </w:rPr>
              <w:t>Realize Phase</w:t>
            </w:r>
          </w:p>
        </w:tc>
        <w:tc>
          <w:tcPr>
            <w:tcW w:w="843" w:type="pct"/>
          </w:tcPr>
          <w:p w:rsidRPr="003A0DC2" w:rsidR="00B20971" w:rsidP="003A0DC2" w:rsidRDefault="00B20971" w14:paraId="3B61D0DE" w14:textId="77777777">
            <w:pPr>
              <w:rPr>
                <w:rFonts w:eastAsia="Times New Roman"/>
                <w:sz w:val="20"/>
                <w:szCs w:val="20"/>
              </w:rPr>
            </w:pPr>
            <w:r w:rsidRPr="003A0DC2">
              <w:rPr>
                <w:rFonts w:eastAsia="Times New Roman"/>
                <w:sz w:val="20"/>
                <w:szCs w:val="20"/>
              </w:rPr>
              <w:t>Not Started</w:t>
            </w:r>
          </w:p>
        </w:tc>
      </w:tr>
      <w:tr w:rsidRPr="003A0DC2" w:rsidR="00B20971" w:rsidTr="4077060E" w14:paraId="72762C1C" w14:textId="77777777">
        <w:tc>
          <w:tcPr>
            <w:tcW w:w="2420" w:type="pct"/>
          </w:tcPr>
          <w:p w:rsidRPr="003A0DC2" w:rsidR="00B20971" w:rsidP="003A0DC2" w:rsidRDefault="00B20971" w14:paraId="6B10A967" w14:textId="77777777">
            <w:pPr>
              <w:rPr>
                <w:rFonts w:eastAsia="Times New Roman"/>
                <w:sz w:val="20"/>
                <w:szCs w:val="20"/>
              </w:rPr>
            </w:pPr>
            <w:r w:rsidRPr="003A0DC2">
              <w:rPr>
                <w:rFonts w:eastAsia="Times New Roman"/>
                <w:sz w:val="20"/>
                <w:szCs w:val="20"/>
              </w:rPr>
              <w:t>Proposal type validation rules from current Workfront custom forms</w:t>
            </w:r>
          </w:p>
        </w:tc>
        <w:tc>
          <w:tcPr>
            <w:tcW w:w="1001" w:type="pct"/>
          </w:tcPr>
          <w:p w:rsidRPr="003A0DC2" w:rsidR="00B20971" w:rsidP="003A0DC2" w:rsidRDefault="00B20971" w14:paraId="1E966310" w14:textId="77777777">
            <w:pPr>
              <w:rPr>
                <w:rFonts w:eastAsia="Times New Roman"/>
                <w:sz w:val="20"/>
                <w:szCs w:val="20"/>
              </w:rPr>
            </w:pPr>
            <w:r w:rsidRPr="003A0DC2">
              <w:rPr>
                <w:rFonts w:eastAsia="Times New Roman"/>
                <w:sz w:val="20"/>
                <w:szCs w:val="20"/>
              </w:rPr>
              <w:t>Amanda Beaudin / Sherri Nuzum</w:t>
            </w:r>
          </w:p>
        </w:tc>
        <w:tc>
          <w:tcPr>
            <w:tcW w:w="736" w:type="pct"/>
          </w:tcPr>
          <w:p w:rsidRPr="003A0DC2" w:rsidR="00B20971" w:rsidP="003A0DC2" w:rsidRDefault="00B20971" w14:paraId="0A632413" w14:textId="77777777">
            <w:pPr>
              <w:rPr>
                <w:rFonts w:eastAsia="Times New Roman"/>
                <w:sz w:val="20"/>
                <w:szCs w:val="20"/>
              </w:rPr>
            </w:pPr>
            <w:r w:rsidRPr="003A0DC2">
              <w:rPr>
                <w:rFonts w:eastAsia="Times New Roman"/>
                <w:sz w:val="20"/>
                <w:szCs w:val="20"/>
              </w:rPr>
              <w:t>Realize Phase</w:t>
            </w:r>
          </w:p>
        </w:tc>
        <w:tc>
          <w:tcPr>
            <w:tcW w:w="843" w:type="pct"/>
          </w:tcPr>
          <w:p w:rsidRPr="003A0DC2" w:rsidR="00B20971" w:rsidP="003A0DC2" w:rsidRDefault="00B20971" w14:paraId="186B966A" w14:textId="77777777">
            <w:pPr>
              <w:rPr>
                <w:rFonts w:eastAsia="Times New Roman"/>
                <w:sz w:val="20"/>
                <w:szCs w:val="20"/>
              </w:rPr>
            </w:pPr>
            <w:r w:rsidRPr="003A0DC2">
              <w:rPr>
                <w:rFonts w:eastAsia="Times New Roman"/>
                <w:sz w:val="20"/>
                <w:szCs w:val="20"/>
              </w:rPr>
              <w:t>Not Started</w:t>
            </w:r>
          </w:p>
        </w:tc>
      </w:tr>
      <w:tr w:rsidRPr="003A0DC2" w:rsidR="00B20971" w:rsidTr="4077060E" w14:paraId="781AB6B8" w14:textId="77777777">
        <w:tc>
          <w:tcPr>
            <w:tcW w:w="2420" w:type="pct"/>
          </w:tcPr>
          <w:p w:rsidRPr="003A0DC2" w:rsidR="00B20971" w:rsidP="003A0DC2" w:rsidRDefault="00B20971" w14:paraId="6AE07A86" w14:textId="77777777">
            <w:pPr>
              <w:rPr>
                <w:rFonts w:eastAsia="Times New Roman"/>
                <w:sz w:val="20"/>
                <w:szCs w:val="20"/>
              </w:rPr>
            </w:pPr>
            <w:r w:rsidRPr="003A0DC2">
              <w:rPr>
                <w:rFonts w:eastAsia="Times New Roman"/>
                <w:sz w:val="20"/>
                <w:szCs w:val="20"/>
              </w:rPr>
              <w:t>SharePoint folder structure and naming convention standards</w:t>
            </w:r>
          </w:p>
        </w:tc>
        <w:tc>
          <w:tcPr>
            <w:tcW w:w="1001" w:type="pct"/>
          </w:tcPr>
          <w:p w:rsidRPr="003A0DC2" w:rsidR="00B20971" w:rsidP="003A0DC2" w:rsidRDefault="00B20971" w14:paraId="0893E867" w14:textId="77777777">
            <w:pPr>
              <w:rPr>
                <w:rFonts w:eastAsia="Times New Roman"/>
                <w:sz w:val="20"/>
                <w:szCs w:val="20"/>
              </w:rPr>
            </w:pPr>
            <w:r w:rsidRPr="003A0DC2">
              <w:rPr>
                <w:rFonts w:eastAsia="Times New Roman"/>
                <w:sz w:val="20"/>
                <w:szCs w:val="20"/>
              </w:rPr>
              <w:t>IT / PM Leadership</w:t>
            </w:r>
          </w:p>
        </w:tc>
        <w:tc>
          <w:tcPr>
            <w:tcW w:w="736" w:type="pct"/>
          </w:tcPr>
          <w:p w:rsidRPr="003A0DC2" w:rsidR="00B20971" w:rsidP="003A0DC2" w:rsidRDefault="00B20971" w14:paraId="2D476CEB" w14:textId="77777777">
            <w:pPr>
              <w:rPr>
                <w:rFonts w:eastAsia="Times New Roman"/>
                <w:sz w:val="20"/>
                <w:szCs w:val="20"/>
              </w:rPr>
            </w:pPr>
            <w:r w:rsidRPr="003A0DC2">
              <w:rPr>
                <w:rFonts w:eastAsia="Times New Roman"/>
                <w:sz w:val="20"/>
                <w:szCs w:val="20"/>
              </w:rPr>
              <w:t>Realize Phase</w:t>
            </w:r>
          </w:p>
        </w:tc>
        <w:tc>
          <w:tcPr>
            <w:tcW w:w="843" w:type="pct"/>
          </w:tcPr>
          <w:p w:rsidRPr="003A0DC2" w:rsidR="00B20971" w:rsidP="003A0DC2" w:rsidRDefault="00B20971" w14:paraId="282A4160" w14:textId="77777777">
            <w:pPr>
              <w:rPr>
                <w:rFonts w:eastAsia="Times New Roman"/>
                <w:sz w:val="20"/>
                <w:szCs w:val="20"/>
              </w:rPr>
            </w:pPr>
            <w:r w:rsidRPr="003A0DC2">
              <w:rPr>
                <w:rFonts w:eastAsia="Times New Roman"/>
                <w:sz w:val="20"/>
                <w:szCs w:val="20"/>
              </w:rPr>
              <w:t>Not Started</w:t>
            </w:r>
          </w:p>
        </w:tc>
      </w:tr>
    </w:tbl>
    <w:p w:rsidR="4077060E" w:rsidRDefault="4077060E" w14:paraId="14227178" w14:textId="1E1E8524"/>
    <w:p w:rsidR="005A6CD2" w:rsidRDefault="005A6CD2" w14:paraId="416EDAD6" w14:textId="77777777">
      <w:pPr>
        <w:spacing w:after="200"/>
      </w:pPr>
    </w:p>
    <w:p w:rsidR="005A6CD2" w:rsidRDefault="005A6CD2" w14:paraId="7F271344" w14:textId="77777777">
      <w:pPr>
        <w:spacing w:after="20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6"/>
        <w:gridCol w:w="3763"/>
      </w:tblGrid>
      <w:tr w:rsidR="00B20971" w14:paraId="276E12BB" w14:textId="77777777">
        <w:trPr>
          <w:tblHeader/>
        </w:trPr>
        <w:tc>
          <w:tcPr>
            <w:tcW w:w="4516" w:type="dxa"/>
            <w:tcBorders>
              <w:top w:val="single" w:color="000000" w:sz="1" w:space="0"/>
              <w:left w:val="single" w:color="000000" w:sz="1" w:space="0"/>
              <w:bottom w:val="single" w:color="000000" w:sz="1" w:space="0"/>
              <w:right w:val="single" w:color="000000" w:sz="1" w:space="0"/>
            </w:tcBorders>
            <w:shd w:val="clear" w:color="auto" w:fill="4472C4"/>
          </w:tcPr>
          <w:p w:rsidR="00B20971" w:rsidRDefault="00B20971" w14:paraId="5625D072" w14:textId="77777777">
            <w:pPr>
              <w:jc w:val="center"/>
            </w:pPr>
            <w:r>
              <w:rPr>
                <w:b/>
                <w:bCs/>
                <w:i/>
                <w:iCs/>
                <w:color w:val="FFFFFF"/>
              </w:rPr>
              <w:t>Client Feedback</w:t>
            </w:r>
          </w:p>
        </w:tc>
        <w:tc>
          <w:tcPr>
            <w:tcW w:w="3763" w:type="dxa"/>
            <w:tcBorders>
              <w:top w:val="single" w:color="000000" w:sz="1" w:space="0"/>
              <w:left w:val="single" w:color="000000" w:sz="1" w:space="0"/>
              <w:bottom w:val="single" w:color="000000" w:sz="1" w:space="0"/>
              <w:right w:val="single" w:color="000000" w:sz="1" w:space="0"/>
            </w:tcBorders>
            <w:shd w:val="clear" w:color="auto" w:fill="4472C4"/>
          </w:tcPr>
          <w:p w:rsidR="00B20971" w:rsidRDefault="00B20971" w14:paraId="03BA918A" w14:textId="77777777">
            <w:pPr>
              <w:jc w:val="center"/>
            </w:pPr>
            <w:r>
              <w:rPr>
                <w:b/>
                <w:bCs/>
                <w:i/>
                <w:iCs/>
                <w:color w:val="FFFFFF"/>
              </w:rPr>
              <w:t>GSI Response</w:t>
            </w:r>
          </w:p>
        </w:tc>
      </w:tr>
      <w:tr w:rsidR="00B20971" w14:paraId="26B69FCD" w14:textId="77777777">
        <w:tc>
          <w:tcPr>
            <w:tcW w:w="4516" w:type="dxa"/>
            <w:tcBorders>
              <w:top w:val="single" w:color="000000" w:sz="1" w:space="0"/>
              <w:left w:val="single" w:color="000000" w:sz="1" w:space="0"/>
              <w:bottom w:val="single" w:color="000000" w:sz="1" w:space="0"/>
              <w:right w:val="single" w:color="000000" w:sz="1" w:space="0"/>
            </w:tcBorders>
          </w:tcPr>
          <w:p w:rsidR="00B20971" w:rsidRDefault="00B20971" w14:paraId="44D1613B" w14:textId="77777777">
            <w:r>
              <w:t>&lt;Comment&gt;</w:t>
            </w:r>
          </w:p>
        </w:tc>
        <w:tc>
          <w:tcPr>
            <w:tcW w:w="3763" w:type="dxa"/>
            <w:tcBorders>
              <w:top w:val="single" w:color="000000" w:sz="1" w:space="0"/>
              <w:left w:val="single" w:color="000000" w:sz="1" w:space="0"/>
              <w:bottom w:val="single" w:color="000000" w:sz="1" w:space="0"/>
              <w:right w:val="single" w:color="000000" w:sz="1" w:space="0"/>
            </w:tcBorders>
          </w:tcPr>
          <w:p w:rsidR="00B20971" w:rsidRDefault="00B20971" w14:paraId="2F8BF159" w14:textId="77777777"/>
        </w:tc>
      </w:tr>
    </w:tbl>
    <w:p w:rsidR="005A6CD2" w:rsidRDefault="005A6CD2" w14:paraId="410EDE68" w14:textId="77777777">
      <w:pPr>
        <w:spacing w:after="200"/>
      </w:pPr>
    </w:p>
    <w:p w:rsidR="00BA1A62" w:rsidRDefault="00BA1A62" w14:paraId="351165EC" w14:textId="77777777">
      <w:pPr>
        <w:pageBreakBefore/>
      </w:pPr>
    </w:p>
    <w:p w:rsidRPr="00A52D1B" w:rsidR="00BA1A62" w:rsidP="00A52D1B" w:rsidRDefault="00FA4E34" w14:paraId="777FED24" w14:textId="77777777">
      <w:pPr>
        <w:pStyle w:val="Heading1"/>
        <w:keepNext/>
        <w:keepLines/>
        <w:spacing w:before="0"/>
        <w:jc w:val="both"/>
        <w:rPr>
          <w:bCs w:val="0"/>
          <w:color w:val="4A86E8"/>
          <w:sz w:val="36"/>
          <w:szCs w:val="36"/>
          <w:lang w:val="en"/>
        </w:rPr>
      </w:pPr>
      <w:bookmarkStart w:name="_Toc215670914" w:id="161"/>
      <w:r w:rsidRPr="00A52D1B">
        <w:rPr>
          <w:bCs w:val="0"/>
          <w:color w:val="4A86E8"/>
          <w:sz w:val="36"/>
          <w:szCs w:val="36"/>
          <w:lang w:val="en"/>
        </w:rPr>
        <w:t>7 Signatures</w:t>
      </w:r>
      <w:bookmarkEnd w:id="161"/>
    </w:p>
    <w:p w:rsidR="00BA1A62" w:rsidRDefault="00FA4E34" w14:paraId="01B97930" w14:textId="6A6D64EB">
      <w:pPr>
        <w:spacing w:after="200"/>
      </w:pPr>
      <w:r>
        <w:t xml:space="preserve">Sign-off represents agreement on behalf of both Client and GSI of the Business Requirements for this process area of the </w:t>
      </w:r>
      <w:r w:rsidR="00EB3AED">
        <w:t xml:space="preserve">NetSuite Orion </w:t>
      </w:r>
      <w:r>
        <w:t>implementation. Sign-off provides the go-ahead to begin the Realize stage.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12"/>
        <w:gridCol w:w="4512"/>
      </w:tblGrid>
      <w:tr w:rsidR="00BA1A62" w14:paraId="4CCE261D"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436AEAB3" w14:textId="77777777">
            <w:pPr>
              <w:jc w:val="center"/>
            </w:pPr>
            <w:r>
              <w:rPr>
                <w:b/>
                <w:bCs/>
                <w:color w:val="FFFFFF"/>
              </w:rPr>
              <w:t>Pivot Interiors, Inc.</w:t>
            </w:r>
          </w:p>
        </w:tc>
        <w:tc>
          <w:tcPr>
            <w:tcW w:w="4680" w:type="dxa"/>
            <w:tcBorders>
              <w:top w:val="single" w:color="000000" w:sz="1" w:space="0"/>
              <w:left w:val="single" w:color="000000" w:sz="1" w:space="0"/>
              <w:bottom w:val="single" w:color="000000" w:sz="1" w:space="0"/>
              <w:right w:val="single" w:color="000000" w:sz="1" w:space="0"/>
            </w:tcBorders>
            <w:shd w:val="clear" w:color="auto" w:fill="4472C4"/>
          </w:tcPr>
          <w:p w:rsidR="00BA1A62" w:rsidRDefault="00FA4E34" w14:paraId="77BA9AB6" w14:textId="77777777">
            <w:pPr>
              <w:jc w:val="center"/>
            </w:pPr>
            <w:r>
              <w:rPr>
                <w:b/>
                <w:bCs/>
                <w:color w:val="FFFFFF"/>
              </w:rPr>
              <w:t>GSI Inc.</w:t>
            </w:r>
          </w:p>
        </w:tc>
      </w:tr>
      <w:tr w:rsidR="00BA1A62" w14:paraId="555AF5D1"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1B98F2E4" w14:textId="77777777">
            <w:r>
              <w:t>Signature:</w:t>
            </w:r>
          </w:p>
          <w:p w:rsidR="00BA1A62" w:rsidRDefault="00BA1A62" w14:paraId="55AACBD3" w14:textId="77777777"/>
          <w:p w:rsidR="00BA1A62" w:rsidRDefault="00BA1A62" w14:paraId="145A43EF" w14:textId="77777777"/>
        </w:tc>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65ECD8FA" w14:textId="77777777">
            <w:r>
              <w:t>Signature:</w:t>
            </w:r>
          </w:p>
          <w:p w:rsidR="00BA1A62" w:rsidRDefault="00BA1A62" w14:paraId="4A4CCEA7" w14:textId="77777777"/>
          <w:p w:rsidR="00BA1A62" w:rsidRDefault="00BA1A62" w14:paraId="7FA0C2B7" w14:textId="77777777"/>
        </w:tc>
      </w:tr>
      <w:tr w:rsidR="00BA1A62" w14:paraId="63E727DE"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1D953F33" w14:textId="77777777">
            <w:r>
              <w:t>Date:</w:t>
            </w:r>
          </w:p>
        </w:tc>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01A64D11" w14:textId="77777777">
            <w:r>
              <w:t>Date:</w:t>
            </w:r>
          </w:p>
        </w:tc>
      </w:tr>
      <w:tr w:rsidR="00BA1A62" w14:paraId="128A6DA9"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35F14D50" w14:textId="77777777">
            <w:r>
              <w:t>Name:</w:t>
            </w:r>
          </w:p>
        </w:tc>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052FB6F4" w14:textId="77777777">
            <w:r>
              <w:t>Name:</w:t>
            </w:r>
          </w:p>
        </w:tc>
      </w:tr>
      <w:tr w:rsidR="00BA1A62" w14:paraId="122AD56A"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639D96A7" w14:textId="77777777">
            <w:r>
              <w:t>Title:</w:t>
            </w:r>
          </w:p>
        </w:tc>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2FA96F98" w14:textId="77777777">
            <w:r>
              <w:t>Title:</w:t>
            </w:r>
          </w:p>
        </w:tc>
      </w:tr>
      <w:tr w:rsidR="00BA1A62" w14:paraId="572094F6" w14:textId="77777777">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104A0A05" w14:textId="77777777">
            <w:r>
              <w:t>Email:</w:t>
            </w:r>
          </w:p>
        </w:tc>
        <w:tc>
          <w:tcPr>
            <w:tcW w:w="4680" w:type="dxa"/>
            <w:tcBorders>
              <w:top w:val="single" w:color="000000" w:sz="1" w:space="0"/>
              <w:left w:val="single" w:color="000000" w:sz="1" w:space="0"/>
              <w:bottom w:val="single" w:color="000000" w:sz="1" w:space="0"/>
              <w:right w:val="single" w:color="000000" w:sz="1" w:space="0"/>
            </w:tcBorders>
          </w:tcPr>
          <w:p w:rsidR="00BA1A62" w:rsidRDefault="00FA4E34" w14:paraId="036F1260" w14:textId="77777777">
            <w:r>
              <w:t>Email:</w:t>
            </w:r>
          </w:p>
        </w:tc>
      </w:tr>
    </w:tbl>
    <w:p w:rsidR="00FA4E34" w:rsidRDefault="00FA4E34" w14:paraId="17FF8207" w14:textId="77777777"/>
    <w:sectPr w:rsidR="00FA4E34">
      <w:headerReference w:type="default" r:id="rId16"/>
      <w:footerReference w:type="default" r:id="rId17"/>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H" w:author="Brian Hagerty" w:date="2025-12-16T16:54:00Z" w:id="10">
    <w:p w:rsidR="0001671B" w:rsidP="0001671B" w:rsidRDefault="0001671B" w14:paraId="143E43C3" w14:textId="77777777">
      <w:pPr>
        <w:pStyle w:val="CommentText"/>
      </w:pPr>
      <w:r>
        <w:rPr>
          <w:rStyle w:val="CommentReference"/>
        </w:rPr>
        <w:annotationRef/>
      </w:r>
      <w:r>
        <w:t xml:space="preserve">PM does not perform this transfer, this is an admin person on the Service Operations Team. </w:t>
      </w:r>
      <w:r>
        <w:br/>
      </w:r>
      <w:r>
        <w:br/>
        <w:t xml:space="preserve">Design / Sales submits request, PM modifies and sends to the estimator in Workfront. Then admin transfers to IQ. Estimator completes quote in IQ, and then PM copies info back into Workfront. </w:t>
      </w:r>
    </w:p>
  </w:comment>
  <w:comment w:initials="MG" w:author="Marie Guerrero" w:date="2025-12-16T17:25:00Z" w:id="11">
    <w:p w:rsidR="00724EE6" w:rsidRDefault="00724EE6" w14:paraId="45F3A45B" w14:textId="4276EFAD">
      <w:pPr>
        <w:pStyle w:val="CommentText"/>
      </w:pPr>
      <w:r>
        <w:rPr>
          <w:rStyle w:val="CommentReference"/>
        </w:rPr>
        <w:annotationRef/>
      </w:r>
      <w:r w:rsidRPr="1BD3EDB9">
        <w:t>+1</w:t>
      </w:r>
    </w:p>
  </w:comment>
  <w:comment w:initials="CT" w:author="Chris Trumble" w:date="2025-12-17T09:35:00Z" w:id="12">
    <w:p w:rsidR="000F6D89" w:rsidRDefault="000F6D89" w14:paraId="3EF32021" w14:textId="28DB1E73">
      <w:pPr>
        <w:pStyle w:val="CommentText"/>
      </w:pPr>
      <w:r>
        <w:rPr>
          <w:rStyle w:val="CommentReference"/>
        </w:rPr>
        <w:annotationRef/>
      </w:r>
      <w:r w:rsidRPr="1CD9AEC9">
        <w:t>Update BRD to reflect</w:t>
      </w:r>
    </w:p>
  </w:comment>
  <w:comment w:initials="SR" w:author="Sandra Rudloff" w:date="2025-12-08T14:37:00Z" w:id="13">
    <w:p w:rsidR="00CC4C19" w:rsidRDefault="000F6D89" w14:paraId="5D28DFAF" w14:textId="08BDB754">
      <w:pPr>
        <w:pStyle w:val="CommentText"/>
      </w:pPr>
      <w:r>
        <w:rPr>
          <w:rStyle w:val="CommentReference"/>
        </w:rPr>
        <w:annotationRef/>
      </w:r>
      <w:r w:rsidRPr="11716DD1">
        <w:t>Will the quote be locked once accepted?   No further editing?</w:t>
      </w:r>
    </w:p>
  </w:comment>
  <w:comment w:initials="BH" w:author="Brian Hagerty" w:date="2025-12-16T16:56:00Z" w:id="14">
    <w:p w:rsidR="00996DAC" w:rsidP="00996DAC" w:rsidRDefault="00996DAC" w14:paraId="743AF424" w14:textId="77777777">
      <w:pPr>
        <w:pStyle w:val="CommentText"/>
      </w:pPr>
      <w:r>
        <w:rPr>
          <w:rStyle w:val="CommentReference"/>
        </w:rPr>
        <w:annotationRef/>
      </w:r>
      <w:r>
        <w:t>+1</w:t>
      </w:r>
    </w:p>
  </w:comment>
  <w:comment w:initials="CT" w:author="Chris Trumble" w:date="2025-12-17T09:39:00Z" w:id="15">
    <w:p w:rsidR="000F6D89" w:rsidRDefault="000F6D89" w14:paraId="78C4F6C7" w14:textId="1F8062E3">
      <w:pPr>
        <w:pStyle w:val="CommentText"/>
      </w:pPr>
      <w:r>
        <w:rPr>
          <w:rStyle w:val="CommentReference"/>
        </w:rPr>
        <w:annotationRef/>
      </w:r>
      <w:r w:rsidRPr="03610FC9">
        <w:t>We can set it to be locked once set to accepted</w:t>
      </w:r>
    </w:p>
  </w:comment>
  <w:comment w:initials="SR" w:author="Sandra Rudloff" w:date="2025-12-10T14:49:00Z" w:id="16">
    <w:p w:rsidR="00CC4C19" w:rsidRDefault="000F6D89" w14:paraId="7E03BCDA" w14:textId="1A657043">
      <w:pPr>
        <w:pStyle w:val="CommentText"/>
      </w:pPr>
      <w:r>
        <w:rPr>
          <w:rStyle w:val="CommentReference"/>
        </w:rPr>
        <w:annotationRef/>
      </w:r>
      <w:r w:rsidRPr="216DB041">
        <w:t>In the case of needing multiple quotes (ST vs OT perhaps) will there be a way to "activate" one and archive/close the other?</w:t>
      </w:r>
    </w:p>
  </w:comment>
  <w:comment w:initials="CT" w:author="Chris Trumble" w:date="2025-12-17T09:41:00Z" w:id="17">
    <w:p w:rsidR="000F6D89" w:rsidRDefault="000F6D89" w14:paraId="5B22225A" w14:textId="14850206">
      <w:pPr>
        <w:pStyle w:val="CommentText"/>
      </w:pPr>
      <w:r>
        <w:rPr>
          <w:rStyle w:val="CommentReference"/>
        </w:rPr>
        <w:annotationRef/>
      </w:r>
      <w:r w:rsidRPr="47536300">
        <w:t>The status for those not selected is "cancelled" but if you want it to be more hidden, you can also inactivate the record. You can also have custom statuses for each request type.</w:t>
      </w:r>
    </w:p>
  </w:comment>
  <w:comment w:initials="SM" w:author="Sandra Massey" w:date="2026-03-10T10:36:00Z" w:id="18">
    <w:p w:rsidR="002830AD" w:rsidP="002830AD" w:rsidRDefault="002830AD" w14:paraId="6D0FCE31" w14:textId="77777777">
      <w:pPr>
        <w:pStyle w:val="CommentText"/>
      </w:pPr>
      <w:r>
        <w:rPr>
          <w:rStyle w:val="CommentReference"/>
        </w:rPr>
        <w:annotationRef/>
      </w:r>
      <w:r>
        <w:t>Incorporated to BRD</w:t>
      </w:r>
    </w:p>
  </w:comment>
  <w:comment w:initials="SR" w:author="Sandra Rudloff" w:date="2025-12-10T14:49:00Z" w:id="19">
    <w:p w:rsidR="00CC4C19" w:rsidRDefault="000F6D89" w14:paraId="33A8F82B" w14:textId="0F017131">
      <w:pPr>
        <w:pStyle w:val="CommentText"/>
      </w:pPr>
      <w:r>
        <w:rPr>
          <w:rStyle w:val="CommentReference"/>
        </w:rPr>
        <w:annotationRef/>
      </w:r>
      <w:r w:rsidRPr="40DBB327">
        <w:t xml:space="preserve">Is it the same process when we need a sub-contractor to quote?  </w:t>
      </w:r>
    </w:p>
  </w:comment>
  <w:comment w:initials="BH" w:author="Brian Hagerty" w:date="2025-12-16T16:58:00Z" w:id="20">
    <w:p w:rsidR="00A160C9" w:rsidP="00A160C9" w:rsidRDefault="00A160C9" w14:paraId="5740CB49" w14:textId="77777777">
      <w:pPr>
        <w:pStyle w:val="CommentText"/>
      </w:pPr>
      <w:r>
        <w:rPr>
          <w:rStyle w:val="CommentReference"/>
        </w:rPr>
        <w:annotationRef/>
      </w:r>
      <w:r>
        <w:t xml:space="preserve">Can the scope be emailed from Orion to a sub-vendor? Or will we need to copy out of the system to send to a sub-contractor? </w:t>
      </w:r>
    </w:p>
  </w:comment>
  <w:comment w:initials="CT" w:author="Chris Trumble" w:date="2025-12-17T09:43:00Z" w:id="21">
    <w:p w:rsidR="000F6D89" w:rsidRDefault="000F6D89" w14:paraId="21BC4EB0" w14:textId="079AA7A3">
      <w:pPr>
        <w:pStyle w:val="CommentText"/>
      </w:pPr>
      <w:r>
        <w:rPr>
          <w:rStyle w:val="CommentReference"/>
        </w:rPr>
        <w:annotationRef/>
      </w:r>
      <w:r w:rsidRPr="3FCA93A3">
        <w:t>It's the same process, but it's about who you select as the quoter. For external, you select a vendor contact and it sends an email with all relevant data, including scope</w:t>
      </w:r>
    </w:p>
  </w:comment>
  <w:comment w:initials="SM" w:author="Sandra Massey" w:date="2026-03-10T11:36:00Z" w:id="22">
    <w:p w:rsidR="002866C8" w:rsidP="002866C8" w:rsidRDefault="002866C8" w14:paraId="384D925A" w14:textId="77777777">
      <w:pPr>
        <w:pStyle w:val="CommentText"/>
      </w:pPr>
      <w:r>
        <w:rPr>
          <w:rStyle w:val="CommentReference"/>
        </w:rPr>
        <w:annotationRef/>
      </w:r>
      <w:r>
        <w:t>Incorporated top BRD</w:t>
      </w:r>
    </w:p>
  </w:comment>
  <w:comment w:initials="BH" w:author="Brian Hagerty" w:date="2025-12-16T17:00:00Z" w:id="23">
    <w:p w:rsidR="001B5C3B" w:rsidP="001B5C3B" w:rsidRDefault="001B5C3B" w14:paraId="0E3FA5FD" w14:textId="72AD26BF">
      <w:pPr>
        <w:pStyle w:val="CommentText"/>
      </w:pPr>
      <w:r>
        <w:rPr>
          <w:rStyle w:val="CommentReference"/>
        </w:rPr>
        <w:annotationRef/>
      </w:r>
      <w:r>
        <w:t xml:space="preserve">When does the PM get triggered to review this? Currently we have an admin on the Service Ops team that approved the labor line ONCE the order is entered into the system. </w:t>
      </w:r>
    </w:p>
  </w:comment>
  <w:comment w:initials="MG" w:author="Marie Guerrero" w:date="2025-12-16T17:27:00Z" w:id="24">
    <w:p w:rsidR="00CF0644" w:rsidRDefault="00CF0644" w14:paraId="68375156" w14:textId="1052AB4D">
      <w:pPr>
        <w:pStyle w:val="CommentText"/>
      </w:pPr>
      <w:r>
        <w:rPr>
          <w:rStyle w:val="CommentReference"/>
        </w:rPr>
        <w:annotationRef/>
      </w:r>
      <w:r w:rsidRPr="57C4912A">
        <w:t>+1</w:t>
      </w:r>
    </w:p>
  </w:comment>
  <w:comment w:initials="CT" w:author="Chris Trumble" w:date="2025-12-17T09:46:00Z" w:id="25">
    <w:p w:rsidR="000F6D89" w:rsidRDefault="000F6D89" w14:paraId="4F325AAE" w14:textId="6902B704">
      <w:pPr>
        <w:pStyle w:val="CommentText"/>
      </w:pPr>
      <w:r>
        <w:rPr>
          <w:rStyle w:val="CommentReference"/>
        </w:rPr>
        <w:annotationRef/>
      </w:r>
      <w:r w:rsidRPr="22263030">
        <w:t>PM has a dashboard with requests assigned to them and their statuses. We can have a status called PM review that informs them. Do you want the notification to happen at the same time as currently?</w:t>
      </w:r>
    </w:p>
  </w:comment>
  <w:comment w:initials="SM" w:author="Sandra Massey" w:date="2026-03-10T11:38:00Z" w:id="26">
    <w:p w:rsidR="000D2A7F" w:rsidP="000D2A7F" w:rsidRDefault="000D2A7F" w14:paraId="0895BDF2" w14:textId="77777777">
      <w:pPr>
        <w:pStyle w:val="CommentText"/>
      </w:pPr>
      <w:r>
        <w:rPr>
          <w:rStyle w:val="CommentReference"/>
        </w:rPr>
        <w:annotationRef/>
      </w:r>
      <w:r>
        <w:t xml:space="preserve">BRD Updated, one question pending Pivots input </w:t>
      </w:r>
    </w:p>
  </w:comment>
  <w:comment w:initials="BH" w:author="Brian Hagerty" w:date="2025-12-16T17:01:00Z" w:id="27">
    <w:p w:rsidR="005A1200" w:rsidP="005A1200" w:rsidRDefault="005A1200" w14:paraId="36247414" w14:textId="7DD8840F">
      <w:pPr>
        <w:pStyle w:val="CommentText"/>
      </w:pPr>
      <w:r>
        <w:rPr>
          <w:rStyle w:val="CommentReference"/>
        </w:rPr>
        <w:annotationRef/>
      </w:r>
      <w:r>
        <w:t xml:space="preserve">Is this the full proposal to the client, or just the labor portion? </w:t>
      </w:r>
    </w:p>
  </w:comment>
  <w:comment w:initials="CT" w:author="Chris Trumble" w:date="2025-12-17T09:47:00Z" w:id="28">
    <w:p w:rsidR="000F6D89" w:rsidRDefault="000F6D89" w14:paraId="7C568BDE" w14:textId="6A8D1D7E">
      <w:pPr>
        <w:pStyle w:val="CommentText"/>
      </w:pPr>
      <w:r>
        <w:rPr>
          <w:rStyle w:val="CommentReference"/>
        </w:rPr>
        <w:annotationRef/>
      </w:r>
      <w:r w:rsidRPr="24E5A52E">
        <w:t>The labor comes over as a labor line (or lines) on the overall quote</w:t>
      </w:r>
    </w:p>
  </w:comment>
  <w:comment w:initials="SM" w:author="Sandra Massey" w:date="2026-03-10T11:40:00Z" w:id="29">
    <w:p w:rsidR="000B7005" w:rsidP="000B7005" w:rsidRDefault="000B7005" w14:paraId="2FCD207C" w14:textId="77777777">
      <w:pPr>
        <w:pStyle w:val="CommentText"/>
      </w:pPr>
      <w:r>
        <w:rPr>
          <w:rStyle w:val="CommentReference"/>
        </w:rPr>
        <w:annotationRef/>
      </w:r>
      <w:r>
        <w:t>Incorporated to BRD</w:t>
      </w:r>
    </w:p>
  </w:comment>
  <w:comment w:initials="BH" w:author="Brian Hagerty" w:date="2025-12-16T17:02:00Z" w:id="30">
    <w:p w:rsidR="008C4CEF" w:rsidP="008C4CEF" w:rsidRDefault="008C4CEF" w14:paraId="29C6EB7E" w14:textId="042A2398">
      <w:pPr>
        <w:pStyle w:val="CommentText"/>
      </w:pPr>
      <w:r>
        <w:rPr>
          <w:rStyle w:val="CommentReference"/>
        </w:rPr>
        <w:annotationRef/>
      </w:r>
      <w:r>
        <w:t xml:space="preserve">Can you elaborate on this? What approvals are routing automatically? </w:t>
      </w:r>
    </w:p>
  </w:comment>
  <w:comment w:initials="MG" w:author="Marie Guerrero" w:date="2025-12-16T17:29:00Z" w:id="31">
    <w:p w:rsidR="00463025" w:rsidRDefault="00463025" w14:paraId="43AB41AF" w14:textId="16C496C9">
      <w:pPr>
        <w:pStyle w:val="CommentText"/>
      </w:pPr>
      <w:r>
        <w:rPr>
          <w:rStyle w:val="CommentReference"/>
        </w:rPr>
        <w:annotationRef/>
      </w:r>
      <w:r w:rsidRPr="27284B59">
        <w:t>Will these approvals show up on dashboards rather than in an email?</w:t>
      </w:r>
    </w:p>
  </w:comment>
  <w:comment w:initials="CT" w:author="Chris Trumble" w:date="2025-12-17T09:49:00Z" w:id="32">
    <w:p w:rsidR="000F6D89" w:rsidRDefault="000F6D89" w14:paraId="102FFA58" w14:textId="30059530">
      <w:pPr>
        <w:pStyle w:val="CommentText"/>
      </w:pPr>
      <w:r>
        <w:rPr>
          <w:rStyle w:val="CommentReference"/>
        </w:rPr>
        <w:annotationRef/>
      </w:r>
      <w:r w:rsidRPr="135BDF2C">
        <w:t>We can handle this via dashboards, email or both</w:t>
      </w:r>
    </w:p>
  </w:comment>
  <w:comment w:initials="SM" w:author="Sandra Massey" w:date="2026-03-10T11:42:00Z" w:id="33">
    <w:p w:rsidR="00FE47E8" w:rsidP="00FE47E8" w:rsidRDefault="00FE47E8" w14:paraId="62CA180B" w14:textId="77777777">
      <w:pPr>
        <w:pStyle w:val="CommentText"/>
      </w:pPr>
      <w:r>
        <w:rPr>
          <w:rStyle w:val="CommentReference"/>
        </w:rPr>
        <w:annotationRef/>
      </w:r>
      <w:r>
        <w:t>Incorporated to BRD</w:t>
      </w:r>
    </w:p>
  </w:comment>
  <w:comment w:initials="BH" w:author="Brian Hagerty" w:date="2025-12-16T17:03:00Z" w:id="36">
    <w:p w:rsidR="00044EF9" w:rsidP="00044EF9" w:rsidRDefault="00044EF9" w14:paraId="6BD6743D" w14:textId="6C4B89D2">
      <w:pPr>
        <w:pStyle w:val="CommentText"/>
      </w:pPr>
      <w:r>
        <w:rPr>
          <w:rStyle w:val="CommentReference"/>
        </w:rPr>
        <w:annotationRef/>
      </w:r>
      <w:r>
        <w:t xml:space="preserve">I would like only 1 labor quote request type, with options within the quote for project specific requirements. </w:t>
      </w:r>
    </w:p>
  </w:comment>
  <w:comment w:initials="MG" w:author="Marie Guerrero" w:date="2025-12-16T17:30:00Z" w:id="37">
    <w:p w:rsidR="00A42209" w:rsidRDefault="00A42209" w14:paraId="0C02B708" w14:textId="1375C2D1">
      <w:pPr>
        <w:pStyle w:val="CommentText"/>
      </w:pPr>
      <w:r>
        <w:rPr>
          <w:rStyle w:val="CommentReference"/>
        </w:rPr>
        <w:annotationRef/>
      </w:r>
      <w:r w:rsidRPr="4E8155B2">
        <w:t>I agree with Brian. This is how we currently work.</w:t>
      </w:r>
    </w:p>
    <w:p w:rsidR="00A42209" w:rsidRDefault="00A42209" w14:paraId="16B6D795" w14:textId="79F1074B">
      <w:pPr>
        <w:pStyle w:val="CommentText"/>
      </w:pPr>
    </w:p>
  </w:comment>
  <w:comment w:initials="CT" w:author="Chris Trumble" w:date="2025-12-17T09:51:00Z" w:id="38">
    <w:p w:rsidR="000F6D89" w:rsidRDefault="000F6D89" w14:paraId="460B3B1E" w14:textId="3B100524">
      <w:pPr>
        <w:pStyle w:val="CommentText"/>
      </w:pPr>
      <w:r>
        <w:rPr>
          <w:rStyle w:val="CommentReference"/>
        </w:rPr>
        <w:annotationRef/>
      </w:r>
      <w:r w:rsidRPr="60B3C5EB">
        <w:t>That works well. We would just need to know the fields (requirements) to show in which cases. Very easy to administrate.</w:t>
      </w:r>
    </w:p>
  </w:comment>
  <w:comment w:initials="SM" w:author="Sandra Massey" w:date="2026-03-10T11:45:00Z" w:id="39">
    <w:p w:rsidR="00FE0EF4" w:rsidP="00FE0EF4" w:rsidRDefault="00FE0EF4" w14:paraId="50A49DE3" w14:textId="77777777">
      <w:pPr>
        <w:pStyle w:val="CommentText"/>
      </w:pPr>
      <w:r>
        <w:rPr>
          <w:rStyle w:val="CommentReference"/>
        </w:rPr>
        <w:annotationRef/>
      </w:r>
      <w:r>
        <w:t>Incorporated to BRD</w:t>
      </w:r>
    </w:p>
  </w:comment>
  <w:comment w:initials="BH" w:author="Brian Hagerty" w:date="2025-12-16T17:04:00Z" w:id="40">
    <w:p w:rsidR="0025073B" w:rsidP="0025073B" w:rsidRDefault="0025073B" w14:paraId="0A68E305" w14:textId="1F7284B8">
      <w:pPr>
        <w:pStyle w:val="CommentText"/>
      </w:pPr>
      <w:r>
        <w:rPr>
          <w:rStyle w:val="CommentReference"/>
        </w:rPr>
        <w:annotationRef/>
      </w:r>
      <w:r>
        <w:t xml:space="preserve">I am interested in what this looks like? When does the approval flow get triggered? </w:t>
      </w:r>
    </w:p>
  </w:comment>
  <w:comment w:initials="MG" w:author="Marie Guerrero" w:date="2025-12-16T17:33:00Z" w:id="41">
    <w:p w:rsidR="00C72E21" w:rsidRDefault="00C72E21" w14:paraId="01103EF6" w14:textId="3EE87778">
      <w:pPr>
        <w:pStyle w:val="CommentText"/>
      </w:pPr>
      <w:r>
        <w:rPr>
          <w:rStyle w:val="CommentReference"/>
        </w:rPr>
        <w:annotationRef/>
      </w:r>
      <w:r w:rsidRPr="18018712">
        <w:t>Why are these not available on day one launch? What is required to implement the thresholds?</w:t>
      </w:r>
    </w:p>
  </w:comment>
  <w:comment w:initials="CT" w:author="Chris Trumble" w:date="2025-12-17T09:55:00Z" w:id="42">
    <w:p w:rsidR="000F6D89" w:rsidRDefault="000F6D89" w14:paraId="04F3FF3E" w14:textId="6C886156">
      <w:pPr>
        <w:pStyle w:val="CommentText"/>
      </w:pPr>
      <w:r>
        <w:rPr>
          <w:rStyle w:val="CommentReference"/>
        </w:rPr>
        <w:annotationRef/>
      </w:r>
      <w:r w:rsidRPr="006FE110">
        <w:t>There are currently no approval thresholds implemented. If it is needed for day one, we can make that decision now.</w:t>
      </w:r>
    </w:p>
  </w:comment>
  <w:comment w:initials="CT" w:author="Chris Trumble" w:date="2025-12-17T11:16:00Z" w:id="43">
    <w:p w:rsidR="00130E5A" w:rsidRDefault="00130E5A" w14:paraId="5F802289" w14:textId="0E82C256">
      <w:pPr>
        <w:pStyle w:val="CommentText"/>
      </w:pPr>
      <w:r>
        <w:rPr>
          <w:rStyle w:val="CommentReference"/>
        </w:rPr>
        <w:annotationRef/>
      </w:r>
      <w:r w:rsidRPr="09542F34">
        <w:t>Implement on day 1. establish solution design</w:t>
      </w:r>
    </w:p>
  </w:comment>
  <w:comment w:initials="CT" w:author="Chris Trumble" w:date="2025-12-22T11:45:00Z" w:id="44">
    <w:p w:rsidR="00000000" w:rsidRDefault="00000000" w14:paraId="58B98B54" w14:textId="00A2C5B4">
      <w:pPr>
        <w:pStyle w:val="CommentText"/>
      </w:pPr>
      <w:r>
        <w:rPr>
          <w:rStyle w:val="CommentReference"/>
        </w:rPr>
        <w:annotationRef/>
      </w:r>
      <w:r w:rsidRPr="4100B085">
        <w:t>We can alert, but approval is more work for customization</w:t>
      </w:r>
    </w:p>
  </w:comment>
  <w:comment w:initials="SM" w:author="Sandra Massey" w:date="2026-03-10T11:50:00Z" w:id="45">
    <w:p w:rsidR="006058CC" w:rsidP="006058CC" w:rsidRDefault="006058CC" w14:paraId="4ACE1777" w14:textId="77777777">
      <w:pPr>
        <w:pStyle w:val="CommentText"/>
      </w:pPr>
      <w:r>
        <w:rPr>
          <w:rStyle w:val="CommentReference"/>
        </w:rPr>
        <w:annotationRef/>
      </w:r>
      <w:r>
        <w:t>Incorporated to BRD</w:t>
      </w:r>
    </w:p>
  </w:comment>
  <w:comment w:initials="BH" w:author="Brian Hagerty" w:date="2025-12-16T17:06:00Z" w:id="47">
    <w:p w:rsidR="004E45FC" w:rsidP="004E45FC" w:rsidRDefault="004E45FC" w14:paraId="053C7080" w14:textId="59932EBB">
      <w:pPr>
        <w:pStyle w:val="CommentText"/>
      </w:pPr>
      <w:r>
        <w:rPr>
          <w:rStyle w:val="CommentReference"/>
        </w:rPr>
        <w:annotationRef/>
      </w:r>
      <w:r>
        <w:t xml:space="preserve">Is this for Labor hours? PM hours? Both? </w:t>
      </w:r>
    </w:p>
  </w:comment>
  <w:comment w:initials="CT" w:author="Chris Trumble" w:date="2025-12-17T09:57:00Z" w:id="48">
    <w:p w:rsidR="000F6D89" w:rsidRDefault="000F6D89" w14:paraId="33BDCBB8" w14:textId="3DA99402">
      <w:pPr>
        <w:pStyle w:val="CommentText"/>
      </w:pPr>
      <w:r>
        <w:rPr>
          <w:rStyle w:val="CommentReference"/>
        </w:rPr>
        <w:annotationRef/>
      </w:r>
      <w:r w:rsidRPr="35D4A2EF">
        <w:t>It can be for both, but they are displayed as one total bucket currently</w:t>
      </w:r>
    </w:p>
  </w:comment>
  <w:comment w:initials="CT" w:author="Chris Trumble" w:date="2025-12-17T11:17:00Z" w:id="49">
    <w:p w:rsidR="00130E5A" w:rsidRDefault="00130E5A" w14:paraId="00D2FC1B" w14:textId="79BFB766">
      <w:pPr>
        <w:pStyle w:val="CommentText"/>
      </w:pPr>
      <w:r>
        <w:rPr>
          <w:rStyle w:val="CommentReference"/>
        </w:rPr>
        <w:annotationRef/>
      </w:r>
      <w:r w:rsidRPr="42F2D073">
        <w:t>Need to accommodate breaking these out with both and also design</w:t>
      </w:r>
    </w:p>
  </w:comment>
  <w:comment w:initials="SM" w:author="Sandra Massey" w:date="2026-03-10T13:39:00Z" w:id="50">
    <w:p w:rsidR="003A6181" w:rsidP="003A6181" w:rsidRDefault="003A6181" w14:paraId="5F621CCA" w14:textId="77777777">
      <w:pPr>
        <w:pStyle w:val="CommentText"/>
      </w:pPr>
      <w:r>
        <w:rPr>
          <w:rStyle w:val="CommentReference"/>
        </w:rPr>
        <w:annotationRef/>
      </w:r>
      <w:r>
        <w:t>BRD Updated</w:t>
      </w:r>
    </w:p>
  </w:comment>
  <w:comment w:initials="BH" w:author="Brian Hagerty" w:date="2025-12-16T17:12:00Z" w:id="51">
    <w:p w:rsidR="001C5DBA" w:rsidP="001C5DBA" w:rsidRDefault="001C5DBA" w14:paraId="025FDCB9" w14:textId="2673A821">
      <w:pPr>
        <w:pStyle w:val="CommentText"/>
      </w:pPr>
      <w:r>
        <w:rPr>
          <w:rStyle w:val="CommentReference"/>
        </w:rPr>
        <w:annotationRef/>
      </w:r>
      <w:r>
        <w:t>Install team currently uses Plangrid. We need to make sure the field services app covers all needed functionality</w:t>
      </w:r>
    </w:p>
  </w:comment>
  <w:comment w:initials="MG" w:author="Marie Guerrero" w:date="2025-12-16T17:34:00Z" w:id="52">
    <w:p w:rsidR="00596DD3" w:rsidRDefault="00596DD3" w14:paraId="7D172242" w14:textId="1A292089">
      <w:pPr>
        <w:pStyle w:val="CommentText"/>
      </w:pPr>
      <w:r>
        <w:rPr>
          <w:rStyle w:val="CommentReference"/>
        </w:rPr>
        <w:annotationRef/>
      </w:r>
      <w:r w:rsidRPr="000212B4">
        <w:t>+1</w:t>
      </w:r>
    </w:p>
  </w:comment>
  <w:comment w:initials="CT" w:author="Chris Trumble" w:date="2025-12-17T11:19:00Z" w:id="53">
    <w:p w:rsidR="00130E5A" w:rsidRDefault="00130E5A" w14:paraId="7FF90741" w14:textId="262976B4">
      <w:pPr>
        <w:pStyle w:val="CommentText"/>
      </w:pPr>
      <w:r>
        <w:rPr>
          <w:rStyle w:val="CommentReference"/>
        </w:rPr>
        <w:annotationRef/>
      </w:r>
      <w:r w:rsidRPr="472146DE">
        <w:t>@chris Send Ops demo video</w:t>
      </w:r>
    </w:p>
  </w:comment>
  <w:comment w:initials="BH" w:author="Brian Hagerty" w:date="2025-12-16T17:14:00Z" w:id="54">
    <w:p w:rsidR="00C41B92" w:rsidP="00C41B92" w:rsidRDefault="00C41B92" w14:paraId="60C8AAC2" w14:textId="77777777">
      <w:pPr>
        <w:pStyle w:val="CommentText"/>
      </w:pPr>
      <w:r>
        <w:rPr>
          <w:rStyle w:val="CommentReference"/>
        </w:rPr>
        <w:annotationRef/>
      </w:r>
      <w:r>
        <w:t xml:space="preserve">How would this enforcement work if the Labor is sold on -02 project, when all product is sold on a -01 project. </w:t>
      </w:r>
      <w:r>
        <w:br/>
      </w:r>
      <w:r>
        <w:br/>
        <w:t xml:space="preserve">Or more complex, Product is sold on -01, -02, -03, then labor is on -04, but then more product is sold on -05 and -06, and labor for that is sold on -07 (Random example but curious how this would work). </w:t>
      </w:r>
    </w:p>
  </w:comment>
  <w:comment w:initials="CT" w:author="Chris Trumble" w:date="2025-12-17T10:01:00Z" w:id="55">
    <w:p w:rsidR="000F6D89" w:rsidRDefault="000F6D89" w14:paraId="2B0D6153" w14:textId="0A706274">
      <w:pPr>
        <w:pStyle w:val="CommentText"/>
      </w:pPr>
      <w:r>
        <w:rPr>
          <w:rStyle w:val="CommentReference"/>
        </w:rPr>
        <w:annotationRef/>
      </w:r>
      <w:r w:rsidRPr="7479A02B">
        <w:t>Explain the use case for projects (Furniture and Walls) vs many transactions on the same project. We're just saying we are enforcing a unique numbering scheme</w:t>
      </w:r>
    </w:p>
  </w:comment>
  <w:comment w:initials="SM" w:author="Sandra Massey" w:date="2026-03-10T14:55:00Z" w:id="56">
    <w:p w:rsidR="00F73122" w:rsidP="00F73122" w:rsidRDefault="00F73122" w14:paraId="1046FC06" w14:textId="77777777">
      <w:pPr>
        <w:pStyle w:val="CommentText"/>
      </w:pPr>
      <w:r>
        <w:rPr>
          <w:rStyle w:val="CommentReference"/>
        </w:rPr>
        <w:annotationRef/>
      </w:r>
      <w:r>
        <w:t>See Chris requests</w:t>
      </w:r>
    </w:p>
  </w:comment>
  <w:comment w:initials="MG" w:author="Marie Guerrero" w:date="2025-12-16T17:35:00Z" w:id="57">
    <w:p w:rsidR="006B50E4" w:rsidRDefault="006B50E4" w14:paraId="206A1F54" w14:textId="1E45575B">
      <w:pPr>
        <w:pStyle w:val="CommentText"/>
      </w:pPr>
      <w:r>
        <w:rPr>
          <w:rStyle w:val="CommentReference"/>
        </w:rPr>
        <w:annotationRef/>
      </w:r>
      <w:r w:rsidRPr="0B45AADD">
        <w:t>Would like to see a DEMO of this...</w:t>
      </w:r>
    </w:p>
  </w:comment>
  <w:comment w:initials="CT" w:author="Chris Trumble" w:date="2025-12-17T10:01:00Z" w:id="58">
    <w:p w:rsidR="000F6D89" w:rsidRDefault="000F6D89" w14:paraId="189F1EE7" w14:textId="19D87B44">
      <w:pPr>
        <w:pStyle w:val="CommentText"/>
      </w:pPr>
      <w:r>
        <w:rPr>
          <w:rStyle w:val="CommentReference"/>
        </w:rPr>
        <w:annotationRef/>
      </w:r>
      <w:r w:rsidRPr="75B73025">
        <w:t>Explain leads vs installer permissions</w:t>
      </w:r>
    </w:p>
  </w:comment>
  <w:comment w:initials="SM" w:author="Sandra Massey" w:date="2026-03-10T14:56:00Z" w:id="59">
    <w:p w:rsidR="00620489" w:rsidP="00620489" w:rsidRDefault="00620489" w14:paraId="1EE31BA6" w14:textId="77777777">
      <w:pPr>
        <w:pStyle w:val="CommentText"/>
      </w:pPr>
      <w:r>
        <w:rPr>
          <w:rStyle w:val="CommentReference"/>
        </w:rPr>
        <w:annotationRef/>
      </w:r>
      <w:r>
        <w:t>See Chris reponse</w:t>
      </w:r>
    </w:p>
  </w:comment>
  <w:comment w:initials="MG" w:author="Marie Guerrero" w:date="2025-12-16T17:36:00Z" w:id="60">
    <w:p w:rsidR="007037CB" w:rsidRDefault="007037CB" w14:paraId="3092438C" w14:textId="5C847FEB">
      <w:pPr>
        <w:pStyle w:val="CommentText"/>
      </w:pPr>
      <w:r>
        <w:rPr>
          <w:rStyle w:val="CommentReference"/>
        </w:rPr>
        <w:annotationRef/>
      </w:r>
      <w:r w:rsidRPr="5F99A3C5">
        <w:t>How would these alerts be sent and who would they go to? PM &amp; Service OPs?</w:t>
      </w:r>
    </w:p>
  </w:comment>
  <w:comment w:initials="CT" w:author="Chris Trumble" w:date="2025-12-17T10:02:00Z" w:id="61">
    <w:p w:rsidR="000F6D89" w:rsidRDefault="000F6D89" w14:paraId="04660346" w14:textId="4DC62614">
      <w:pPr>
        <w:pStyle w:val="CommentText"/>
      </w:pPr>
      <w:r>
        <w:rPr>
          <w:rStyle w:val="CommentReference"/>
        </w:rPr>
        <w:annotationRef/>
      </w:r>
      <w:r w:rsidRPr="1507E2D7">
        <w:t>you define the routing and rules</w:t>
      </w:r>
    </w:p>
  </w:comment>
  <w:comment w:initials="SM" w:author="Sandra Massey" w:date="2026-03-10T14:57:00Z" w:id="62">
    <w:p w:rsidR="004E498C" w:rsidP="004E498C" w:rsidRDefault="004E498C" w14:paraId="76FFBA80" w14:textId="77777777">
      <w:pPr>
        <w:pStyle w:val="CommentText"/>
      </w:pPr>
      <w:r>
        <w:rPr>
          <w:rStyle w:val="CommentReference"/>
        </w:rPr>
        <w:annotationRef/>
      </w:r>
      <w:r>
        <w:t>BRD Updated</w:t>
      </w:r>
    </w:p>
  </w:comment>
  <w:comment w:initials="BH" w:author="Brian Hagerty" w:date="2025-12-16T17:19:00Z" w:id="63">
    <w:p w:rsidR="00F07CE6" w:rsidP="00F07CE6" w:rsidRDefault="00F07CE6" w14:paraId="6809EE73" w14:textId="2058B4E3">
      <w:pPr>
        <w:pStyle w:val="CommentText"/>
      </w:pPr>
      <w:r>
        <w:rPr>
          <w:rStyle w:val="CommentReference"/>
        </w:rPr>
        <w:annotationRef/>
      </w:r>
      <w:r>
        <w:fldChar w:fldCharType="begin"/>
      </w:r>
      <w:r>
        <w:instrText>HYPERLINK "mailto:mguerrero@pivotinteriors.com"</w:instrText>
      </w:r>
      <w:bookmarkStart w:name="_@_386E3354DF5D4F7F8E20EC0F68D90ACDZ" w:id="68"/>
      <w:r>
        <w:fldChar w:fldCharType="separate"/>
      </w:r>
      <w:bookmarkEnd w:id="68"/>
      <w:r w:rsidRPr="00F07CE6">
        <w:rPr>
          <w:rStyle w:val="Mention"/>
          <w:noProof/>
        </w:rPr>
        <w:t>@Marie Guerrero</w:t>
      </w:r>
      <w:r>
        <w:fldChar w:fldCharType="end"/>
      </w:r>
      <w:r>
        <w:t xml:space="preserve"> would you want Service Ops to be triggered before 100%? </w:t>
      </w:r>
    </w:p>
  </w:comment>
  <w:comment w:initials="MG" w:author="Marie Guerrero" w:date="2025-12-16T17:38:00Z" w:id="64">
    <w:p w:rsidR="00A76C06" w:rsidRDefault="00A76C06" w14:paraId="2DAF5508" w14:textId="441B516D">
      <w:pPr>
        <w:pStyle w:val="CommentText"/>
      </w:pPr>
      <w:r>
        <w:rPr>
          <w:rStyle w:val="CommentReference"/>
        </w:rPr>
        <w:annotationRef/>
      </w:r>
      <w:r w:rsidRPr="4FD01C88">
        <w:t>Yes, Service ops should be triggered at the same thresholds as PM</w:t>
      </w:r>
    </w:p>
  </w:comment>
  <w:comment w:initials="CT" w:author="Chris Trumble" w:date="2025-12-17T10:03:00Z" w:id="65">
    <w:p w:rsidR="000F6D89" w:rsidRDefault="000F6D89" w14:paraId="3FB2BEEC" w14:textId="7AEC9E16">
      <w:pPr>
        <w:pStyle w:val="CommentText"/>
      </w:pPr>
      <w:r>
        <w:rPr>
          <w:rStyle w:val="CommentReference"/>
        </w:rPr>
        <w:annotationRef/>
      </w:r>
      <w:r w:rsidRPr="0D0EE137">
        <w:t>does 80% work? we can make be whatever you need</w:t>
      </w:r>
    </w:p>
  </w:comment>
  <w:comment w:initials="CT" w:author="Chris Trumble" w:date="2025-12-17T11:28:00Z" w:id="66">
    <w:p w:rsidR="00130E5A" w:rsidRDefault="00130E5A" w14:paraId="26216571" w14:textId="3CA51C0D">
      <w:pPr>
        <w:pStyle w:val="CommentText"/>
      </w:pPr>
      <w:r>
        <w:rPr>
          <w:rStyle w:val="CommentReference"/>
        </w:rPr>
        <w:annotationRef/>
      </w:r>
      <w:r w:rsidRPr="2DADF929">
        <w:t>pivot to provide actual thresholds</w:t>
      </w:r>
    </w:p>
  </w:comment>
  <w:comment w:initials="SM" w:author="Sandra Massey" w:date="2026-03-10T14:57:00Z" w:id="67">
    <w:p w:rsidR="00D37C55" w:rsidP="00D37C55" w:rsidRDefault="00D37C55" w14:paraId="144E3AF9" w14:textId="77777777">
      <w:pPr>
        <w:pStyle w:val="CommentText"/>
      </w:pPr>
      <w:r>
        <w:rPr>
          <w:rStyle w:val="CommentReference"/>
        </w:rPr>
        <w:annotationRef/>
      </w:r>
      <w:r>
        <w:t>See Chris comment</w:t>
      </w:r>
    </w:p>
  </w:comment>
  <w:comment w:initials="AB" w:author="Amanda Beaudin" w:date="2025-12-12T10:45:00Z" w:id="70">
    <w:p w:rsidR="008E16D7" w:rsidP="008E16D7" w:rsidRDefault="008E16D7" w14:paraId="7DF6176E" w14:textId="3563B192">
      <w:pPr>
        <w:pStyle w:val="CommentText"/>
      </w:pPr>
      <w:r>
        <w:rPr>
          <w:rStyle w:val="CommentReference"/>
        </w:rPr>
        <w:annotationRef/>
      </w:r>
      <w:r>
        <w:t>I’m not sure what we mean by “maintained”? This is created and attached to the order entry for PC use. It is not really used after order entry unless we need to go back and reference it</w:t>
      </w:r>
    </w:p>
  </w:comment>
  <w:comment w:initials="CT" w:author="Chris Trumble" w:date="2025-12-17T10:04:00Z" w:id="71">
    <w:p w:rsidR="000F6D89" w:rsidRDefault="000F6D89" w14:paraId="0091FF34" w14:textId="41FEDD89">
      <w:pPr>
        <w:pStyle w:val="CommentText"/>
      </w:pPr>
      <w:r>
        <w:rPr>
          <w:rStyle w:val="CommentReference"/>
        </w:rPr>
        <w:annotationRef/>
      </w:r>
      <w:r w:rsidRPr="65941D9E">
        <w:t> this is just referring to the idea that currently documents exist outside of the system, and we want to bring all documents into one unified system. </w:t>
      </w:r>
    </w:p>
  </w:comment>
  <w:comment w:initials="MG" w:author="Marie Guerrero" w:date="2025-12-16T17:42:00Z" w:id="72">
    <w:p w:rsidR="005F0D8B" w:rsidRDefault="005F0D8B" w14:paraId="67506B4C" w14:textId="49A0E316">
      <w:pPr>
        <w:pStyle w:val="CommentText"/>
      </w:pPr>
      <w:r>
        <w:rPr>
          <w:rStyle w:val="CommentReference"/>
        </w:rPr>
        <w:annotationRef/>
      </w:r>
      <w:r w:rsidRPr="5C849D74">
        <w:t>Service Ops change orders are tracked in IQ; but this is ONLY for labor hours that are a change order. Service ops creates an order in IQ and verifies when the costs have been passed on to the client on D365.</w:t>
      </w:r>
    </w:p>
  </w:comment>
  <w:comment w:initials="CT" w:author="Chris Trumble" w:date="2025-12-17T10:05:00Z" w:id="73">
    <w:p w:rsidR="000F6D89" w:rsidRDefault="000F6D89" w14:paraId="4B82ADA2" w14:textId="61AD6D7F">
      <w:pPr>
        <w:pStyle w:val="CommentText"/>
      </w:pPr>
      <w:r>
        <w:rPr>
          <w:rStyle w:val="CommentReference"/>
        </w:rPr>
        <w:annotationRef/>
      </w:r>
      <w:r w:rsidRPr="39D5C2B5">
        <w:t>Update current state to reflect this</w:t>
      </w:r>
    </w:p>
  </w:comment>
  <w:comment w:initials="SR" w:author="Sandra Rudloff" w:date="2025-12-10T15:27:00Z" w:id="74">
    <w:p w:rsidR="00CC4C19" w:rsidRDefault="000F6D89" w14:paraId="22A7F64C" w14:textId="7BF8FDBF">
      <w:pPr>
        <w:pStyle w:val="CommentText"/>
      </w:pPr>
      <w:r>
        <w:rPr>
          <w:rStyle w:val="CommentReference"/>
        </w:rPr>
        <w:annotationRef/>
      </w:r>
      <w:r w:rsidRPr="1321A143">
        <w:t>Question about "shared clients" - such as contractors or dealers.  What process is there to insure correct financial dimensions such as location and division when one sale might be to our CS division, and another to our Enterprise division?</w:t>
      </w:r>
    </w:p>
  </w:comment>
  <w:comment w:initials="MG" w:author="Marie Guerrero" w:date="2025-12-16T17:44:00Z" w:id="75">
    <w:p w:rsidR="003305EF" w:rsidRDefault="003305EF" w14:paraId="782941EA" w14:textId="05E6DF3A">
      <w:pPr>
        <w:pStyle w:val="CommentText"/>
      </w:pPr>
      <w:r>
        <w:rPr>
          <w:rStyle w:val="CommentReference"/>
        </w:rPr>
        <w:annotationRef/>
      </w:r>
      <w:r w:rsidRPr="4C27F13B">
        <w:t>+1</w:t>
      </w:r>
    </w:p>
  </w:comment>
  <w:comment w:initials="CT" w:author="Chris Trumble" w:date="1900-01-01T00:00:00Z" w:id="76">
    <w:p w:rsidR="00130E5A" w:rsidRDefault="00130E5A" w14:paraId="06BA529A" w14:textId="4A6CAB01">
      <w:pPr>
        <w:pStyle w:val="CommentText"/>
      </w:pPr>
      <w:r>
        <w:rPr>
          <w:rStyle w:val="CommentReference"/>
        </w:rPr>
        <w:annotationRef/>
      </w:r>
      <w:r w:rsidRPr="57164344">
        <w:t>The dimensioning is set at an order level, not the client level. Does this work? Confirm defaulting from customer</w:t>
      </w:r>
    </w:p>
  </w:comment>
  <w:comment w:initials="" w:author="Sandra Rudloff" w:date="2025-12-17T07:31:00Z" w:id="77">
    <w:p w:rsidR="005564F6" w:rsidRDefault="005564F6" w14:paraId="7D4E7763" w14:textId="2BF23868">
      <w:pPr>
        <w:pStyle w:val="CommentText"/>
      </w:pPr>
      <w:r>
        <w:rPr>
          <w:rStyle w:val="CommentReference"/>
        </w:rPr>
        <w:annotationRef/>
      </w:r>
      <w:r>
        <w:t xml:space="preserve">We will need to be able to change at the quote/order level.  </w:t>
      </w:r>
    </w:p>
  </w:comment>
  <w:comment w:initials="SM" w:author="Sandra Massey" w:date="2026-03-10T14:59:00Z" w:id="78">
    <w:p w:rsidR="00477E88" w:rsidP="00477E88" w:rsidRDefault="00477E88" w14:paraId="7A19C563" w14:textId="77777777">
      <w:pPr>
        <w:pStyle w:val="CommentText"/>
      </w:pPr>
      <w:r>
        <w:rPr>
          <w:rStyle w:val="CommentReference"/>
        </w:rPr>
        <w:annotationRef/>
      </w:r>
      <w:r>
        <w:t>Sandy you should be able to change it at the order level</w:t>
      </w:r>
    </w:p>
  </w:comment>
  <w:comment w:initials="BH" w:author="Brian Hagerty" w:date="2025-12-16T17:24:00Z" w:id="79">
    <w:p w:rsidR="00C56BEA" w:rsidP="00C56BEA" w:rsidRDefault="00C56BEA" w14:paraId="1252C677" w14:textId="4699403C">
      <w:pPr>
        <w:pStyle w:val="CommentText"/>
      </w:pPr>
      <w:r>
        <w:rPr>
          <w:rStyle w:val="CommentReference"/>
        </w:rPr>
        <w:annotationRef/>
      </w:r>
      <w:r>
        <w:t xml:space="preserve">How does this work for our clients that provide POs? If they never “accept” our quote via the link, can we still process the order? </w:t>
      </w:r>
    </w:p>
  </w:comment>
  <w:comment w:initials="CT" w:author="Chris Trumble" w:date="2025-12-17T10:10:00Z" w:id="80">
    <w:p w:rsidR="008A00DE" w:rsidRDefault="008A00DE" w14:paraId="59B478C3" w14:textId="6A9DE5ED">
      <w:pPr>
        <w:pStyle w:val="CommentText"/>
      </w:pPr>
      <w:r>
        <w:rPr>
          <w:rStyle w:val="CommentReference"/>
        </w:rPr>
        <w:annotationRef/>
      </w:r>
      <w:r w:rsidRPr="2C4F8E7E">
        <w:t>You can.</w:t>
      </w:r>
    </w:p>
  </w:comment>
  <w:comment w:initials="SM" w:author="Sandra Massey" w:date="2026-03-10T15:17:00Z" w:id="81">
    <w:p w:rsidR="004A2F7A" w:rsidP="004A2F7A" w:rsidRDefault="004A2F7A" w14:paraId="1E816151" w14:textId="77777777">
      <w:pPr>
        <w:pStyle w:val="CommentText"/>
      </w:pPr>
      <w:r>
        <w:rPr>
          <w:rStyle w:val="CommentReference"/>
        </w:rPr>
        <w:annotationRef/>
      </w:r>
      <w:r>
        <w:t>BRD Updated</w:t>
      </w:r>
    </w:p>
  </w:comment>
  <w:comment w:initials="BH" w:author="Brian Hagerty" w:date="2025-12-16T17:25:00Z" w:id="82">
    <w:p w:rsidR="008D6CC4" w:rsidP="008D6CC4" w:rsidRDefault="008D6CC4" w14:paraId="5ACA085C" w14:textId="4BD785D8">
      <w:pPr>
        <w:pStyle w:val="CommentText"/>
      </w:pPr>
      <w:r>
        <w:rPr>
          <w:rStyle w:val="CommentReference"/>
        </w:rPr>
        <w:annotationRef/>
      </w:r>
      <w:r>
        <w:t>What information flows in from CAP spec, does tag / alias 1 / alias 2 import if they are on the CAP spec?</w:t>
      </w:r>
    </w:p>
  </w:comment>
  <w:comment w:initials="CT" w:author="Chris Trumble" w:date="2025-12-17T10:11:00Z" w:id="83">
    <w:p w:rsidR="00876BE5" w:rsidRDefault="00876BE5" w14:paraId="563DA1FD" w14:textId="7764AB14">
      <w:pPr>
        <w:pStyle w:val="CommentText"/>
      </w:pPr>
      <w:r>
        <w:rPr>
          <w:rStyle w:val="CommentReference"/>
        </w:rPr>
        <w:annotationRef/>
      </w:r>
      <w:r w:rsidRPr="6180343F">
        <w:t>Yes, they do, and you can manage later if needed</w:t>
      </w:r>
    </w:p>
  </w:comment>
  <w:comment w:initials="SM" w:author="Sandra Massey" w:date="2026-03-10T15:00:00Z" w:id="84">
    <w:p w:rsidR="00D22274" w:rsidP="00D22274" w:rsidRDefault="00D22274" w14:paraId="7BA515E5" w14:textId="77777777">
      <w:pPr>
        <w:pStyle w:val="CommentText"/>
      </w:pPr>
      <w:r>
        <w:rPr>
          <w:rStyle w:val="CommentReference"/>
        </w:rPr>
        <w:annotationRef/>
      </w:r>
      <w:r>
        <w:t>BRD updated</w:t>
      </w:r>
    </w:p>
  </w:comment>
  <w:comment w:initials="SR" w:author="Sandra Rudloff" w:date="2025-12-10T15:27:00Z" w:id="85">
    <w:p w:rsidR="00CC4C19" w:rsidRDefault="000F6D89" w14:paraId="34ACABA7" w14:textId="37D44401">
      <w:pPr>
        <w:pStyle w:val="CommentText"/>
      </w:pPr>
      <w:r>
        <w:rPr>
          <w:rStyle w:val="CommentReference"/>
        </w:rPr>
        <w:annotationRef/>
      </w:r>
      <w:r w:rsidRPr="388EA166">
        <w:t>Is there an open quote report?  Does the quote have any flagging if it becomes an order?</w:t>
      </w:r>
    </w:p>
  </w:comment>
  <w:comment w:initials="CT" w:author="Chris Trumble" w:date="2025-12-17T10:12:00Z" w:id="86">
    <w:p w:rsidR="00A9439E" w:rsidRDefault="00A9439E" w14:paraId="0B5724FE" w14:textId="72CC2795">
      <w:pPr>
        <w:pStyle w:val="CommentText"/>
      </w:pPr>
      <w:r>
        <w:rPr>
          <w:rStyle w:val="CommentReference"/>
        </w:rPr>
        <w:annotationRef/>
      </w:r>
      <w:r w:rsidRPr="268BC5C0">
        <w:t>This is a very simple saved search to create. That can then be turned into a dashboard, reminder, etc.</w:t>
      </w:r>
    </w:p>
  </w:comment>
  <w:comment w:initials="SM" w:author="Sandra Massey" w:date="2026-03-10T15:04:00Z" w:id="87">
    <w:p w:rsidR="00871521" w:rsidP="00871521" w:rsidRDefault="00871521" w14:paraId="1D74EC74" w14:textId="77777777">
      <w:pPr>
        <w:pStyle w:val="CommentText"/>
      </w:pPr>
      <w:r>
        <w:rPr>
          <w:rStyle w:val="CommentReference"/>
        </w:rPr>
        <w:annotationRef/>
      </w:r>
      <w:r>
        <w:t>BRD Updated</w:t>
      </w:r>
    </w:p>
  </w:comment>
  <w:comment w:initials="BH" w:author="Brian Hagerty" w:date="2025-12-16T17:27:00Z" w:id="88">
    <w:p w:rsidR="00F2652C" w:rsidP="00F2652C" w:rsidRDefault="00F2652C" w14:paraId="486BA433" w14:textId="5E7411C6">
      <w:pPr>
        <w:pStyle w:val="CommentText"/>
      </w:pPr>
      <w:r>
        <w:rPr>
          <w:rStyle w:val="CommentReference"/>
        </w:rPr>
        <w:annotationRef/>
      </w:r>
      <w:r>
        <w:t xml:space="preserve">How does this work? </w:t>
      </w:r>
    </w:p>
  </w:comment>
  <w:comment w:initials="CT" w:author="Chris Trumble" w:date="2025-12-17T10:14:00Z" w:id="89">
    <w:p w:rsidR="005F1CD2" w:rsidRDefault="005F1CD2" w14:paraId="14C8BAC4" w14:textId="58B9DAD1">
      <w:pPr>
        <w:pStyle w:val="CommentText"/>
      </w:pPr>
      <w:r>
        <w:rPr>
          <w:rStyle w:val="CommentReference"/>
        </w:rPr>
        <w:annotationRef/>
      </w:r>
      <w:r w:rsidRPr="5110793D">
        <w:t xml:space="preserve">I need to revisit this. Does this reference the auto groups in Core and the desire to keep that feature? </w:t>
      </w:r>
    </w:p>
  </w:comment>
  <w:comment w:initials="SM" w:author="Sandra Massey" w:date="2026-03-10T15:05:00Z" w:id="90">
    <w:p w:rsidR="0026715D" w:rsidP="0026715D" w:rsidRDefault="0026715D" w14:paraId="5ED8250F" w14:textId="77777777">
      <w:pPr>
        <w:pStyle w:val="CommentText"/>
      </w:pPr>
      <w:r>
        <w:rPr>
          <w:rStyle w:val="CommentReference"/>
        </w:rPr>
        <w:annotationRef/>
      </w:r>
      <w:r>
        <w:t>Pending Chris review</w:t>
      </w:r>
    </w:p>
  </w:comment>
  <w:comment w:initials="MG" w:author="Marie Guerrero" w:date="2025-12-16T17:46:00Z" w:id="92">
    <w:p w:rsidR="00CB48E3" w:rsidRDefault="00CB48E3" w14:paraId="3F7EACE7" w14:textId="36341B55">
      <w:pPr>
        <w:pStyle w:val="CommentText"/>
      </w:pPr>
      <w:r>
        <w:rPr>
          <w:rStyle w:val="CommentReference"/>
        </w:rPr>
        <w:annotationRef/>
      </w:r>
      <w:r w:rsidRPr="6FDC38CB">
        <w:t>How will this work if Orion does not integrate with UKG?</w:t>
      </w:r>
    </w:p>
  </w:comment>
  <w:comment w:initials="CT" w:author="Chris Trumble" w:date="2025-12-17T10:17:00Z" w:id="93">
    <w:p w:rsidR="00E258B1" w:rsidRDefault="00E258B1" w14:paraId="26BBADBD" w14:textId="1CD778F5">
      <w:pPr>
        <w:pStyle w:val="CommentText"/>
      </w:pPr>
      <w:r>
        <w:rPr>
          <w:rStyle w:val="CommentReference"/>
        </w:rPr>
        <w:annotationRef/>
      </w:r>
      <w:r w:rsidRPr="37510ABB">
        <w:t>You are correct that it doesn't automatically set the rates from UKG. Rates need to be managed in NetSuite as well.</w:t>
      </w:r>
    </w:p>
  </w:comment>
  <w:comment w:initials="SM" w:author="Sandra Massey" w:date="2026-03-10T15:08:00Z" w:id="94">
    <w:p w:rsidR="00AC14D1" w:rsidP="00AC14D1" w:rsidRDefault="00AC14D1" w14:paraId="206E1A55" w14:textId="77777777">
      <w:pPr>
        <w:pStyle w:val="CommentText"/>
      </w:pPr>
      <w:r>
        <w:rPr>
          <w:rStyle w:val="CommentReference"/>
        </w:rPr>
        <w:annotationRef/>
      </w:r>
      <w:r>
        <w:t>BRD updated</w:t>
      </w:r>
    </w:p>
  </w:comment>
  <w:comment w:initials="AB" w:author="Amanda Beaudin" w:date="2025-12-12T10:55:00Z" w:id="95">
    <w:p w:rsidR="00C50E01" w:rsidP="00C50E01" w:rsidRDefault="00D909BA" w14:paraId="5CCEE7B7" w14:textId="695152DD">
      <w:pPr>
        <w:pStyle w:val="CommentText"/>
      </w:pPr>
      <w:r>
        <w:rPr>
          <w:rStyle w:val="CommentReference"/>
        </w:rPr>
        <w:annotationRef/>
      </w:r>
      <w:r w:rsidR="00C50E01">
        <w:t>How is Admin time captured? Is this something that automatically tracks as the project is worked on? Or is this manual?</w:t>
      </w:r>
    </w:p>
  </w:comment>
  <w:comment w:initials="BH" w:author="Brian Hagerty" w:date="2025-12-16T17:29:00Z" w:id="96">
    <w:p w:rsidR="008B7F85" w:rsidP="008B7F85" w:rsidRDefault="008B7F85" w14:paraId="5D314609" w14:textId="77777777">
      <w:pPr>
        <w:pStyle w:val="CommentText"/>
      </w:pPr>
      <w:r>
        <w:rPr>
          <w:rStyle w:val="CommentReference"/>
        </w:rPr>
        <w:annotationRef/>
      </w:r>
      <w:r>
        <w:t xml:space="preserve">Admin time is for NON-project related work. </w:t>
      </w:r>
      <w:r>
        <w:br/>
        <w:t xml:space="preserve">Like team meetings, all hands meetings, etc. So we would need to be able to track admin time outside of a project, rather than in a project. </w:t>
      </w:r>
    </w:p>
  </w:comment>
  <w:comment w:initials="MG" w:author="Marie Guerrero" w:date="2025-12-16T17:47:00Z" w:id="97">
    <w:p w:rsidR="00E15BAE" w:rsidRDefault="00E15BAE" w14:paraId="560868B6" w14:textId="5F1EA48C">
      <w:pPr>
        <w:pStyle w:val="CommentText"/>
      </w:pPr>
      <w:r>
        <w:rPr>
          <w:rStyle w:val="CommentReference"/>
        </w:rPr>
        <w:annotationRef/>
      </w:r>
      <w:r w:rsidRPr="406DD907">
        <w:t>are you referring to admin time specific to the project? Like acknowledging POs etc?</w:t>
      </w:r>
    </w:p>
  </w:comment>
  <w:comment w:initials="CT" w:author="Chris Trumble" w:date="2025-12-17T10:18:00Z" w:id="98">
    <w:p w:rsidR="00442791" w:rsidRDefault="00442791" w14:paraId="2F5EA047" w14:textId="5FBECC4C">
      <w:pPr>
        <w:pStyle w:val="CommentText"/>
      </w:pPr>
      <w:r>
        <w:rPr>
          <w:rStyle w:val="CommentReference"/>
        </w:rPr>
        <w:annotationRef/>
      </w:r>
      <w:r w:rsidRPr="5CA1AB1A">
        <w:t>it is tracked manually at a project or task level</w:t>
      </w:r>
    </w:p>
  </w:comment>
  <w:comment w:initials="SM" w:author="Sandra Massey" w:date="2026-03-10T15:09:00Z" w:id="99">
    <w:p w:rsidR="00380255" w:rsidP="00380255" w:rsidRDefault="00380255" w14:paraId="2D56A5A5" w14:textId="77777777">
      <w:pPr>
        <w:pStyle w:val="CommentText"/>
      </w:pPr>
      <w:r>
        <w:rPr>
          <w:rStyle w:val="CommentReference"/>
        </w:rPr>
        <w:annotationRef/>
      </w:r>
      <w:r>
        <w:t>Chris to review since is aa non project tracking</w:t>
      </w:r>
    </w:p>
  </w:comment>
  <w:comment w:initials="BH" w:author="Brian Hagerty" w:date="2025-12-16T17:30:00Z" w:id="100">
    <w:p w:rsidR="008B7F85" w:rsidP="008B7F85" w:rsidRDefault="008B7F85" w14:paraId="495226CD" w14:textId="7E153830">
      <w:pPr>
        <w:pStyle w:val="CommentText"/>
      </w:pPr>
      <w:r>
        <w:rPr>
          <w:rStyle w:val="CommentReference"/>
        </w:rPr>
        <w:annotationRef/>
      </w:r>
      <w:r>
        <w:t xml:space="preserve">Can a standard be set at the start of a project? </w:t>
      </w:r>
    </w:p>
  </w:comment>
  <w:comment w:initials="CT" w:author="Chris Trumble" w:date="2025-12-17T10:19:00Z" w:id="101">
    <w:p w:rsidR="00941256" w:rsidRDefault="00941256" w14:paraId="4B13D4BE" w14:textId="7EFFECBF">
      <w:pPr>
        <w:pStyle w:val="CommentText"/>
      </w:pPr>
      <w:r>
        <w:rPr>
          <w:rStyle w:val="CommentReference"/>
        </w:rPr>
        <w:annotationRef/>
      </w:r>
      <w:r w:rsidRPr="05A1CEE6">
        <w:t>are you saying you want the ability to set the standard at a project level?</w:t>
      </w:r>
    </w:p>
  </w:comment>
  <w:comment w:initials="CT" w:author="Chris Trumble" w:date="2025-12-17T11:54:00Z" w:id="102">
    <w:p w:rsidR="00130E5A" w:rsidRDefault="00130E5A" w14:paraId="0316B688" w14:textId="51CF9A01">
      <w:pPr>
        <w:pStyle w:val="CommentText"/>
      </w:pPr>
      <w:r>
        <w:rPr>
          <w:rStyle w:val="CommentReference"/>
        </w:rPr>
        <w:annotationRef/>
      </w:r>
      <w:r w:rsidRPr="379F8B53">
        <w:t>Check on PM rates by standard vs healthcare.</w:t>
      </w:r>
    </w:p>
  </w:comment>
  <w:comment w:initials="CT" w:author="Chris Trumble" w:date="2025-12-22T11:49:00Z" w:id="103">
    <w:p w:rsidR="00000000" w:rsidRDefault="00000000" w14:paraId="35B93339" w14:textId="2C64DE36">
      <w:pPr>
        <w:pStyle w:val="CommentText"/>
      </w:pPr>
      <w:r>
        <w:rPr>
          <w:rStyle w:val="CommentReference"/>
        </w:rPr>
        <w:annotationRef/>
      </w:r>
      <w:r w:rsidRPr="4FC5AB2E">
        <w:t>A user can have different "Service Roles" like PM heathcare, etc. We have some work to integrate it for design and PM, and additional work to set it automatically</w:t>
      </w:r>
    </w:p>
  </w:comment>
  <w:comment w:initials="SM" w:author="Sandra Massey" w:date="2026-03-10T15:15:00Z" w:id="104">
    <w:p w:rsidR="00B00F0D" w:rsidP="00B00F0D" w:rsidRDefault="00B00F0D" w14:paraId="1F797E4D" w14:textId="77777777">
      <w:pPr>
        <w:pStyle w:val="CommentText"/>
      </w:pPr>
      <w:r>
        <w:rPr>
          <w:rStyle w:val="CommentReference"/>
        </w:rPr>
        <w:annotationRef/>
      </w:r>
      <w:r>
        <w:t>Added to BRD. Chris can you please review the verbiage?</w:t>
      </w:r>
    </w:p>
  </w:comment>
  <w:comment w:initials="MG" w:author="Marie Guerrero" w:date="2025-12-16T17:48:00Z" w:id="105">
    <w:p w:rsidR="006D1322" w:rsidRDefault="006D1322" w14:paraId="3B796E54" w14:textId="69A51863">
      <w:pPr>
        <w:pStyle w:val="CommentText"/>
      </w:pPr>
      <w:r>
        <w:rPr>
          <w:rStyle w:val="CommentReference"/>
        </w:rPr>
        <w:annotationRef/>
      </w:r>
      <w:r w:rsidRPr="4F514195">
        <w:t>Can service ops be alerted as well?</w:t>
      </w:r>
    </w:p>
  </w:comment>
  <w:comment w:initials="CT" w:author="Chris Trumble" w:date="2025-12-17T10:20:00Z" w:id="106">
    <w:p w:rsidR="006E6E50" w:rsidRDefault="006E6E50" w14:paraId="020DE151" w14:textId="509232F8">
      <w:pPr>
        <w:pStyle w:val="CommentText"/>
      </w:pPr>
      <w:r>
        <w:rPr>
          <w:rStyle w:val="CommentReference"/>
        </w:rPr>
        <w:annotationRef/>
      </w:r>
      <w:r w:rsidRPr="53FD83D1">
        <w:t>yes</w:t>
      </w:r>
    </w:p>
  </w:comment>
  <w:comment w:initials="SM" w:author="Sandra Massey" w:date="2026-03-10T15:16:00Z" w:id="107">
    <w:p w:rsidR="00516A65" w:rsidP="00516A65" w:rsidRDefault="00516A65" w14:paraId="4E431C04" w14:textId="77777777">
      <w:pPr>
        <w:pStyle w:val="CommentText"/>
      </w:pPr>
      <w:r>
        <w:rPr>
          <w:rStyle w:val="CommentReference"/>
        </w:rPr>
        <w:annotationRef/>
      </w:r>
      <w:r>
        <w:t>Updated BRD</w:t>
      </w:r>
    </w:p>
  </w:comment>
  <w:comment w:initials="MG" w:author="Marie Guerrero" w:date="2025-12-16T17:49:00Z" w:id="108">
    <w:p w:rsidR="00F44FAF" w:rsidRDefault="00F44FAF" w14:paraId="48DB615F" w14:textId="533FCA6F">
      <w:pPr>
        <w:pStyle w:val="CommentText"/>
      </w:pPr>
      <w:r>
        <w:rPr>
          <w:rStyle w:val="CommentReference"/>
        </w:rPr>
        <w:annotationRef/>
      </w:r>
      <w:r w:rsidRPr="5BC37773">
        <w:t>Will Orion integrate with UKG? Will this be a Day 1?</w:t>
      </w:r>
    </w:p>
  </w:comment>
  <w:comment w:initials="CT" w:author="Chris Trumble" w:date="2025-12-17T10:22:00Z" w:id="109">
    <w:p w:rsidR="00562147" w:rsidRDefault="00562147" w14:paraId="50D2A500" w14:textId="373AC91C">
      <w:pPr>
        <w:pStyle w:val="CommentText"/>
      </w:pPr>
      <w:r>
        <w:rPr>
          <w:rStyle w:val="CommentReference"/>
        </w:rPr>
        <w:annotationRef/>
      </w:r>
      <w:r w:rsidRPr="6ADFFD16">
        <w:t> no direct integration for Day 1, but exports can be automated via save searches. There is a UKG published integration with NetSuite available.</w:t>
      </w:r>
    </w:p>
  </w:comment>
  <w:comment w:initials="SM" w:author="Sandra Massey" w:date="2026-03-10T15:18:00Z" w:id="110">
    <w:p w:rsidR="003917FF" w:rsidP="003917FF" w:rsidRDefault="003917FF" w14:paraId="50DBCE49" w14:textId="77777777">
      <w:pPr>
        <w:pStyle w:val="CommentText"/>
      </w:pPr>
      <w:r>
        <w:rPr>
          <w:rStyle w:val="CommentReference"/>
        </w:rPr>
        <w:annotationRef/>
      </w:r>
      <w:r>
        <w:t>Updated BRD</w:t>
      </w:r>
    </w:p>
  </w:comment>
  <w:comment w:initials="BH" w:author="Brian Hagerty" w:date="2025-12-16T17:32:00Z" w:id="111">
    <w:p w:rsidR="00AA6F24" w:rsidP="00AA6F24" w:rsidRDefault="00AA6F24" w14:paraId="09B4F09D" w14:textId="7673E560">
      <w:pPr>
        <w:pStyle w:val="CommentText"/>
      </w:pPr>
      <w:r>
        <w:rPr>
          <w:rStyle w:val="CommentReference"/>
        </w:rPr>
        <w:annotationRef/>
      </w:r>
      <w:r>
        <w:t xml:space="preserve">How does this work. If order is forecasted to close in Feb, are all PM hours forecasted in Feb? Or if there a scale for allocation? </w:t>
      </w:r>
    </w:p>
  </w:comment>
  <w:comment w:initials="MG" w:author="Marie Guerrero" w:date="2025-12-16T17:50:00Z" w:id="112">
    <w:p w:rsidR="000F6D89" w:rsidRDefault="000F6D89" w14:paraId="7DD02C0A" w14:textId="31CEB648">
      <w:pPr>
        <w:pStyle w:val="CommentText"/>
      </w:pPr>
      <w:r>
        <w:rPr>
          <w:rStyle w:val="CommentReference"/>
        </w:rPr>
        <w:annotationRef/>
      </w:r>
      <w:r w:rsidRPr="675E7ABA">
        <w:t>+1</w:t>
      </w:r>
    </w:p>
  </w:comment>
  <w:comment w:initials="CT" w:author="Chris Trumble" w:date="2025-12-17T10:23:00Z" w:id="113">
    <w:p w:rsidR="00A21D3B" w:rsidRDefault="00A21D3B" w14:paraId="461CD8A0" w14:textId="5C54E35D">
      <w:pPr>
        <w:pStyle w:val="CommentText"/>
      </w:pPr>
      <w:r>
        <w:rPr>
          <w:rStyle w:val="CommentReference"/>
        </w:rPr>
        <w:annotationRef/>
      </w:r>
      <w:r w:rsidRPr="73F0FF68">
        <w:t>Need to check with @Marcus on this</w:t>
      </w:r>
    </w:p>
  </w:comment>
  <w:comment w:initials="SR" w:author="Sandra Rudloff" w:date="2025-12-08T15:06:00Z" w:id="114">
    <w:p w:rsidR="00CC4C19" w:rsidRDefault="000F6D89" w14:paraId="7BD68C21" w14:textId="04C6D03B">
      <w:pPr>
        <w:pStyle w:val="CommentText"/>
      </w:pPr>
      <w:r>
        <w:rPr>
          <w:rStyle w:val="CommentReference"/>
        </w:rPr>
        <w:annotationRef/>
      </w:r>
      <w:r w:rsidRPr="50BE92C8">
        <w:t xml:space="preserve">I don't think this is needed, since CA payroll rules require a punch in punch out time capture (no rounded time entry) which UKG has.  </w:t>
      </w:r>
    </w:p>
  </w:comment>
  <w:comment w:initials="SM" w:author="Sandra Massey" w:date="2026-03-10T15:19:00Z" w:id="115">
    <w:p w:rsidR="003917FF" w:rsidP="003917FF" w:rsidRDefault="003917FF" w14:paraId="6F2EB10B" w14:textId="77777777">
      <w:pPr>
        <w:pStyle w:val="CommentText"/>
      </w:pPr>
      <w:r>
        <w:rPr>
          <w:rStyle w:val="CommentReference"/>
        </w:rPr>
        <w:annotationRef/>
      </w:r>
      <w:r>
        <w:t>Update BRD</w:t>
      </w:r>
    </w:p>
  </w:comment>
  <w:comment w:initials="SR" w:author="Sandra Rudloff" w:date="2025-12-10T15:29:00Z" w:id="116">
    <w:p w:rsidR="00CC4C19" w:rsidRDefault="000F6D89" w14:paraId="638C906D" w14:textId="69A3DB40">
      <w:pPr>
        <w:pStyle w:val="CommentText"/>
      </w:pPr>
      <w:r>
        <w:rPr>
          <w:rStyle w:val="CommentReference"/>
        </w:rPr>
        <w:annotationRef/>
      </w:r>
      <w:r w:rsidRPr="330F4029">
        <w:t>Also two tier for Design</w:t>
      </w:r>
    </w:p>
  </w:comment>
  <w:comment w:initials="CT" w:author="Chris Trumble" w:date="2025-12-17T10:24:00Z" w:id="117">
    <w:p w:rsidR="008573CD" w:rsidRDefault="008573CD" w14:paraId="78E0D0D9" w14:textId="2D7E68EE">
      <w:pPr>
        <w:pStyle w:val="CommentText"/>
      </w:pPr>
      <w:r>
        <w:rPr>
          <w:rStyle w:val="CommentReference"/>
        </w:rPr>
        <w:annotationRef/>
      </w:r>
      <w:r w:rsidRPr="7CF1E2E9">
        <w:t>will update to reflect</w:t>
      </w:r>
    </w:p>
  </w:comment>
  <w:comment w:initials="SR" w:author="Sandra Rudloff" w:date="2025-12-10T15:30:00Z" w:id="118">
    <w:p w:rsidR="00CC4C19" w:rsidRDefault="000F6D89" w14:paraId="5B50A11B" w14:textId="7F1A1E07">
      <w:pPr>
        <w:pStyle w:val="CommentText"/>
      </w:pPr>
      <w:r>
        <w:rPr>
          <w:rStyle w:val="CommentReference"/>
        </w:rPr>
        <w:annotationRef/>
      </w:r>
      <w:r w:rsidRPr="47A8A66A">
        <w:t>Also Designers and design leadership - can this happen by "category"?</w:t>
      </w:r>
    </w:p>
    <w:p w:rsidR="00CC4C19" w:rsidRDefault="00CC4C19" w14:paraId="0BB07E25" w14:textId="32D9744E">
      <w:pPr>
        <w:pStyle w:val="CommentText"/>
      </w:pPr>
    </w:p>
  </w:comment>
  <w:comment w:initials="CT" w:author="Chris Trumble" w:date="2025-12-17T10:24:00Z" w:id="119">
    <w:p w:rsidR="001C4BA3" w:rsidRDefault="001C4BA3" w14:paraId="756C3C76" w14:textId="2E080C85">
      <w:pPr>
        <w:pStyle w:val="CommentText"/>
      </w:pPr>
      <w:r>
        <w:rPr>
          <w:rStyle w:val="CommentReference"/>
        </w:rPr>
        <w:annotationRef/>
      </w:r>
      <w:r w:rsidRPr="0375BE03">
        <w:t>yes</w:t>
      </w:r>
    </w:p>
  </w:comment>
  <w:comment w:initials="BH" w:author="Brian Hagerty" w:date="2025-12-16T17:35:00Z" w:id="120">
    <w:p w:rsidR="00203847" w:rsidP="00203847" w:rsidRDefault="00203847" w14:paraId="7D861F66" w14:textId="77777777">
      <w:pPr>
        <w:pStyle w:val="CommentText"/>
      </w:pPr>
      <w:r>
        <w:rPr>
          <w:rStyle w:val="CommentReference"/>
        </w:rPr>
        <w:annotationRef/>
      </w:r>
      <w:r>
        <w:t xml:space="preserve">How is this measured? Can I have a view that shows labor dollar cost per month? Can I also see anticipated PM hours per month? Curious to understand this better. </w:t>
      </w:r>
    </w:p>
  </w:comment>
  <w:comment w:initials="CT" w:author="Chris Trumble" w:date="2025-12-17T10:24:00Z" w:id="121">
    <w:p w:rsidR="00074857" w:rsidRDefault="00074857" w14:paraId="68C6F1B8" w14:textId="5EFC2AB7">
      <w:pPr>
        <w:pStyle w:val="CommentText"/>
      </w:pPr>
      <w:r>
        <w:rPr>
          <w:rStyle w:val="CommentReference"/>
        </w:rPr>
        <w:annotationRef/>
      </w:r>
      <w:r w:rsidRPr="2D8404E2">
        <w:t>Need Marcus Demo</w:t>
      </w:r>
    </w:p>
  </w:comment>
  <w:comment w:initials="CT" w:author="Chris Trumble" w:date="2025-12-22T11:53:00Z" w:id="122">
    <w:p w:rsidR="00000000" w:rsidRDefault="00000000" w14:paraId="078FE65D" w14:textId="7C2E096F">
      <w:pPr>
        <w:pStyle w:val="CommentText"/>
      </w:pPr>
      <w:r>
        <w:rPr>
          <w:rStyle w:val="CommentReference"/>
        </w:rPr>
        <w:annotationRef/>
      </w:r>
      <w:r w:rsidRPr="3222EA28">
        <w:t>@Brian - we need some additional requirements gathering, and we can likely make a saved search that gives you what you need.</w:t>
      </w:r>
    </w:p>
  </w:comment>
  <w:comment w:initials="SR" w:author="Sandra Rudloff" w:date="2025-12-15T10:15:00Z" w:id="124">
    <w:p w:rsidR="00DA77AC" w:rsidRDefault="00DA77AC" w14:paraId="7D1EF75B" w14:textId="0B642309">
      <w:pPr>
        <w:pStyle w:val="CommentText"/>
      </w:pPr>
      <w:r>
        <w:rPr>
          <w:rStyle w:val="CommentReference"/>
        </w:rPr>
        <w:annotationRef/>
      </w:r>
      <w:r w:rsidRPr="7A5B8FEF">
        <w:t xml:space="preserve">These reports will be needed for all internal services, including design and Service Ops labor.  </w:t>
      </w:r>
    </w:p>
  </w:comment>
  <w:comment w:initials="BH" w:author="Brian Hagerty" w:date="2025-12-16T17:37:00Z" w:id="125">
    <w:p w:rsidR="00203847" w:rsidP="00203847" w:rsidRDefault="00203847" w14:paraId="78BB8ADD" w14:textId="77777777">
      <w:pPr>
        <w:pStyle w:val="CommentText"/>
      </w:pPr>
      <w:r>
        <w:rPr>
          <w:rStyle w:val="CommentReference"/>
        </w:rPr>
        <w:annotationRef/>
      </w:r>
      <w:r>
        <w:t xml:space="preserve">Can we have an example of what this looks like? </w:t>
      </w:r>
    </w:p>
  </w:comment>
  <w:comment w:initials="MG" w:author="Marie Guerrero" w:date="2025-12-16T17:53:00Z" w:id="126">
    <w:p w:rsidR="000F6D89" w:rsidRDefault="000F6D89" w14:paraId="475E0A10" w14:textId="4474950B">
      <w:pPr>
        <w:pStyle w:val="CommentText"/>
      </w:pPr>
      <w:r>
        <w:rPr>
          <w:rStyle w:val="CommentReference"/>
        </w:rPr>
        <w:annotationRef/>
      </w:r>
      <w:r w:rsidRPr="4203E83F">
        <w:t>+1</w:t>
      </w:r>
    </w:p>
    <w:p w:rsidR="000F6D89" w:rsidRDefault="000F6D89" w14:paraId="12CE79CE" w14:textId="48B4D26F">
      <w:pPr>
        <w:pStyle w:val="CommentText"/>
      </w:pPr>
    </w:p>
  </w:comment>
  <w:comment w:initials="CT" w:author="Chris Trumble" w:date="2025-12-17T10:25:00Z" w:id="127">
    <w:p w:rsidR="008E39DF" w:rsidRDefault="008E39DF" w14:paraId="152E6F08" w14:textId="0E9164A7">
      <w:pPr>
        <w:pStyle w:val="CommentText"/>
      </w:pPr>
      <w:r>
        <w:rPr>
          <w:rStyle w:val="CommentReference"/>
        </w:rPr>
        <w:annotationRef/>
      </w:r>
      <w:r w:rsidRPr="08D3C9B6">
        <w:t>need demo</w:t>
      </w:r>
    </w:p>
  </w:comment>
  <w:comment w:initials="BH" w:author="Brian Hagerty" w:date="2025-12-16T17:38:00Z" w:id="128">
    <w:p w:rsidR="00347BCD" w:rsidP="00347BCD" w:rsidRDefault="00347BCD" w14:paraId="1F8899D7" w14:textId="77777777">
      <w:pPr>
        <w:pStyle w:val="CommentText"/>
      </w:pPr>
      <w:r>
        <w:rPr>
          <w:rStyle w:val="CommentReference"/>
        </w:rPr>
        <w:annotationRef/>
      </w:r>
      <w:r>
        <w:t xml:space="preserve">Is this editable - we use this in team meetings and it would be great to be able to edit Sales Order information directly from the status report. </w:t>
      </w:r>
    </w:p>
  </w:comment>
  <w:comment w:initials="CT" w:author="Chris Trumble" w:date="2025-12-17T10:26:00Z" w:id="129">
    <w:p w:rsidR="003D059A" w:rsidRDefault="003D059A" w14:paraId="25A5681B" w14:textId="3C08E661">
      <w:pPr>
        <w:pStyle w:val="CommentText"/>
      </w:pPr>
      <w:r>
        <w:rPr>
          <w:rStyle w:val="CommentReference"/>
        </w:rPr>
        <w:annotationRef/>
      </w:r>
      <w:r w:rsidRPr="172EE7F6">
        <w:t> for any report that has a sales order on it, you're able to drill down into that sales order for certain types of reports or save searches. There are specific fields that are direct list editable in the search itself. </w:t>
      </w:r>
    </w:p>
  </w:comment>
  <w:comment w:initials="BH" w:author="Brian Hagerty" w:date="2025-12-16T17:39:00Z" w:id="130">
    <w:p w:rsidR="00572FF3" w:rsidP="00572FF3" w:rsidRDefault="00572FF3" w14:paraId="6D29BE18" w14:textId="77777777">
      <w:pPr>
        <w:pStyle w:val="CommentText"/>
      </w:pPr>
      <w:r>
        <w:rPr>
          <w:rStyle w:val="CommentReference"/>
        </w:rPr>
        <w:annotationRef/>
      </w:r>
      <w:r>
        <w:t xml:space="preserve">Need to be able to have this report show all project by: </w:t>
      </w:r>
      <w:r>
        <w:br/>
        <w:t>Sales Person</w:t>
      </w:r>
      <w:r>
        <w:br/>
        <w:t>Project Manager</w:t>
      </w:r>
      <w:r>
        <w:br/>
        <w:t>PC</w:t>
      </w:r>
    </w:p>
    <w:p w:rsidR="00572FF3" w:rsidP="00572FF3" w:rsidRDefault="00572FF3" w14:paraId="756E819F" w14:textId="77777777">
      <w:pPr>
        <w:pStyle w:val="CommentText"/>
      </w:pPr>
    </w:p>
    <w:p w:rsidR="00572FF3" w:rsidP="00572FF3" w:rsidRDefault="00572FF3" w14:paraId="60BC8D02" w14:textId="77777777">
      <w:pPr>
        <w:pStyle w:val="CommentText"/>
      </w:pPr>
      <w:r>
        <w:t xml:space="preserve">Is that how this will be? </w:t>
      </w:r>
    </w:p>
  </w:comment>
  <w:comment w:initials="CT" w:author="Chris Trumble" w:date="2025-12-17T10:26:00Z" w:id="131">
    <w:p w:rsidR="00E366B0" w:rsidRDefault="00E366B0" w14:paraId="23A4A344" w14:textId="2BD8D9EA">
      <w:pPr>
        <w:pStyle w:val="CommentText"/>
      </w:pPr>
      <w:r>
        <w:rPr>
          <w:rStyle w:val="CommentReference"/>
        </w:rPr>
        <w:annotationRef/>
      </w:r>
      <w:r w:rsidRPr="52DEB368">
        <w:t>yes</w:t>
      </w:r>
    </w:p>
  </w:comment>
  <w:comment w:initials="BH" w:author="Brian Hagerty" w:date="2025-12-16T17:42:00Z" w:id="135">
    <w:p w:rsidR="001B3CCB" w:rsidP="001B3CCB" w:rsidRDefault="001B3CCB" w14:paraId="6A820273" w14:textId="77777777">
      <w:pPr>
        <w:pStyle w:val="CommentText"/>
      </w:pPr>
      <w:r>
        <w:rPr>
          <w:rStyle w:val="CommentReference"/>
        </w:rPr>
        <w:annotationRef/>
      </w:r>
      <w:r>
        <w:t xml:space="preserve">This exact hierarchy may change - when do you need a decision on this? </w:t>
      </w:r>
    </w:p>
  </w:comment>
  <w:comment w:initials="CT" w:author="Chris Trumble" w:date="2025-12-17T10:27:00Z" w:id="136">
    <w:p w:rsidR="0072507D" w:rsidRDefault="0072507D" w14:paraId="15631876" w14:textId="7A50F231">
      <w:pPr>
        <w:pStyle w:val="CommentText"/>
      </w:pPr>
      <w:r>
        <w:rPr>
          <w:rStyle w:val="CommentReference"/>
        </w:rPr>
        <w:annotationRef/>
      </w:r>
      <w:r w:rsidRPr="21659180">
        <w:t>sooner the better, but not critical in the next month</w:t>
      </w:r>
    </w:p>
  </w:comment>
  <w:comment w:initials="SR" w:author="Sandra Rudloff" w:date="1900-01-01T00:00:00Z" w:id="140">
    <w:p w:rsidR="00DA77AC" w:rsidRDefault="00DA77AC" w14:paraId="07F1DF34" w14:textId="01608AC0">
      <w:pPr>
        <w:pStyle w:val="CommentText"/>
      </w:pPr>
      <w:r>
        <w:rPr>
          <w:rStyle w:val="CommentReference"/>
        </w:rPr>
        <w:annotationRef/>
      </w:r>
      <w:r w:rsidRPr="012596EB">
        <w:t>Why phase 2?  This needs to be part of go live.</w:t>
      </w:r>
    </w:p>
  </w:comment>
  <w:comment w:initials="BH" w:author="Brian Hagerty" w:date="2025-12-16T17:43:00Z" w:id="141">
    <w:p w:rsidR="00640CE6" w:rsidP="00640CE6" w:rsidRDefault="00640CE6" w14:paraId="0533B75E" w14:textId="77777777">
      <w:pPr>
        <w:pStyle w:val="CommentText"/>
      </w:pPr>
      <w:r>
        <w:rPr>
          <w:rStyle w:val="CommentReference"/>
        </w:rPr>
        <w:annotationRef/>
      </w:r>
      <w:r>
        <w:t xml:space="preserve">+1 </w:t>
      </w:r>
    </w:p>
  </w:comment>
  <w:comment w:initials="MG" w:author="Marie Guerrero" w:date="2025-12-16T17:59:00Z" w:id="142">
    <w:p w:rsidR="000F6D89" w:rsidRDefault="000F6D89" w14:paraId="5DC0E4AD" w14:textId="75FD90DD">
      <w:pPr>
        <w:pStyle w:val="CommentText"/>
      </w:pPr>
      <w:r>
        <w:rPr>
          <w:rStyle w:val="CommentReference"/>
        </w:rPr>
        <w:annotationRef/>
      </w:r>
      <w:r w:rsidRPr="43DED91D">
        <w:t>+2</w:t>
      </w:r>
    </w:p>
  </w:comment>
  <w:comment w:initials="SR" w:author="Sandra Rudloff" w:date="2025-12-15T10:19:00Z" w:id="143">
    <w:p w:rsidR="00DA77AC" w:rsidRDefault="00DA77AC" w14:paraId="1EC2C821" w14:textId="678BFCBB">
      <w:pPr>
        <w:pStyle w:val="CommentText"/>
      </w:pPr>
      <w:r>
        <w:rPr>
          <w:rStyle w:val="CommentReference"/>
        </w:rPr>
        <w:annotationRef/>
      </w:r>
      <w:r w:rsidRPr="57888566">
        <w:t>Not needed.</w:t>
      </w:r>
    </w:p>
  </w:comment>
  <w:comment w:initials="BH" w:author="Brian Hagerty" w:date="2025-12-16T17:44:00Z" w:id="146">
    <w:p w:rsidR="007B59F4" w:rsidP="007B59F4" w:rsidRDefault="007B59F4" w14:paraId="0C61AE09" w14:textId="77777777">
      <w:pPr>
        <w:pStyle w:val="CommentText"/>
      </w:pPr>
      <w:r>
        <w:rPr>
          <w:rStyle w:val="CommentReference"/>
        </w:rPr>
        <w:annotationRef/>
      </w:r>
      <w:r>
        <w:t xml:space="preserve">I would like this feature - what would it look like to get this set up? </w:t>
      </w:r>
    </w:p>
  </w:comment>
  <w:comment w:initials="AB" w:author="Amanda Beaudin" w:date="2025-12-17T09:43:00Z" w:id="147">
    <w:p w:rsidR="00AA55FC" w:rsidP="00AA55FC" w:rsidRDefault="00AA55FC" w14:paraId="66E958AE" w14:textId="77777777">
      <w:pPr>
        <w:pStyle w:val="CommentText"/>
      </w:pPr>
      <w:r>
        <w:rPr>
          <w:rStyle w:val="CommentReference"/>
        </w:rPr>
        <w:annotationRef/>
      </w:r>
      <w:r>
        <w:t xml:space="preserve">Did I validate this? PC’s don’t create quotes. </w:t>
      </w:r>
    </w:p>
  </w:comment>
  <w:comment w:initials="MG" w:author="Marie Guerrero" w:date="2025-12-16T18:02:00Z" w:id="149">
    <w:p w:rsidR="000F6D89" w:rsidRDefault="000F6D89" w14:paraId="6FD9427B" w14:textId="3BBB769D">
      <w:pPr>
        <w:pStyle w:val="CommentText"/>
      </w:pPr>
      <w:r>
        <w:rPr>
          <w:rStyle w:val="CommentReference"/>
        </w:rPr>
        <w:annotationRef/>
      </w:r>
      <w:r w:rsidRPr="34BE875E">
        <w:t>Can it be accessed on mobile phones as well? IQ is a mobile web browser as well, not an app.</w:t>
      </w:r>
    </w:p>
  </w:comment>
  <w:comment w:initials="BH" w:author="Brian Hagerty" w:date="2025-12-16T17:46:00Z" w:id="151">
    <w:p w:rsidR="004D2215" w:rsidP="004D2215" w:rsidRDefault="004D2215" w14:paraId="0A4A8E91" w14:textId="2E72DCD0">
      <w:pPr>
        <w:pStyle w:val="CommentText"/>
      </w:pPr>
      <w:r>
        <w:rPr>
          <w:rStyle w:val="CommentReference"/>
        </w:rPr>
        <w:annotationRef/>
      </w:r>
      <w:r>
        <w:fldChar w:fldCharType="begin"/>
      </w:r>
      <w:r>
        <w:instrText>HYPERLINK "mailto:srudloff@pivotinteriors.com"</w:instrText>
      </w:r>
      <w:bookmarkStart w:name="_@_03F16C9A284C4FFBB8A088771A92B3EEZ" w:id="154"/>
      <w:r>
        <w:fldChar w:fldCharType="separate"/>
      </w:r>
      <w:bookmarkEnd w:id="154"/>
      <w:r w:rsidRPr="004D2215">
        <w:rPr>
          <w:rStyle w:val="Mention"/>
          <w:noProof/>
        </w:rPr>
        <w:t>@Sandra Rudloff</w:t>
      </w:r>
      <w:r>
        <w:fldChar w:fldCharType="end"/>
      </w:r>
      <w:r>
        <w:t xml:space="preserve">  who from design can lead this? </w:t>
      </w:r>
    </w:p>
  </w:comment>
  <w:comment w:initials="" w:author="Sandra Rudloff" w:date="2025-12-17T07:38:00Z" w:id="152">
    <w:p w:rsidR="0081663B" w:rsidRDefault="0081663B" w14:paraId="429B7995" w14:textId="0A703CE2">
      <w:pPr>
        <w:pStyle w:val="CommentText"/>
      </w:pPr>
      <w:r>
        <w:rPr>
          <w:rStyle w:val="CommentReference"/>
        </w:rPr>
        <w:annotationRef/>
      </w:r>
      <w:r>
        <w:t xml:space="preserve">Asking Roy and Pat for their thoughts on who can participate.  I think having a designer join the team will really help with buy in and support. </w:t>
      </w:r>
    </w:p>
  </w:comment>
  <w:comment w:initials="SM" w:author="Sandra Massey" w:date="2026-03-10T11:51:00Z" w:id="153">
    <w:p w:rsidR="00835C0E" w:rsidP="00835C0E" w:rsidRDefault="00835C0E" w14:paraId="3C9F6B39" w14:textId="77777777">
      <w:pPr>
        <w:pStyle w:val="CommentText"/>
      </w:pPr>
      <w:r>
        <w:rPr>
          <w:rStyle w:val="CommentReference"/>
        </w:rPr>
        <w:annotationRef/>
      </w:r>
      <w:r>
        <w:t>Internal Decision</w:t>
      </w:r>
    </w:p>
  </w:comment>
  <w:comment w:initials="BH" w:author="Brian Hagerty" w:date="2025-12-16T17:47:00Z" w:id="157">
    <w:p w:rsidR="00E33F32" w:rsidP="00E33F32" w:rsidRDefault="00E33F32" w14:paraId="63062512" w14:textId="77777777">
      <w:pPr>
        <w:pStyle w:val="CommentText"/>
      </w:pPr>
      <w:r>
        <w:rPr>
          <w:rStyle w:val="CommentReference"/>
        </w:rPr>
        <w:annotationRef/>
      </w:r>
      <w:r>
        <w:t xml:space="preserve">These get updated annually, we will have updated rates for 2026 in Feb. Does that work for timeline? </w:t>
      </w:r>
    </w:p>
  </w:comment>
  <w:comment w:initials="CT" w:author="Chris Trumble" w:date="2025-12-22T11:55:00Z" w:id="158">
    <w:p w:rsidR="00000000" w:rsidRDefault="00000000" w14:paraId="06156962" w14:textId="0ABE6E5D">
      <w:pPr>
        <w:pStyle w:val="CommentText"/>
      </w:pPr>
      <w:r>
        <w:rPr>
          <w:rStyle w:val="CommentReference"/>
        </w:rPr>
        <w:annotationRef/>
      </w:r>
      <w:r w:rsidRPr="74E0E055">
        <w:t>yes</w:t>
      </w:r>
    </w:p>
  </w:comment>
  <w:comment w:initials="BH" w:author="Brian Hagerty" w:date="2025-12-16T17:48:00Z" w:id="159">
    <w:p w:rsidR="00A51C5D" w:rsidP="00A51C5D" w:rsidRDefault="00A51C5D" w14:paraId="41BE3B15" w14:textId="77777777">
      <w:pPr>
        <w:pStyle w:val="CommentText"/>
      </w:pPr>
      <w:r>
        <w:rPr>
          <w:rStyle w:val="CommentReference"/>
        </w:rPr>
        <w:annotationRef/>
      </w:r>
      <w:r>
        <w:t xml:space="preserve">Informational only - no need for trigger. </w:t>
      </w:r>
    </w:p>
  </w:comment>
  <w:comment xmlns:w="http://schemas.openxmlformats.org/wordprocessingml/2006/main" w:initials="CT" w:author="Chris Trumble" w:date="2026-03-11T21:10:16" w:id="59228378">
    <w:p xmlns:w14="http://schemas.microsoft.com/office/word/2010/wordml" xmlns:w="http://schemas.openxmlformats.org/wordprocessingml/2006/main" w:rsidR="44BC3D9F" w:rsidRDefault="3F5584C7" w14:paraId="1D272262" w14:textId="14CAC3E6">
      <w:pPr>
        <w:pStyle w:val="CommentText"/>
      </w:pPr>
      <w:r>
        <w:rPr>
          <w:rStyle w:val="CommentReference"/>
        </w:rPr>
        <w:annotationRef/>
      </w:r>
      <w:r w:rsidRPr="1130385E" w:rsidR="31590B8B">
        <w:t>@brian We have an entirely new grouping function in the smart table that is incredibly flexible and offers grouping for POs, Invoicing and lots more along with Image Thumbnails per group.</w:t>
      </w:r>
    </w:p>
  </w:comment>
  <w:comment xmlns:w="http://schemas.openxmlformats.org/wordprocessingml/2006/main" w:initials="CT" w:author="Chris Trumble" w:date="2026-03-11T21:25:43" w:id="449023458">
    <w:p xmlns:w14="http://schemas.microsoft.com/office/word/2010/wordml" xmlns:w="http://schemas.openxmlformats.org/wordprocessingml/2006/main" w:rsidR="5BEC5A4E" w:rsidRDefault="347F0466" w14:paraId="0DAD116D" w14:textId="583701DE">
      <w:pPr>
        <w:pStyle w:val="CommentText"/>
      </w:pPr>
      <w:r>
        <w:rPr>
          <w:rStyle w:val="CommentReference"/>
        </w:rPr>
        <w:annotationRef/>
      </w:r>
      <w:r w:rsidRPr="17EAFE09" w:rsidR="79889DA2">
        <w:t xml:space="preserve">I'm going to email you guys a long explanation of current vs future state. </w:t>
      </w:r>
    </w:p>
  </w:comment>
  <w:comment xmlns:w="http://schemas.openxmlformats.org/wordprocessingml/2006/main" w:initials="CT" w:author="Chris Trumble" w:date="2026-03-11T21:33:18" w:id="586738420">
    <w:p xmlns:w14="http://schemas.microsoft.com/office/word/2010/wordml" xmlns:w="http://schemas.openxmlformats.org/wordprocessingml/2006/main" w:rsidR="7C1D1953" w:rsidRDefault="4378594E" w14:paraId="4AD2A9DE" w14:textId="3BCBE77C">
      <w:pPr>
        <w:pStyle w:val="CommentText"/>
      </w:pPr>
      <w:r>
        <w:rPr>
          <w:rStyle w:val="CommentReference"/>
        </w:rPr>
        <w:annotationRef/>
      </w:r>
      <w:r w:rsidRPr="7AA7AA63" w:rsidR="5637008A">
        <w:t xml:space="preserve">Long explanation - </w:t>
      </w:r>
    </w:p>
    <w:p xmlns:w14="http://schemas.microsoft.com/office/word/2010/wordml" xmlns:w="http://schemas.openxmlformats.org/wordprocessingml/2006/main" w:rsidR="4B0752B1" w:rsidRDefault="41A2CB15" w14:paraId="170163DB" w14:textId="4FB18343">
      <w:pPr>
        <w:pStyle w:val="CommentText"/>
      </w:pPr>
      <w:r w:rsidRPr="605BA2BF" w:rsidR="08F2BDB5">
        <w:t>What Orion Has</w:t>
      </w:r>
    </w:p>
    <w:p xmlns:w14="http://schemas.microsoft.com/office/word/2010/wordml" xmlns:w="http://schemas.openxmlformats.org/wordprocessingml/2006/main" w:rsidR="55A3F207" w:rsidRDefault="50EEFF3A" w14:paraId="0FE51CBA" w14:textId="68760438">
      <w:pPr>
        <w:pStyle w:val="CommentText"/>
      </w:pPr>
      <w:r w:rsidRPr="33A80C77" w:rsidR="68786C3B">
        <w:rPr>
          <w:b w:val="1"/>
          <w:bCs w:val="1"/>
        </w:rPr>
        <w:t>Time Tracking</w:t>
      </w:r>
      <w:r w:rsidRPr="756A747A" w:rsidR="21FB9306">
        <w:t xml:space="preserve"> - Integrated time entry on sales orders, estimates, opportunities, and work orders. Costs auto-calculate from employee rate cards, and hours roll up to the project for gross profit/KPI reporting.</w:t>
      </w:r>
    </w:p>
    <w:p xmlns:w14="http://schemas.microsoft.com/office/word/2010/wordml" xmlns:w="http://schemas.openxmlformats.org/wordprocessingml/2006/main" w:rsidR="22E0092F" w:rsidRDefault="2053850D" w14:paraId="64AEC3BD" w14:textId="745DFD13">
      <w:pPr>
        <w:pStyle w:val="CommentText"/>
      </w:pPr>
      <w:r w:rsidRPr="06BF07F0" w:rsidR="2AABCF5B">
        <w:rPr>
          <w:b w:val="1"/>
          <w:bCs w:val="1"/>
        </w:rPr>
        <w:t>Budget vs Actual</w:t>
      </w:r>
      <w:r w:rsidRPr="6D8FBD74" w:rsidR="1EB08449">
        <w:t xml:space="preserve"> - At SO creation, budgets are locked with category breakdowns (Product, Freight, Design, </w:t>
      </w:r>
      <w:r w:rsidRPr="084B69CF" w:rsidR="33DBD585">
        <w:rPr>
          <w:b w:val="1"/>
          <w:bCs w:val="1"/>
        </w:rPr>
        <w:t>Labor</w:t>
      </w:r>
      <w:r w:rsidRPr="2F65D327" w:rsidR="6E397BD5">
        <w:t xml:space="preserve">, </w:t>
      </w:r>
      <w:r w:rsidRPr="05F1C56B" w:rsidR="226E5DE6">
        <w:rPr>
          <w:b w:val="1"/>
          <w:bCs w:val="1"/>
        </w:rPr>
        <w:t>PM</w:t>
      </w:r>
      <w:r w:rsidRPr="48D99E59" w:rsidR="53F0B7A3">
        <w:t>, Expense, Other). Actuals accumulate as time is logged and compared against those budgets.</w:t>
      </w:r>
    </w:p>
    <w:p xmlns:w14="http://schemas.microsoft.com/office/word/2010/wordml" xmlns:w="http://schemas.openxmlformats.org/wordprocessingml/2006/main" w:rsidR="5306CEFD" w:rsidRDefault="65C2D6A7" w14:paraId="1774E69C" w14:textId="4023FDCE">
      <w:pPr>
        <w:pStyle w:val="CommentText"/>
      </w:pPr>
      <w:r w:rsidRPr="09C28E04" w:rsidR="2D5B55FC">
        <w:rPr>
          <w:b w:val="1"/>
          <w:bCs w:val="1"/>
        </w:rPr>
        <w:t>Labor Quotes</w:t>
      </w:r>
      <w:r w:rsidRPr="03E32841" w:rsidR="0D3CD592">
        <w:t xml:space="preserve"> - Estimated hours/costs are captured upfront and compared to actual work order time entries (hour delta %, dollar delta).</w:t>
      </w:r>
    </w:p>
    <w:p xmlns:w14="http://schemas.microsoft.com/office/word/2010/wordml" xmlns:w="http://schemas.openxmlformats.org/wordprocessingml/2006/main" w:rsidR="2F0E030D" w:rsidRDefault="1864F4C6" w14:paraId="62E605DC" w14:textId="6D47FE1D">
      <w:pPr>
        <w:pStyle w:val="CommentText"/>
      </w:pPr>
      <w:r w:rsidRPr="7001D6ED" w:rsidR="1B203D56">
        <w:rPr>
          <w:b w:val="1"/>
          <w:bCs w:val="1"/>
        </w:rPr>
        <w:t>Resource Scheduling</w:t>
      </w:r>
      <w:r w:rsidRPr="348FB4E5" w:rsidR="29744BE0">
        <w:t xml:space="preserve"> - Calendar-based scheduling for work order events with resource availability tracking (vacations, call-offs, capacity per day).</w:t>
      </w:r>
    </w:p>
    <w:p xmlns:w14="http://schemas.microsoft.com/office/word/2010/wordml" xmlns:w="http://schemas.openxmlformats.org/wordprocessingml/2006/main" w:rsidR="0A1AB938" w:rsidRDefault="6A8BFFE8" w14:paraId="7CA0E490" w14:textId="632CAA79">
      <w:pPr>
        <w:pStyle w:val="CommentText"/>
      </w:pPr>
      <w:r w:rsidRPr="5975B39F" w:rsidR="1E1FDA7C">
        <w:t>What Orion Does NOT Have</w:t>
      </w:r>
    </w:p>
    <w:p xmlns:w14="http://schemas.microsoft.com/office/word/2010/wordml" xmlns:w="http://schemas.openxmlformats.org/wordprocessingml/2006/main" w:rsidR="302A6255" w:rsidRDefault="0D707964" w14:paraId="778FCEF0" w14:textId="3EAC5BC9">
      <w:pPr>
        <w:pStyle w:val="CommentText"/>
      </w:pPr>
      <w:r w:rsidRPr="6A3F6369" w:rsidR="503471F1">
        <w:rPr>
          <w:b w:val="1"/>
          <w:bCs w:val="1"/>
        </w:rPr>
        <w:t>No time-phased allocation of PM hours.</w:t>
      </w:r>
      <w:r w:rsidRPr="380C4554" w:rsidR="383E4B5F">
        <w:t xml:space="preserve"> There is no logic that spreads forecasted PM hours across a project timeline. Hours are either:</w:t>
      </w:r>
    </w:p>
    <w:p xmlns:w14="http://schemas.microsoft.com/office/word/2010/wordml" xmlns:w="http://schemas.openxmlformats.org/wordprocessingml/2006/main" w:rsidR="55F3AF56" w:rsidRDefault="32B71BE5" w14:paraId="08276309" w14:textId="2789BA17">
      <w:pPr>
        <w:pStyle w:val="CommentText"/>
      </w:pPr>
      <w:r w:rsidRPr="0EE70806" w:rsidR="6329989C">
        <w:t>Budgeted as a lump sum at SO level, or</w:t>
      </w:r>
    </w:p>
    <w:p xmlns:w14="http://schemas.microsoft.com/office/word/2010/wordml" xmlns:w="http://schemas.openxmlformats.org/wordprocessingml/2006/main" w:rsidR="2C2DAD0D" w:rsidRDefault="60BC0152" w14:paraId="2CE68DBE" w14:textId="130028B1">
      <w:pPr>
        <w:pStyle w:val="CommentText"/>
      </w:pPr>
      <w:r w:rsidRPr="6DA41948" w:rsidR="79975BE7">
        <w:t>Tracked as actuals when time is logged</w:t>
      </w:r>
    </w:p>
    <w:p xmlns:w14="http://schemas.microsoft.com/office/word/2010/wordml" xmlns:w="http://schemas.openxmlformats.org/wordprocessingml/2006/main" w:rsidR="46EB496E" w:rsidRDefault="6C2ACF22" w14:paraId="4E32DDBD" w14:textId="317379AF">
      <w:pPr>
        <w:pStyle w:val="CommentText"/>
      </w:pPr>
      <w:r w:rsidRPr="41739BF3" w:rsidR="75402F76">
        <w:t>Answer to the actual question:</w:t>
      </w:r>
    </w:p>
    <w:p xmlns:w14="http://schemas.microsoft.com/office/word/2010/wordml" xmlns:w="http://schemas.openxmlformats.org/wordprocessingml/2006/main" w:rsidR="402BE9E1" w:rsidRDefault="62732823" w14:paraId="31CB9F4B" w14:textId="3C4CDB43">
      <w:pPr>
        <w:pStyle w:val="CommentText"/>
      </w:pPr>
      <w:r w:rsidRPr="5DCC043B" w:rsidR="5548F302">
        <w:rPr>
          <w:b w:val="1"/>
          <w:bCs w:val="1"/>
        </w:rPr>
        <w:t>Currently, there is</w:t>
      </w:r>
      <w:r w:rsidRPr="5DCC043B" w:rsidR="5548F302">
        <w:rPr>
          <w:b w:val="1"/>
          <w:bCs w:val="1"/>
        </w:rPr>
        <w:t xml:space="preserve"> no automated spreading.</w:t>
      </w:r>
      <w:r w:rsidRPr="461779DD" w:rsidR="614273DF">
        <w:t xml:space="preserve"> PM hours in Orion are captured as a total budget amount on the sales order — they aren't distributed across months or project phases. The system tracks actual hours as they're logged but doesn't project when those hours will be consumed.</w:t>
      </w:r>
    </w:p>
    <w:p xmlns:w14="http://schemas.microsoft.com/office/word/2010/wordml" xmlns:w="http://schemas.openxmlformats.org/wordprocessingml/2006/main" w:rsidR="2ACD51AD" w:rsidRDefault="27CE32C7" w14:paraId="7662C702" w14:textId="5EB11DC7">
      <w:pPr>
        <w:pStyle w:val="CommentText"/>
      </w:pPr>
      <w:r w:rsidRPr="4605207B" w:rsidR="3A41419F">
        <w:t>To get capacity forecasting today, a dealer would need to:</w:t>
      </w:r>
    </w:p>
    <w:p xmlns:w14="http://schemas.microsoft.com/office/word/2010/wordml" xmlns:w="http://schemas.openxmlformats.org/wordprocessingml/2006/main" w:rsidR="0717E6E7" w:rsidRDefault="706C1A51" w14:paraId="54DB8B27" w14:textId="72C38D48">
      <w:pPr>
        <w:pStyle w:val="CommentText"/>
      </w:pPr>
      <w:r w:rsidRPr="2ED15315" w:rsidR="45895549">
        <w:t xml:space="preserve">Use the </w:t>
      </w:r>
      <w:r w:rsidRPr="2C83DBA5" w:rsidR="0397F839">
        <w:rPr>
          <w:b w:val="1"/>
          <w:bCs w:val="1"/>
        </w:rPr>
        <w:t>Scheduling &amp; Dispatching</w:t>
      </w:r>
      <w:r w:rsidRPr="3C70E94B" w:rsidR="0CFACA48">
        <w:t xml:space="preserve"> tool for work order events (installation-level)</w:t>
      </w:r>
    </w:p>
    <w:p xmlns:w14="http://schemas.microsoft.com/office/word/2010/wordml" xmlns:w="http://schemas.openxmlformats.org/wordprocessingml/2006/main" w:rsidR="7D765CF6" w:rsidRDefault="3D519EE8" w14:paraId="3BFE8EB5" w14:textId="1D871634">
      <w:pPr>
        <w:pStyle w:val="CommentText"/>
      </w:pPr>
      <w:r w:rsidRPr="06309F3F" w:rsidR="1672541A">
        <w:t xml:space="preserve">Manually plan PM hours using </w:t>
      </w:r>
      <w:r w:rsidRPr="51038C95" w:rsidR="2D286C67">
        <w:rPr>
          <w:b w:val="1"/>
          <w:bCs w:val="1"/>
        </w:rPr>
        <w:t>task planned hours</w:t>
      </w:r>
      <w:r w:rsidRPr="22FE5B6E" w:rsidR="1282853B">
        <w:t xml:space="preserve"> on the Gantt</w:t>
      </w:r>
    </w:p>
    <w:p xmlns:w14="http://schemas.microsoft.com/office/word/2010/wordml" xmlns:w="http://schemas.openxmlformats.org/wordprocessingml/2006/main" w:rsidR="6DA7259E" w:rsidRDefault="4A455005" w14:paraId="0D158624" w14:textId="289F54FA">
      <w:pPr>
        <w:pStyle w:val="CommentText"/>
      </w:pPr>
      <w:r w:rsidRPr="5C064678" w:rsidR="01EFC187">
        <w:t xml:space="preserve">Run </w:t>
      </w:r>
      <w:r w:rsidRPr="3DB8D0EE" w:rsidR="0FF9058A">
        <w:rPr>
          <w:b w:val="1"/>
          <w:bCs w:val="1"/>
        </w:rPr>
        <w:t>Budget vs Actual</w:t>
      </w:r>
      <w:r w:rsidRPr="2B574ACE" w:rsidR="46787ACE">
        <w:t xml:space="preserve"> reports to see where they stand</w:t>
      </w:r>
    </w:p>
    <w:p xmlns:w14="http://schemas.microsoft.com/office/word/2010/wordml" xmlns:w="http://schemas.openxmlformats.org/wordprocessingml/2006/main" w:rsidR="5BA3C84E" w:rsidRDefault="56BD8D97" w14:paraId="6261C95F" w14:textId="2C5C16D3">
      <w:pPr>
        <w:pStyle w:val="CommentText"/>
      </w:pPr>
    </w:p>
    <w:p xmlns:w14="http://schemas.microsoft.com/office/word/2010/wordml" xmlns:w="http://schemas.openxmlformats.org/wordprocessingml/2006/main" w:rsidR="6C205CEB" w:rsidRDefault="6B0984D7" w14:paraId="70D21FAA" w14:textId="48D08981">
      <w:pPr>
        <w:pStyle w:val="CommentText"/>
      </w:pPr>
      <w:r w:rsidRPr="343943C9" w:rsidR="5FAA5491">
        <w:t xml:space="preserve">A true resource utilization forecast (spreading PM hours across project phases based on close date, install date, etc.) would be a </w:t>
      </w:r>
      <w:r w:rsidRPr="042ED9D2" w:rsidR="1BD4CFF3">
        <w:rPr>
          <w:b w:val="1"/>
          <w:bCs w:val="1"/>
        </w:rPr>
        <w:t>new feature</w:t>
      </w:r>
      <w:r w:rsidRPr="36978546" w:rsidR="75697974">
        <w:t xml:space="preserve"> — it doesn't exist in Orion today.</w:t>
      </w:r>
    </w:p>
  </w:comment>
  <w:comment xmlns:w="http://schemas.openxmlformats.org/wordprocessingml/2006/main" w:initials="CT" w:author="Chris Trumble" w:date="2026-03-11T21:44:37" w:id="1902332914">
    <w:p xmlns:w14="http://schemas.microsoft.com/office/word/2010/wordml" xmlns:w="http://schemas.openxmlformats.org/wordprocessingml/2006/main" w:rsidR="6D615202" w:rsidRDefault="45C3187D" w14:paraId="569353EC" w14:textId="2D502FEC">
      <w:pPr>
        <w:pStyle w:val="CommentText"/>
      </w:pPr>
      <w:r>
        <w:rPr>
          <w:rStyle w:val="CommentReference"/>
        </w:rPr>
        <w:annotationRef/>
      </w:r>
      <w:r w:rsidRPr="7DA41C41" w:rsidR="523D5129">
        <w:t xml:space="preserve">Update: </w:t>
      </w:r>
    </w:p>
    <w:p xmlns:w14="http://schemas.microsoft.com/office/word/2010/wordml" xmlns:w="http://schemas.openxmlformats.org/wordprocessingml/2006/main" w:rsidR="06CA9D3D" w:rsidRDefault="54A3858B" w14:paraId="68040DC1" w14:textId="67920657">
      <w:pPr>
        <w:pStyle w:val="CommentText"/>
      </w:pPr>
      <w:r w:rsidRPr="21270CE7" w:rsidR="0F230EBD">
        <w:rPr>
          <w:b w:val="1"/>
          <w:bCs w:val="1"/>
        </w:rPr>
        <w:t>Resource Utilization Forecasting by PM</w:t>
      </w:r>
    </w:p>
    <w:p xmlns:w14="http://schemas.microsoft.com/office/word/2010/wordml" xmlns:w="http://schemas.openxmlformats.org/wordprocessingml/2006/main" w:rsidR="4AAD2989" w:rsidRDefault="2C6F75AE" w14:paraId="142E1D11" w14:textId="75604756">
      <w:pPr>
        <w:pStyle w:val="CommentText"/>
      </w:pPr>
      <w:r w:rsidRPr="431CA535" w:rsidR="5FDB16E8">
        <w:t xml:space="preserve">Great question </w:t>
      </w:r>
    </w:p>
    <w:p xmlns:w14="http://schemas.microsoft.com/office/word/2010/wordml" xmlns:w="http://schemas.openxmlformats.org/wordprocessingml/2006/main" w:rsidR="36BAD4EB" w:rsidRDefault="4956920F" w14:paraId="7C3D4AE7" w14:textId="7277A3D9">
      <w:pPr>
        <w:pStyle w:val="CommentText"/>
      </w:pPr>
      <w:r w:rsidRPr="3BF7EDA5" w:rsidR="36CBEAF7">
        <w:rPr>
          <w:b w:val="1"/>
          <w:bCs w:val="1"/>
        </w:rPr>
        <w:t>What's available today:</w:t>
      </w:r>
    </w:p>
    <w:p xmlns:w14="http://schemas.microsoft.com/office/word/2010/wordml" xmlns:w="http://schemas.openxmlformats.org/wordprocessingml/2006/main" w:rsidR="3FB70865" w:rsidRDefault="08D5FA7C" w14:paraId="1475F696" w14:textId="712D298A">
      <w:pPr>
        <w:pStyle w:val="CommentText"/>
      </w:pPr>
      <w:r w:rsidRPr="040D9E52" w:rsidR="4D574F78">
        <w:t>Orion already tracks labor cost at the project level. Every time entry ties back to the employee's rate through our Service Rate Card system, so we know the actual dollar cost of labor on each project. That data rolls up into project KPI cards showing costs, margins, and WIP.</w:t>
      </w:r>
    </w:p>
    <w:p xmlns:w14="http://schemas.microsoft.com/office/word/2010/wordml" xmlns:w="http://schemas.openxmlformats.org/wordprocessingml/2006/main" w:rsidR="627756C2" w:rsidRDefault="25A6B492" w14:paraId="249C4F2F" w14:textId="74EE8B8F">
      <w:pPr>
        <w:pStyle w:val="CommentText"/>
      </w:pPr>
      <w:r w:rsidRPr="6A8647B2" w:rsidR="37C5C97D">
        <w:t>We also track PM assignments on every opportunity, quote, and sales order, so we know which PM owns what.</w:t>
      </w:r>
    </w:p>
    <w:p xmlns:w14="http://schemas.microsoft.com/office/word/2010/wordml" xmlns:w="http://schemas.openxmlformats.org/wordprocessingml/2006/main" w:rsidR="2640D974" w:rsidRDefault="249E8886" w14:paraId="404FF120" w14:textId="54E51A98">
      <w:pPr>
        <w:pStyle w:val="CommentText"/>
      </w:pPr>
      <w:r w:rsidRPr="1EAE3DA1" w:rsidR="4ECFAD64">
        <w:rPr>
          <w:b w:val="1"/>
          <w:bCs w:val="1"/>
        </w:rPr>
        <w:t>To get to the views you're describing, here's what we'd build:</w:t>
      </w:r>
    </w:p>
    <w:p xmlns:w14="http://schemas.microsoft.com/office/word/2010/wordml" xmlns:w="http://schemas.openxmlformats.org/wordprocessingml/2006/main" w:rsidR="3631268D" w:rsidRDefault="304FA01C" w14:paraId="13F51C83" w14:textId="0D4AA68B">
      <w:pPr>
        <w:pStyle w:val="CommentText"/>
      </w:pPr>
      <w:r w:rsidRPr="34883035" w:rsidR="7159E622">
        <w:rPr>
          <w:b w:val="1"/>
          <w:bCs w:val="1"/>
        </w:rPr>
        <w:t>Labor dollar cost per month by PM</w:t>
      </w:r>
      <w:r w:rsidRPr="1F9923BE" w:rsidR="71B35D85">
        <w:t xml:space="preserve"> — The underlying data is already there. We'd create a Smart Table view that groups time entries by PM and month, pulling in the calculated labor cost. This is straightforward.</w:t>
      </w:r>
    </w:p>
    <w:p xmlns:w14="http://schemas.microsoft.com/office/word/2010/wordml" xmlns:w="http://schemas.openxmlformats.org/wordprocessingml/2006/main" w:rsidR="10581C95" w:rsidRDefault="128A6E4B" w14:paraId="5ADAD49F" w14:textId="2295BBB6">
      <w:pPr>
        <w:pStyle w:val="CommentText"/>
      </w:pPr>
      <w:r w:rsidRPr="510C7DAD" w:rsidR="792B261F">
        <w:rPr>
          <w:b w:val="1"/>
          <w:bCs w:val="1"/>
        </w:rPr>
        <w:t>Anticipated PM hours per month</w:t>
      </w:r>
      <w:r w:rsidRPr="404BF5CF" w:rsidR="2D8B9B32">
        <w:t xml:space="preserve"> — This one requires a bit more setup. We'd add an estimated PM hours field and a projected installation month to your projects, then build a forecasting view that rolls those up per PM. That gives you a forward-looking picture of workload, not just</w:t>
      </w:r>
      <w:r w:rsidRPr="404BF5CF" w:rsidR="2D8B9B32">
        <w:t xml:space="preserve"> actuals.</w:t>
      </w:r>
    </w:p>
    <w:p xmlns:w14="http://schemas.microsoft.com/office/word/2010/wordml" xmlns:w="http://schemas.openxmlformats.org/wordprocessingml/2006/main" w:rsidR="68FC9A15" w:rsidRDefault="69163080" w14:paraId="09676A7A" w14:textId="6B37CEA9">
      <w:pPr>
        <w:pStyle w:val="CommentText"/>
      </w:pPr>
      <w:r w:rsidRPr="645FBF86" w:rsidR="79586E94">
        <w:rPr>
          <w:b w:val="1"/>
          <w:bCs w:val="1"/>
        </w:rPr>
        <w:t>Utilization percentage</w:t>
      </w:r>
      <w:r w:rsidRPr="179850D8" w:rsidR="605E147C">
        <w:t xml:space="preserve"> — Once we have both actuals and a capacity baseline (say 160 hours/month per PM), we can show utilization as a percentage so you can see at a glance who's overloaded and who has bandwidth.</w:t>
      </w:r>
    </w:p>
    <w:p xmlns:w14="http://schemas.microsoft.com/office/word/2010/wordml" xmlns:w="http://schemas.openxmlformats.org/wordprocessingml/2006/main" w:rsidR="223DDA28" w:rsidRDefault="1161A890" w14:paraId="1A519A46" w14:textId="6C3A59D3">
      <w:pPr>
        <w:pStyle w:val="CommentText"/>
      </w:pPr>
    </w:p>
    <w:p xmlns:w14="http://schemas.microsoft.com/office/word/2010/wordml" xmlns:w="http://schemas.openxmlformats.org/wordprocessingml/2006/main" w:rsidR="5E89F50F" w:rsidRDefault="2525A186" w14:paraId="15E10121" w14:textId="3B9E3E03">
      <w:pPr>
        <w:pStyle w:val="CommentText"/>
      </w:pPr>
      <w:r w:rsidRPr="5E2EC768" w:rsidR="3E634E99">
        <w:t>The foundation is in place. The actual cost tracking is working today — we just need to surface it in the right view. The forecasting side needs a couple of new fields and a rollup view, but it's very doable. We can scope that out if you'd like to move forward with it.</w:t>
      </w:r>
    </w:p>
  </w:comment>
  <w:comment xmlns:w="http://schemas.openxmlformats.org/wordprocessingml/2006/main" w:initials="CT" w:author="Chris Trumble" w:date="2026-03-11T21:19:12" w:id="1379416864">
    <w:p xmlns:w14="http://schemas.microsoft.com/office/word/2010/wordml" xmlns:w="http://schemas.openxmlformats.org/wordprocessingml/2006/main" w:rsidR="240B1C02" w:rsidRDefault="04A31C38" w14:paraId="2C981F93" w14:textId="7F542CBF">
      <w:pPr>
        <w:pStyle w:val="CommentText"/>
      </w:pPr>
      <w:r>
        <w:rPr>
          <w:rStyle w:val="CommentReference"/>
        </w:rPr>
        <w:annotationRef/>
      </w:r>
      <w:r w:rsidRPr="012ADBD5" w:rsidR="61E79EE2">
        <w:t>BRD Updated</w:t>
      </w:r>
    </w:p>
  </w:comment>
  <w:comment xmlns:w="http://schemas.openxmlformats.org/wordprocessingml/2006/main" w:initials="CT" w:author="Chris Trumble" w:date="2026-03-11T21:20:13" w:id="1768085158">
    <w:p xmlns:w14="http://schemas.microsoft.com/office/word/2010/wordml" xmlns:w="http://schemas.openxmlformats.org/wordprocessingml/2006/main" w:rsidR="2EA6EE84" w:rsidRDefault="234AEA71" w14:paraId="64376290" w14:textId="310E60B4">
      <w:pPr>
        <w:pStyle w:val="CommentText"/>
      </w:pPr>
      <w:r>
        <w:rPr>
          <w:rStyle w:val="CommentReference"/>
        </w:rPr>
        <w:annotationRef/>
      </w:r>
      <w:r w:rsidRPr="36C8C132" w:rsidR="32713841">
        <w:t>Updated to Phase 1</w:t>
      </w:r>
    </w:p>
  </w:comment>
  <w:comment xmlns:w="http://schemas.openxmlformats.org/wordprocessingml/2006/main" w:initials="CT" w:author="Chris Trumble" w:date="2026-03-11T21:21:02" w:id="698909061">
    <w:p xmlns:w14="http://schemas.microsoft.com/office/word/2010/wordml" xmlns:w="http://schemas.openxmlformats.org/wordprocessingml/2006/main" w:rsidR="5D2933BF" w:rsidRDefault="3ED96213" w14:paraId="3321FC46" w14:textId="3B2B993B">
      <w:pPr>
        <w:pStyle w:val="CommentText"/>
      </w:pPr>
      <w:r>
        <w:rPr>
          <w:rStyle w:val="CommentReference"/>
        </w:rPr>
        <w:annotationRef/>
      </w:r>
      <w:r w:rsidRPr="7BCAEF8F" w:rsidR="415A6F11">
        <w:t>Give me a rough idea of what the requirements are and I will put together a scope document with time estimates.</w:t>
      </w:r>
    </w:p>
  </w:comment>
  <w:comment xmlns:w="http://schemas.openxmlformats.org/wordprocessingml/2006/main" w:initials="CT" w:author="Chris Trumble" w:date="2026-03-11T21:21:41" w:id="1192247781">
    <w:p xmlns:w14="http://schemas.microsoft.com/office/word/2010/wordml" xmlns:w="http://schemas.openxmlformats.org/wordprocessingml/2006/main" w:rsidR="4D5A869A" w:rsidRDefault="3BBC0A67" w14:paraId="64214183" w14:textId="1CEF0899">
      <w:pPr>
        <w:pStyle w:val="CommentText"/>
      </w:pPr>
      <w:r>
        <w:rPr>
          <w:rStyle w:val="CommentReference"/>
        </w:rPr>
        <w:annotationRef/>
      </w:r>
      <w:r w:rsidRPr="2F269E59" w:rsidR="199FD008">
        <w:t xml:space="preserve">Yes! Field Sense is a webapp with offline mode is well. </w:t>
      </w:r>
    </w:p>
  </w:comment>
</w:comments>
</file>

<file path=word/commentsExtended.xml><?xml version="1.0" encoding="utf-8"?>
<w15:commentsEx xmlns:mc="http://schemas.openxmlformats.org/markup-compatibility/2006" xmlns:w15="http://schemas.microsoft.com/office/word/2012/wordml" mc:Ignorable="w15">
  <w15:commentEx w15:done="1" w15:paraId="143E43C3"/>
  <w15:commentEx w15:done="1" w15:paraId="45F3A45B" w15:paraIdParent="143E43C3"/>
  <w15:commentEx w15:done="1" w15:paraId="3EF32021" w15:paraIdParent="143E43C3"/>
  <w15:commentEx w15:done="1" w15:paraId="5D28DFAF"/>
  <w15:commentEx w15:done="1" w15:paraId="743AF424" w15:paraIdParent="5D28DFAF"/>
  <w15:commentEx w15:done="1" w15:paraId="78C4F6C7" w15:paraIdParent="5D28DFAF"/>
  <w15:commentEx w15:done="0" w15:paraId="7E03BCDA"/>
  <w15:commentEx w15:done="0" w15:paraId="5B22225A" w15:paraIdParent="7E03BCDA"/>
  <w15:commentEx w15:done="0" w15:paraId="6D0FCE31" w15:paraIdParent="7E03BCDA"/>
  <w15:commentEx w15:done="0" w15:paraId="33A8F82B"/>
  <w15:commentEx w15:done="0" w15:paraId="5740CB49" w15:paraIdParent="33A8F82B"/>
  <w15:commentEx w15:done="0" w15:paraId="21BC4EB0" w15:paraIdParent="33A8F82B"/>
  <w15:commentEx w15:done="0" w15:paraId="384D925A" w15:paraIdParent="33A8F82B"/>
  <w15:commentEx w15:done="0" w15:paraId="0E3FA5FD"/>
  <w15:commentEx w15:done="0" w15:paraId="68375156" w15:paraIdParent="0E3FA5FD"/>
  <w15:commentEx w15:done="0" w15:paraId="4F325AAE" w15:paraIdParent="0E3FA5FD"/>
  <w15:commentEx w15:done="0" w15:paraId="0895BDF2" w15:paraIdParent="0E3FA5FD"/>
  <w15:commentEx w15:done="0" w15:paraId="36247414"/>
  <w15:commentEx w15:done="0" w15:paraId="7C568BDE" w15:paraIdParent="36247414"/>
  <w15:commentEx w15:done="0" w15:paraId="2FCD207C" w15:paraIdParent="36247414"/>
  <w15:commentEx w15:done="0" w15:paraId="29C6EB7E"/>
  <w15:commentEx w15:done="0" w15:paraId="43AB41AF" w15:paraIdParent="29C6EB7E"/>
  <w15:commentEx w15:done="0" w15:paraId="102FFA58" w15:paraIdParent="29C6EB7E"/>
  <w15:commentEx w15:done="0" w15:paraId="62CA180B" w15:paraIdParent="29C6EB7E"/>
  <w15:commentEx w15:done="0" w15:paraId="6BD6743D"/>
  <w15:commentEx w15:done="0" w15:paraId="16B6D795" w15:paraIdParent="6BD6743D"/>
  <w15:commentEx w15:done="0" w15:paraId="460B3B1E" w15:paraIdParent="6BD6743D"/>
  <w15:commentEx w15:done="0" w15:paraId="50A49DE3" w15:paraIdParent="6BD6743D"/>
  <w15:commentEx w15:done="0" w15:paraId="0A68E305"/>
  <w15:commentEx w15:done="0" w15:paraId="01103EF6" w15:paraIdParent="0A68E305"/>
  <w15:commentEx w15:done="0" w15:paraId="04F3FF3E" w15:paraIdParent="0A68E305"/>
  <w15:commentEx w15:done="0" w15:paraId="5F802289" w15:paraIdParent="0A68E305"/>
  <w15:commentEx w15:done="0" w15:paraId="58B98B54" w15:paraIdParent="0A68E305"/>
  <w15:commentEx w15:done="0" w15:paraId="4ACE1777" w15:paraIdParent="0A68E305"/>
  <w15:commentEx w15:done="0" w15:paraId="053C7080"/>
  <w15:commentEx w15:done="0" w15:paraId="33BDCBB8" w15:paraIdParent="053C7080"/>
  <w15:commentEx w15:done="0" w15:paraId="00D2FC1B" w15:paraIdParent="053C7080"/>
  <w15:commentEx w15:done="0" w15:paraId="5F621CCA" w15:paraIdParent="053C7080"/>
  <w15:commentEx w15:done="1" w15:paraId="025FDCB9"/>
  <w15:commentEx w15:done="1" w15:paraId="7D172242" w15:paraIdParent="025FDCB9"/>
  <w15:commentEx w15:done="1" w15:paraId="7FF90741" w15:paraIdParent="025FDCB9"/>
  <w15:commentEx w15:done="0" w15:paraId="60C8AAC2"/>
  <w15:commentEx w15:done="0" w15:paraId="2B0D6153" w15:paraIdParent="60C8AAC2"/>
  <w15:commentEx w15:done="0" w15:paraId="1046FC06" w15:paraIdParent="60C8AAC2"/>
  <w15:commentEx w15:done="0" w15:paraId="206A1F54"/>
  <w15:commentEx w15:done="0" w15:paraId="189F1EE7" w15:paraIdParent="206A1F54"/>
  <w15:commentEx w15:done="0" w15:paraId="1EE31BA6" w15:paraIdParent="206A1F54"/>
  <w15:commentEx w15:done="0" w15:paraId="3092438C"/>
  <w15:commentEx w15:done="0" w15:paraId="04660346" w15:paraIdParent="3092438C"/>
  <w15:commentEx w15:done="0" w15:paraId="76FFBA80" w15:paraIdParent="3092438C"/>
  <w15:commentEx w15:done="0" w15:paraId="6809EE73"/>
  <w15:commentEx w15:done="0" w15:paraId="2DAF5508" w15:paraIdParent="6809EE73"/>
  <w15:commentEx w15:done="0" w15:paraId="3FB2BEEC" w15:paraIdParent="6809EE73"/>
  <w15:commentEx w15:done="0" w15:paraId="26216571" w15:paraIdParent="6809EE73"/>
  <w15:commentEx w15:done="0" w15:paraId="144E3AF9" w15:paraIdParent="6809EE73"/>
  <w15:commentEx w15:done="1" w15:paraId="7DF6176E"/>
  <w15:commentEx w15:done="1" w15:paraId="0091FF34" w15:paraIdParent="7DF6176E"/>
  <w15:commentEx w15:done="1" w15:paraId="67506B4C"/>
  <w15:commentEx w15:done="1" w15:paraId="4B82ADA2" w15:paraIdParent="67506B4C"/>
  <w15:commentEx w15:done="0" w15:paraId="22A7F64C"/>
  <w15:commentEx w15:done="0" w15:paraId="782941EA" w15:paraIdParent="22A7F64C"/>
  <w15:commentEx w15:done="0" w15:paraId="06BA529A" w15:paraIdParent="22A7F64C"/>
  <w15:commentEx w15:done="0" w15:paraId="7D4E7763" w15:paraIdParent="22A7F64C"/>
  <w15:commentEx w15:done="0" w15:paraId="7A19C563" w15:paraIdParent="22A7F64C"/>
  <w15:commentEx w15:done="0" w15:paraId="1252C677"/>
  <w15:commentEx w15:done="0" w15:paraId="59B478C3" w15:paraIdParent="1252C677"/>
  <w15:commentEx w15:done="0" w15:paraId="1E816151" w15:paraIdParent="1252C677"/>
  <w15:commentEx w15:done="0" w15:paraId="5ACA085C"/>
  <w15:commentEx w15:done="0" w15:paraId="563DA1FD" w15:paraIdParent="5ACA085C"/>
  <w15:commentEx w15:done="0" w15:paraId="7BA515E5" w15:paraIdParent="5ACA085C"/>
  <w15:commentEx w15:done="0" w15:paraId="34ACABA7"/>
  <w15:commentEx w15:done="0" w15:paraId="0B5724FE" w15:paraIdParent="34ACABA7"/>
  <w15:commentEx w15:done="0" w15:paraId="1D74EC74" w15:paraIdParent="34ACABA7"/>
  <w15:commentEx w15:done="0" w15:paraId="486BA433"/>
  <w15:commentEx w15:done="0" w15:paraId="14C8BAC4" w15:paraIdParent="486BA433"/>
  <w15:commentEx w15:done="0" w15:paraId="5ED8250F" w15:paraIdParent="486BA433"/>
  <w15:commentEx w15:done="0" w15:paraId="3F7EACE7"/>
  <w15:commentEx w15:done="0" w15:paraId="26BBADBD" w15:paraIdParent="3F7EACE7"/>
  <w15:commentEx w15:done="0" w15:paraId="206E1A55" w15:paraIdParent="3F7EACE7"/>
  <w15:commentEx w15:done="0" w15:paraId="5CCEE7B7"/>
  <w15:commentEx w15:done="0" w15:paraId="5D314609" w15:paraIdParent="5CCEE7B7"/>
  <w15:commentEx w15:done="0" w15:paraId="560868B6" w15:paraIdParent="5CCEE7B7"/>
  <w15:commentEx w15:done="0" w15:paraId="2F5EA047" w15:paraIdParent="5CCEE7B7"/>
  <w15:commentEx w15:done="0" w15:paraId="2D56A5A5" w15:paraIdParent="5CCEE7B7"/>
  <w15:commentEx w15:done="0" w15:paraId="495226CD"/>
  <w15:commentEx w15:done="0" w15:paraId="4B13D4BE" w15:paraIdParent="495226CD"/>
  <w15:commentEx w15:done="0" w15:paraId="0316B688" w15:paraIdParent="495226CD"/>
  <w15:commentEx w15:done="0" w15:paraId="35B93339" w15:paraIdParent="495226CD"/>
  <w15:commentEx w15:done="0" w15:paraId="1F797E4D" w15:paraIdParent="495226CD"/>
  <w15:commentEx w15:done="0" w15:paraId="3B796E54"/>
  <w15:commentEx w15:done="0" w15:paraId="020DE151" w15:paraIdParent="3B796E54"/>
  <w15:commentEx w15:done="0" w15:paraId="4E431C04" w15:paraIdParent="3B796E54"/>
  <w15:commentEx w15:done="0" w15:paraId="48DB615F"/>
  <w15:commentEx w15:done="0" w15:paraId="50D2A500" w15:paraIdParent="48DB615F"/>
  <w15:commentEx w15:done="0" w15:paraId="50DBCE49" w15:paraIdParent="48DB615F"/>
  <w15:commentEx w15:done="0" w15:paraId="09B4F09D"/>
  <w15:commentEx w15:done="0" w15:paraId="7DD02C0A" w15:paraIdParent="09B4F09D"/>
  <w15:commentEx w15:done="0" w15:paraId="461CD8A0" w15:paraIdParent="09B4F09D"/>
  <w15:commentEx w15:done="0" w15:paraId="7BD68C21"/>
  <w15:commentEx w15:done="0" w15:paraId="6F2EB10B" w15:paraIdParent="7BD68C21"/>
  <w15:commentEx w15:done="1" w15:paraId="638C906D"/>
  <w15:commentEx w15:done="1" w15:paraId="78E0D0D9" w15:paraIdParent="638C906D"/>
  <w15:commentEx w15:done="1" w15:paraId="0BB07E25"/>
  <w15:commentEx w15:done="1" w15:paraId="756C3C76" w15:paraIdParent="0BB07E25"/>
  <w15:commentEx w15:done="0" w15:paraId="7D861F66"/>
  <w15:commentEx w15:done="0" w15:paraId="68C6F1B8" w15:paraIdParent="7D861F66"/>
  <w15:commentEx w15:done="0" w15:paraId="078FE65D" w15:paraIdParent="7D861F66"/>
  <w15:commentEx w15:done="0" w15:paraId="7D1EF75B"/>
  <w15:commentEx w15:done="0" w15:paraId="78BB8ADD"/>
  <w15:commentEx w15:done="0" w15:paraId="12CE79CE" w15:paraIdParent="78BB8ADD"/>
  <w15:commentEx w15:done="0" w15:paraId="152E6F08" w15:paraIdParent="78BB8ADD"/>
  <w15:commentEx w15:done="0" w15:paraId="1F8899D7"/>
  <w15:commentEx w15:done="0" w15:paraId="25A5681B" w15:paraIdParent="1F8899D7"/>
  <w15:commentEx w15:done="0" w15:paraId="60BC8D02"/>
  <w15:commentEx w15:done="0" w15:paraId="23A4A344" w15:paraIdParent="60BC8D02"/>
  <w15:commentEx w15:done="0" w15:paraId="0DAD116D" w15:paraIdParent="495226CD"/>
  <w15:commentEx w15:done="0" w15:paraId="1D272262" w15:paraIdParent="486BA433"/>
  <w15:commentEx w15:done="0" w15:paraId="6A820273"/>
  <w15:commentEx w15:done="0" w15:paraId="15631876" w15:paraIdParent="6A820273"/>
  <w15:commentEx w15:done="0" w15:paraId="07F1DF34"/>
  <w15:commentEx w15:done="0" w15:paraId="0533B75E" w15:paraIdParent="07F1DF34"/>
  <w15:commentEx w15:done="0" w15:paraId="5DC0E4AD" w15:paraIdParent="07F1DF34"/>
  <w15:commentEx w15:done="0" w15:paraId="1EC2C821"/>
  <w15:commentEx w15:done="0" w15:paraId="0C61AE09"/>
  <w15:commentEx w15:done="0" w15:paraId="66E958AE"/>
  <w15:commentEx w15:done="0" w15:paraId="6FD9427B"/>
  <w15:commentEx w15:done="0" w15:paraId="0A4A8E91"/>
  <w15:commentEx w15:done="0" w15:paraId="429B7995" w15:paraIdParent="0A4A8E91"/>
  <w15:commentEx w15:done="0" w15:paraId="3C9F6B39" w15:paraIdParent="0A4A8E91"/>
  <w15:commentEx w15:done="0" w15:paraId="63062512"/>
  <w15:commentEx w15:done="0" w15:paraId="06156962" w15:paraIdParent="63062512"/>
  <w15:commentEx w15:done="1" w15:paraId="41BE3B15"/>
  <w15:commentEx w15:done="0" w15:paraId="70D21FAA" w15:paraIdParent="09B4F09D"/>
  <w15:commentEx w15:done="0" w15:paraId="15E10121" w15:paraIdParent="7D861F66"/>
  <w15:commentEx w15:done="0" w15:paraId="2C981F93" w15:paraIdParent="60BC8D02"/>
  <w15:commentEx w15:done="0" w15:paraId="64376290" w15:paraIdParent="07F1DF34"/>
  <w15:commentEx w15:done="0" w15:paraId="3321FC46" w15:paraIdParent="0C61AE09"/>
  <w15:commentEx w15:done="0" w15:paraId="64214183" w15:paraIdParent="6FD942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6464BC6" w16cex:dateUtc="2025-12-17T00:54:00Z"/>
  <w16cex:commentExtensible w16cex:durableId="0278380E" w16cex:dateUtc="2025-12-17T01:25:00Z"/>
  <w16cex:commentExtensible w16cex:durableId="46A545F5" w16cex:dateUtc="2025-12-17T14:35:00Z"/>
  <w16cex:commentExtensible w16cex:durableId="244A25F8" w16cex:dateUtc="2025-12-08T22:37:00Z"/>
  <w16cex:commentExtensible w16cex:durableId="73E0E093" w16cex:dateUtc="2025-12-17T00:56:00Z"/>
  <w16cex:commentExtensible w16cex:durableId="1FAFBE0B" w16cex:dateUtc="2025-12-17T14:39:00Z"/>
  <w16cex:commentExtensible w16cex:durableId="7F45AF95" w16cex:dateUtc="2025-12-10T22:49:00Z"/>
  <w16cex:commentExtensible w16cex:durableId="1C7080F1" w16cex:dateUtc="2025-12-17T14:41:00Z"/>
  <w16cex:commentExtensible w16cex:durableId="465D40B3" w16cex:dateUtc="2026-03-10T14:36:00Z">
    <w16cex:extLst>
      <w16:ext w16:uri="{CE6994B0-6A32-4C9F-8C6B-6E91EDA988CE}">
        <cr:reactions xmlns:cr="http://schemas.microsoft.com/office/comments/2020/reactions">
          <cr:reaction reactionType="1">
            <cr:reactionInfo dateUtc="2026-03-10T15:36:30Z">
              <cr:user userId="S::sandra.massey@getgsi.com::c7c2a8db-8a77-4fb8-89ec-fc1482eceba7" userProvider="AD" userName="Sandra Massey"/>
            </cr:reactionInfo>
          </cr:reaction>
        </cr:reactions>
      </w16:ext>
    </w16cex:extLst>
  </w16cex:commentExtensible>
  <w16cex:commentExtensible w16cex:durableId="60019B11" w16cex:dateUtc="2025-12-10T22:49:00Z"/>
  <w16cex:commentExtensible w16cex:durableId="45E103E9" w16cex:dateUtc="2025-12-17T00:58:00Z"/>
  <w16cex:commentExtensible w16cex:durableId="4F2273E8" w16cex:dateUtc="2025-12-17T14:43:00Z"/>
  <w16cex:commentExtensible w16cex:durableId="425812C1" w16cex:dateUtc="2026-03-10T15:36:00Z">
    <w16cex:extLst>
      <w16:ext w16:uri="{CE6994B0-6A32-4C9F-8C6B-6E91EDA988CE}">
        <cr:reactions xmlns:cr="http://schemas.microsoft.com/office/comments/2020/reactions">
          <cr:reaction reactionType="1">
            <cr:reactionInfo dateUtc="2026-03-10T15:36:22Z">
              <cr:user userId="S::sandra.massey@getgsi.com::c7c2a8db-8a77-4fb8-89ec-fc1482eceba7" userProvider="AD" userName="Sandra Massey"/>
            </cr:reactionInfo>
          </cr:reaction>
        </cr:reactions>
      </w16:ext>
    </w16cex:extLst>
  </w16cex:commentExtensible>
  <w16cex:commentExtensible w16cex:durableId="068EDCC1" w16cex:dateUtc="2025-12-17T01:00:00Z"/>
  <w16cex:commentExtensible w16cex:durableId="2AA6C2F6" w16cex:dateUtc="2025-12-17T01:27:00Z"/>
  <w16cex:commentExtensible w16cex:durableId="7ACE9397" w16cex:dateUtc="2025-12-17T14:46:00Z"/>
  <w16cex:commentExtensible w16cex:durableId="18D567A2" w16cex:dateUtc="2026-03-10T15:38:00Z">
    <w16cex:extLst>
      <w16:ext w16:uri="{CE6994B0-6A32-4C9F-8C6B-6E91EDA988CE}">
        <cr:reactions xmlns:cr="http://schemas.microsoft.com/office/comments/2020/reactions">
          <cr:reaction reactionType="1">
            <cr:reactionInfo dateUtc="2026-03-10T15:38:53Z">
              <cr:user userId="S::sandra.massey@getgsi.com::c7c2a8db-8a77-4fb8-89ec-fc1482eceba7" userProvider="AD" userName="Sandra Massey"/>
            </cr:reactionInfo>
          </cr:reaction>
        </cr:reactions>
      </w16:ext>
    </w16cex:extLst>
  </w16cex:commentExtensible>
  <w16cex:commentExtensible w16cex:durableId="5F743AC0" w16cex:dateUtc="2025-12-17T01:01:00Z"/>
  <w16cex:commentExtensible w16cex:durableId="7CD48580" w16cex:dateUtc="2025-12-17T14:47:00Z"/>
  <w16cex:commentExtensible w16cex:durableId="1A697470" w16cex:dateUtc="2026-03-10T15:40:00Z">
    <w16cex:extLst>
      <w16:ext w16:uri="{CE6994B0-6A32-4C9F-8C6B-6E91EDA988CE}">
        <cr:reactions xmlns:cr="http://schemas.microsoft.com/office/comments/2020/reactions">
          <cr:reaction reactionType="1">
            <cr:reactionInfo dateUtc="2026-03-10T15:42:57Z">
              <cr:user userId="S::sandra.massey@getgsi.com::c7c2a8db-8a77-4fb8-89ec-fc1482eceba7" userProvider="AD" userName="Sandra Massey"/>
            </cr:reactionInfo>
          </cr:reaction>
        </cr:reactions>
      </w16:ext>
    </w16cex:extLst>
  </w16cex:commentExtensible>
  <w16cex:commentExtensible w16cex:durableId="61E1B684" w16cex:dateUtc="2025-12-17T01:02:00Z"/>
  <w16cex:commentExtensible w16cex:durableId="48CD73AD" w16cex:dateUtc="2025-12-17T01:29:00Z"/>
  <w16cex:commentExtensible w16cex:durableId="16B733AA" w16cex:dateUtc="2025-12-17T14:49:00Z"/>
  <w16cex:commentExtensible w16cex:durableId="0194544D" w16cex:dateUtc="2026-03-10T15:42:00Z">
    <w16cex:extLst>
      <w16:ext w16:uri="{CE6994B0-6A32-4C9F-8C6B-6E91EDA988CE}">
        <cr:reactions xmlns:cr="http://schemas.microsoft.com/office/comments/2020/reactions">
          <cr:reaction reactionType="1">
            <cr:reactionInfo dateUtc="2026-03-10T15:42:52Z">
              <cr:user userId="S::sandra.massey@getgsi.com::c7c2a8db-8a77-4fb8-89ec-fc1482eceba7" userProvider="AD" userName="Sandra Massey"/>
            </cr:reactionInfo>
          </cr:reaction>
        </cr:reactions>
      </w16:ext>
    </w16cex:extLst>
  </w16cex:commentExtensible>
  <w16cex:commentExtensible w16cex:durableId="30B6367D" w16cex:dateUtc="2025-12-17T01:03:00Z"/>
  <w16cex:commentExtensible w16cex:durableId="0117DF01" w16cex:dateUtc="2025-12-17T01:30:00Z"/>
  <w16cex:commentExtensible w16cex:durableId="53614297" w16cex:dateUtc="2025-12-17T14:51:00Z"/>
  <w16cex:commentExtensible w16cex:durableId="2406C2B7" w16cex:dateUtc="2026-03-10T15:45:00Z"/>
  <w16cex:commentExtensible w16cex:durableId="20497E55" w16cex:dateUtc="2025-12-17T01:04:00Z"/>
  <w16cex:commentExtensible w16cex:durableId="11D28B1E" w16cex:dateUtc="2025-12-17T01:33:00Z"/>
  <w16cex:commentExtensible w16cex:durableId="03437A4B" w16cex:dateUtc="2025-12-17T14:55:00Z"/>
  <w16cex:commentExtensible w16cex:durableId="4F04ACE1" w16cex:dateUtc="2025-12-17T16:16:00Z"/>
  <w16cex:commentExtensible w16cex:durableId="5BD409FB" w16cex:dateUtc="2025-12-22T16:45:00Z"/>
  <w16cex:commentExtensible w16cex:durableId="5013A321" w16cex:dateUtc="2026-03-10T15:50:00Z">
    <w16cex:extLst>
      <w16:ext w16:uri="{CE6994B0-6A32-4C9F-8C6B-6E91EDA988CE}">
        <cr:reactions xmlns:cr="http://schemas.microsoft.com/office/comments/2020/reactions">
          <cr:reaction reactionType="1">
            <cr:reactionInfo dateUtc="2026-03-10T15:50:16Z">
              <cr:user userId="S::sandra.massey@getgsi.com::c7c2a8db-8a77-4fb8-89ec-fc1482eceba7" userProvider="AD" userName="Sandra Massey"/>
            </cr:reactionInfo>
          </cr:reaction>
        </cr:reactions>
      </w16:ext>
    </w16cex:extLst>
  </w16cex:commentExtensible>
  <w16cex:commentExtensible w16cex:durableId="35960129" w16cex:dateUtc="2025-12-17T01:06:00Z"/>
  <w16cex:commentExtensible w16cex:durableId="71E6FFAA" w16cex:dateUtc="2025-12-17T14:57:00Z"/>
  <w16cex:commentExtensible w16cex:durableId="7BB96A47" w16cex:dateUtc="2025-12-17T16:17:00Z"/>
  <w16cex:commentExtensible w16cex:durableId="48FD1830" w16cex:dateUtc="2026-03-10T17:39:00Z">
    <w16cex:extLst>
      <w16:ext w16:uri="{CE6994B0-6A32-4C9F-8C6B-6E91EDA988CE}">
        <cr:reactions xmlns:cr="http://schemas.microsoft.com/office/comments/2020/reactions">
          <cr:reaction reactionType="1">
            <cr:reactionInfo dateUtc="2026-03-10T17:39:34Z">
              <cr:user userId="S::sandra.massey@getgsi.com::c7c2a8db-8a77-4fb8-89ec-fc1482eceba7" userProvider="AD" userName="Sandra Massey"/>
            </cr:reactionInfo>
          </cr:reaction>
        </cr:reactions>
      </w16:ext>
    </w16cex:extLst>
  </w16cex:commentExtensible>
  <w16cex:commentExtensible w16cex:durableId="1C2651E3" w16cex:dateUtc="2025-12-17T01:12:00Z">
    <w16cex:extLst>
      <w16:ext w16:uri="{CE6994B0-6A32-4C9F-8C6B-6E91EDA988CE}">
        <cr:reactions xmlns:cr="http://schemas.microsoft.com/office/comments/2020/reactions">
          <cr:reaction reactionType="1">
            <cr:reactionInfo dateUtc="2025-12-17T14:57:52Z">
              <cr:user userId="S::chris.trumble_getgsi.com#ext#@pivotinteriors.onmicrosoft.com::ec44e8d5-c767-40ea-b594-26c416fff508" userProvider="AD" userName="Chris Trumble"/>
            </cr:reactionInfo>
          </cr:reaction>
        </cr:reactions>
      </w16:ext>
    </w16cex:extLst>
  </w16cex:commentExtensible>
  <w16cex:commentExtensible w16cex:durableId="24B32512" w16cex:dateUtc="2025-12-17T01:34:00Z"/>
  <w16cex:commentExtensible w16cex:durableId="4F81AE32" w16cex:dateUtc="2025-12-17T16:19:00Z"/>
  <w16cex:commentExtensible w16cex:durableId="19A01F18" w16cex:dateUtc="2025-12-17T01:14:00Z"/>
  <w16cex:commentExtensible w16cex:durableId="4AA64E3C" w16cex:dateUtc="2025-12-17T15:01:00Z"/>
  <w16cex:commentExtensible w16cex:durableId="362473FE" w16cex:dateUtc="2026-03-10T18:55:00Z">
    <w16cex:extLst>
      <w16:ext w16:uri="{CE6994B0-6A32-4C9F-8C6B-6E91EDA988CE}">
        <cr:reactions xmlns:cr="http://schemas.microsoft.com/office/comments/2020/reactions">
          <cr:reaction reactionType="1">
            <cr:reactionInfo dateUtc="2026-03-10T18:55:58Z">
              <cr:user userId="S::sandra.massey@getgsi.com::c7c2a8db-8a77-4fb8-89ec-fc1482eceba7" userProvider="AD" userName="Sandra Massey"/>
            </cr:reactionInfo>
          </cr:reaction>
        </cr:reactions>
      </w16:ext>
    </w16cex:extLst>
  </w16cex:commentExtensible>
  <w16cex:commentExtensible w16cex:durableId="4513476D" w16cex:dateUtc="2025-12-17T01:35:00Z"/>
  <w16cex:commentExtensible w16cex:durableId="7F50F112" w16cex:dateUtc="2025-12-17T15:01:00Z"/>
  <w16cex:commentExtensible w16cex:durableId="33A586B6" w16cex:dateUtc="2026-03-10T18:56:00Z">
    <w16cex:extLst>
      <w16:ext w16:uri="{CE6994B0-6A32-4C9F-8C6B-6E91EDA988CE}">
        <cr:reactions xmlns:cr="http://schemas.microsoft.com/office/comments/2020/reactions">
          <cr:reaction reactionType="1">
            <cr:reactionInfo dateUtc="2026-03-10T18:56:25Z">
              <cr:user userId="S::sandra.massey@getgsi.com::c7c2a8db-8a77-4fb8-89ec-fc1482eceba7" userProvider="AD" userName="Sandra Massey"/>
            </cr:reactionInfo>
          </cr:reaction>
        </cr:reactions>
      </w16:ext>
    </w16cex:extLst>
  </w16cex:commentExtensible>
  <w16cex:commentExtensible w16cex:durableId="0D90C956" w16cex:dateUtc="2025-12-17T01:36:00Z"/>
  <w16cex:commentExtensible w16cex:durableId="7A57DFB7" w16cex:dateUtc="2025-12-17T15:02:00Z"/>
  <w16cex:commentExtensible w16cex:durableId="3916A2EC" w16cex:dateUtc="2026-03-10T18:57:00Z">
    <w16cex:extLst>
      <w16:ext w16:uri="{CE6994B0-6A32-4C9F-8C6B-6E91EDA988CE}">
        <cr:reactions xmlns:cr="http://schemas.microsoft.com/office/comments/2020/reactions">
          <cr:reaction reactionType="1">
            <cr:reactionInfo dateUtc="2026-03-10T18:57:29Z">
              <cr:user userId="S::sandra.massey@getgsi.com::c7c2a8db-8a77-4fb8-89ec-fc1482eceba7" userProvider="AD" userName="Sandra Massey"/>
            </cr:reactionInfo>
          </cr:reaction>
        </cr:reactions>
      </w16:ext>
    </w16cex:extLst>
  </w16cex:commentExtensible>
  <w16cex:commentExtensible w16cex:durableId="76EABB74" w16cex:dateUtc="2025-12-17T01:19:00Z"/>
  <w16cex:commentExtensible w16cex:durableId="26664283" w16cex:dateUtc="2025-12-17T01:38:00Z"/>
  <w16cex:commentExtensible w16cex:durableId="29B3460D" w16cex:dateUtc="2025-12-17T15:03:00Z"/>
  <w16cex:commentExtensible w16cex:durableId="1FE82D49" w16cex:dateUtc="2025-12-17T16:28:00Z">
    <w16cex:extLst>
      <w16:ext w16:uri="{CE6994B0-6A32-4C9F-8C6B-6E91EDA988CE}">
        <cr:reactions xmlns:cr="http://schemas.microsoft.com/office/comments/2020/reactions">
          <cr:reaction reactionType="1">
            <cr:reactionInfo dateUtc="2026-03-10T18:57:43Z">
              <cr:user userId="S::sandra.massey@getgsi.com::c7c2a8db-8a77-4fb8-89ec-fc1482eceba7" userProvider="AD" userName="Sandra Massey"/>
            </cr:reactionInfo>
          </cr:reaction>
        </cr:reactions>
      </w16:ext>
    </w16cex:extLst>
  </w16cex:commentExtensible>
  <w16cex:commentExtensible w16cex:durableId="79228917" w16cex:dateUtc="2026-03-10T18:57:00Z"/>
  <w16cex:commentExtensible w16cex:durableId="19453912" w16cex:dateUtc="2025-12-12T16:45:00Z"/>
  <w16cex:commentExtensible w16cex:durableId="2A563FDC" w16cex:dateUtc="2025-12-17T15:04:00Z"/>
  <w16cex:commentExtensible w16cex:durableId="01D40162" w16cex:dateUtc="2025-12-17T01:42:00Z"/>
  <w16cex:commentExtensible w16cex:durableId="280F2D8C" w16cex:dateUtc="2025-12-17T15:05:00Z"/>
  <w16cex:commentExtensible w16cex:durableId="10A1730E" w16cex:dateUtc="2025-12-10T23:27:00Z"/>
  <w16cex:commentExtensible w16cex:durableId="29C6B881" w16cex:dateUtc="2025-12-17T01:44:00Z"/>
  <w16cex:commentExtensible w16cex:durableId="111412A5" w16cex:dateUtc="2025-12-17T15:10:00Z"/>
  <w16cex:commentExtensible w16cex:durableId="216EA4C6" w16cex:dateUtc="2025-12-17T15:31:00Z"/>
  <w16cex:commentExtensible w16cex:durableId="56C0D32F" w16cex:dateUtc="2026-03-10T18:59:00Z">
    <w16cex:extLst>
      <w16:ext w16:uri="{CE6994B0-6A32-4C9F-8C6B-6E91EDA988CE}">
        <cr:reactions xmlns:cr="http://schemas.microsoft.com/office/comments/2020/reactions">
          <cr:reaction reactionType="1">
            <cr:reactionInfo dateUtc="2026-03-10T18:59:26Z">
              <cr:user userId="S::sandra.massey@getgsi.com::c7c2a8db-8a77-4fb8-89ec-fc1482eceba7" userProvider="AD" userName="Sandra Massey"/>
            </cr:reactionInfo>
          </cr:reaction>
        </cr:reactions>
      </w16:ext>
    </w16cex:extLst>
  </w16cex:commentExtensible>
  <w16cex:commentExtensible w16cex:durableId="67EFBE01" w16cex:dateUtc="2025-12-17T01:24:00Z"/>
  <w16cex:commentExtensible w16cex:durableId="4AFECEE7" w16cex:dateUtc="2025-12-17T15:10:00Z"/>
  <w16cex:commentExtensible w16cex:durableId="55515DE8" w16cex:dateUtc="2026-03-10T19:17:00Z">
    <w16cex:extLst>
      <w16:ext w16:uri="{CE6994B0-6A32-4C9F-8C6B-6E91EDA988CE}">
        <cr:reactions xmlns:cr="http://schemas.microsoft.com/office/comments/2020/reactions">
          <cr:reaction reactionType="1">
            <cr:reactionInfo dateUtc="2026-03-10T19:17:25Z">
              <cr:user userId="S::sandra.massey@getgsi.com::c7c2a8db-8a77-4fb8-89ec-fc1482eceba7" userProvider="AD" userName="Sandra Massey"/>
            </cr:reactionInfo>
          </cr:reaction>
        </cr:reactions>
      </w16:ext>
    </w16cex:extLst>
  </w16cex:commentExtensible>
  <w16cex:commentExtensible w16cex:durableId="5856BDD1" w16cex:dateUtc="2025-12-17T01:25:00Z"/>
  <w16cex:commentExtensible w16cex:durableId="28DB0895" w16cex:dateUtc="2025-12-17T15:11:00Z"/>
  <w16cex:commentExtensible w16cex:durableId="3A6022D0" w16cex:dateUtc="2026-03-10T19:00:00Z">
    <w16cex:extLst>
      <w16:ext w16:uri="{CE6994B0-6A32-4C9F-8C6B-6E91EDA988CE}">
        <cr:reactions xmlns:cr="http://schemas.microsoft.com/office/comments/2020/reactions">
          <cr:reaction reactionType="1">
            <cr:reactionInfo dateUtc="2026-03-10T19:04:05Z">
              <cr:user userId="S::sandra.massey@getgsi.com::c7c2a8db-8a77-4fb8-89ec-fc1482eceba7" userProvider="AD" userName="Sandra Massey"/>
            </cr:reactionInfo>
          </cr:reaction>
        </cr:reactions>
      </w16:ext>
    </w16cex:extLst>
  </w16cex:commentExtensible>
  <w16cex:commentExtensible w16cex:durableId="3EE87136" w16cex:dateUtc="2025-12-10T23:27:00Z"/>
  <w16cex:commentExtensible w16cex:durableId="4DC92C5D" w16cex:dateUtc="2025-12-17T15:12:00Z"/>
  <w16cex:commentExtensible w16cex:durableId="2BFDCD25" w16cex:dateUtc="2026-03-10T19:04:00Z">
    <w16cex:extLst>
      <w16:ext w16:uri="{CE6994B0-6A32-4C9F-8C6B-6E91EDA988CE}">
        <cr:reactions xmlns:cr="http://schemas.microsoft.com/office/comments/2020/reactions">
          <cr:reaction reactionType="1">
            <cr:reactionInfo dateUtc="2026-03-10T19:04:18Z">
              <cr:user userId="S::sandra.massey@getgsi.com::c7c2a8db-8a77-4fb8-89ec-fc1482eceba7" userProvider="AD" userName="Sandra Massey"/>
            </cr:reactionInfo>
          </cr:reaction>
        </cr:reactions>
      </w16:ext>
    </w16cex:extLst>
  </w16cex:commentExtensible>
  <w16cex:commentExtensible w16cex:durableId="58E1A048" w16cex:dateUtc="2025-12-17T01:27:00Z"/>
  <w16cex:commentExtensible w16cex:durableId="5B19B4D0" w16cex:dateUtc="2025-12-17T15:14:00Z"/>
  <w16cex:commentExtensible w16cex:durableId="579D3981" w16cex:dateUtc="2026-03-10T19:05:00Z"/>
  <w16cex:commentExtensible w16cex:durableId="3530C816" w16cex:dateUtc="2025-12-17T01:46:00Z"/>
  <w16cex:commentExtensible w16cex:durableId="4C5E4248" w16cex:dateUtc="2025-12-17T15:17:00Z"/>
  <w16cex:commentExtensible w16cex:durableId="1966F92E" w16cex:dateUtc="2026-03-10T19:08:00Z">
    <w16cex:extLst>
      <w16:ext w16:uri="{CE6994B0-6A32-4C9F-8C6B-6E91EDA988CE}">
        <cr:reactions xmlns:cr="http://schemas.microsoft.com/office/comments/2020/reactions">
          <cr:reaction reactionType="1">
            <cr:reactionInfo dateUtc="2026-03-10T19:08:16Z">
              <cr:user userId="S::sandra.massey@getgsi.com::c7c2a8db-8a77-4fb8-89ec-fc1482eceba7" userProvider="AD" userName="Sandra Massey"/>
            </cr:reactionInfo>
          </cr:reaction>
        </cr:reactions>
      </w16:ext>
    </w16cex:extLst>
  </w16cex:commentExtensible>
  <w16cex:commentExtensible w16cex:durableId="5ADF8C44" w16cex:dateUtc="2025-12-12T16:55:00Z"/>
  <w16cex:commentExtensible w16cex:durableId="191D103A" w16cex:dateUtc="2025-12-17T01:29:00Z">
    <w16cex:extLst>
      <w16:ext w16:uri="{CE6994B0-6A32-4C9F-8C6B-6E91EDA988CE}">
        <cr:reactions xmlns:cr="http://schemas.microsoft.com/office/comments/2020/reactions">
          <cr:reaction reactionType="1">
            <cr:reactionInfo dateUtc="2025-12-17T15:06:52Z">
              <cr:user userId="S::abeaudin@pivotinteriors.com::a0d865d6-fe19-4370-b620-5eb0631f80e2" userProvider="AD" userName="Amanda Beaudin"/>
            </cr:reactionInfo>
          </cr:reaction>
        </cr:reactions>
      </w16:ext>
    </w16cex:extLst>
  </w16cex:commentExtensible>
  <w16cex:commentExtensible w16cex:durableId="15F0ADBC" w16cex:dateUtc="2025-12-17T01:47:00Z"/>
  <w16cex:commentExtensible w16cex:durableId="7F00DEA4" w16cex:dateUtc="2025-12-17T15:18:00Z"/>
  <w16cex:commentExtensible w16cex:durableId="563D45A6" w16cex:dateUtc="2026-03-10T19:09:00Z"/>
  <w16cex:commentExtensible w16cex:durableId="079B2D14" w16cex:dateUtc="2025-12-17T01:30:00Z"/>
  <w16cex:commentExtensible w16cex:durableId="3C73E2A6" w16cex:dateUtc="2025-12-17T15:19:00Z"/>
  <w16cex:commentExtensible w16cex:durableId="1DCF8E1D" w16cex:dateUtc="2025-12-17T16:54:00Z"/>
  <w16cex:commentExtensible w16cex:durableId="6C8E77B9" w16cex:dateUtc="2025-12-22T16:49:00Z"/>
  <w16cex:commentExtensible w16cex:durableId="469A6FB6" w16cex:dateUtc="2026-03-10T19:15:00Z"/>
  <w16cex:commentExtensible w16cex:durableId="3E8CCC70" w16cex:dateUtc="2025-12-17T01:48:00Z"/>
  <w16cex:commentExtensible w16cex:durableId="0E8775E5" w16cex:dateUtc="2025-12-17T15:20:00Z"/>
  <w16cex:commentExtensible w16cex:durableId="39A3C3FF" w16cex:dateUtc="2026-03-10T19:16:00Z">
    <w16cex:extLst>
      <w16:ext w16:uri="{CE6994B0-6A32-4C9F-8C6B-6E91EDA988CE}">
        <cr:reactions xmlns:cr="http://schemas.microsoft.com/office/comments/2020/reactions">
          <cr:reaction reactionType="1">
            <cr:reactionInfo dateUtc="2026-03-10T19:16:55Z">
              <cr:user userId="S::sandra.massey@getgsi.com::c7c2a8db-8a77-4fb8-89ec-fc1482eceba7" userProvider="AD" userName="Sandra Massey"/>
            </cr:reactionInfo>
          </cr:reaction>
        </cr:reactions>
      </w16:ext>
    </w16cex:extLst>
  </w16cex:commentExtensible>
  <w16cex:commentExtensible w16cex:durableId="2A823630" w16cex:dateUtc="2025-12-17T01:49:00Z"/>
  <w16cex:commentExtensible w16cex:durableId="31687DB7" w16cex:dateUtc="2025-12-17T15:22:00Z"/>
  <w16cex:commentExtensible w16cex:durableId="0708EA64" w16cex:dateUtc="2026-03-10T19:18:00Z">
    <w16cex:extLst>
      <w16:ext w16:uri="{CE6994B0-6A32-4C9F-8C6B-6E91EDA988CE}">
        <cr:reactions xmlns:cr="http://schemas.microsoft.com/office/comments/2020/reactions">
          <cr:reaction reactionType="1">
            <cr:reactionInfo dateUtc="2026-03-10T19:18:47Z">
              <cr:user userId="S::sandra.massey@getgsi.com::c7c2a8db-8a77-4fb8-89ec-fc1482eceba7" userProvider="AD" userName="Sandra Massey"/>
            </cr:reactionInfo>
          </cr:reaction>
        </cr:reactions>
      </w16:ext>
    </w16cex:extLst>
  </w16cex:commentExtensible>
  <w16cex:commentExtensible w16cex:durableId="0F983D9E" w16cex:dateUtc="2025-12-17T01:32:00Z"/>
  <w16cex:commentExtensible w16cex:durableId="47BA00BF" w16cex:dateUtc="2025-12-17T01:50:00Z"/>
  <w16cex:commentExtensible w16cex:durableId="01C52E0A" w16cex:dateUtc="2025-12-17T15:23:00Z"/>
  <w16cex:commentExtensible w16cex:durableId="302D76B3" w16cex:dateUtc="2025-12-08T23:06:00Z">
    <w16cex:extLst>
      <w16:ext w16:uri="{CE6994B0-6A32-4C9F-8C6B-6E91EDA988CE}">
        <cr:reactions xmlns:cr="http://schemas.microsoft.com/office/comments/2020/reactions">
          <cr:reaction reactionType="1">
            <cr:reactionInfo dateUtc="2025-12-17T15:23:32Z">
              <cr:user userId="S::chris.trumble_getgsi.com#ext#@pivotinteriors.onmicrosoft.com::ec44e8d5-c767-40ea-b594-26c416fff508" userProvider="AD" userName="Chris Trumble"/>
            </cr:reactionInfo>
          </cr:reaction>
        </cr:reactions>
      </w16:ext>
    </w16cex:extLst>
  </w16cex:commentExtensible>
  <w16cex:commentExtensible w16cex:durableId="76C45D17" w16cex:dateUtc="2026-03-10T19:19:00Z"/>
  <w16cex:commentExtensible w16cex:durableId="44D67A43" w16cex:dateUtc="2025-12-10T23:29:00Z"/>
  <w16cex:commentExtensible w16cex:durableId="709B6C8E" w16cex:dateUtc="2025-12-17T15:24:00Z"/>
  <w16cex:commentExtensible w16cex:durableId="78FC531A" w16cex:dateUtc="2025-12-10T23:30:00Z"/>
  <w16cex:commentExtensible w16cex:durableId="772C8ECF" w16cex:dateUtc="2025-12-17T15:24:00Z"/>
  <w16cex:commentExtensible w16cex:durableId="35F7F52F" w16cex:dateUtc="2025-12-17T01:35:00Z"/>
  <w16cex:commentExtensible w16cex:durableId="35B3CC5A" w16cex:dateUtc="2025-12-17T15:24:00Z"/>
  <w16cex:commentExtensible w16cex:durableId="27A80DED" w16cex:dateUtc="2025-12-22T16:53:00Z"/>
  <w16cex:commentExtensible w16cex:durableId="70FEB38C" w16cex:dateUtc="2025-12-15T18:15:00Z">
    <w16cex:extLst>
      <w16:ext w16:uri="{CE6994B0-6A32-4C9F-8C6B-6E91EDA988CE}">
        <cr:reactions xmlns:cr="http://schemas.microsoft.com/office/comments/2020/reactions">
          <cr:reaction reactionType="1">
            <cr:reactionInfo dateUtc="2025-12-17T15:24:50Z">
              <cr:user userId="S::chris.trumble_getgsi.com#ext#@pivotinteriors.onmicrosoft.com::ec44e8d5-c767-40ea-b594-26c416fff508" userProvider="AD" userName="Chris Trumble"/>
            </cr:reactionInfo>
          </cr:reaction>
        </cr:reactions>
      </w16:ext>
    </w16cex:extLst>
  </w16cex:commentExtensible>
  <w16cex:commentExtensible w16cex:durableId="72B713EB" w16cex:dateUtc="2025-12-17T01:37:00Z"/>
  <w16cex:commentExtensible w16cex:durableId="4F4C0919" w16cex:dateUtc="2025-12-17T01:53:00Z"/>
  <w16cex:commentExtensible w16cex:durableId="473A6137" w16cex:dateUtc="2025-12-17T15:25:00Z"/>
  <w16cex:commentExtensible w16cex:durableId="1C43E096" w16cex:dateUtc="2025-12-17T01:38:00Z"/>
  <w16cex:commentExtensible w16cex:durableId="484C4831" w16cex:dateUtc="2025-12-17T15:26:00Z"/>
  <w16cex:commentExtensible w16cex:durableId="6880D8B7" w16cex:dateUtc="2025-12-17T01:39:00Z"/>
  <w16cex:commentExtensible w16cex:durableId="455CC5F0" w16cex:dateUtc="2025-12-17T15:26:00Z"/>
  <w16cex:commentExtensible w16cex:durableId="7A5093B6" w16cex:dateUtc="2026-03-12T01:25:43.99Z"/>
  <w16cex:commentExtensible w16cex:durableId="1D90D30D" w16cex:dateUtc="2026-03-12T01:10:16.219Z"/>
  <w16cex:commentExtensible w16cex:durableId="7952C083" w16cex:dateUtc="2025-12-17T01:42:00Z"/>
  <w16cex:commentExtensible w16cex:durableId="0BAD24E1" w16cex:dateUtc="2025-12-17T15:27:00Z"/>
  <w16cex:commentExtensible w16cex:durableId="703FEC48" w16cex:dateUtc="2025-12-10T23:32:00Z">
    <w16cex:extLst>
      <w16:ext w16:uri="{CE6994B0-6A32-4C9F-8C6B-6E91EDA988CE}">
        <cr:reactions xmlns:cr="http://schemas.microsoft.com/office/comments/2020/reactions">
          <cr:reaction reactionType="1">
            <cr:reactionInfo dateUtc="2025-12-17T15:40:07Z">
              <cr:user userId="S::abeaudin@pivotinteriors.com::a0d865d6-fe19-4370-b620-5eb0631f80e2" userProvider="AD" userName="Amanda Beaudin"/>
            </cr:reactionInfo>
            <cr:reactionInfo dateUtc="2025-12-17T16:59:42Z">
              <cr:user userId="S::chris.trumble_getgsi.com#ext#@pivotinteriors.onmicrosoft.com::ec44e8d5-c767-40ea-b594-26c416fff508" userProvider="AD" userName="Chris Trumble"/>
            </cr:reactionInfo>
          </cr:reaction>
        </cr:reactions>
      </w16:ext>
    </w16cex:extLst>
  </w16cex:commentExtensible>
  <w16cex:commentExtensible w16cex:durableId="4249A4AC" w16cex:dateUtc="2025-12-17T01:43:00Z"/>
  <w16cex:commentExtensible w16cex:durableId="10603899" w16cex:dateUtc="2025-12-17T01:59:00Z"/>
  <w16cex:commentExtensible w16cex:durableId="7A475CE0" w16cex:dateUtc="2025-12-15T18:19:00Z">
    <w16cex:extLst>
      <w16:ext w16:uri="{CE6994B0-6A32-4C9F-8C6B-6E91EDA988CE}">
        <cr:reactions xmlns:cr="http://schemas.microsoft.com/office/comments/2020/reactions">
          <cr:reaction reactionType="1">
            <cr:reactionInfo dateUtc="2025-12-17T16:59:49Z">
              <cr:user userId="S::chris.trumble_getgsi.com#ext#@pivotinteriors.onmicrosoft.com::ec44e8d5-c767-40ea-b594-26c416fff508" userProvider="AD" userName="Chris Trumble"/>
            </cr:reactionInfo>
          </cr:reaction>
        </cr:reactions>
      </w16:ext>
    </w16cex:extLst>
  </w16cex:commentExtensible>
  <w16cex:commentExtensible w16cex:durableId="072763CF" w16cex:dateUtc="2025-12-17T01:44:00Z"/>
  <w16cex:commentExtensible w16cex:durableId="6D23EA38" w16cex:dateUtc="2025-12-17T15:43:00Z"/>
  <w16cex:commentExtensible w16cex:durableId="2EA5E397" w16cex:dateUtc="2025-12-17T02:02:00Z"/>
  <w16cex:commentExtensible w16cex:durableId="579198BD" w16cex:dateUtc="2025-12-17T01:46:00Z"/>
  <w16cex:commentExtensible w16cex:durableId="6982110F" w16cex:dateUtc="2025-12-17T15:38:00Z">
    <w16cex:extLst>
      <w16:ext w16:uri="{CE6994B0-6A32-4C9F-8C6B-6E91EDA988CE}">
        <cr:reactions xmlns:cr="http://schemas.microsoft.com/office/comments/2020/reactions">
          <cr:reaction reactionType="1">
            <cr:reactionInfo dateUtc="2025-12-17T15:45:33Z">
              <cr:user userId="S::abeaudin@pivotinteriors.com::a0d865d6-fe19-4370-b620-5eb0631f80e2" userProvider="AD" userName="Amanda Beaudin"/>
            </cr:reactionInfo>
          </cr:reaction>
        </cr:reactions>
      </w16:ext>
    </w16cex:extLst>
  </w16cex:commentExtensible>
  <w16cex:commentExtensible w16cex:durableId="29496AAB" w16cex:dateUtc="2026-03-10T15:51:00Z">
    <w16cex:extLst>
      <w16:ext w16:uri="{CE6994B0-6A32-4C9F-8C6B-6E91EDA988CE}">
        <cr:reactions xmlns:cr="http://schemas.microsoft.com/office/comments/2020/reactions">
          <cr:reaction reactionType="1">
            <cr:reactionInfo dateUtc="2026-03-10T15:51:27Z">
              <cr:user userId="S::sandra.massey@getgsi.com::c7c2a8db-8a77-4fb8-89ec-fc1482eceba7" userProvider="AD" userName="Sandra Massey"/>
            </cr:reactionInfo>
          </cr:reaction>
        </cr:reactions>
      </w16:ext>
    </w16cex:extLst>
  </w16cex:commentExtensible>
  <w16cex:commentExtensible w16cex:durableId="6CC4449C" w16cex:dateUtc="2025-12-17T01:47:00Z"/>
  <w16cex:commentExtensible w16cex:durableId="58560F04" w16cex:dateUtc="2025-12-22T16:55:00Z"/>
  <w16cex:commentExtensible w16cex:durableId="6DE5F257" w16cex:dateUtc="2025-12-17T01:48:00Z"/>
  <w16cex:commentExtensible w16cex:durableId="66AAFC5F" w16cex:dateUtc="2026-03-12T01:33:18.947Z"/>
  <w16cex:commentExtensible w16cex:durableId="3721C188" w16cex:dateUtc="2026-03-12T01:44:37.06Z"/>
  <w16cex:commentExtensible w16cex:durableId="3832E0E4" w16cex:dateUtc="2026-03-12T01:19:12.131Z"/>
  <w16cex:commentExtensible w16cex:durableId="06082B39" w16cex:dateUtc="2026-03-12T01:20:13.041Z"/>
  <w16cex:commentExtensible w16cex:durableId="7FC10F9E" w16cex:dateUtc="2026-03-12T01:21:02.639Z"/>
  <w16cex:commentExtensible w16cex:durableId="68AED21D" w16cex:dateUtc="2026-03-12T01:21:41.073Z"/>
</w16cex:commentsExtensible>
</file>

<file path=word/commentsIds.xml><?xml version="1.0" encoding="utf-8"?>
<w16cid:commentsIds xmlns:mc="http://schemas.openxmlformats.org/markup-compatibility/2006" xmlns:w16cid="http://schemas.microsoft.com/office/word/2016/wordml/cid" mc:Ignorable="w16cid">
  <w16cid:commentId w16cid:paraId="143E43C3" w16cid:durableId="36464BC6"/>
  <w16cid:commentId w16cid:paraId="45F3A45B" w16cid:durableId="0278380E"/>
  <w16cid:commentId w16cid:paraId="3EF32021" w16cid:durableId="46A545F5"/>
  <w16cid:commentId w16cid:paraId="5D28DFAF" w16cid:durableId="244A25F8"/>
  <w16cid:commentId w16cid:paraId="743AF424" w16cid:durableId="73E0E093"/>
  <w16cid:commentId w16cid:paraId="78C4F6C7" w16cid:durableId="1FAFBE0B"/>
  <w16cid:commentId w16cid:paraId="7E03BCDA" w16cid:durableId="7F45AF95"/>
  <w16cid:commentId w16cid:paraId="5B22225A" w16cid:durableId="1C7080F1"/>
  <w16cid:commentId w16cid:paraId="6D0FCE31" w16cid:durableId="465D40B3"/>
  <w16cid:commentId w16cid:paraId="33A8F82B" w16cid:durableId="60019B11"/>
  <w16cid:commentId w16cid:paraId="5740CB49" w16cid:durableId="45E103E9"/>
  <w16cid:commentId w16cid:paraId="21BC4EB0" w16cid:durableId="4F2273E8"/>
  <w16cid:commentId w16cid:paraId="384D925A" w16cid:durableId="425812C1"/>
  <w16cid:commentId w16cid:paraId="0E3FA5FD" w16cid:durableId="068EDCC1"/>
  <w16cid:commentId w16cid:paraId="68375156" w16cid:durableId="2AA6C2F6"/>
  <w16cid:commentId w16cid:paraId="4F325AAE" w16cid:durableId="7ACE9397"/>
  <w16cid:commentId w16cid:paraId="0895BDF2" w16cid:durableId="18D567A2"/>
  <w16cid:commentId w16cid:paraId="36247414" w16cid:durableId="5F743AC0"/>
  <w16cid:commentId w16cid:paraId="7C568BDE" w16cid:durableId="7CD48580"/>
  <w16cid:commentId w16cid:paraId="2FCD207C" w16cid:durableId="1A697470"/>
  <w16cid:commentId w16cid:paraId="29C6EB7E" w16cid:durableId="61E1B684"/>
  <w16cid:commentId w16cid:paraId="43AB41AF" w16cid:durableId="48CD73AD"/>
  <w16cid:commentId w16cid:paraId="102FFA58" w16cid:durableId="16B733AA"/>
  <w16cid:commentId w16cid:paraId="62CA180B" w16cid:durableId="0194544D"/>
  <w16cid:commentId w16cid:paraId="6BD6743D" w16cid:durableId="30B6367D"/>
  <w16cid:commentId w16cid:paraId="16B6D795" w16cid:durableId="0117DF01"/>
  <w16cid:commentId w16cid:paraId="460B3B1E" w16cid:durableId="53614297"/>
  <w16cid:commentId w16cid:paraId="50A49DE3" w16cid:durableId="2406C2B7"/>
  <w16cid:commentId w16cid:paraId="0A68E305" w16cid:durableId="20497E55"/>
  <w16cid:commentId w16cid:paraId="01103EF6" w16cid:durableId="11D28B1E"/>
  <w16cid:commentId w16cid:paraId="04F3FF3E" w16cid:durableId="03437A4B"/>
  <w16cid:commentId w16cid:paraId="5F802289" w16cid:durableId="4F04ACE1"/>
  <w16cid:commentId w16cid:paraId="58B98B54" w16cid:durableId="5BD409FB"/>
  <w16cid:commentId w16cid:paraId="4ACE1777" w16cid:durableId="5013A321"/>
  <w16cid:commentId w16cid:paraId="053C7080" w16cid:durableId="35960129"/>
  <w16cid:commentId w16cid:paraId="33BDCBB8" w16cid:durableId="71E6FFAA"/>
  <w16cid:commentId w16cid:paraId="00D2FC1B" w16cid:durableId="7BB96A47"/>
  <w16cid:commentId w16cid:paraId="5F621CCA" w16cid:durableId="48FD1830"/>
  <w16cid:commentId w16cid:paraId="025FDCB9" w16cid:durableId="1C2651E3"/>
  <w16cid:commentId w16cid:paraId="7D172242" w16cid:durableId="24B32512"/>
  <w16cid:commentId w16cid:paraId="7FF90741" w16cid:durableId="4F81AE32"/>
  <w16cid:commentId w16cid:paraId="60C8AAC2" w16cid:durableId="19A01F18"/>
  <w16cid:commentId w16cid:paraId="2B0D6153" w16cid:durableId="4AA64E3C"/>
  <w16cid:commentId w16cid:paraId="1046FC06" w16cid:durableId="362473FE"/>
  <w16cid:commentId w16cid:paraId="206A1F54" w16cid:durableId="4513476D"/>
  <w16cid:commentId w16cid:paraId="189F1EE7" w16cid:durableId="7F50F112"/>
  <w16cid:commentId w16cid:paraId="1EE31BA6" w16cid:durableId="33A586B6"/>
  <w16cid:commentId w16cid:paraId="3092438C" w16cid:durableId="0D90C956"/>
  <w16cid:commentId w16cid:paraId="04660346" w16cid:durableId="7A57DFB7"/>
  <w16cid:commentId w16cid:paraId="76FFBA80" w16cid:durableId="3916A2EC"/>
  <w16cid:commentId w16cid:paraId="6809EE73" w16cid:durableId="76EABB74"/>
  <w16cid:commentId w16cid:paraId="2DAF5508" w16cid:durableId="26664283"/>
  <w16cid:commentId w16cid:paraId="3FB2BEEC" w16cid:durableId="29B3460D"/>
  <w16cid:commentId w16cid:paraId="26216571" w16cid:durableId="1FE82D49"/>
  <w16cid:commentId w16cid:paraId="144E3AF9" w16cid:durableId="79228917"/>
  <w16cid:commentId w16cid:paraId="7DF6176E" w16cid:durableId="19453912"/>
  <w16cid:commentId w16cid:paraId="0091FF34" w16cid:durableId="2A563FDC"/>
  <w16cid:commentId w16cid:paraId="67506B4C" w16cid:durableId="01D40162"/>
  <w16cid:commentId w16cid:paraId="4B82ADA2" w16cid:durableId="280F2D8C"/>
  <w16cid:commentId w16cid:paraId="22A7F64C" w16cid:durableId="10A1730E"/>
  <w16cid:commentId w16cid:paraId="782941EA" w16cid:durableId="29C6B881"/>
  <w16cid:commentId w16cid:paraId="06BA529A" w16cid:durableId="111412A5"/>
  <w16cid:commentId w16cid:paraId="7D4E7763" w16cid:durableId="216EA4C6"/>
  <w16cid:commentId w16cid:paraId="7A19C563" w16cid:durableId="56C0D32F"/>
  <w16cid:commentId w16cid:paraId="1252C677" w16cid:durableId="67EFBE01"/>
  <w16cid:commentId w16cid:paraId="59B478C3" w16cid:durableId="4AFECEE7"/>
  <w16cid:commentId w16cid:paraId="1E816151" w16cid:durableId="55515DE8"/>
  <w16cid:commentId w16cid:paraId="5ACA085C" w16cid:durableId="5856BDD1"/>
  <w16cid:commentId w16cid:paraId="563DA1FD" w16cid:durableId="28DB0895"/>
  <w16cid:commentId w16cid:paraId="7BA515E5" w16cid:durableId="3A6022D0"/>
  <w16cid:commentId w16cid:paraId="34ACABA7" w16cid:durableId="3EE87136"/>
  <w16cid:commentId w16cid:paraId="0B5724FE" w16cid:durableId="4DC92C5D"/>
  <w16cid:commentId w16cid:paraId="1D74EC74" w16cid:durableId="2BFDCD25"/>
  <w16cid:commentId w16cid:paraId="486BA433" w16cid:durableId="58E1A048"/>
  <w16cid:commentId w16cid:paraId="14C8BAC4" w16cid:durableId="5B19B4D0"/>
  <w16cid:commentId w16cid:paraId="5ED8250F" w16cid:durableId="579D3981"/>
  <w16cid:commentId w16cid:paraId="3F7EACE7" w16cid:durableId="3530C816"/>
  <w16cid:commentId w16cid:paraId="26BBADBD" w16cid:durableId="4C5E4248"/>
  <w16cid:commentId w16cid:paraId="206E1A55" w16cid:durableId="1966F92E"/>
  <w16cid:commentId w16cid:paraId="5CCEE7B7" w16cid:durableId="5ADF8C44"/>
  <w16cid:commentId w16cid:paraId="5D314609" w16cid:durableId="191D103A"/>
  <w16cid:commentId w16cid:paraId="560868B6" w16cid:durableId="15F0ADBC"/>
  <w16cid:commentId w16cid:paraId="2F5EA047" w16cid:durableId="7F00DEA4"/>
  <w16cid:commentId w16cid:paraId="2D56A5A5" w16cid:durableId="563D45A6"/>
  <w16cid:commentId w16cid:paraId="495226CD" w16cid:durableId="079B2D14"/>
  <w16cid:commentId w16cid:paraId="4B13D4BE" w16cid:durableId="3C73E2A6"/>
  <w16cid:commentId w16cid:paraId="0316B688" w16cid:durableId="1DCF8E1D"/>
  <w16cid:commentId w16cid:paraId="35B93339" w16cid:durableId="6C8E77B9"/>
  <w16cid:commentId w16cid:paraId="1F797E4D" w16cid:durableId="469A6FB6"/>
  <w16cid:commentId w16cid:paraId="3B796E54" w16cid:durableId="3E8CCC70"/>
  <w16cid:commentId w16cid:paraId="020DE151" w16cid:durableId="0E8775E5"/>
  <w16cid:commentId w16cid:paraId="4E431C04" w16cid:durableId="39A3C3FF"/>
  <w16cid:commentId w16cid:paraId="48DB615F" w16cid:durableId="2A823630"/>
  <w16cid:commentId w16cid:paraId="50D2A500" w16cid:durableId="31687DB7"/>
  <w16cid:commentId w16cid:paraId="50DBCE49" w16cid:durableId="0708EA64"/>
  <w16cid:commentId w16cid:paraId="09B4F09D" w16cid:durableId="0F983D9E"/>
  <w16cid:commentId w16cid:paraId="7DD02C0A" w16cid:durableId="47BA00BF"/>
  <w16cid:commentId w16cid:paraId="461CD8A0" w16cid:durableId="01C52E0A"/>
  <w16cid:commentId w16cid:paraId="7BD68C21" w16cid:durableId="302D76B3"/>
  <w16cid:commentId w16cid:paraId="6F2EB10B" w16cid:durableId="76C45D17"/>
  <w16cid:commentId w16cid:paraId="638C906D" w16cid:durableId="44D67A43"/>
  <w16cid:commentId w16cid:paraId="78E0D0D9" w16cid:durableId="709B6C8E"/>
  <w16cid:commentId w16cid:paraId="0BB07E25" w16cid:durableId="78FC531A"/>
  <w16cid:commentId w16cid:paraId="756C3C76" w16cid:durableId="772C8ECF"/>
  <w16cid:commentId w16cid:paraId="7D861F66" w16cid:durableId="35F7F52F"/>
  <w16cid:commentId w16cid:paraId="68C6F1B8" w16cid:durableId="35B3CC5A"/>
  <w16cid:commentId w16cid:paraId="078FE65D" w16cid:durableId="27A80DED"/>
  <w16cid:commentId w16cid:paraId="7D1EF75B" w16cid:durableId="70FEB38C"/>
  <w16cid:commentId w16cid:paraId="78BB8ADD" w16cid:durableId="72B713EB"/>
  <w16cid:commentId w16cid:paraId="12CE79CE" w16cid:durableId="4F4C0919"/>
  <w16cid:commentId w16cid:paraId="152E6F08" w16cid:durableId="473A6137"/>
  <w16cid:commentId w16cid:paraId="1F8899D7" w16cid:durableId="1C43E096"/>
  <w16cid:commentId w16cid:paraId="25A5681B" w16cid:durableId="484C4831"/>
  <w16cid:commentId w16cid:paraId="60BC8D02" w16cid:durableId="6880D8B7"/>
  <w16cid:commentId w16cid:paraId="23A4A344" w16cid:durableId="455CC5F0"/>
  <w16cid:commentId w16cid:paraId="6A820273" w16cid:durableId="7952C083"/>
  <w16cid:commentId w16cid:paraId="15631876" w16cid:durableId="0BAD24E1"/>
  <w16cid:commentId w16cid:paraId="07F1DF34" w16cid:durableId="703FEC48"/>
  <w16cid:commentId w16cid:paraId="0533B75E" w16cid:durableId="4249A4AC"/>
  <w16cid:commentId w16cid:paraId="5DC0E4AD" w16cid:durableId="10603899"/>
  <w16cid:commentId w16cid:paraId="1EC2C821" w16cid:durableId="7A475CE0"/>
  <w16cid:commentId w16cid:paraId="0C61AE09" w16cid:durableId="072763CF"/>
  <w16cid:commentId w16cid:paraId="66E958AE" w16cid:durableId="6D23EA38"/>
  <w16cid:commentId w16cid:paraId="6FD9427B" w16cid:durableId="2EA5E397"/>
  <w16cid:commentId w16cid:paraId="0A4A8E91" w16cid:durableId="579198BD"/>
  <w16cid:commentId w16cid:paraId="429B7995" w16cid:durableId="6982110F"/>
  <w16cid:commentId w16cid:paraId="3C9F6B39" w16cid:durableId="29496AAB"/>
  <w16cid:commentId w16cid:paraId="63062512" w16cid:durableId="6CC4449C"/>
  <w16cid:commentId w16cid:paraId="06156962" w16cid:durableId="58560F04"/>
  <w16cid:commentId w16cid:paraId="41BE3B15" w16cid:durableId="6DE5F257"/>
  <w16cid:commentId w16cid:paraId="1D272262" w16cid:durableId="1D90D30D"/>
  <w16cid:commentId w16cid:paraId="0DAD116D" w16cid:durableId="7A5093B6"/>
  <w16cid:commentId w16cid:paraId="70D21FAA" w16cid:durableId="66AAFC5F"/>
  <w16cid:commentId w16cid:paraId="15E10121" w16cid:durableId="3721C188"/>
  <w16cid:commentId w16cid:paraId="2C981F93" w16cid:durableId="3832E0E4"/>
  <w16cid:commentId w16cid:paraId="64376290" w16cid:durableId="06082B39"/>
  <w16cid:commentId w16cid:paraId="3321FC46" w16cid:durableId="7FC10F9E"/>
  <w16cid:commentId w16cid:paraId="64214183" w16cid:durableId="68AED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F40" w:rsidP="00FA4E34" w:rsidRDefault="00A20F40" w14:paraId="597AE484" w14:textId="77777777">
      <w:r>
        <w:separator/>
      </w:r>
    </w:p>
  </w:endnote>
  <w:endnote w:type="continuationSeparator" w:id="0">
    <w:p w:rsidR="00A20F40" w:rsidP="00FA4E34" w:rsidRDefault="00A20F40" w14:paraId="683AE1B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913809"/>
      <w:docPartObj>
        <w:docPartGallery w:val="Page Numbers (Bottom of Page)"/>
        <w:docPartUnique/>
      </w:docPartObj>
    </w:sdtPr>
    <w:sdtEndPr>
      <w:rPr>
        <w:noProof/>
      </w:rPr>
    </w:sdtEndPr>
    <w:sdtContent>
      <w:p w:rsidR="00FA4E34" w:rsidRDefault="00FA4E34" w14:paraId="7F8AF48A" w14:textId="4F396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A4E34" w:rsidRDefault="00FA4E34" w14:paraId="16D7C7D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F40" w:rsidP="00FA4E34" w:rsidRDefault="00A20F40" w14:paraId="388AF10B" w14:textId="77777777">
      <w:r>
        <w:separator/>
      </w:r>
    </w:p>
  </w:footnote>
  <w:footnote w:type="continuationSeparator" w:id="0">
    <w:p w:rsidR="00A20F40" w:rsidP="00FA4E34" w:rsidRDefault="00A20F40" w14:paraId="5FADEFA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7F13" w:rsidRDefault="00AB7F13" w14:paraId="13B53714" w14:textId="13ED18BB">
    <w:pPr>
      <w:pStyle w:val="Header"/>
    </w:pPr>
    <w:r w:rsidRPr="00AB7F13">
      <w:rPr>
        <w:noProof/>
      </w:rPr>
      <w:drawing>
        <wp:anchor distT="0" distB="0" distL="114300" distR="114300" simplePos="0" relativeHeight="251658241" behindDoc="1" locked="0" layoutInCell="1" allowOverlap="1" wp14:anchorId="35D34AAC" wp14:editId="6EBA89CC">
          <wp:simplePos x="0" y="0"/>
          <wp:positionH relativeFrom="column">
            <wp:posOffset>5124450</wp:posOffset>
          </wp:positionH>
          <wp:positionV relativeFrom="paragraph">
            <wp:posOffset>-135255</wp:posOffset>
          </wp:positionV>
          <wp:extent cx="1276350" cy="438150"/>
          <wp:effectExtent l="0" t="0" r="0" b="0"/>
          <wp:wrapTight wrapText="bothSides">
            <wp:wrapPolygon edited="0">
              <wp:start x="0" y="0"/>
              <wp:lineTo x="0" y="20661"/>
              <wp:lineTo x="21278" y="20661"/>
              <wp:lineTo x="21278" y="0"/>
              <wp:lineTo x="0" y="0"/>
            </wp:wrapPolygon>
          </wp:wrapTight>
          <wp:docPr id="1423415047" name="Picture 4"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text with a circle and a circ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438150"/>
                  </a:xfrm>
                  <a:prstGeom prst="rect">
                    <a:avLst/>
                  </a:prstGeom>
                  <a:noFill/>
                  <a:ln>
                    <a:noFill/>
                  </a:ln>
                </pic:spPr>
              </pic:pic>
            </a:graphicData>
          </a:graphic>
        </wp:anchor>
      </w:drawing>
    </w:r>
    <w:r w:rsidRPr="00AB7F13">
      <w:rPr>
        <w:noProof/>
      </w:rPr>
      <w:drawing>
        <wp:anchor distT="0" distB="0" distL="114300" distR="114300" simplePos="0" relativeHeight="251658240" behindDoc="1" locked="0" layoutInCell="1" allowOverlap="1" wp14:anchorId="05E48074" wp14:editId="43A4BCE4">
          <wp:simplePos x="0" y="0"/>
          <wp:positionH relativeFrom="column">
            <wp:posOffset>-733425</wp:posOffset>
          </wp:positionH>
          <wp:positionV relativeFrom="paragraph">
            <wp:posOffset>-468630</wp:posOffset>
          </wp:positionV>
          <wp:extent cx="1676400" cy="933450"/>
          <wp:effectExtent l="0" t="0" r="0" b="0"/>
          <wp:wrapTight wrapText="bothSides">
            <wp:wrapPolygon edited="0">
              <wp:start x="0" y="0"/>
              <wp:lineTo x="0" y="21159"/>
              <wp:lineTo x="21355" y="21159"/>
              <wp:lineTo x="21355" y="0"/>
              <wp:lineTo x="0" y="0"/>
            </wp:wrapPolygon>
          </wp:wrapTight>
          <wp:docPr id="1520752432"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9334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25F"/>
    <w:multiLevelType w:val="hybridMultilevel"/>
    <w:tmpl w:val="B4606B8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C38047B"/>
    <w:multiLevelType w:val="hybridMultilevel"/>
    <w:tmpl w:val="3D1C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2D42A4"/>
    <w:multiLevelType w:val="hybridMultilevel"/>
    <w:tmpl w:val="9CD899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D20511"/>
    <w:multiLevelType w:val="hybridMultilevel"/>
    <w:tmpl w:val="001C7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233795"/>
    <w:multiLevelType w:val="hybridMultilevel"/>
    <w:tmpl w:val="0A300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030BF5"/>
    <w:multiLevelType w:val="hybridMultilevel"/>
    <w:tmpl w:val="CA98E7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88457C"/>
    <w:multiLevelType w:val="hybridMultilevel"/>
    <w:tmpl w:val="BA665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F63135F"/>
    <w:multiLevelType w:val="hybridMultilevel"/>
    <w:tmpl w:val="C9CC3FC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F6D2E31"/>
    <w:multiLevelType w:val="hybridMultilevel"/>
    <w:tmpl w:val="9DA0A5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F7A1A28"/>
    <w:multiLevelType w:val="hybridMultilevel"/>
    <w:tmpl w:val="499E95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6A212EE3"/>
    <w:multiLevelType w:val="hybridMultilevel"/>
    <w:tmpl w:val="F132D0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C9E38C2"/>
    <w:multiLevelType w:val="hybridMultilevel"/>
    <w:tmpl w:val="6ABAC0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95275977">
    <w:abstractNumId w:val="13"/>
  </w:num>
  <w:num w:numId="2" w16cid:durableId="1669820742">
    <w:abstractNumId w:val="10"/>
  </w:num>
  <w:num w:numId="3" w16cid:durableId="2012096120">
    <w:abstractNumId w:val="2"/>
  </w:num>
  <w:num w:numId="4" w16cid:durableId="1523855242">
    <w:abstractNumId w:val="12"/>
  </w:num>
  <w:num w:numId="5" w16cid:durableId="696542021">
    <w:abstractNumId w:val="3"/>
  </w:num>
  <w:num w:numId="6" w16cid:durableId="1250776810">
    <w:abstractNumId w:val="6"/>
  </w:num>
  <w:num w:numId="7" w16cid:durableId="1686176584">
    <w:abstractNumId w:val="5"/>
  </w:num>
  <w:num w:numId="8" w16cid:durableId="974720013">
    <w:abstractNumId w:val="0"/>
  </w:num>
  <w:num w:numId="9" w16cid:durableId="1598439535">
    <w:abstractNumId w:val="4"/>
  </w:num>
  <w:num w:numId="10" w16cid:durableId="541214112">
    <w:abstractNumId w:val="9"/>
  </w:num>
  <w:num w:numId="11" w16cid:durableId="282736530">
    <w:abstractNumId w:val="1"/>
  </w:num>
  <w:num w:numId="12" w16cid:durableId="655650378">
    <w:abstractNumId w:val="8"/>
  </w:num>
  <w:num w:numId="13" w16cid:durableId="492568747">
    <w:abstractNumId w:val="7"/>
  </w:num>
  <w:num w:numId="14" w16cid:durableId="1223904670">
    <w:abstractNumId w:val="11"/>
  </w:num>
  <w:numIdMacAtCleanup w:val="14"/>
</w:numbering>
</file>

<file path=word/people.xml><?xml version="1.0" encoding="utf-8"?>
<w15:people xmlns:mc="http://schemas.openxmlformats.org/markup-compatibility/2006" xmlns:w15="http://schemas.microsoft.com/office/word/2012/wordml" mc:Ignorable="w15">
  <w15:person w15:author="Brian Hagerty">
    <w15:presenceInfo w15:providerId="AD" w15:userId="S::bhagerty@pivotinteriors.com::e2ae3756-555f-41a5-accf-58a0f932d4c7"/>
  </w15:person>
  <w15:person w15:author="Marie Guerrero">
    <w15:presenceInfo w15:providerId="AD" w15:userId="S::mguerrero@pivotinteriors.com::18a09bea-4c67-4cd4-bb09-f9cd84d7cbd6"/>
  </w15:person>
  <w15:person w15:author="Chris Trumble">
    <w15:presenceInfo w15:providerId="AD" w15:userId="S::chris.trumble_getgsi.com#ext#@pivotinteriors.onmicrosoft.com::ec44e8d5-c767-40ea-b594-26c416fff508"/>
  </w15:person>
  <w15:person w15:author="Sandra Rudloff">
    <w15:presenceInfo w15:providerId="AD" w15:userId="S::srudloff@pivotinteriors.com::9cf714b4-f09e-4f93-a0d9-8a2a0d2f3e11"/>
  </w15:person>
  <w15:person w15:author="Sandra Massey">
    <w15:presenceInfo w15:providerId="AD" w15:userId="S::sandra.massey@getgsi.com::c7c2a8db-8a77-4fb8-89ec-fc1482eceba7"/>
  </w15:person>
  <w15:person w15:author="Amanda Beaudin">
    <w15:presenceInfo w15:providerId="AD" w15:userId="S::abeaudin@pivotinteriors.com::a0d865d6-fe19-4370-b620-5eb0631f8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62"/>
    <w:rsid w:val="000012B4"/>
    <w:rsid w:val="000057E0"/>
    <w:rsid w:val="000127EE"/>
    <w:rsid w:val="0001671B"/>
    <w:rsid w:val="00020EDC"/>
    <w:rsid w:val="00026398"/>
    <w:rsid w:val="0002702A"/>
    <w:rsid w:val="00030997"/>
    <w:rsid w:val="00030D8C"/>
    <w:rsid w:val="0003528A"/>
    <w:rsid w:val="0003630D"/>
    <w:rsid w:val="000410FD"/>
    <w:rsid w:val="00044EF9"/>
    <w:rsid w:val="00052AE5"/>
    <w:rsid w:val="00074857"/>
    <w:rsid w:val="000765ED"/>
    <w:rsid w:val="0008165F"/>
    <w:rsid w:val="00082BB4"/>
    <w:rsid w:val="000847B2"/>
    <w:rsid w:val="00084CAF"/>
    <w:rsid w:val="00087A49"/>
    <w:rsid w:val="00087C24"/>
    <w:rsid w:val="000910C2"/>
    <w:rsid w:val="000A0EAD"/>
    <w:rsid w:val="000A1131"/>
    <w:rsid w:val="000A4F82"/>
    <w:rsid w:val="000A7E3D"/>
    <w:rsid w:val="000B2D8D"/>
    <w:rsid w:val="000B6423"/>
    <w:rsid w:val="000B7005"/>
    <w:rsid w:val="000B7152"/>
    <w:rsid w:val="000C481F"/>
    <w:rsid w:val="000D24CA"/>
    <w:rsid w:val="000D2A7F"/>
    <w:rsid w:val="000D44BE"/>
    <w:rsid w:val="000D4EC1"/>
    <w:rsid w:val="000E0129"/>
    <w:rsid w:val="000E2915"/>
    <w:rsid w:val="000E3192"/>
    <w:rsid w:val="000F43A1"/>
    <w:rsid w:val="000F6D89"/>
    <w:rsid w:val="00100CBF"/>
    <w:rsid w:val="0010303D"/>
    <w:rsid w:val="00103DC0"/>
    <w:rsid w:val="00105403"/>
    <w:rsid w:val="0011546A"/>
    <w:rsid w:val="0012271A"/>
    <w:rsid w:val="001233C3"/>
    <w:rsid w:val="00123759"/>
    <w:rsid w:val="00123D59"/>
    <w:rsid w:val="00125E36"/>
    <w:rsid w:val="0012661F"/>
    <w:rsid w:val="00130E5A"/>
    <w:rsid w:val="001325C7"/>
    <w:rsid w:val="001328E5"/>
    <w:rsid w:val="0013384A"/>
    <w:rsid w:val="00134126"/>
    <w:rsid w:val="001361D8"/>
    <w:rsid w:val="001372B5"/>
    <w:rsid w:val="00137E95"/>
    <w:rsid w:val="00151862"/>
    <w:rsid w:val="00156606"/>
    <w:rsid w:val="00163618"/>
    <w:rsid w:val="00163C74"/>
    <w:rsid w:val="0016464A"/>
    <w:rsid w:val="00164D41"/>
    <w:rsid w:val="00165394"/>
    <w:rsid w:val="00174625"/>
    <w:rsid w:val="001756FB"/>
    <w:rsid w:val="00175B29"/>
    <w:rsid w:val="00183EFE"/>
    <w:rsid w:val="00186253"/>
    <w:rsid w:val="00186B74"/>
    <w:rsid w:val="00191F01"/>
    <w:rsid w:val="00195F31"/>
    <w:rsid w:val="001964B6"/>
    <w:rsid w:val="001A1D65"/>
    <w:rsid w:val="001A65D3"/>
    <w:rsid w:val="001A6924"/>
    <w:rsid w:val="001A7BB6"/>
    <w:rsid w:val="001B3CCB"/>
    <w:rsid w:val="001B5C3B"/>
    <w:rsid w:val="001C2818"/>
    <w:rsid w:val="001C29EF"/>
    <w:rsid w:val="001C4BA3"/>
    <w:rsid w:val="001C5DBA"/>
    <w:rsid w:val="001C5DDA"/>
    <w:rsid w:val="001D356A"/>
    <w:rsid w:val="001D3D01"/>
    <w:rsid w:val="001D60C4"/>
    <w:rsid w:val="001D702B"/>
    <w:rsid w:val="001E57E8"/>
    <w:rsid w:val="001F68C3"/>
    <w:rsid w:val="0020110E"/>
    <w:rsid w:val="00203847"/>
    <w:rsid w:val="00206C42"/>
    <w:rsid w:val="0021605E"/>
    <w:rsid w:val="002163AC"/>
    <w:rsid w:val="00217376"/>
    <w:rsid w:val="002207BB"/>
    <w:rsid w:val="00222864"/>
    <w:rsid w:val="002255A4"/>
    <w:rsid w:val="00233BF5"/>
    <w:rsid w:val="00235873"/>
    <w:rsid w:val="00240FC0"/>
    <w:rsid w:val="00244845"/>
    <w:rsid w:val="002456CA"/>
    <w:rsid w:val="0025073B"/>
    <w:rsid w:val="00256BAE"/>
    <w:rsid w:val="00256E59"/>
    <w:rsid w:val="00257C1A"/>
    <w:rsid w:val="00257F17"/>
    <w:rsid w:val="002634F7"/>
    <w:rsid w:val="00263AFC"/>
    <w:rsid w:val="0026715D"/>
    <w:rsid w:val="0027052A"/>
    <w:rsid w:val="00274B1A"/>
    <w:rsid w:val="0027700A"/>
    <w:rsid w:val="00280FED"/>
    <w:rsid w:val="002830AD"/>
    <w:rsid w:val="002830C5"/>
    <w:rsid w:val="002866C8"/>
    <w:rsid w:val="00290E3A"/>
    <w:rsid w:val="00293294"/>
    <w:rsid w:val="00296C25"/>
    <w:rsid w:val="002A2908"/>
    <w:rsid w:val="002A2D9A"/>
    <w:rsid w:val="002A3CAD"/>
    <w:rsid w:val="002A4C39"/>
    <w:rsid w:val="002B48D3"/>
    <w:rsid w:val="002C122F"/>
    <w:rsid w:val="002C2752"/>
    <w:rsid w:val="002C346D"/>
    <w:rsid w:val="002C3E3F"/>
    <w:rsid w:val="002C7AB0"/>
    <w:rsid w:val="002D374F"/>
    <w:rsid w:val="002D3F9D"/>
    <w:rsid w:val="002D453C"/>
    <w:rsid w:val="002E123B"/>
    <w:rsid w:val="002E38FE"/>
    <w:rsid w:val="002E3DE6"/>
    <w:rsid w:val="002E4152"/>
    <w:rsid w:val="002F30CD"/>
    <w:rsid w:val="00301A57"/>
    <w:rsid w:val="00304210"/>
    <w:rsid w:val="00305855"/>
    <w:rsid w:val="00305ACA"/>
    <w:rsid w:val="00311360"/>
    <w:rsid w:val="003134F4"/>
    <w:rsid w:val="00320F1E"/>
    <w:rsid w:val="003238CF"/>
    <w:rsid w:val="00324E1D"/>
    <w:rsid w:val="003305EF"/>
    <w:rsid w:val="003307CF"/>
    <w:rsid w:val="00336AC7"/>
    <w:rsid w:val="00344215"/>
    <w:rsid w:val="003463DF"/>
    <w:rsid w:val="00347BCD"/>
    <w:rsid w:val="00351113"/>
    <w:rsid w:val="00351DE8"/>
    <w:rsid w:val="00352947"/>
    <w:rsid w:val="003533CE"/>
    <w:rsid w:val="0035347A"/>
    <w:rsid w:val="00354255"/>
    <w:rsid w:val="00355331"/>
    <w:rsid w:val="00357EF4"/>
    <w:rsid w:val="00364988"/>
    <w:rsid w:val="0036539F"/>
    <w:rsid w:val="00366037"/>
    <w:rsid w:val="0036778D"/>
    <w:rsid w:val="0037005A"/>
    <w:rsid w:val="003700F5"/>
    <w:rsid w:val="00371463"/>
    <w:rsid w:val="00375465"/>
    <w:rsid w:val="00380255"/>
    <w:rsid w:val="00382C30"/>
    <w:rsid w:val="0038313E"/>
    <w:rsid w:val="00383241"/>
    <w:rsid w:val="00385444"/>
    <w:rsid w:val="003858AA"/>
    <w:rsid w:val="003906E5"/>
    <w:rsid w:val="00391234"/>
    <w:rsid w:val="003917FF"/>
    <w:rsid w:val="00393305"/>
    <w:rsid w:val="00393B75"/>
    <w:rsid w:val="003A0DC2"/>
    <w:rsid w:val="003A2CF6"/>
    <w:rsid w:val="003A6181"/>
    <w:rsid w:val="003A6F0A"/>
    <w:rsid w:val="003B23EF"/>
    <w:rsid w:val="003B4B23"/>
    <w:rsid w:val="003B7CAA"/>
    <w:rsid w:val="003C6889"/>
    <w:rsid w:val="003D059A"/>
    <w:rsid w:val="003D517F"/>
    <w:rsid w:val="003D601E"/>
    <w:rsid w:val="003D6099"/>
    <w:rsid w:val="003D7DB4"/>
    <w:rsid w:val="003E4EF5"/>
    <w:rsid w:val="003E55F2"/>
    <w:rsid w:val="003E7EB1"/>
    <w:rsid w:val="003F3E70"/>
    <w:rsid w:val="003F5713"/>
    <w:rsid w:val="0040232F"/>
    <w:rsid w:val="00402C53"/>
    <w:rsid w:val="0040492A"/>
    <w:rsid w:val="00404FE8"/>
    <w:rsid w:val="00414E2E"/>
    <w:rsid w:val="00416A18"/>
    <w:rsid w:val="0042224F"/>
    <w:rsid w:val="0043118B"/>
    <w:rsid w:val="00442791"/>
    <w:rsid w:val="00451C95"/>
    <w:rsid w:val="00454A7C"/>
    <w:rsid w:val="00463025"/>
    <w:rsid w:val="00464039"/>
    <w:rsid w:val="00473925"/>
    <w:rsid w:val="00477E88"/>
    <w:rsid w:val="00485B88"/>
    <w:rsid w:val="00486218"/>
    <w:rsid w:val="00486F94"/>
    <w:rsid w:val="0049146A"/>
    <w:rsid w:val="0049447B"/>
    <w:rsid w:val="004A20A6"/>
    <w:rsid w:val="004A21AC"/>
    <w:rsid w:val="004A2F7A"/>
    <w:rsid w:val="004A3056"/>
    <w:rsid w:val="004A398B"/>
    <w:rsid w:val="004A4CD5"/>
    <w:rsid w:val="004A50C6"/>
    <w:rsid w:val="004A72A5"/>
    <w:rsid w:val="004C0D3B"/>
    <w:rsid w:val="004C2898"/>
    <w:rsid w:val="004C2B8E"/>
    <w:rsid w:val="004C443F"/>
    <w:rsid w:val="004C57C8"/>
    <w:rsid w:val="004C5D91"/>
    <w:rsid w:val="004C7E83"/>
    <w:rsid w:val="004D1D7D"/>
    <w:rsid w:val="004D2215"/>
    <w:rsid w:val="004D6CFF"/>
    <w:rsid w:val="004D6F0F"/>
    <w:rsid w:val="004E1742"/>
    <w:rsid w:val="004E41B5"/>
    <w:rsid w:val="004E45FC"/>
    <w:rsid w:val="004E498C"/>
    <w:rsid w:val="004F51FD"/>
    <w:rsid w:val="00501402"/>
    <w:rsid w:val="00501E3B"/>
    <w:rsid w:val="00506F47"/>
    <w:rsid w:val="00510AAF"/>
    <w:rsid w:val="00514CFD"/>
    <w:rsid w:val="00514E58"/>
    <w:rsid w:val="00516A65"/>
    <w:rsid w:val="00520FF3"/>
    <w:rsid w:val="0052466F"/>
    <w:rsid w:val="00527D01"/>
    <w:rsid w:val="005376C4"/>
    <w:rsid w:val="00540B83"/>
    <w:rsid w:val="00542DA4"/>
    <w:rsid w:val="00544EFF"/>
    <w:rsid w:val="005564F6"/>
    <w:rsid w:val="005601E1"/>
    <w:rsid w:val="00562147"/>
    <w:rsid w:val="00564200"/>
    <w:rsid w:val="00572321"/>
    <w:rsid w:val="00572FF3"/>
    <w:rsid w:val="005847B6"/>
    <w:rsid w:val="00586842"/>
    <w:rsid w:val="00586CE5"/>
    <w:rsid w:val="00591C1C"/>
    <w:rsid w:val="00592B9E"/>
    <w:rsid w:val="0059368E"/>
    <w:rsid w:val="005949F7"/>
    <w:rsid w:val="00594AB9"/>
    <w:rsid w:val="00596DD3"/>
    <w:rsid w:val="005A1200"/>
    <w:rsid w:val="005A2F68"/>
    <w:rsid w:val="005A5B9D"/>
    <w:rsid w:val="005A6CD2"/>
    <w:rsid w:val="005B03A0"/>
    <w:rsid w:val="005B0B9B"/>
    <w:rsid w:val="005B3427"/>
    <w:rsid w:val="005B492A"/>
    <w:rsid w:val="005C2483"/>
    <w:rsid w:val="005C5558"/>
    <w:rsid w:val="005D0E83"/>
    <w:rsid w:val="005D19F2"/>
    <w:rsid w:val="005D5FB8"/>
    <w:rsid w:val="005D5FC4"/>
    <w:rsid w:val="005D6DAA"/>
    <w:rsid w:val="005E1E01"/>
    <w:rsid w:val="005F04F5"/>
    <w:rsid w:val="005F060F"/>
    <w:rsid w:val="005F0D8B"/>
    <w:rsid w:val="005F1CD2"/>
    <w:rsid w:val="005F2192"/>
    <w:rsid w:val="005F2C06"/>
    <w:rsid w:val="005F4C8B"/>
    <w:rsid w:val="005F5647"/>
    <w:rsid w:val="00602657"/>
    <w:rsid w:val="006030F8"/>
    <w:rsid w:val="00604CCE"/>
    <w:rsid w:val="006058CC"/>
    <w:rsid w:val="00610BDB"/>
    <w:rsid w:val="006169F2"/>
    <w:rsid w:val="00620489"/>
    <w:rsid w:val="00622129"/>
    <w:rsid w:val="0062346B"/>
    <w:rsid w:val="00634E5E"/>
    <w:rsid w:val="00640CE6"/>
    <w:rsid w:val="00641513"/>
    <w:rsid w:val="00644511"/>
    <w:rsid w:val="006502BD"/>
    <w:rsid w:val="00651DF5"/>
    <w:rsid w:val="0065519C"/>
    <w:rsid w:val="00673D7A"/>
    <w:rsid w:val="00680EE9"/>
    <w:rsid w:val="00681CDF"/>
    <w:rsid w:val="00683101"/>
    <w:rsid w:val="006835B6"/>
    <w:rsid w:val="00686173"/>
    <w:rsid w:val="0068751F"/>
    <w:rsid w:val="00691355"/>
    <w:rsid w:val="00691F18"/>
    <w:rsid w:val="006920DC"/>
    <w:rsid w:val="006976C6"/>
    <w:rsid w:val="006A5427"/>
    <w:rsid w:val="006B3011"/>
    <w:rsid w:val="006B50E4"/>
    <w:rsid w:val="006C0500"/>
    <w:rsid w:val="006C0CC8"/>
    <w:rsid w:val="006D1322"/>
    <w:rsid w:val="006D2A8A"/>
    <w:rsid w:val="006D2D8F"/>
    <w:rsid w:val="006D4DD6"/>
    <w:rsid w:val="006D571E"/>
    <w:rsid w:val="006D613F"/>
    <w:rsid w:val="006D7697"/>
    <w:rsid w:val="006E1309"/>
    <w:rsid w:val="006E20D3"/>
    <w:rsid w:val="006E22FF"/>
    <w:rsid w:val="006E3E78"/>
    <w:rsid w:val="006E456E"/>
    <w:rsid w:val="006E6E50"/>
    <w:rsid w:val="006F5365"/>
    <w:rsid w:val="006F6D37"/>
    <w:rsid w:val="00701C3D"/>
    <w:rsid w:val="007037CB"/>
    <w:rsid w:val="0070701F"/>
    <w:rsid w:val="0070715C"/>
    <w:rsid w:val="00710433"/>
    <w:rsid w:val="00710EC3"/>
    <w:rsid w:val="0071325A"/>
    <w:rsid w:val="00722906"/>
    <w:rsid w:val="00724EE6"/>
    <w:rsid w:val="0072507D"/>
    <w:rsid w:val="00726E28"/>
    <w:rsid w:val="007276EF"/>
    <w:rsid w:val="00731CB2"/>
    <w:rsid w:val="0073211C"/>
    <w:rsid w:val="00733AA6"/>
    <w:rsid w:val="00736ADA"/>
    <w:rsid w:val="007412BF"/>
    <w:rsid w:val="007469BF"/>
    <w:rsid w:val="00751A8D"/>
    <w:rsid w:val="00751CAA"/>
    <w:rsid w:val="00756EA4"/>
    <w:rsid w:val="00761520"/>
    <w:rsid w:val="00764C26"/>
    <w:rsid w:val="00766407"/>
    <w:rsid w:val="00766B80"/>
    <w:rsid w:val="00780948"/>
    <w:rsid w:val="007812B8"/>
    <w:rsid w:val="007847B0"/>
    <w:rsid w:val="00790412"/>
    <w:rsid w:val="0079281A"/>
    <w:rsid w:val="00793916"/>
    <w:rsid w:val="00794F49"/>
    <w:rsid w:val="00795BD8"/>
    <w:rsid w:val="007A3439"/>
    <w:rsid w:val="007A7166"/>
    <w:rsid w:val="007A7178"/>
    <w:rsid w:val="007A72B4"/>
    <w:rsid w:val="007B36F4"/>
    <w:rsid w:val="007B59F4"/>
    <w:rsid w:val="007C29DA"/>
    <w:rsid w:val="007E3D57"/>
    <w:rsid w:val="007F07B6"/>
    <w:rsid w:val="007F37D4"/>
    <w:rsid w:val="007F5A92"/>
    <w:rsid w:val="008008F7"/>
    <w:rsid w:val="008052F4"/>
    <w:rsid w:val="0081020B"/>
    <w:rsid w:val="00813966"/>
    <w:rsid w:val="0081663B"/>
    <w:rsid w:val="008226C4"/>
    <w:rsid w:val="008272B1"/>
    <w:rsid w:val="008314A9"/>
    <w:rsid w:val="00831806"/>
    <w:rsid w:val="00833EBA"/>
    <w:rsid w:val="00834CEE"/>
    <w:rsid w:val="00835C0E"/>
    <w:rsid w:val="0084089C"/>
    <w:rsid w:val="008448F1"/>
    <w:rsid w:val="00850FB6"/>
    <w:rsid w:val="008524D8"/>
    <w:rsid w:val="00854E4D"/>
    <w:rsid w:val="0085617F"/>
    <w:rsid w:val="0085726D"/>
    <w:rsid w:val="008573CD"/>
    <w:rsid w:val="00860BE7"/>
    <w:rsid w:val="00866B64"/>
    <w:rsid w:val="00866EBE"/>
    <w:rsid w:val="00871521"/>
    <w:rsid w:val="00873251"/>
    <w:rsid w:val="008743FD"/>
    <w:rsid w:val="00874E64"/>
    <w:rsid w:val="00876203"/>
    <w:rsid w:val="00876BE5"/>
    <w:rsid w:val="0088054F"/>
    <w:rsid w:val="0088351B"/>
    <w:rsid w:val="00891F10"/>
    <w:rsid w:val="0089235C"/>
    <w:rsid w:val="00893B51"/>
    <w:rsid w:val="00896BD5"/>
    <w:rsid w:val="008A00DE"/>
    <w:rsid w:val="008A090D"/>
    <w:rsid w:val="008A10EE"/>
    <w:rsid w:val="008A1A77"/>
    <w:rsid w:val="008A6588"/>
    <w:rsid w:val="008B083E"/>
    <w:rsid w:val="008B12F9"/>
    <w:rsid w:val="008B1B70"/>
    <w:rsid w:val="008B29AE"/>
    <w:rsid w:val="008B2B59"/>
    <w:rsid w:val="008B3202"/>
    <w:rsid w:val="008B43A1"/>
    <w:rsid w:val="008B44D7"/>
    <w:rsid w:val="008B7F85"/>
    <w:rsid w:val="008C154D"/>
    <w:rsid w:val="008C1F72"/>
    <w:rsid w:val="008C2712"/>
    <w:rsid w:val="008C4598"/>
    <w:rsid w:val="008C47C3"/>
    <w:rsid w:val="008C4CEF"/>
    <w:rsid w:val="008D13DC"/>
    <w:rsid w:val="008D6CC4"/>
    <w:rsid w:val="008E16D7"/>
    <w:rsid w:val="008E27EC"/>
    <w:rsid w:val="008E39DF"/>
    <w:rsid w:val="008F5E29"/>
    <w:rsid w:val="009019BD"/>
    <w:rsid w:val="0090502A"/>
    <w:rsid w:val="00906374"/>
    <w:rsid w:val="009102B4"/>
    <w:rsid w:val="009157DF"/>
    <w:rsid w:val="009217B0"/>
    <w:rsid w:val="009221FE"/>
    <w:rsid w:val="00923283"/>
    <w:rsid w:val="009239BE"/>
    <w:rsid w:val="00925126"/>
    <w:rsid w:val="0093147E"/>
    <w:rsid w:val="00931A05"/>
    <w:rsid w:val="00931F90"/>
    <w:rsid w:val="009326EA"/>
    <w:rsid w:val="00932B7D"/>
    <w:rsid w:val="00941188"/>
    <w:rsid w:val="00941256"/>
    <w:rsid w:val="00945352"/>
    <w:rsid w:val="00947138"/>
    <w:rsid w:val="00950468"/>
    <w:rsid w:val="00950942"/>
    <w:rsid w:val="009554DF"/>
    <w:rsid w:val="009603DB"/>
    <w:rsid w:val="00960F08"/>
    <w:rsid w:val="009635F2"/>
    <w:rsid w:val="009649A3"/>
    <w:rsid w:val="009669EA"/>
    <w:rsid w:val="00970A0C"/>
    <w:rsid w:val="00983815"/>
    <w:rsid w:val="009871DC"/>
    <w:rsid w:val="00991274"/>
    <w:rsid w:val="00992EE3"/>
    <w:rsid w:val="00993AB3"/>
    <w:rsid w:val="00994703"/>
    <w:rsid w:val="0099695D"/>
    <w:rsid w:val="00996DAC"/>
    <w:rsid w:val="009A16D6"/>
    <w:rsid w:val="009C0E77"/>
    <w:rsid w:val="009C1DCA"/>
    <w:rsid w:val="009C6EEA"/>
    <w:rsid w:val="009D2042"/>
    <w:rsid w:val="009E221B"/>
    <w:rsid w:val="009E4DAF"/>
    <w:rsid w:val="009E57F4"/>
    <w:rsid w:val="009E58EC"/>
    <w:rsid w:val="009E5AD4"/>
    <w:rsid w:val="00A078E8"/>
    <w:rsid w:val="00A13120"/>
    <w:rsid w:val="00A14AB5"/>
    <w:rsid w:val="00A160C9"/>
    <w:rsid w:val="00A20F40"/>
    <w:rsid w:val="00A21D3B"/>
    <w:rsid w:val="00A2448C"/>
    <w:rsid w:val="00A32A41"/>
    <w:rsid w:val="00A35371"/>
    <w:rsid w:val="00A375B8"/>
    <w:rsid w:val="00A376DB"/>
    <w:rsid w:val="00A4050E"/>
    <w:rsid w:val="00A42209"/>
    <w:rsid w:val="00A42320"/>
    <w:rsid w:val="00A44922"/>
    <w:rsid w:val="00A51C5D"/>
    <w:rsid w:val="00A52D1B"/>
    <w:rsid w:val="00A633CC"/>
    <w:rsid w:val="00A66BF7"/>
    <w:rsid w:val="00A70BC5"/>
    <w:rsid w:val="00A75E6C"/>
    <w:rsid w:val="00A76C06"/>
    <w:rsid w:val="00A8391C"/>
    <w:rsid w:val="00A928E2"/>
    <w:rsid w:val="00A936FA"/>
    <w:rsid w:val="00A9439E"/>
    <w:rsid w:val="00A94941"/>
    <w:rsid w:val="00A9568C"/>
    <w:rsid w:val="00AA1752"/>
    <w:rsid w:val="00AA4E07"/>
    <w:rsid w:val="00AA55FC"/>
    <w:rsid w:val="00AA6DF1"/>
    <w:rsid w:val="00AA6F24"/>
    <w:rsid w:val="00AA7770"/>
    <w:rsid w:val="00AB419B"/>
    <w:rsid w:val="00AB7F13"/>
    <w:rsid w:val="00AC14D1"/>
    <w:rsid w:val="00AC1D67"/>
    <w:rsid w:val="00AC480F"/>
    <w:rsid w:val="00AE6335"/>
    <w:rsid w:val="00AF61AB"/>
    <w:rsid w:val="00AFD388"/>
    <w:rsid w:val="00B00F0D"/>
    <w:rsid w:val="00B17C62"/>
    <w:rsid w:val="00B20971"/>
    <w:rsid w:val="00B25F10"/>
    <w:rsid w:val="00B319BD"/>
    <w:rsid w:val="00B37E0C"/>
    <w:rsid w:val="00B42A19"/>
    <w:rsid w:val="00B43498"/>
    <w:rsid w:val="00B45D0C"/>
    <w:rsid w:val="00B5096C"/>
    <w:rsid w:val="00B525BD"/>
    <w:rsid w:val="00B55B76"/>
    <w:rsid w:val="00B66C19"/>
    <w:rsid w:val="00B67235"/>
    <w:rsid w:val="00B67C08"/>
    <w:rsid w:val="00B73AA3"/>
    <w:rsid w:val="00B74D9D"/>
    <w:rsid w:val="00B811C2"/>
    <w:rsid w:val="00B92544"/>
    <w:rsid w:val="00B92A6F"/>
    <w:rsid w:val="00BA0CEF"/>
    <w:rsid w:val="00BA1A62"/>
    <w:rsid w:val="00BA1D53"/>
    <w:rsid w:val="00BA2451"/>
    <w:rsid w:val="00BA495A"/>
    <w:rsid w:val="00BB33E9"/>
    <w:rsid w:val="00BB3747"/>
    <w:rsid w:val="00BB599E"/>
    <w:rsid w:val="00BD547C"/>
    <w:rsid w:val="00BD6D7B"/>
    <w:rsid w:val="00BE22ED"/>
    <w:rsid w:val="00BE5BAC"/>
    <w:rsid w:val="00BF3125"/>
    <w:rsid w:val="00BF586F"/>
    <w:rsid w:val="00BF5ECB"/>
    <w:rsid w:val="00C03F0D"/>
    <w:rsid w:val="00C03FAD"/>
    <w:rsid w:val="00C04B85"/>
    <w:rsid w:val="00C05267"/>
    <w:rsid w:val="00C165B8"/>
    <w:rsid w:val="00C177F2"/>
    <w:rsid w:val="00C2032E"/>
    <w:rsid w:val="00C2057B"/>
    <w:rsid w:val="00C2179B"/>
    <w:rsid w:val="00C23FBD"/>
    <w:rsid w:val="00C32111"/>
    <w:rsid w:val="00C36556"/>
    <w:rsid w:val="00C41B92"/>
    <w:rsid w:val="00C44ABE"/>
    <w:rsid w:val="00C453F3"/>
    <w:rsid w:val="00C455F5"/>
    <w:rsid w:val="00C50E01"/>
    <w:rsid w:val="00C53C26"/>
    <w:rsid w:val="00C56BEA"/>
    <w:rsid w:val="00C57E3A"/>
    <w:rsid w:val="00C6280D"/>
    <w:rsid w:val="00C72E21"/>
    <w:rsid w:val="00C73E74"/>
    <w:rsid w:val="00C87B31"/>
    <w:rsid w:val="00C933A8"/>
    <w:rsid w:val="00C94C25"/>
    <w:rsid w:val="00C95C01"/>
    <w:rsid w:val="00C96121"/>
    <w:rsid w:val="00CA6334"/>
    <w:rsid w:val="00CB3107"/>
    <w:rsid w:val="00CB48E3"/>
    <w:rsid w:val="00CB5881"/>
    <w:rsid w:val="00CB6CD5"/>
    <w:rsid w:val="00CC4C19"/>
    <w:rsid w:val="00CC5E67"/>
    <w:rsid w:val="00CC7FD6"/>
    <w:rsid w:val="00CF02AB"/>
    <w:rsid w:val="00CF0644"/>
    <w:rsid w:val="00CF17D2"/>
    <w:rsid w:val="00CF57E0"/>
    <w:rsid w:val="00CF5E8C"/>
    <w:rsid w:val="00CF7F85"/>
    <w:rsid w:val="00D03BC0"/>
    <w:rsid w:val="00D1206F"/>
    <w:rsid w:val="00D137FC"/>
    <w:rsid w:val="00D21BBB"/>
    <w:rsid w:val="00D22274"/>
    <w:rsid w:val="00D24656"/>
    <w:rsid w:val="00D259F5"/>
    <w:rsid w:val="00D30820"/>
    <w:rsid w:val="00D309D2"/>
    <w:rsid w:val="00D33B9D"/>
    <w:rsid w:val="00D341D6"/>
    <w:rsid w:val="00D35291"/>
    <w:rsid w:val="00D36CAD"/>
    <w:rsid w:val="00D37C55"/>
    <w:rsid w:val="00D418BD"/>
    <w:rsid w:val="00D42439"/>
    <w:rsid w:val="00D53F3F"/>
    <w:rsid w:val="00D6022B"/>
    <w:rsid w:val="00D60792"/>
    <w:rsid w:val="00D63A96"/>
    <w:rsid w:val="00D64C1D"/>
    <w:rsid w:val="00D65B21"/>
    <w:rsid w:val="00D65FC6"/>
    <w:rsid w:val="00D67ECB"/>
    <w:rsid w:val="00D718DA"/>
    <w:rsid w:val="00D733E0"/>
    <w:rsid w:val="00D8440B"/>
    <w:rsid w:val="00D87DC8"/>
    <w:rsid w:val="00D909BA"/>
    <w:rsid w:val="00D93A38"/>
    <w:rsid w:val="00DA2A61"/>
    <w:rsid w:val="00DA2E15"/>
    <w:rsid w:val="00DA37DC"/>
    <w:rsid w:val="00DA3856"/>
    <w:rsid w:val="00DA654D"/>
    <w:rsid w:val="00DA77AC"/>
    <w:rsid w:val="00DB0E5C"/>
    <w:rsid w:val="00DB1EB7"/>
    <w:rsid w:val="00DC2F7C"/>
    <w:rsid w:val="00DC42A5"/>
    <w:rsid w:val="00DC7422"/>
    <w:rsid w:val="00DD0673"/>
    <w:rsid w:val="00DE050B"/>
    <w:rsid w:val="00DE374E"/>
    <w:rsid w:val="00DF0FDD"/>
    <w:rsid w:val="00DF2255"/>
    <w:rsid w:val="00DF22B3"/>
    <w:rsid w:val="00DF2DE0"/>
    <w:rsid w:val="00DF668F"/>
    <w:rsid w:val="00E0233B"/>
    <w:rsid w:val="00E11DA2"/>
    <w:rsid w:val="00E13ED9"/>
    <w:rsid w:val="00E13F36"/>
    <w:rsid w:val="00E14295"/>
    <w:rsid w:val="00E15BAE"/>
    <w:rsid w:val="00E23E91"/>
    <w:rsid w:val="00E258B1"/>
    <w:rsid w:val="00E26B9A"/>
    <w:rsid w:val="00E331C6"/>
    <w:rsid w:val="00E33F32"/>
    <w:rsid w:val="00E3409E"/>
    <w:rsid w:val="00E366B0"/>
    <w:rsid w:val="00E42243"/>
    <w:rsid w:val="00E440C5"/>
    <w:rsid w:val="00E44753"/>
    <w:rsid w:val="00E469E0"/>
    <w:rsid w:val="00E470AD"/>
    <w:rsid w:val="00E47E25"/>
    <w:rsid w:val="00E52749"/>
    <w:rsid w:val="00E52B92"/>
    <w:rsid w:val="00E53E1D"/>
    <w:rsid w:val="00E622A1"/>
    <w:rsid w:val="00E63AAB"/>
    <w:rsid w:val="00E6686F"/>
    <w:rsid w:val="00E67990"/>
    <w:rsid w:val="00E92715"/>
    <w:rsid w:val="00EA0E32"/>
    <w:rsid w:val="00EA55F4"/>
    <w:rsid w:val="00EA570C"/>
    <w:rsid w:val="00EA654C"/>
    <w:rsid w:val="00EB054B"/>
    <w:rsid w:val="00EB06BF"/>
    <w:rsid w:val="00EB3AED"/>
    <w:rsid w:val="00EB4B42"/>
    <w:rsid w:val="00EC025D"/>
    <w:rsid w:val="00EC03E9"/>
    <w:rsid w:val="00EC248E"/>
    <w:rsid w:val="00EC36D0"/>
    <w:rsid w:val="00EE67C0"/>
    <w:rsid w:val="00EF2AA8"/>
    <w:rsid w:val="00EF5C76"/>
    <w:rsid w:val="00EF639A"/>
    <w:rsid w:val="00F00257"/>
    <w:rsid w:val="00F0445C"/>
    <w:rsid w:val="00F05F22"/>
    <w:rsid w:val="00F07BC6"/>
    <w:rsid w:val="00F07CE6"/>
    <w:rsid w:val="00F14E9C"/>
    <w:rsid w:val="00F156E7"/>
    <w:rsid w:val="00F1649F"/>
    <w:rsid w:val="00F21F37"/>
    <w:rsid w:val="00F2490D"/>
    <w:rsid w:val="00F2652C"/>
    <w:rsid w:val="00F32B4F"/>
    <w:rsid w:val="00F3538F"/>
    <w:rsid w:val="00F42617"/>
    <w:rsid w:val="00F44FAF"/>
    <w:rsid w:val="00F53295"/>
    <w:rsid w:val="00F547A5"/>
    <w:rsid w:val="00F56911"/>
    <w:rsid w:val="00F702C4"/>
    <w:rsid w:val="00F70F54"/>
    <w:rsid w:val="00F71B22"/>
    <w:rsid w:val="00F73122"/>
    <w:rsid w:val="00F73F43"/>
    <w:rsid w:val="00F7637D"/>
    <w:rsid w:val="00F845D1"/>
    <w:rsid w:val="00F86287"/>
    <w:rsid w:val="00F90CB5"/>
    <w:rsid w:val="00F954CA"/>
    <w:rsid w:val="00F969EE"/>
    <w:rsid w:val="00FA1658"/>
    <w:rsid w:val="00FA4E34"/>
    <w:rsid w:val="00FB139E"/>
    <w:rsid w:val="00FC27FF"/>
    <w:rsid w:val="00FC403D"/>
    <w:rsid w:val="00FC7002"/>
    <w:rsid w:val="00FC7395"/>
    <w:rsid w:val="00FD1DB4"/>
    <w:rsid w:val="00FD46C2"/>
    <w:rsid w:val="00FD750B"/>
    <w:rsid w:val="00FE0EF4"/>
    <w:rsid w:val="00FE1974"/>
    <w:rsid w:val="00FE38C7"/>
    <w:rsid w:val="00FE47E8"/>
    <w:rsid w:val="00FF1C2E"/>
    <w:rsid w:val="00FF773E"/>
    <w:rsid w:val="015A0EA0"/>
    <w:rsid w:val="03266320"/>
    <w:rsid w:val="03C19D29"/>
    <w:rsid w:val="03FA65F7"/>
    <w:rsid w:val="0478ECAD"/>
    <w:rsid w:val="0490BB3F"/>
    <w:rsid w:val="05298CDC"/>
    <w:rsid w:val="07C22435"/>
    <w:rsid w:val="07CA4619"/>
    <w:rsid w:val="0BD78E73"/>
    <w:rsid w:val="0CD91F05"/>
    <w:rsid w:val="0EBA42DB"/>
    <w:rsid w:val="0F6F6D18"/>
    <w:rsid w:val="106A87BA"/>
    <w:rsid w:val="1082C8E0"/>
    <w:rsid w:val="12FBE0EC"/>
    <w:rsid w:val="13523D57"/>
    <w:rsid w:val="13F1FADF"/>
    <w:rsid w:val="161DB0CA"/>
    <w:rsid w:val="16555604"/>
    <w:rsid w:val="16806197"/>
    <w:rsid w:val="1752EA98"/>
    <w:rsid w:val="18B7196B"/>
    <w:rsid w:val="19DEE6C9"/>
    <w:rsid w:val="1A5D91C3"/>
    <w:rsid w:val="1B6D0C7E"/>
    <w:rsid w:val="1DB04778"/>
    <w:rsid w:val="20A28859"/>
    <w:rsid w:val="20F090A9"/>
    <w:rsid w:val="214B2757"/>
    <w:rsid w:val="221AAA1A"/>
    <w:rsid w:val="22381020"/>
    <w:rsid w:val="25160841"/>
    <w:rsid w:val="257DE765"/>
    <w:rsid w:val="26BDD15E"/>
    <w:rsid w:val="26CE8194"/>
    <w:rsid w:val="2724EE14"/>
    <w:rsid w:val="27EF182A"/>
    <w:rsid w:val="28042084"/>
    <w:rsid w:val="287543E5"/>
    <w:rsid w:val="2966C1E3"/>
    <w:rsid w:val="2A402638"/>
    <w:rsid w:val="2B1728C1"/>
    <w:rsid w:val="2E55C3B7"/>
    <w:rsid w:val="2FB2D9E2"/>
    <w:rsid w:val="30001F62"/>
    <w:rsid w:val="30EFC215"/>
    <w:rsid w:val="31646B3E"/>
    <w:rsid w:val="319445E5"/>
    <w:rsid w:val="31DFB928"/>
    <w:rsid w:val="321BFF04"/>
    <w:rsid w:val="3232669F"/>
    <w:rsid w:val="32E13668"/>
    <w:rsid w:val="33609A73"/>
    <w:rsid w:val="336D14BE"/>
    <w:rsid w:val="340F803C"/>
    <w:rsid w:val="34C5F69E"/>
    <w:rsid w:val="368678B3"/>
    <w:rsid w:val="36AFF678"/>
    <w:rsid w:val="36BCEE67"/>
    <w:rsid w:val="383F3334"/>
    <w:rsid w:val="38702444"/>
    <w:rsid w:val="3AA714F4"/>
    <w:rsid w:val="3E65F50C"/>
    <w:rsid w:val="4077060E"/>
    <w:rsid w:val="4212E27F"/>
    <w:rsid w:val="42326196"/>
    <w:rsid w:val="424EDB20"/>
    <w:rsid w:val="42832B70"/>
    <w:rsid w:val="43AA6D19"/>
    <w:rsid w:val="44BB112C"/>
    <w:rsid w:val="44EB064D"/>
    <w:rsid w:val="45EC465E"/>
    <w:rsid w:val="462EB880"/>
    <w:rsid w:val="4748829E"/>
    <w:rsid w:val="49A11632"/>
    <w:rsid w:val="4C714153"/>
    <w:rsid w:val="4C8523B5"/>
    <w:rsid w:val="4D6CF312"/>
    <w:rsid w:val="4E203ECB"/>
    <w:rsid w:val="4E988265"/>
    <w:rsid w:val="4EDF19B3"/>
    <w:rsid w:val="4F5EA74E"/>
    <w:rsid w:val="52726B11"/>
    <w:rsid w:val="531EBFC4"/>
    <w:rsid w:val="535DB268"/>
    <w:rsid w:val="536AF164"/>
    <w:rsid w:val="545A6347"/>
    <w:rsid w:val="5471E6D1"/>
    <w:rsid w:val="54B02F56"/>
    <w:rsid w:val="5620B380"/>
    <w:rsid w:val="582EAE08"/>
    <w:rsid w:val="5958BDEF"/>
    <w:rsid w:val="5B36E05F"/>
    <w:rsid w:val="5BA2E573"/>
    <w:rsid w:val="5CA53A84"/>
    <w:rsid w:val="5D3B5D5D"/>
    <w:rsid w:val="5D698210"/>
    <w:rsid w:val="5FFBE76E"/>
    <w:rsid w:val="6000AD5F"/>
    <w:rsid w:val="605819DA"/>
    <w:rsid w:val="60618676"/>
    <w:rsid w:val="60913F1A"/>
    <w:rsid w:val="6191B96E"/>
    <w:rsid w:val="6198855B"/>
    <w:rsid w:val="620F814C"/>
    <w:rsid w:val="62C3F2F6"/>
    <w:rsid w:val="635A28DE"/>
    <w:rsid w:val="63D34302"/>
    <w:rsid w:val="665D9CB4"/>
    <w:rsid w:val="6663BE81"/>
    <w:rsid w:val="68A8D14D"/>
    <w:rsid w:val="6911294B"/>
    <w:rsid w:val="69F2628C"/>
    <w:rsid w:val="6A4159BC"/>
    <w:rsid w:val="6A8E6E0B"/>
    <w:rsid w:val="6BA5F016"/>
    <w:rsid w:val="6D2D2C55"/>
    <w:rsid w:val="6D8DDD02"/>
    <w:rsid w:val="6E3292F9"/>
    <w:rsid w:val="6EA1A8B2"/>
    <w:rsid w:val="6ECFE9A7"/>
    <w:rsid w:val="6F421382"/>
    <w:rsid w:val="6F91022C"/>
    <w:rsid w:val="700A9A1E"/>
    <w:rsid w:val="71CD20B1"/>
    <w:rsid w:val="7213EF4F"/>
    <w:rsid w:val="744F9533"/>
    <w:rsid w:val="748E14F8"/>
    <w:rsid w:val="74CDE4E9"/>
    <w:rsid w:val="7536DEE1"/>
    <w:rsid w:val="77310A31"/>
    <w:rsid w:val="78220CD0"/>
    <w:rsid w:val="79BD5995"/>
    <w:rsid w:val="7B24865E"/>
    <w:rsid w:val="7C876110"/>
    <w:rsid w:val="7DB8F455"/>
    <w:rsid w:val="7E1DB8F8"/>
    <w:rsid w:val="7F57A9C2"/>
    <w:rsid w:val="7F7E9C3B"/>
    <w:rsid w:val="7F87B7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6C69F"/>
  <w15:docId w15:val="{2FCCBFA3-523B-4DE8-9B63-7E35E1E8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4472C4"/>
      <w:sz w:val="30"/>
      <w:szCs w:val="30"/>
    </w:rPr>
  </w:style>
  <w:style w:type="paragraph" w:styleId="Heading2">
    <w:name w:val="heading 2"/>
    <w:uiPriority w:val="9"/>
    <w:unhideWhenUsed/>
    <w:qFormat/>
    <w:pPr>
      <w:spacing w:before="180" w:after="100"/>
      <w:outlineLvl w:val="1"/>
    </w:pPr>
    <w:rPr>
      <w:b/>
      <w:bCs/>
      <w:color w:val="7F7F7F"/>
      <w:sz w:val="26"/>
      <w:szCs w:val="26"/>
    </w:rPr>
  </w:style>
  <w:style w:type="paragraph" w:styleId="Heading3">
    <w:name w:val="heading 3"/>
    <w:uiPriority w:val="9"/>
    <w:unhideWhenUsed/>
    <w:qFormat/>
    <w:pPr>
      <w:spacing w:before="1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styleId="Strong1" w:customStyle="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A4E34"/>
    <w:pPr>
      <w:spacing w:after="100"/>
    </w:pPr>
  </w:style>
  <w:style w:type="paragraph" w:styleId="TOC2">
    <w:name w:val="toc 2"/>
    <w:basedOn w:val="Normal"/>
    <w:next w:val="Normal"/>
    <w:autoRedefine/>
    <w:uiPriority w:val="39"/>
    <w:unhideWhenUsed/>
    <w:rsid w:val="00FA4E34"/>
    <w:pPr>
      <w:spacing w:after="100"/>
      <w:ind w:left="220"/>
    </w:pPr>
  </w:style>
  <w:style w:type="paragraph" w:styleId="TOC3">
    <w:name w:val="toc 3"/>
    <w:basedOn w:val="Normal"/>
    <w:next w:val="Normal"/>
    <w:autoRedefine/>
    <w:uiPriority w:val="39"/>
    <w:unhideWhenUsed/>
    <w:rsid w:val="00FA4E34"/>
    <w:pPr>
      <w:spacing w:after="100"/>
      <w:ind w:left="440"/>
    </w:pPr>
  </w:style>
  <w:style w:type="paragraph" w:styleId="Header">
    <w:name w:val="header"/>
    <w:basedOn w:val="Normal"/>
    <w:link w:val="HeaderChar"/>
    <w:uiPriority w:val="99"/>
    <w:unhideWhenUsed/>
    <w:rsid w:val="00FA4E34"/>
    <w:pPr>
      <w:tabs>
        <w:tab w:val="center" w:pos="4680"/>
        <w:tab w:val="right" w:pos="9360"/>
      </w:tabs>
    </w:pPr>
  </w:style>
  <w:style w:type="character" w:styleId="HeaderChar" w:customStyle="1">
    <w:name w:val="Header Char"/>
    <w:basedOn w:val="DefaultParagraphFont"/>
    <w:link w:val="Header"/>
    <w:uiPriority w:val="99"/>
    <w:rsid w:val="00FA4E34"/>
  </w:style>
  <w:style w:type="paragraph" w:styleId="Footer">
    <w:name w:val="footer"/>
    <w:basedOn w:val="Normal"/>
    <w:link w:val="FooterChar"/>
    <w:uiPriority w:val="99"/>
    <w:unhideWhenUsed/>
    <w:rsid w:val="00FA4E34"/>
    <w:pPr>
      <w:tabs>
        <w:tab w:val="center" w:pos="4680"/>
        <w:tab w:val="right" w:pos="9360"/>
      </w:tabs>
    </w:pPr>
  </w:style>
  <w:style w:type="character" w:styleId="FooterChar" w:customStyle="1">
    <w:name w:val="Footer Char"/>
    <w:basedOn w:val="DefaultParagraphFont"/>
    <w:link w:val="Footer"/>
    <w:uiPriority w:val="99"/>
    <w:rsid w:val="00FA4E34"/>
  </w:style>
  <w:style w:type="table" w:styleId="LightGrid-Accent11" w:customStyle="1">
    <w:name w:val="Light Grid - Accent 11"/>
    <w:basedOn w:val="TableNormal"/>
    <w:next w:val="LightGrid-Accent1"/>
    <w:uiPriority w:val="62"/>
    <w:rsid w:val="006835B6"/>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
    <w:name w:val="Light Grid Accent 1"/>
    <w:basedOn w:val="TableNormal"/>
    <w:uiPriority w:val="62"/>
    <w:unhideWhenUsed/>
    <w:rsid w:val="006835B6"/>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12" w:customStyle="1">
    <w:name w:val="Light Grid - Accent 12"/>
    <w:basedOn w:val="TableNormal"/>
    <w:next w:val="LightGrid-Accent1"/>
    <w:uiPriority w:val="62"/>
    <w:rsid w:val="001A1D65"/>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3" w:customStyle="1">
    <w:name w:val="Light Grid - Accent 13"/>
    <w:basedOn w:val="TableNormal"/>
    <w:next w:val="LightGrid-Accent1"/>
    <w:uiPriority w:val="62"/>
    <w:rsid w:val="00030D8C"/>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4" w:customStyle="1">
    <w:name w:val="Light Grid - Accent 14"/>
    <w:basedOn w:val="TableNormal"/>
    <w:next w:val="LightGrid-Accent1"/>
    <w:uiPriority w:val="62"/>
    <w:rsid w:val="000B6423"/>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5" w:customStyle="1">
    <w:name w:val="Light Grid - Accent 15"/>
    <w:basedOn w:val="TableNormal"/>
    <w:next w:val="LightGrid-Accent1"/>
    <w:uiPriority w:val="62"/>
    <w:rsid w:val="009E5AD4"/>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6" w:customStyle="1">
    <w:name w:val="Light Grid - Accent 16"/>
    <w:basedOn w:val="TableNormal"/>
    <w:next w:val="LightGrid-Accent1"/>
    <w:uiPriority w:val="62"/>
    <w:rsid w:val="00B43498"/>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7" w:customStyle="1">
    <w:name w:val="Light Grid - Accent 17"/>
    <w:basedOn w:val="TableNormal"/>
    <w:next w:val="LightGrid-Accent1"/>
    <w:uiPriority w:val="62"/>
    <w:rsid w:val="00A75E6C"/>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8" w:customStyle="1">
    <w:name w:val="Light Grid - Accent 18"/>
    <w:basedOn w:val="TableNormal"/>
    <w:next w:val="LightGrid-Accent1"/>
    <w:uiPriority w:val="62"/>
    <w:rsid w:val="00D24656"/>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9" w:customStyle="1">
    <w:name w:val="Light Grid - Accent 19"/>
    <w:basedOn w:val="TableNormal"/>
    <w:next w:val="LightGrid-Accent1"/>
    <w:uiPriority w:val="62"/>
    <w:rsid w:val="004A3056"/>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0" w:customStyle="1">
    <w:name w:val="Light Grid - Accent 110"/>
    <w:basedOn w:val="TableNormal"/>
    <w:next w:val="LightGrid-Accent1"/>
    <w:uiPriority w:val="62"/>
    <w:rsid w:val="006D571E"/>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1" w:customStyle="1">
    <w:name w:val="Light Grid - Accent 111"/>
    <w:basedOn w:val="TableNormal"/>
    <w:next w:val="LightGrid-Accent1"/>
    <w:uiPriority w:val="62"/>
    <w:rsid w:val="004C5D91"/>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2" w:customStyle="1">
    <w:name w:val="Light Grid - Accent 112"/>
    <w:basedOn w:val="TableNormal"/>
    <w:next w:val="LightGrid-Accent1"/>
    <w:uiPriority w:val="62"/>
    <w:rsid w:val="00AA4E07"/>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3" w:customStyle="1">
    <w:name w:val="Light Grid - Accent 113"/>
    <w:basedOn w:val="TableNormal"/>
    <w:next w:val="LightGrid-Accent1"/>
    <w:uiPriority w:val="62"/>
    <w:rsid w:val="00D6022B"/>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4" w:customStyle="1">
    <w:name w:val="Light Grid - Accent 114"/>
    <w:basedOn w:val="TableNormal"/>
    <w:next w:val="LightGrid-Accent1"/>
    <w:uiPriority w:val="62"/>
    <w:rsid w:val="00EF2AA8"/>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5" w:customStyle="1">
    <w:name w:val="Light Grid - Accent 115"/>
    <w:basedOn w:val="TableNormal"/>
    <w:next w:val="LightGrid-Accent1"/>
    <w:uiPriority w:val="62"/>
    <w:rsid w:val="00030997"/>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6" w:customStyle="1">
    <w:name w:val="Light Grid - Accent 116"/>
    <w:basedOn w:val="TableNormal"/>
    <w:next w:val="LightGrid-Accent1"/>
    <w:uiPriority w:val="62"/>
    <w:rsid w:val="00766B80"/>
    <w:rPr>
      <w:rFonts w:ascii="Cambria" w:hAnsi="Cambria" w:eastAsia="MS Mincho" w:cs="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HeadingDLH" w:customStyle="1">
    <w:name w:val="Heading DLH"/>
    <w:basedOn w:val="Normal"/>
    <w:link w:val="HeadingDLHChar"/>
    <w:qFormat/>
    <w:rsid w:val="003B4B23"/>
    <w:pPr>
      <w:spacing w:after="160" w:line="278" w:lineRule="auto"/>
      <w:jc w:val="both"/>
    </w:pPr>
    <w:rPr>
      <w:b/>
      <w:lang w:val="en"/>
    </w:rPr>
  </w:style>
  <w:style w:type="character" w:styleId="HeadingDLHChar" w:customStyle="1">
    <w:name w:val="Heading DLH Char"/>
    <w:basedOn w:val="DefaultParagraphFont"/>
    <w:link w:val="HeadingDLH"/>
    <w:rsid w:val="003B4B23"/>
    <w:rPr>
      <w:b/>
      <w:lang w:val="en"/>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2A8A"/>
    <w:rPr>
      <w:b/>
      <w:bCs/>
    </w:rPr>
  </w:style>
  <w:style w:type="character" w:styleId="CommentSubjectChar" w:customStyle="1">
    <w:name w:val="Comment Subject Char"/>
    <w:basedOn w:val="CommentTextChar"/>
    <w:link w:val="CommentSubject"/>
    <w:uiPriority w:val="99"/>
    <w:semiHidden/>
    <w:rsid w:val="006D2A8A"/>
    <w:rPr>
      <w:b/>
      <w:bCs/>
      <w:sz w:val="20"/>
      <w:szCs w:val="20"/>
    </w:rPr>
  </w:style>
  <w:style w:type="character" w:styleId="Mention">
    <w:name w:val="Mention"/>
    <w:basedOn w:val="DefaultParagraphFont"/>
    <w:uiPriority w:val="99"/>
    <w:unhideWhenUsed/>
    <w:rsid w:val="00DA2E1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B3F8C-A7AA-4D3F-9DFB-D996D5A4CC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1D0A64-4647-4CC2-B671-27CAC0A65AED}">
  <ds:schemaRefs>
    <ds:schemaRef ds:uri="http://schemas.microsoft.com/sharepoint/v3/contenttype/forms"/>
  </ds:schemaRefs>
</ds:datastoreItem>
</file>

<file path=customXml/itemProps3.xml><?xml version="1.0" encoding="utf-8"?>
<ds:datastoreItem xmlns:ds="http://schemas.openxmlformats.org/officeDocument/2006/customXml" ds:itemID="{92ACCC07-99AB-4917-9C41-633C8F872B85}">
  <ds:schemaRefs>
    <ds:schemaRef ds:uri="http://schemas.openxmlformats.org/officeDocument/2006/bibliography"/>
  </ds:schemaRefs>
</ds:datastoreItem>
</file>

<file path=customXml/itemProps4.xml><?xml version="1.0" encoding="utf-8"?>
<ds:datastoreItem xmlns:ds="http://schemas.openxmlformats.org/officeDocument/2006/customXml" ds:itemID="{0C40849A-489F-49D5-BC74-AE71564DF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Chris Trumble</lastModifiedBy>
  <revision>70</revision>
  <dcterms:created xsi:type="dcterms:W3CDTF">2026-03-10T14:29:00.0000000Z</dcterms:created>
  <dcterms:modified xsi:type="dcterms:W3CDTF">2026-03-12T01:45:14.5510447Z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ed980e71-50f5-40fc-a2bb-537d08bf3195</vt:lpwstr>
  </property>
</Properties>
</file>