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87C67" w14:textId="459DA71F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MLOps (</w:t>
      </w:r>
      <w:r>
        <w:rPr>
          <w:rFonts w:ascii="Times New Roman" w:hAnsi="Times New Roman" w:cs="Times New Roman"/>
          <w:lang w:eastAsia="zh-TW"/>
        </w:rPr>
        <w:t>ML</w:t>
      </w:r>
      <w:r w:rsidRPr="00A23AE9">
        <w:rPr>
          <w:rFonts w:ascii="Times New Roman" w:hAnsi="Times New Roman" w:cs="Times New Roman"/>
          <w:lang w:eastAsia="zh-TW"/>
        </w:rPr>
        <w:t xml:space="preserve"> Operations) </w:t>
      </w:r>
      <w:r w:rsidRPr="00A23AE9">
        <w:rPr>
          <w:rFonts w:ascii="Times New Roman" w:hAnsi="Times New Roman" w:cs="Times New Roman"/>
          <w:lang w:eastAsia="zh-TW"/>
        </w:rPr>
        <w:t>是一種結合了</w:t>
      </w:r>
      <w:r w:rsidRPr="00A23AE9">
        <w:rPr>
          <w:rFonts w:ascii="Times New Roman" w:hAnsi="Times New Roman" w:cs="Times New Roman"/>
          <w:lang w:eastAsia="zh-TW"/>
        </w:rPr>
        <w:t xml:space="preserve"> </w:t>
      </w:r>
      <w:r w:rsidRPr="00A23AE9">
        <w:rPr>
          <w:rFonts w:ascii="Times New Roman" w:hAnsi="Times New Roman" w:cs="Times New Roman"/>
          <w:lang w:eastAsia="zh-TW"/>
        </w:rPr>
        <w:t>機器學習（</w:t>
      </w:r>
      <w:r w:rsidRPr="00A23AE9">
        <w:rPr>
          <w:rFonts w:ascii="Times New Roman" w:hAnsi="Times New Roman" w:cs="Times New Roman"/>
          <w:lang w:eastAsia="zh-TW"/>
        </w:rPr>
        <w:t>ML</w:t>
      </w:r>
      <w:r w:rsidRPr="00A23AE9">
        <w:rPr>
          <w:rFonts w:ascii="Times New Roman" w:hAnsi="Times New Roman" w:cs="Times New Roman"/>
          <w:lang w:eastAsia="zh-TW"/>
        </w:rPr>
        <w:t>）和</w:t>
      </w:r>
      <w:r w:rsidRPr="00A23AE9">
        <w:rPr>
          <w:rFonts w:ascii="Times New Roman" w:hAnsi="Times New Roman" w:cs="Times New Roman"/>
          <w:lang w:eastAsia="zh-TW"/>
        </w:rPr>
        <w:t xml:space="preserve"> </w:t>
      </w:r>
      <w:r w:rsidRPr="00A23AE9">
        <w:rPr>
          <w:rFonts w:ascii="Times New Roman" w:hAnsi="Times New Roman" w:cs="Times New Roman"/>
          <w:lang w:eastAsia="zh-TW"/>
        </w:rPr>
        <w:t>運維操作（</w:t>
      </w:r>
      <w:r w:rsidRPr="00A23AE9">
        <w:rPr>
          <w:rFonts w:ascii="Times New Roman" w:hAnsi="Times New Roman" w:cs="Times New Roman"/>
          <w:lang w:eastAsia="zh-TW"/>
        </w:rPr>
        <w:t>DevOps</w:t>
      </w:r>
      <w:r w:rsidRPr="00A23AE9">
        <w:rPr>
          <w:rFonts w:ascii="Times New Roman" w:hAnsi="Times New Roman" w:cs="Times New Roman"/>
          <w:lang w:eastAsia="zh-TW"/>
        </w:rPr>
        <w:t>）的方法，用於自動化和管理機器學習模型的開發、部署、監控和維護的整個生命周期。</w:t>
      </w: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旨在提高機器學習模型在生產環境中的可靠性、可擴展性和效率，促進數據科學家、機器學習工程師與運維團隊之間的協作。</w:t>
      </w:r>
    </w:p>
    <w:p w14:paraId="125962AC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0A2B1F81" w14:textId="5CEF0CAE" w:rsidR="00A23AE9" w:rsidRPr="00A23AE9" w:rsidRDefault="00A23AE9" w:rsidP="00A23AE9">
      <w:pPr>
        <w:rPr>
          <w:rFonts w:ascii="Times New Roman" w:hAnsi="Times New Roman" w:cs="Times New Roman"/>
          <w:b/>
          <w:bCs/>
          <w:lang w:eastAsia="zh-TW"/>
        </w:rPr>
      </w:pPr>
      <w:r w:rsidRPr="00A23AE9">
        <w:rPr>
          <w:rFonts w:ascii="Times New Roman" w:hAnsi="Times New Roman" w:cs="Times New Roman"/>
          <w:b/>
          <w:bCs/>
          <w:lang w:eastAsia="zh-TW"/>
        </w:rPr>
        <w:t xml:space="preserve"> MLOps </w:t>
      </w:r>
      <w:r w:rsidRPr="00A23AE9">
        <w:rPr>
          <w:rFonts w:ascii="Times New Roman" w:hAnsi="Times New Roman" w:cs="Times New Roman"/>
          <w:b/>
          <w:bCs/>
          <w:lang w:eastAsia="zh-TW"/>
        </w:rPr>
        <w:t>的核心概念：</w:t>
      </w:r>
    </w:p>
    <w:p w14:paraId="33644220" w14:textId="389FBD99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1. </w:t>
      </w:r>
      <w:r w:rsidRPr="00A23AE9">
        <w:rPr>
          <w:rFonts w:ascii="Times New Roman" w:hAnsi="Times New Roman" w:cs="Times New Roman"/>
          <w:lang w:eastAsia="zh-TW"/>
        </w:rPr>
        <w:t>自動化模型訓練與部署：</w:t>
      </w:r>
    </w:p>
    <w:p w14:paraId="28498A30" w14:textId="5B94E435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強調模型的自動化訓練、測試和部署流程，確保模型能夠迅速從開發階段過渡到生產環境中，並且能夠</w:t>
      </w:r>
      <w:r w:rsidRPr="00A23AE9">
        <w:rPr>
          <w:rFonts w:ascii="Times New Roman" w:hAnsi="Times New Roman" w:cs="Times New Roman"/>
          <w:b/>
          <w:bCs/>
          <w:u w:val="single"/>
          <w:lang w:eastAsia="zh-TW"/>
        </w:rPr>
        <w:t>不斷迭代和改進</w:t>
      </w:r>
      <w:r w:rsidRPr="00A23AE9">
        <w:rPr>
          <w:rFonts w:ascii="Times New Roman" w:hAnsi="Times New Roman" w:cs="Times New Roman"/>
          <w:lang w:eastAsia="zh-TW"/>
        </w:rPr>
        <w:t>。</w:t>
      </w:r>
    </w:p>
    <w:p w14:paraId="28470EA2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   </w:t>
      </w:r>
    </w:p>
    <w:p w14:paraId="4909235C" w14:textId="2C3920D1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2. </w:t>
      </w:r>
      <w:r w:rsidRPr="00A23AE9">
        <w:rPr>
          <w:rFonts w:ascii="Times New Roman" w:hAnsi="Times New Roman" w:cs="Times New Roman"/>
          <w:lang w:eastAsia="zh-TW"/>
        </w:rPr>
        <w:t>持續集成與持續部署（</w:t>
      </w:r>
      <w:r w:rsidRPr="00A23AE9">
        <w:rPr>
          <w:rFonts w:ascii="Times New Roman" w:hAnsi="Times New Roman" w:cs="Times New Roman"/>
          <w:lang w:eastAsia="zh-TW"/>
        </w:rPr>
        <w:t>CI/CD</w:t>
      </w:r>
      <w:r w:rsidRPr="00A23AE9">
        <w:rPr>
          <w:rFonts w:ascii="Times New Roman" w:hAnsi="Times New Roman" w:cs="Times New Roman"/>
          <w:lang w:eastAsia="zh-TW"/>
        </w:rPr>
        <w:t>）：</w:t>
      </w:r>
    </w:p>
    <w:p w14:paraId="7E9E5756" w14:textId="55FF1E04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中應用</w:t>
      </w:r>
      <w:r w:rsidRPr="00A23AE9">
        <w:rPr>
          <w:rFonts w:ascii="Times New Roman" w:hAnsi="Times New Roman" w:cs="Times New Roman"/>
          <w:lang w:eastAsia="zh-TW"/>
        </w:rPr>
        <w:t xml:space="preserve"> DevOps </w:t>
      </w:r>
      <w:r w:rsidRPr="00A23AE9">
        <w:rPr>
          <w:rFonts w:ascii="Times New Roman" w:hAnsi="Times New Roman" w:cs="Times New Roman"/>
          <w:lang w:eastAsia="zh-TW"/>
        </w:rPr>
        <w:t>的</w:t>
      </w:r>
      <w:r w:rsidRPr="00A23AE9">
        <w:rPr>
          <w:rFonts w:ascii="Times New Roman" w:hAnsi="Times New Roman" w:cs="Times New Roman"/>
          <w:lang w:eastAsia="zh-TW"/>
        </w:rPr>
        <w:t xml:space="preserve"> CI/CD </w:t>
      </w:r>
      <w:r w:rsidRPr="00A23AE9">
        <w:rPr>
          <w:rFonts w:ascii="Times New Roman" w:hAnsi="Times New Roman" w:cs="Times New Roman"/>
          <w:lang w:eastAsia="zh-TW"/>
        </w:rPr>
        <w:t>概念，實現模型從</w:t>
      </w:r>
      <w:r w:rsidRPr="00A23AE9">
        <w:rPr>
          <w:rFonts w:ascii="Times New Roman" w:hAnsi="Times New Roman" w:cs="Times New Roman"/>
          <w:b/>
          <w:bCs/>
          <w:lang w:eastAsia="zh-TW"/>
        </w:rPr>
        <w:t>開發</w:t>
      </w:r>
      <w:r w:rsidRPr="00A23AE9">
        <w:rPr>
          <w:rFonts w:ascii="Times New Roman" w:hAnsi="Times New Roman" w:cs="Times New Roman"/>
          <w:lang w:eastAsia="zh-TW"/>
        </w:rPr>
        <w:t>到</w:t>
      </w:r>
      <w:r w:rsidRPr="00A23AE9">
        <w:rPr>
          <w:rFonts w:ascii="Times New Roman" w:hAnsi="Times New Roman" w:cs="Times New Roman"/>
          <w:b/>
          <w:bCs/>
          <w:lang w:eastAsia="zh-TW"/>
        </w:rPr>
        <w:t>部署</w:t>
      </w:r>
      <w:r w:rsidRPr="00A23AE9">
        <w:rPr>
          <w:rFonts w:ascii="Times New Roman" w:hAnsi="Times New Roman" w:cs="Times New Roman"/>
          <w:lang w:eastAsia="zh-TW"/>
        </w:rPr>
        <w:t>的</w:t>
      </w:r>
      <w:r w:rsidRPr="00A23AE9">
        <w:rPr>
          <w:rFonts w:ascii="Times New Roman" w:hAnsi="Times New Roman" w:cs="Times New Roman"/>
          <w:b/>
          <w:bCs/>
          <w:lang w:eastAsia="zh-TW"/>
        </w:rPr>
        <w:t>持續集成</w:t>
      </w:r>
      <w:r w:rsidRPr="00A23AE9">
        <w:rPr>
          <w:rFonts w:ascii="Times New Roman" w:hAnsi="Times New Roman" w:cs="Times New Roman"/>
          <w:lang w:eastAsia="zh-TW"/>
        </w:rPr>
        <w:t>與</w:t>
      </w:r>
      <w:r w:rsidRPr="00A23AE9">
        <w:rPr>
          <w:rFonts w:ascii="Times New Roman" w:hAnsi="Times New Roman" w:cs="Times New Roman"/>
          <w:b/>
          <w:bCs/>
          <w:lang w:eastAsia="zh-TW"/>
        </w:rPr>
        <w:t>持續交付</w:t>
      </w:r>
      <w:r w:rsidRPr="00A23AE9">
        <w:rPr>
          <w:rFonts w:ascii="Times New Roman" w:hAnsi="Times New Roman" w:cs="Times New Roman"/>
          <w:lang w:eastAsia="zh-TW"/>
        </w:rPr>
        <w:t>。當模型或數據發生變更時，自動化流程可以幫助模型重新訓練並部署至生產環境，保證系統的靈活性和敏捷性。</w:t>
      </w:r>
    </w:p>
    <w:p w14:paraId="1B89730F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030FC0D3" w14:textId="497A44C5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3. </w:t>
      </w:r>
      <w:r w:rsidRPr="00A23AE9">
        <w:rPr>
          <w:rFonts w:ascii="Times New Roman" w:hAnsi="Times New Roman" w:cs="Times New Roman"/>
          <w:lang w:eastAsia="zh-TW"/>
        </w:rPr>
        <w:t>模型監控與性能管理：</w:t>
      </w:r>
    </w:p>
    <w:p w14:paraId="0E64FEE0" w14:textId="72D0C7E3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包括對機器學習模型在生產環境中的</w:t>
      </w:r>
      <w:r w:rsidRPr="00A23AE9">
        <w:rPr>
          <w:rFonts w:ascii="Times New Roman" w:hAnsi="Times New Roman" w:cs="Times New Roman"/>
          <w:b/>
          <w:bCs/>
          <w:lang w:eastAsia="zh-TW"/>
        </w:rPr>
        <w:t>持續監控</w:t>
      </w:r>
      <w:r w:rsidRPr="00A23AE9">
        <w:rPr>
          <w:rFonts w:ascii="Times New Roman" w:hAnsi="Times New Roman" w:cs="Times New Roman"/>
          <w:lang w:eastAsia="zh-TW"/>
        </w:rPr>
        <w:t>，跟蹤模型的性能和準確性，及時識別模型漂移（</w:t>
      </w:r>
      <w:r w:rsidRPr="00A23AE9">
        <w:rPr>
          <w:rFonts w:ascii="Times New Roman" w:hAnsi="Times New Roman" w:cs="Times New Roman"/>
          <w:lang w:eastAsia="zh-TW"/>
        </w:rPr>
        <w:t>Model Drift</w:t>
      </w:r>
      <w:r w:rsidRPr="00A23AE9">
        <w:rPr>
          <w:rFonts w:ascii="Times New Roman" w:hAnsi="Times New Roman" w:cs="Times New Roman"/>
          <w:lang w:eastAsia="zh-TW"/>
        </w:rPr>
        <w:t>）或異常行為，並進行相應的調整或重新訓練。</w:t>
      </w:r>
    </w:p>
    <w:p w14:paraId="53928EE6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3880EEE3" w14:textId="745E337E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4. </w:t>
      </w:r>
      <w:r w:rsidRPr="00A23AE9">
        <w:rPr>
          <w:rFonts w:ascii="Times New Roman" w:hAnsi="Times New Roman" w:cs="Times New Roman"/>
          <w:lang w:eastAsia="zh-TW"/>
        </w:rPr>
        <w:t>版本控制與可追溯性：</w:t>
      </w:r>
    </w:p>
    <w:p w14:paraId="4559526E" w14:textId="1BA8212E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中涉及模型和數據的版本控制，確保模型在不同階段的變更可追溯。這包括對模型的超參數、訓練數據集和模型結果進行版本管理，以確保模型的可復現性和可追蹤性。</w:t>
      </w:r>
    </w:p>
    <w:p w14:paraId="0EBC293F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6386FCD9" w14:textId="28D284AC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5. </w:t>
      </w:r>
      <w:r w:rsidRPr="00A23AE9">
        <w:rPr>
          <w:rFonts w:ascii="Times New Roman" w:hAnsi="Times New Roman" w:cs="Times New Roman"/>
          <w:lang w:eastAsia="zh-TW"/>
        </w:rPr>
        <w:t>協作與組織協調：</w:t>
      </w:r>
    </w:p>
    <w:p w14:paraId="4C9EFC0E" w14:textId="26B47EA2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鼓勵數據科學家、機器學習工程師、開發人員和運維團隊之間的協作，確保機器學習項目從研發到生產的順利過渡。</w:t>
      </w:r>
    </w:p>
    <w:p w14:paraId="0A387C28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33FFC08E" w14:textId="64670597" w:rsidR="00A23AE9" w:rsidRPr="00A23AE9" w:rsidRDefault="00A23AE9" w:rsidP="00A23AE9">
      <w:pPr>
        <w:rPr>
          <w:rFonts w:ascii="Times New Roman" w:hAnsi="Times New Roman" w:cs="Times New Roman"/>
          <w:b/>
          <w:bCs/>
          <w:lang w:eastAsia="zh-TW"/>
        </w:rPr>
      </w:pPr>
      <w:r w:rsidRPr="00A23AE9">
        <w:rPr>
          <w:rFonts w:ascii="Times New Roman" w:hAnsi="Times New Roman" w:cs="Times New Roman"/>
          <w:b/>
          <w:bCs/>
          <w:lang w:eastAsia="zh-TW"/>
        </w:rPr>
        <w:lastRenderedPageBreak/>
        <w:t xml:space="preserve"> MLOps </w:t>
      </w:r>
      <w:r w:rsidRPr="00A23AE9">
        <w:rPr>
          <w:rFonts w:ascii="Times New Roman" w:hAnsi="Times New Roman" w:cs="Times New Roman"/>
          <w:b/>
          <w:bCs/>
          <w:lang w:eastAsia="zh-TW"/>
        </w:rPr>
        <w:t>的重要步驟：</w:t>
      </w:r>
    </w:p>
    <w:p w14:paraId="758AE000" w14:textId="6D5EE130" w:rsidR="00A23AE9" w:rsidRPr="00A23AE9" w:rsidRDefault="00A23AE9" w:rsidP="00A23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數據收集與預處理：自動化收集和準備數據的管道，確保數據質量。</w:t>
      </w:r>
    </w:p>
    <w:p w14:paraId="6BC046B9" w14:textId="38E61E12" w:rsidR="00A23AE9" w:rsidRPr="00A23AE9" w:rsidRDefault="00A23AE9" w:rsidP="00A23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模型訓練與評估：建立自動化流程來訓練、測試和評估模型，確保準確性和穩定性。</w:t>
      </w:r>
    </w:p>
    <w:p w14:paraId="4A66289C" w14:textId="7FA2BC52" w:rsidR="00A23AE9" w:rsidRPr="00A23AE9" w:rsidRDefault="00A23AE9" w:rsidP="00A23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模型部署：使用持續集成（</w:t>
      </w:r>
      <w:r w:rsidRPr="00A23AE9">
        <w:rPr>
          <w:rFonts w:ascii="Times New Roman" w:hAnsi="Times New Roman" w:cs="Times New Roman"/>
          <w:lang w:eastAsia="zh-TW"/>
        </w:rPr>
        <w:t>CI</w:t>
      </w:r>
      <w:r w:rsidRPr="00A23AE9">
        <w:rPr>
          <w:rFonts w:ascii="Times New Roman" w:hAnsi="Times New Roman" w:cs="Times New Roman"/>
          <w:lang w:eastAsia="zh-TW"/>
        </w:rPr>
        <w:t>）和持續部署（</w:t>
      </w:r>
      <w:r w:rsidRPr="00A23AE9">
        <w:rPr>
          <w:rFonts w:ascii="Times New Roman" w:hAnsi="Times New Roman" w:cs="Times New Roman"/>
          <w:lang w:eastAsia="zh-TW"/>
        </w:rPr>
        <w:t>CD</w:t>
      </w:r>
      <w:r w:rsidRPr="00A23AE9">
        <w:rPr>
          <w:rFonts w:ascii="Times New Roman" w:hAnsi="Times New Roman" w:cs="Times New Roman"/>
          <w:lang w:eastAsia="zh-TW"/>
        </w:rPr>
        <w:t>）將模型自動部署到生產環境中，並定期進行更新。</w:t>
      </w:r>
    </w:p>
    <w:p w14:paraId="4C30B6D2" w14:textId="1229660A" w:rsidR="00A23AE9" w:rsidRPr="00A23AE9" w:rsidRDefault="00A23AE9" w:rsidP="00A23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模型監控與管理：實時監控模型的性能和行為，確保模型在生產環境中的有效性。</w:t>
      </w:r>
    </w:p>
    <w:p w14:paraId="03E28171" w14:textId="63F59908" w:rsidR="00A23AE9" w:rsidRPr="00A23AE9" w:rsidRDefault="00A23AE9" w:rsidP="00A23A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模型更新與重新訓練：當模型性能下降或數據分布變化時，自動進行重新訓練和更新。</w:t>
      </w:r>
    </w:p>
    <w:p w14:paraId="238C75CA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5E8F8087" w14:textId="5F4E5595" w:rsidR="00A23AE9" w:rsidRPr="00A23AE9" w:rsidRDefault="00A23AE9" w:rsidP="00A23AE9">
      <w:pPr>
        <w:rPr>
          <w:rFonts w:ascii="Times New Roman" w:hAnsi="Times New Roman" w:cs="Times New Roman"/>
          <w:b/>
          <w:bCs/>
          <w:lang w:eastAsia="zh-TW"/>
        </w:rPr>
      </w:pPr>
      <w:r w:rsidRPr="00A23AE9">
        <w:rPr>
          <w:rFonts w:ascii="Times New Roman" w:hAnsi="Times New Roman" w:cs="Times New Roman"/>
          <w:b/>
          <w:bCs/>
          <w:lang w:eastAsia="zh-TW"/>
        </w:rPr>
        <w:t xml:space="preserve"> MLOps </w:t>
      </w:r>
      <w:r w:rsidRPr="00A23AE9">
        <w:rPr>
          <w:rFonts w:ascii="Times New Roman" w:hAnsi="Times New Roman" w:cs="Times New Roman"/>
          <w:b/>
          <w:bCs/>
          <w:lang w:eastAsia="zh-TW"/>
        </w:rPr>
        <w:t>的好處：</w:t>
      </w:r>
    </w:p>
    <w:p w14:paraId="42429315" w14:textId="1D75AEFB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加速開發與部署：通過自動化機器學習工作流，縮短模型從研發到生產的時間。</w:t>
      </w:r>
    </w:p>
    <w:p w14:paraId="0F1176E1" w14:textId="4CA0F0DE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提高模型穩定性和</w:t>
      </w:r>
      <w:proofErr w:type="gramStart"/>
      <w:r w:rsidRPr="00A23AE9">
        <w:rPr>
          <w:rFonts w:ascii="Times New Roman" w:hAnsi="Times New Roman" w:cs="Times New Roman"/>
          <w:lang w:eastAsia="zh-TW"/>
        </w:rPr>
        <w:t>可</w:t>
      </w:r>
      <w:proofErr w:type="gramEnd"/>
      <w:r w:rsidRPr="00A23AE9">
        <w:rPr>
          <w:rFonts w:ascii="Times New Roman" w:hAnsi="Times New Roman" w:cs="Times New Roman"/>
          <w:lang w:eastAsia="zh-TW"/>
        </w:rPr>
        <w:t>擴展性：通過持續監控和優化，確保模型在生產環境中的穩定性。</w:t>
      </w:r>
    </w:p>
    <w:p w14:paraId="2C0A5EF2" w14:textId="505B559B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高效的模型管理：有效管理模型版本、數據和配置，保證模型的可復現性。</w:t>
      </w:r>
    </w:p>
    <w:p w14:paraId="24E92F26" w14:textId="2DFE94DD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增強團隊協作：促進數據科學、</w:t>
      </w:r>
      <w:proofErr w:type="gramStart"/>
      <w:r w:rsidRPr="00A23AE9">
        <w:rPr>
          <w:rFonts w:ascii="Times New Roman" w:hAnsi="Times New Roman" w:cs="Times New Roman"/>
          <w:lang w:eastAsia="zh-TW"/>
        </w:rPr>
        <w:t>運維和</w:t>
      </w:r>
      <w:proofErr w:type="gramEnd"/>
      <w:r w:rsidRPr="00A23AE9">
        <w:rPr>
          <w:rFonts w:ascii="Times New Roman" w:hAnsi="Times New Roman" w:cs="Times New Roman"/>
          <w:lang w:eastAsia="zh-TW"/>
        </w:rPr>
        <w:t>開發團隊之間的合作，提高項目的成功率。</w:t>
      </w:r>
    </w:p>
    <w:p w14:paraId="20C2985A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645B7C7A" w14:textId="5B362C43" w:rsidR="00A23AE9" w:rsidRPr="00A23AE9" w:rsidRDefault="00A23AE9" w:rsidP="00A23AE9">
      <w:pPr>
        <w:rPr>
          <w:rFonts w:ascii="Times New Roman" w:hAnsi="Times New Roman" w:cs="Times New Roman"/>
          <w:b/>
          <w:bCs/>
          <w:lang w:eastAsia="zh-TW"/>
        </w:rPr>
      </w:pPr>
      <w:r w:rsidRPr="00A23AE9">
        <w:rPr>
          <w:rFonts w:ascii="Times New Roman" w:hAnsi="Times New Roman" w:cs="Times New Roman"/>
          <w:b/>
          <w:bCs/>
          <w:lang w:eastAsia="zh-TW"/>
        </w:rPr>
        <w:t xml:space="preserve"> </w:t>
      </w:r>
      <w:r w:rsidRPr="00A23AE9">
        <w:rPr>
          <w:rFonts w:ascii="Times New Roman" w:hAnsi="Times New Roman" w:cs="Times New Roman"/>
          <w:b/>
          <w:bCs/>
          <w:lang w:eastAsia="zh-TW"/>
        </w:rPr>
        <w:t>實際應用場景：</w:t>
      </w:r>
    </w:p>
    <w:p w14:paraId="24C32E9C" w14:textId="3549780E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自動駕駛車輛：在自動駕駛系統中，</w:t>
      </w: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可以幫助模型的快速迭代和部署，</w:t>
      </w:r>
      <w:proofErr w:type="gramStart"/>
      <w:r w:rsidRPr="00A23AE9">
        <w:rPr>
          <w:rFonts w:ascii="Times New Roman" w:hAnsi="Times New Roman" w:cs="Times New Roman"/>
          <w:lang w:eastAsia="zh-TW"/>
        </w:rPr>
        <w:t>並實時</w:t>
      </w:r>
      <w:proofErr w:type="gramEnd"/>
      <w:r w:rsidRPr="00A23AE9">
        <w:rPr>
          <w:rFonts w:ascii="Times New Roman" w:hAnsi="Times New Roman" w:cs="Times New Roman"/>
          <w:lang w:eastAsia="zh-TW"/>
        </w:rPr>
        <w:t>監控模型性能，確保車輛在不同場景下的安全性。</w:t>
      </w:r>
    </w:p>
    <w:p w14:paraId="6EDFEBCA" w14:textId="5C66BB2C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電子商務推薦系統：</w:t>
      </w: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幫助管理和部署推薦模型，並根據用戶行為變化對模型進行持續更新和優化。</w:t>
      </w:r>
    </w:p>
    <w:p w14:paraId="1F658B69" w14:textId="1327CD05" w:rsidR="00A23AE9" w:rsidRPr="00A23AE9" w:rsidRDefault="00A23AE9" w:rsidP="00A23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>醫療診斷系統：在醫療領域，</w:t>
      </w: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可幫助管理診斷模型，並確保模型在不同患者和環境下的穩定性和準確性。</w:t>
      </w:r>
    </w:p>
    <w:p w14:paraId="15A20BB2" w14:textId="77777777" w:rsidR="00A23AE9" w:rsidRPr="00A23AE9" w:rsidRDefault="00A23AE9" w:rsidP="00A23AE9">
      <w:pPr>
        <w:rPr>
          <w:rFonts w:ascii="Times New Roman" w:hAnsi="Times New Roman" w:cs="Times New Roman"/>
          <w:lang w:eastAsia="zh-TW"/>
        </w:rPr>
      </w:pPr>
    </w:p>
    <w:p w14:paraId="04A76942" w14:textId="26491BFD" w:rsidR="00A23AE9" w:rsidRPr="00A436AF" w:rsidRDefault="00A23AE9" w:rsidP="00A23AE9">
      <w:pPr>
        <w:rPr>
          <w:rFonts w:ascii="Times New Roman" w:hAnsi="Times New Roman" w:cs="Times New Roman"/>
          <w:b/>
          <w:bCs/>
          <w:lang w:eastAsia="zh-TW"/>
        </w:rPr>
      </w:pPr>
      <w:r w:rsidRPr="00A436AF">
        <w:rPr>
          <w:rFonts w:ascii="Times New Roman" w:hAnsi="Times New Roman" w:cs="Times New Roman"/>
          <w:b/>
          <w:bCs/>
          <w:lang w:eastAsia="zh-TW"/>
        </w:rPr>
        <w:t>總結：</w:t>
      </w:r>
    </w:p>
    <w:p w14:paraId="4B9ABC51" w14:textId="503596D9" w:rsidR="00A436AF" w:rsidRDefault="00A23AE9" w:rsidP="00A23AE9">
      <w:pPr>
        <w:rPr>
          <w:rFonts w:ascii="Times New Roman" w:hAnsi="Times New Roman" w:cs="Times New Roman"/>
          <w:lang w:eastAsia="zh-TW"/>
        </w:rPr>
      </w:pPr>
      <w:r w:rsidRPr="00A23AE9">
        <w:rPr>
          <w:rFonts w:ascii="Times New Roman" w:hAnsi="Times New Roman" w:cs="Times New Roman"/>
          <w:lang w:eastAsia="zh-TW"/>
        </w:rPr>
        <w:t xml:space="preserve">MLOps </w:t>
      </w:r>
      <w:r w:rsidRPr="00A23AE9">
        <w:rPr>
          <w:rFonts w:ascii="Times New Roman" w:hAnsi="Times New Roman" w:cs="Times New Roman"/>
          <w:lang w:eastAsia="zh-TW"/>
        </w:rPr>
        <w:t>是將機器學習模型大規模部署並持續優化的最佳實踐方法。它通過自動化流程、持續集成和部署，確保機器學習模型能夠高效、安全、可擴展地運行在生產環境中。</w:t>
      </w:r>
    </w:p>
    <w:p w14:paraId="32E8DDDF" w14:textId="77777777" w:rsidR="00A436AF" w:rsidRDefault="00A436AF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br w:type="page"/>
      </w:r>
    </w:p>
    <w:p w14:paraId="55CDCDDA" w14:textId="6F2EC402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1173C7">
        <w:rPr>
          <w:rFonts w:ascii="Times New Roman" w:hAnsi="Times New Roman" w:cs="Times New Roman" w:hint="eastAsia"/>
          <w:b/>
          <w:bCs/>
          <w:lang w:eastAsia="zh-TW"/>
        </w:rPr>
        <w:lastRenderedPageBreak/>
        <w:t>MLOps</w:t>
      </w:r>
      <w:r w:rsidRPr="009433C6">
        <w:rPr>
          <w:rFonts w:ascii="Times New Roman" w:hAnsi="Times New Roman" w:cs="Times New Roman" w:hint="eastAsia"/>
          <w:lang w:eastAsia="zh-TW"/>
        </w:rPr>
        <w:t xml:space="preserve"> </w:t>
      </w:r>
      <w:r w:rsidRPr="009433C6">
        <w:rPr>
          <w:rFonts w:ascii="Times New Roman" w:hAnsi="Times New Roman" w:cs="Times New Roman" w:hint="eastAsia"/>
          <w:lang w:eastAsia="zh-TW"/>
        </w:rPr>
        <w:t>是一個快速發展的領域，幫助企業在生產環境中更高效地部署和管理機器學習模型。儘管</w:t>
      </w:r>
      <w:r w:rsidRPr="009433C6">
        <w:rPr>
          <w:rFonts w:ascii="Times New Roman" w:hAnsi="Times New Roman" w:cs="Times New Roman" w:hint="eastAsia"/>
          <w:lang w:eastAsia="zh-TW"/>
        </w:rPr>
        <w:t xml:space="preserve"> MLOps </w:t>
      </w:r>
      <w:r w:rsidRPr="009433C6">
        <w:rPr>
          <w:rFonts w:ascii="Times New Roman" w:hAnsi="Times New Roman" w:cs="Times New Roman" w:hint="eastAsia"/>
          <w:lang w:eastAsia="zh-TW"/>
        </w:rPr>
        <w:t>提供了許多好處，但仍然面臨一些</w:t>
      </w:r>
      <w:r w:rsidRPr="001173C7">
        <w:rPr>
          <w:rFonts w:ascii="Times New Roman" w:hAnsi="Times New Roman" w:cs="Times New Roman" w:hint="eastAsia"/>
          <w:b/>
          <w:bCs/>
          <w:lang w:eastAsia="zh-TW"/>
        </w:rPr>
        <w:t>挑戰</w:t>
      </w:r>
      <w:r w:rsidRPr="009433C6">
        <w:rPr>
          <w:rFonts w:ascii="Times New Roman" w:hAnsi="Times New Roman" w:cs="Times New Roman" w:hint="eastAsia"/>
          <w:lang w:eastAsia="zh-TW"/>
        </w:rPr>
        <w:t>，特別是在實際應用中。以下是當前</w:t>
      </w:r>
      <w:r w:rsidRPr="009433C6">
        <w:rPr>
          <w:rFonts w:ascii="Times New Roman" w:hAnsi="Times New Roman" w:cs="Times New Roman" w:hint="eastAsia"/>
          <w:lang w:eastAsia="zh-TW"/>
        </w:rPr>
        <w:t xml:space="preserve"> MLOps </w:t>
      </w:r>
      <w:r w:rsidRPr="009433C6">
        <w:rPr>
          <w:rFonts w:ascii="Times New Roman" w:hAnsi="Times New Roman" w:cs="Times New Roman" w:hint="eastAsia"/>
          <w:lang w:eastAsia="zh-TW"/>
        </w:rPr>
        <w:t>領域的幾個主要挑戰：</w:t>
      </w:r>
    </w:p>
    <w:p w14:paraId="535EFB1C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7DD455FB" w14:textId="4E02AEFC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1. </w:t>
      </w:r>
      <w:r w:rsidRPr="009433C6">
        <w:rPr>
          <w:rFonts w:ascii="Times New Roman" w:hAnsi="Times New Roman" w:cs="Times New Roman" w:hint="eastAsia"/>
          <w:lang w:eastAsia="zh-TW"/>
        </w:rPr>
        <w:t>數據質量與管理</w:t>
      </w:r>
    </w:p>
    <w:p w14:paraId="55F38534" w14:textId="504BC68A" w:rsidR="009433C6" w:rsidRPr="001173C7" w:rsidRDefault="009433C6" w:rsidP="0011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1173C7">
        <w:rPr>
          <w:rFonts w:ascii="Times New Roman" w:hAnsi="Times New Roman" w:cs="Times New Roman" w:hint="eastAsia"/>
          <w:lang w:eastAsia="zh-TW"/>
        </w:rPr>
        <w:t>挑戰：</w:t>
      </w:r>
      <w:r w:rsidRPr="001173C7">
        <w:rPr>
          <w:rFonts w:ascii="Times New Roman" w:hAnsi="Times New Roman" w:cs="Times New Roman" w:hint="eastAsia"/>
          <w:lang w:eastAsia="zh-TW"/>
        </w:rPr>
        <w:t xml:space="preserve"> </w:t>
      </w:r>
      <w:r w:rsidRPr="001173C7">
        <w:rPr>
          <w:rFonts w:ascii="Times New Roman" w:hAnsi="Times New Roman" w:cs="Times New Roman" w:hint="eastAsia"/>
          <w:lang w:eastAsia="zh-TW"/>
        </w:rPr>
        <w:t>機器學習模型的準確性和性能高度依賴於</w:t>
      </w:r>
      <w:r w:rsidRPr="002A24E3">
        <w:rPr>
          <w:rFonts w:ascii="Times New Roman" w:hAnsi="Times New Roman" w:cs="Times New Roman" w:hint="eastAsia"/>
          <w:b/>
          <w:bCs/>
          <w:u w:val="single"/>
          <w:lang w:eastAsia="zh-TW"/>
        </w:rPr>
        <w:t>數據質量</w:t>
      </w:r>
      <w:r w:rsidRPr="001173C7">
        <w:rPr>
          <w:rFonts w:ascii="Times New Roman" w:hAnsi="Times New Roman" w:cs="Times New Roman" w:hint="eastAsia"/>
          <w:lang w:eastAsia="zh-TW"/>
        </w:rPr>
        <w:t>。隨著數據的規模、來源和類型越來越多樣化，確保數據的完整性、一致性和及時性變得越來越困難。</w:t>
      </w:r>
    </w:p>
    <w:p w14:paraId="7A4A0204" w14:textId="0C8E6F43" w:rsidR="009433C6" w:rsidRPr="001173C7" w:rsidRDefault="009433C6" w:rsidP="0011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1173C7">
        <w:rPr>
          <w:rFonts w:ascii="Times New Roman" w:hAnsi="Times New Roman" w:cs="Times New Roman" w:hint="eastAsia"/>
          <w:lang w:eastAsia="zh-TW"/>
        </w:rPr>
        <w:t>解釋：</w:t>
      </w:r>
      <w:r w:rsidRPr="001173C7">
        <w:rPr>
          <w:rFonts w:ascii="Times New Roman" w:hAnsi="Times New Roman" w:cs="Times New Roman" w:hint="eastAsia"/>
          <w:lang w:eastAsia="zh-TW"/>
        </w:rPr>
        <w:t xml:space="preserve"> </w:t>
      </w:r>
      <w:r w:rsidRPr="001173C7">
        <w:rPr>
          <w:rFonts w:ascii="Times New Roman" w:hAnsi="Times New Roman" w:cs="Times New Roman" w:hint="eastAsia"/>
          <w:lang w:eastAsia="zh-TW"/>
        </w:rPr>
        <w:t>不同數據源之間的數據標準不統一，可能導致數據清理和預處理工作量過大。</w:t>
      </w:r>
      <w:proofErr w:type="gramStart"/>
      <w:r w:rsidRPr="001173C7">
        <w:rPr>
          <w:rFonts w:ascii="Times New Roman" w:hAnsi="Times New Roman" w:cs="Times New Roman" w:hint="eastAsia"/>
          <w:lang w:eastAsia="zh-TW"/>
        </w:rPr>
        <w:t>此外，</w:t>
      </w:r>
      <w:proofErr w:type="gramEnd"/>
      <w:r w:rsidRPr="001173C7">
        <w:rPr>
          <w:rFonts w:ascii="Times New Roman" w:hAnsi="Times New Roman" w:cs="Times New Roman" w:hint="eastAsia"/>
          <w:lang w:eastAsia="zh-TW"/>
        </w:rPr>
        <w:t>當數據出現異常或質量下降時，模型性能會下降，從而影響業務結果。</w:t>
      </w:r>
    </w:p>
    <w:p w14:paraId="043C4366" w14:textId="61A06338" w:rsidR="009433C6" w:rsidRPr="001173C7" w:rsidRDefault="009433C6" w:rsidP="0011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1173C7">
        <w:rPr>
          <w:rFonts w:ascii="Times New Roman" w:hAnsi="Times New Roman" w:cs="Times New Roman" w:hint="eastAsia"/>
          <w:lang w:eastAsia="zh-TW"/>
        </w:rPr>
        <w:t>解決方案：</w:t>
      </w:r>
      <w:r w:rsidRPr="001173C7">
        <w:rPr>
          <w:rFonts w:ascii="Times New Roman" w:hAnsi="Times New Roman" w:cs="Times New Roman" w:hint="eastAsia"/>
          <w:lang w:eastAsia="zh-TW"/>
        </w:rPr>
        <w:t xml:space="preserve"> </w:t>
      </w:r>
      <w:r w:rsidRPr="001173C7">
        <w:rPr>
          <w:rFonts w:ascii="Times New Roman" w:hAnsi="Times New Roman" w:cs="Times New Roman" w:hint="eastAsia"/>
          <w:lang w:eastAsia="zh-TW"/>
        </w:rPr>
        <w:t>需要建立完善的</w:t>
      </w:r>
      <w:r w:rsidRPr="001173C7">
        <w:rPr>
          <w:rFonts w:ascii="Times New Roman" w:hAnsi="Times New Roman" w:cs="Times New Roman" w:hint="eastAsia"/>
          <w:b/>
          <w:bCs/>
          <w:lang w:eastAsia="zh-TW"/>
        </w:rPr>
        <w:t>數據治理</w:t>
      </w:r>
      <w:r w:rsidRPr="001173C7">
        <w:rPr>
          <w:rFonts w:ascii="Times New Roman" w:hAnsi="Times New Roman" w:cs="Times New Roman" w:hint="eastAsia"/>
          <w:lang w:eastAsia="zh-TW"/>
        </w:rPr>
        <w:t>和</w:t>
      </w:r>
      <w:r w:rsidRPr="001173C7">
        <w:rPr>
          <w:rFonts w:ascii="Times New Roman" w:hAnsi="Times New Roman" w:cs="Times New Roman" w:hint="eastAsia"/>
          <w:b/>
          <w:bCs/>
          <w:lang w:eastAsia="zh-TW"/>
        </w:rPr>
        <w:t>監控系統</w:t>
      </w:r>
      <w:r w:rsidRPr="001173C7">
        <w:rPr>
          <w:rFonts w:ascii="Times New Roman" w:hAnsi="Times New Roman" w:cs="Times New Roman" w:hint="eastAsia"/>
          <w:lang w:eastAsia="zh-TW"/>
        </w:rPr>
        <w:t>，確保數據在整個管道中的質量。</w:t>
      </w:r>
    </w:p>
    <w:p w14:paraId="16F261EB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6BA3413F" w14:textId="57FFC646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2. </w:t>
      </w:r>
      <w:r w:rsidRPr="009433C6">
        <w:rPr>
          <w:rFonts w:ascii="Times New Roman" w:hAnsi="Times New Roman" w:cs="Times New Roman" w:hint="eastAsia"/>
          <w:lang w:eastAsia="zh-TW"/>
        </w:rPr>
        <w:t>模型監控與漂移</w:t>
      </w:r>
    </w:p>
    <w:p w14:paraId="710AF5A9" w14:textId="6A165ABD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在生產環境中，模型的性能可能會隨著時間推移而下降，這通常是由於數據漂移（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Data Drift</w:t>
      </w:r>
      <w:r w:rsidRPr="002A24E3">
        <w:rPr>
          <w:rFonts w:ascii="Times New Roman" w:hAnsi="Times New Roman" w:cs="Times New Roman" w:hint="eastAsia"/>
          <w:lang w:eastAsia="zh-TW"/>
        </w:rPr>
        <w:t>）或概念漂移（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Concept Drift</w:t>
      </w:r>
      <w:r w:rsidRPr="002A24E3">
        <w:rPr>
          <w:rFonts w:ascii="Times New Roman" w:hAnsi="Times New Roman" w:cs="Times New Roman" w:hint="eastAsia"/>
          <w:lang w:eastAsia="zh-TW"/>
        </w:rPr>
        <w:t>）造成的，導致模型的預測能力變差。</w:t>
      </w:r>
    </w:p>
    <w:p w14:paraId="4C7F4443" w14:textId="689F1894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b/>
          <w:bCs/>
          <w:color w:val="FF0000"/>
          <w:lang w:eastAsia="zh-TW"/>
        </w:rPr>
        <w:t>數據漂移</w:t>
      </w:r>
      <w:r w:rsidRPr="002A24E3">
        <w:rPr>
          <w:rFonts w:ascii="Times New Roman" w:hAnsi="Times New Roman" w:cs="Times New Roman" w:hint="eastAsia"/>
          <w:lang w:eastAsia="zh-TW"/>
        </w:rPr>
        <w:t>是指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數據分佈</w:t>
      </w:r>
      <w:r w:rsidRPr="002A24E3">
        <w:rPr>
          <w:rFonts w:ascii="Times New Roman" w:hAnsi="Times New Roman" w:cs="Times New Roman" w:hint="eastAsia"/>
          <w:lang w:eastAsia="zh-TW"/>
        </w:rPr>
        <w:t>隨時間的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變化</w:t>
      </w:r>
      <w:r w:rsidRPr="002A24E3">
        <w:rPr>
          <w:rFonts w:ascii="Times New Roman" w:hAnsi="Times New Roman" w:cs="Times New Roman" w:hint="eastAsia"/>
          <w:lang w:eastAsia="zh-TW"/>
        </w:rPr>
        <w:t>，</w:t>
      </w:r>
      <w:r w:rsidRPr="002A24E3">
        <w:rPr>
          <w:rFonts w:ascii="Times New Roman" w:hAnsi="Times New Roman" w:cs="Times New Roman" w:hint="eastAsia"/>
          <w:b/>
          <w:bCs/>
          <w:color w:val="FF0000"/>
          <w:lang w:eastAsia="zh-TW"/>
        </w:rPr>
        <w:t>概念漂移</w:t>
      </w:r>
      <w:r w:rsidRPr="002A24E3">
        <w:rPr>
          <w:rFonts w:ascii="Times New Roman" w:hAnsi="Times New Roman" w:cs="Times New Roman" w:hint="eastAsia"/>
          <w:lang w:eastAsia="zh-TW"/>
        </w:rPr>
        <w:t>則是指模型所處的業務環境或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市場</w:t>
      </w:r>
      <w:r w:rsidRPr="002A24E3">
        <w:rPr>
          <w:rFonts w:ascii="Times New Roman" w:hAnsi="Times New Roman" w:cs="Times New Roman" w:hint="eastAsia"/>
          <w:lang w:eastAsia="zh-TW"/>
        </w:rPr>
        <w:t>條件發生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變化</w:t>
      </w:r>
      <w:r w:rsidRPr="002A24E3">
        <w:rPr>
          <w:rFonts w:ascii="Times New Roman" w:hAnsi="Times New Roman" w:cs="Times New Roman" w:hint="eastAsia"/>
          <w:lang w:eastAsia="zh-TW"/>
        </w:rPr>
        <w:t>，這些都會導致模型無法像最初一樣準確地做出預測。</w:t>
      </w:r>
    </w:p>
    <w:p w14:paraId="496A9F86" w14:textId="1C62F8E3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需要建立模型監控機制，持續監控模型的性能表現，並在模型性能下降時觸發重新訓練或調整。</w:t>
      </w:r>
    </w:p>
    <w:p w14:paraId="1A76A1B6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54268846" w14:textId="0A664546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3. </w:t>
      </w:r>
      <w:r w:rsidRPr="009433C6">
        <w:rPr>
          <w:rFonts w:ascii="Times New Roman" w:hAnsi="Times New Roman" w:cs="Times New Roman" w:hint="eastAsia"/>
          <w:lang w:eastAsia="zh-TW"/>
        </w:rPr>
        <w:t>持續集成與部署（</w:t>
      </w:r>
      <w:r w:rsidRPr="009433C6">
        <w:rPr>
          <w:rFonts w:ascii="Times New Roman" w:hAnsi="Times New Roman" w:cs="Times New Roman" w:hint="eastAsia"/>
          <w:lang w:eastAsia="zh-TW"/>
        </w:rPr>
        <w:t>CI/CD</w:t>
      </w:r>
      <w:r w:rsidRPr="009433C6">
        <w:rPr>
          <w:rFonts w:ascii="Times New Roman" w:hAnsi="Times New Roman" w:cs="Times New Roman" w:hint="eastAsia"/>
          <w:lang w:eastAsia="zh-TW"/>
        </w:rPr>
        <w:t>）</w:t>
      </w:r>
    </w:p>
    <w:p w14:paraId="6546D85E" w14:textId="56304916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MLOps </w:t>
      </w:r>
      <w:r w:rsidRPr="002A24E3">
        <w:rPr>
          <w:rFonts w:ascii="Times New Roman" w:hAnsi="Times New Roman" w:cs="Times New Roman" w:hint="eastAsia"/>
          <w:lang w:eastAsia="zh-TW"/>
        </w:rPr>
        <w:t>涉及到模型的持續集成與持續部署（</w:t>
      </w:r>
      <w:r w:rsidRPr="002A24E3">
        <w:rPr>
          <w:rFonts w:ascii="Times New Roman" w:hAnsi="Times New Roman" w:cs="Times New Roman" w:hint="eastAsia"/>
          <w:lang w:eastAsia="zh-TW"/>
        </w:rPr>
        <w:t>CI/CD</w:t>
      </w:r>
      <w:r w:rsidRPr="002A24E3">
        <w:rPr>
          <w:rFonts w:ascii="Times New Roman" w:hAnsi="Times New Roman" w:cs="Times New Roman" w:hint="eastAsia"/>
          <w:lang w:eastAsia="zh-TW"/>
        </w:rPr>
        <w:t>），但與傳統軟件開發不同，機器學習模型在生產過程中需要處理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數據版本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模型版本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模型依賴項</w:t>
      </w:r>
      <w:r w:rsidRPr="002A24E3">
        <w:rPr>
          <w:rFonts w:ascii="Times New Roman" w:hAnsi="Times New Roman" w:cs="Times New Roman" w:hint="eastAsia"/>
          <w:lang w:eastAsia="zh-TW"/>
        </w:rPr>
        <w:t>和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環境</w:t>
      </w:r>
      <w:r w:rsidRPr="002A24E3">
        <w:rPr>
          <w:rFonts w:ascii="Times New Roman" w:hAnsi="Times New Roman" w:cs="Times New Roman" w:hint="eastAsia"/>
          <w:lang w:eastAsia="zh-TW"/>
        </w:rPr>
        <w:t>等因素，這使得機器學習的</w:t>
      </w:r>
      <w:r w:rsidRPr="002A24E3">
        <w:rPr>
          <w:rFonts w:ascii="Times New Roman" w:hAnsi="Times New Roman" w:cs="Times New Roman" w:hint="eastAsia"/>
          <w:lang w:eastAsia="zh-TW"/>
        </w:rPr>
        <w:t xml:space="preserve"> CI/CD </w:t>
      </w:r>
      <w:r w:rsidRPr="002A24E3">
        <w:rPr>
          <w:rFonts w:ascii="Times New Roman" w:hAnsi="Times New Roman" w:cs="Times New Roman" w:hint="eastAsia"/>
          <w:u w:val="single"/>
          <w:lang w:eastAsia="zh-TW"/>
        </w:rPr>
        <w:t>流程更為複雜</w:t>
      </w:r>
      <w:r w:rsidRPr="002A24E3">
        <w:rPr>
          <w:rFonts w:ascii="Times New Roman" w:hAnsi="Times New Roman" w:cs="Times New Roman" w:hint="eastAsia"/>
          <w:lang w:eastAsia="zh-TW"/>
        </w:rPr>
        <w:t>。</w:t>
      </w:r>
    </w:p>
    <w:p w14:paraId="69E78069" w14:textId="318ADF97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不僅是軟件代碼需要版本控制，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數據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超參數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模型配置</w:t>
      </w:r>
      <w:r w:rsidRPr="002A24E3">
        <w:rPr>
          <w:rFonts w:ascii="Times New Roman" w:hAnsi="Times New Roman" w:cs="Times New Roman" w:hint="eastAsia"/>
          <w:lang w:eastAsia="zh-TW"/>
        </w:rPr>
        <w:t>等多個方面也需要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進行版本管理</w:t>
      </w:r>
      <w:r w:rsidRPr="002A24E3">
        <w:rPr>
          <w:rFonts w:ascii="Times New Roman" w:hAnsi="Times New Roman" w:cs="Times New Roman" w:hint="eastAsia"/>
          <w:lang w:eastAsia="zh-TW"/>
        </w:rPr>
        <w:t>。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此外，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模型的訓練和部署流程需要與軟件開發流暢集成，這增加了自動化和協作的難度。</w:t>
      </w:r>
    </w:p>
    <w:p w14:paraId="71363C6B" w14:textId="4D655DD5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需要定制化的</w:t>
      </w:r>
      <w:r w:rsidRPr="002A24E3">
        <w:rPr>
          <w:rFonts w:ascii="Times New Roman" w:hAnsi="Times New Roman" w:cs="Times New Roman" w:hint="eastAsia"/>
          <w:lang w:eastAsia="zh-TW"/>
        </w:rPr>
        <w:t xml:space="preserve"> CI/CD </w:t>
      </w:r>
      <w:r w:rsidRPr="002A24E3">
        <w:rPr>
          <w:rFonts w:ascii="Times New Roman" w:hAnsi="Times New Roman" w:cs="Times New Roman" w:hint="eastAsia"/>
          <w:lang w:eastAsia="zh-TW"/>
        </w:rPr>
        <w:t>工具和框架來處理機器學習特有的挑戰，例如數據和模型的版本管理、超參數調整等。</w:t>
      </w:r>
    </w:p>
    <w:p w14:paraId="48B8D3E0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75A50DB7" w14:textId="107C39BE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4. </w:t>
      </w:r>
      <w:r w:rsidRPr="009433C6">
        <w:rPr>
          <w:rFonts w:ascii="Times New Roman" w:hAnsi="Times New Roman" w:cs="Times New Roman" w:hint="eastAsia"/>
          <w:lang w:eastAsia="zh-TW"/>
        </w:rPr>
        <w:t>跨團隊協作困難</w:t>
      </w:r>
    </w:p>
    <w:p w14:paraId="580C2169" w14:textId="0B99B43D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lastRenderedPageBreak/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MLOps </w:t>
      </w:r>
      <w:r w:rsidRPr="002A24E3">
        <w:rPr>
          <w:rFonts w:ascii="Times New Roman" w:hAnsi="Times New Roman" w:cs="Times New Roman" w:hint="eastAsia"/>
          <w:lang w:eastAsia="zh-TW"/>
        </w:rPr>
        <w:t>涉及多個職能團隊的合作，包括數據科學家、機器學習工程師、軟件開發團隊和運維團隊。不同團隊之間可能存在溝通不暢、工具和方法論不一致的問題。</w:t>
      </w:r>
    </w:p>
    <w:p w14:paraId="646AA3C4" w14:textId="7E8E0093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數據科學家可能使用</w:t>
      </w:r>
      <w:r w:rsidRPr="002A24E3">
        <w:rPr>
          <w:rFonts w:ascii="Times New Roman" w:hAnsi="Times New Roman" w:cs="Times New Roman" w:hint="eastAsia"/>
          <w:lang w:eastAsia="zh-TW"/>
        </w:rPr>
        <w:t xml:space="preserve"> Python </w:t>
      </w:r>
      <w:r w:rsidRPr="002A24E3">
        <w:rPr>
          <w:rFonts w:ascii="Times New Roman" w:hAnsi="Times New Roman" w:cs="Times New Roman" w:hint="eastAsia"/>
          <w:lang w:eastAsia="zh-TW"/>
        </w:rPr>
        <w:t>或</w:t>
      </w:r>
      <w:r w:rsidRPr="002A24E3">
        <w:rPr>
          <w:rFonts w:ascii="Times New Roman" w:hAnsi="Times New Roman" w:cs="Times New Roman" w:hint="eastAsia"/>
          <w:lang w:eastAsia="zh-TW"/>
        </w:rPr>
        <w:t xml:space="preserve"> R </w:t>
      </w:r>
      <w:r w:rsidRPr="002A24E3">
        <w:rPr>
          <w:rFonts w:ascii="Times New Roman" w:hAnsi="Times New Roman" w:cs="Times New Roman" w:hint="eastAsia"/>
          <w:lang w:eastAsia="zh-TW"/>
        </w:rPr>
        <w:t>進行建模，而開發人員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和運維團隊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則偏好用其他工具或語言。這種技術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棧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和工作流程的差異會導致模型從開發到生產的過渡變得困難和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低效。</w:t>
      </w:r>
      <w:proofErr w:type="gramEnd"/>
    </w:p>
    <w:p w14:paraId="6A19823F" w14:textId="31EF122D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建立統一的工作流和工具鏈，促進不同團隊之間的合作，並鼓勵跨職能的溝通和協調。</w:t>
      </w:r>
    </w:p>
    <w:p w14:paraId="6FA6A83D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679127F1" w14:textId="08BFE10E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5. </w:t>
      </w:r>
      <w:r w:rsidRPr="009433C6">
        <w:rPr>
          <w:rFonts w:ascii="Times New Roman" w:hAnsi="Times New Roman" w:cs="Times New Roman" w:hint="eastAsia"/>
          <w:lang w:eastAsia="zh-TW"/>
        </w:rPr>
        <w:t>模型解釋性與透明性</w:t>
      </w:r>
    </w:p>
    <w:p w14:paraId="46B62516" w14:textId="2347F160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當前許多機器學習模型（如深度學習模型）是「黑盒」模型，解釋其內部決策過程較為困難。對於某些應用場景（如醫療、金融）來說，模型的透明性和解釋性至關重要，尤其是在模型對用戶或業務產生重大影響時。</w:t>
      </w:r>
    </w:p>
    <w:p w14:paraId="54B9A358" w14:textId="2B1C0AB1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在需要高可解釋性的領域（如風險評估、信用評分等），如果模型做出了錯誤的預測，難以解釋其決策過程，可能會導致業務問題甚至法律風險。</w:t>
      </w:r>
    </w:p>
    <w:p w14:paraId="70BC4573" w14:textId="677DCABC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使用更具解釋性的模型（如決策樹）或引入模型解釋技術（如</w:t>
      </w:r>
      <w:r w:rsidRPr="002A24E3">
        <w:rPr>
          <w:rFonts w:ascii="Times New Roman" w:hAnsi="Times New Roman" w:cs="Times New Roman" w:hint="eastAsia"/>
          <w:lang w:eastAsia="zh-TW"/>
        </w:rPr>
        <w:t xml:space="preserve"> LIME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lang w:eastAsia="zh-TW"/>
        </w:rPr>
        <w:t>SHAP</w:t>
      </w:r>
      <w:r w:rsidRPr="002A24E3">
        <w:rPr>
          <w:rFonts w:ascii="Times New Roman" w:hAnsi="Times New Roman" w:cs="Times New Roman" w:hint="eastAsia"/>
          <w:lang w:eastAsia="zh-TW"/>
        </w:rPr>
        <w:t>）來增加模型透明性，幫助業務決策者理解模型的輸出結果。</w:t>
      </w:r>
    </w:p>
    <w:p w14:paraId="01C14EDB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6FFAE79F" w14:textId="44297DF3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6. 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模型管理</w:t>
      </w:r>
      <w:r w:rsidRPr="009433C6">
        <w:rPr>
          <w:rFonts w:ascii="Times New Roman" w:hAnsi="Times New Roman" w:cs="Times New Roman" w:hint="eastAsia"/>
          <w:lang w:eastAsia="zh-TW"/>
        </w:rPr>
        <w:t>與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版本控制</w:t>
      </w:r>
    </w:p>
    <w:p w14:paraId="0794A439" w14:textId="78A7042C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在</w:t>
      </w:r>
      <w:r w:rsidRPr="002A24E3">
        <w:rPr>
          <w:rFonts w:ascii="Times New Roman" w:hAnsi="Times New Roman" w:cs="Times New Roman" w:hint="eastAsia"/>
          <w:lang w:eastAsia="zh-TW"/>
        </w:rPr>
        <w:t xml:space="preserve"> MLOps </w:t>
      </w:r>
      <w:r w:rsidRPr="002A24E3">
        <w:rPr>
          <w:rFonts w:ascii="Times New Roman" w:hAnsi="Times New Roman" w:cs="Times New Roman" w:hint="eastAsia"/>
          <w:lang w:eastAsia="zh-TW"/>
        </w:rPr>
        <w:t>中，需要對大量的模型進行有效管理，包括模型的版本控制、訓練數據集的版本管理以及超參數調整的跟蹤。隨著模型的數量和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復雜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度增加，管理這些模型的難度也會顯著增加。</w:t>
      </w:r>
    </w:p>
    <w:p w14:paraId="6C6CC0A6" w14:textId="65C16940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訓練數據的變化、超參數調整或代碼的更新都可能導致模型性能發生改變，因此需要跟蹤每次模型訓練的詳細信息，以便日後復現和調整。</w:t>
      </w:r>
    </w:p>
    <w:p w14:paraId="23278503" w14:textId="6FB2B87C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使用</w:t>
      </w:r>
      <w:r w:rsidRPr="002A24E3">
        <w:rPr>
          <w:rFonts w:ascii="Times New Roman" w:hAnsi="Times New Roman" w:cs="Times New Roman" w:hint="eastAsia"/>
          <w:b/>
          <w:bCs/>
          <w:color w:val="FF0000"/>
          <w:lang w:eastAsia="zh-TW"/>
        </w:rPr>
        <w:t>模型管理工具</w:t>
      </w:r>
      <w:r w:rsidRPr="002A24E3">
        <w:rPr>
          <w:rFonts w:ascii="Times New Roman" w:hAnsi="Times New Roman" w:cs="Times New Roman" w:hint="eastAsia"/>
          <w:lang w:eastAsia="zh-TW"/>
        </w:rPr>
        <w:t>（如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MLflow</w:t>
      </w:r>
      <w:r w:rsidRPr="002A24E3">
        <w:rPr>
          <w:rFonts w:ascii="Times New Roman" w:hAnsi="Times New Roman" w:cs="Times New Roman" w:hint="eastAsia"/>
          <w:lang w:eastAsia="zh-TW"/>
        </w:rPr>
        <w:t>、</w:t>
      </w:r>
      <w:r w:rsidRPr="002A24E3">
        <w:rPr>
          <w:rFonts w:ascii="Times New Roman" w:hAnsi="Times New Roman" w:cs="Times New Roman" w:hint="eastAsia"/>
          <w:b/>
          <w:bCs/>
          <w:lang w:eastAsia="zh-TW"/>
        </w:rPr>
        <w:t>Kubeflow</w:t>
      </w:r>
      <w:r w:rsidRPr="002A24E3">
        <w:rPr>
          <w:rFonts w:ascii="Times New Roman" w:hAnsi="Times New Roman" w:cs="Times New Roman" w:hint="eastAsia"/>
          <w:lang w:eastAsia="zh-TW"/>
        </w:rPr>
        <w:t>）來跟蹤和管理模型的所有變更，確保每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個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模型訓練階段的可追溯性和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可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復現性。</w:t>
      </w:r>
    </w:p>
    <w:p w14:paraId="3E267C5D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657DBF12" w14:textId="4BB58AFE" w:rsidR="009433C6" w:rsidRPr="00F258B9" w:rsidRDefault="009433C6" w:rsidP="009433C6">
      <w:pPr>
        <w:rPr>
          <w:rFonts w:ascii="Times New Roman" w:hAnsi="Times New Roman" w:cs="Times New Roman"/>
          <w:b/>
          <w:bCs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7. </w:t>
      </w:r>
      <w:r w:rsidRPr="00F258B9">
        <w:rPr>
          <w:rFonts w:ascii="Times New Roman" w:hAnsi="Times New Roman" w:cs="Times New Roman" w:hint="eastAsia"/>
          <w:b/>
          <w:bCs/>
          <w:lang w:eastAsia="zh-TW"/>
        </w:rPr>
        <w:t>合規</w:t>
      </w:r>
      <w:r w:rsidRPr="009433C6">
        <w:rPr>
          <w:rFonts w:ascii="Times New Roman" w:hAnsi="Times New Roman" w:cs="Times New Roman" w:hint="eastAsia"/>
          <w:lang w:eastAsia="zh-TW"/>
        </w:rPr>
        <w:t>與</w:t>
      </w:r>
      <w:r w:rsidRPr="00F258B9">
        <w:rPr>
          <w:rFonts w:ascii="Times New Roman" w:hAnsi="Times New Roman" w:cs="Times New Roman" w:hint="eastAsia"/>
          <w:b/>
          <w:bCs/>
          <w:lang w:eastAsia="zh-TW"/>
        </w:rPr>
        <w:t>安全性</w:t>
      </w:r>
    </w:p>
    <w:p w14:paraId="2417F3BA" w14:textId="397AA182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挑戰：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在許多行業中，機器學習應用需要符合嚴格的數據隱私和安全規範（如</w:t>
      </w:r>
      <w:r w:rsidRPr="002A24E3">
        <w:rPr>
          <w:rFonts w:ascii="Times New Roman" w:hAnsi="Times New Roman" w:cs="Times New Roman" w:hint="eastAsia"/>
          <w:lang w:eastAsia="zh-TW"/>
        </w:rPr>
        <w:t xml:space="preserve"> GDPR</w:t>
      </w:r>
      <w:r w:rsidRPr="002A24E3">
        <w:rPr>
          <w:rFonts w:ascii="Times New Roman" w:hAnsi="Times New Roman" w:cs="Times New Roman" w:hint="eastAsia"/>
          <w:lang w:eastAsia="zh-TW"/>
        </w:rPr>
        <w:t>）。</w:t>
      </w:r>
      <w:r w:rsidRPr="002A24E3">
        <w:rPr>
          <w:rFonts w:ascii="Times New Roman" w:hAnsi="Times New Roman" w:cs="Times New Roman" w:hint="eastAsia"/>
          <w:lang w:eastAsia="zh-TW"/>
        </w:rPr>
        <w:t xml:space="preserve">MLOps </w:t>
      </w:r>
      <w:r w:rsidRPr="002A24E3">
        <w:rPr>
          <w:rFonts w:ascii="Times New Roman" w:hAnsi="Times New Roman" w:cs="Times New Roman" w:hint="eastAsia"/>
          <w:lang w:eastAsia="zh-TW"/>
        </w:rPr>
        <w:t>不僅需要處理技術挑戰，還需要確保模型的合規性和數據的安全性。</w:t>
      </w:r>
    </w:p>
    <w:p w14:paraId="45EDE669" w14:textId="599306EF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lastRenderedPageBreak/>
        <w:t>解釋：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使用敏感數據進行機器學習時，如何保護數據隱私和防止數據洩漏至關重要。</w:t>
      </w:r>
      <w:proofErr w:type="gramStart"/>
      <w:r w:rsidRPr="002A24E3">
        <w:rPr>
          <w:rFonts w:ascii="Times New Roman" w:hAnsi="Times New Roman" w:cs="Times New Roman" w:hint="eastAsia"/>
          <w:lang w:eastAsia="zh-TW"/>
        </w:rPr>
        <w:t>此外，</w:t>
      </w:r>
      <w:proofErr w:type="gramEnd"/>
      <w:r w:rsidRPr="002A24E3">
        <w:rPr>
          <w:rFonts w:ascii="Times New Roman" w:hAnsi="Times New Roman" w:cs="Times New Roman" w:hint="eastAsia"/>
          <w:lang w:eastAsia="zh-TW"/>
        </w:rPr>
        <w:t>模型部署後需要防範潛在的安全威脅，如對抗性攻擊等。</w:t>
      </w:r>
    </w:p>
    <w:p w14:paraId="52AD1AB1" w14:textId="7FCE6F3E" w:rsidR="009433C6" w:rsidRPr="002A24E3" w:rsidRDefault="009433C6" w:rsidP="002A2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zh-TW"/>
        </w:rPr>
      </w:pPr>
      <w:r w:rsidRPr="002A24E3">
        <w:rPr>
          <w:rFonts w:ascii="Times New Roman" w:hAnsi="Times New Roman" w:cs="Times New Roman" w:hint="eastAsia"/>
          <w:lang w:eastAsia="zh-TW"/>
        </w:rPr>
        <w:t>解決方案：</w:t>
      </w:r>
      <w:r w:rsidRPr="002A24E3">
        <w:rPr>
          <w:rFonts w:ascii="Times New Roman" w:hAnsi="Times New Roman" w:cs="Times New Roman" w:hint="eastAsia"/>
          <w:lang w:eastAsia="zh-TW"/>
        </w:rPr>
        <w:t xml:space="preserve"> </w:t>
      </w:r>
      <w:r w:rsidRPr="002A24E3">
        <w:rPr>
          <w:rFonts w:ascii="Times New Roman" w:hAnsi="Times New Roman" w:cs="Times New Roman" w:hint="eastAsia"/>
          <w:lang w:eastAsia="zh-TW"/>
        </w:rPr>
        <w:t>引入數據匿名化、差分隱私等技術，並建立健全的安全機制來保護模型和數據。</w:t>
      </w:r>
    </w:p>
    <w:p w14:paraId="55E5DC41" w14:textId="77777777" w:rsidR="009433C6" w:rsidRPr="009433C6" w:rsidRDefault="009433C6" w:rsidP="009433C6">
      <w:pPr>
        <w:rPr>
          <w:rFonts w:ascii="Times New Roman" w:hAnsi="Times New Roman" w:cs="Times New Roman"/>
          <w:lang w:eastAsia="zh-TW"/>
        </w:rPr>
      </w:pPr>
    </w:p>
    <w:p w14:paraId="6E3F8F4A" w14:textId="0EA20BE4" w:rsidR="009433C6" w:rsidRPr="002A24E3" w:rsidRDefault="009433C6" w:rsidP="009433C6">
      <w:pPr>
        <w:rPr>
          <w:rFonts w:ascii="Times New Roman" w:hAnsi="Times New Roman" w:cs="Times New Roman"/>
          <w:b/>
          <w:bCs/>
          <w:lang w:eastAsia="zh-TW"/>
        </w:rPr>
      </w:pPr>
      <w:r w:rsidRPr="002A24E3">
        <w:rPr>
          <w:rFonts w:ascii="Times New Roman" w:hAnsi="Times New Roman" w:cs="Times New Roman" w:hint="eastAsia"/>
          <w:b/>
          <w:bCs/>
          <w:lang w:eastAsia="zh-TW"/>
        </w:rPr>
        <w:t>總結：</w:t>
      </w:r>
    </w:p>
    <w:p w14:paraId="7B644199" w14:textId="5081DBEC" w:rsidR="00B17B6D" w:rsidRDefault="009433C6" w:rsidP="009433C6">
      <w:pPr>
        <w:rPr>
          <w:rFonts w:ascii="Times New Roman" w:hAnsi="Times New Roman" w:cs="Times New Roman"/>
          <w:lang w:eastAsia="zh-TW"/>
        </w:rPr>
      </w:pPr>
      <w:r w:rsidRPr="009433C6">
        <w:rPr>
          <w:rFonts w:ascii="Times New Roman" w:hAnsi="Times New Roman" w:cs="Times New Roman" w:hint="eastAsia"/>
          <w:lang w:eastAsia="zh-TW"/>
        </w:rPr>
        <w:t xml:space="preserve">MLOps </w:t>
      </w:r>
      <w:r w:rsidRPr="009433C6">
        <w:rPr>
          <w:rFonts w:ascii="Times New Roman" w:hAnsi="Times New Roman" w:cs="Times New Roman" w:hint="eastAsia"/>
          <w:lang w:eastAsia="zh-TW"/>
        </w:rPr>
        <w:t>面臨的挑戰主要涉及數據質量、模型管理、跨團隊協作以及合規與安全等多個方面。要成功應用</w:t>
      </w:r>
      <w:r w:rsidRPr="009433C6">
        <w:rPr>
          <w:rFonts w:ascii="Times New Roman" w:hAnsi="Times New Roman" w:cs="Times New Roman" w:hint="eastAsia"/>
          <w:lang w:eastAsia="zh-TW"/>
        </w:rPr>
        <w:t xml:space="preserve"> MLOps</w:t>
      </w:r>
      <w:r w:rsidRPr="009433C6">
        <w:rPr>
          <w:rFonts w:ascii="Times New Roman" w:hAnsi="Times New Roman" w:cs="Times New Roman" w:hint="eastAsia"/>
          <w:lang w:eastAsia="zh-TW"/>
        </w:rPr>
        <w:t>，企業需要構建自動化、高效且可持續的流程，並解決這些挑戰，以便讓機器學習模型在生產環境中穩定運行並產生預期效益。</w:t>
      </w:r>
    </w:p>
    <w:p w14:paraId="20DEBBCA" w14:textId="77777777" w:rsidR="00B17B6D" w:rsidRDefault="00B17B6D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br w:type="page"/>
      </w:r>
    </w:p>
    <w:p w14:paraId="286D8A35" w14:textId="3D7AA041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lastRenderedPageBreak/>
        <w:t xml:space="preserve">MLOps </w:t>
      </w:r>
      <w:r w:rsidRPr="00B17B6D">
        <w:rPr>
          <w:rFonts w:ascii="Times New Roman" w:hAnsi="Times New Roman" w:cs="Times New Roman" w:hint="eastAsia"/>
          <w:lang w:eastAsia="zh-TW"/>
        </w:rPr>
        <w:t>是機器學習（</w:t>
      </w:r>
      <w:r w:rsidRPr="00B17B6D">
        <w:rPr>
          <w:rFonts w:ascii="Times New Roman" w:hAnsi="Times New Roman" w:cs="Times New Roman" w:hint="eastAsia"/>
          <w:lang w:eastAsia="zh-TW"/>
        </w:rPr>
        <w:t>ML</w:t>
      </w:r>
      <w:r w:rsidRPr="00B17B6D">
        <w:rPr>
          <w:rFonts w:ascii="Times New Roman" w:hAnsi="Times New Roman" w:cs="Times New Roman" w:hint="eastAsia"/>
          <w:lang w:eastAsia="zh-TW"/>
        </w:rPr>
        <w:t>）運營領域的一個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迅速發展</w:t>
      </w:r>
      <w:r w:rsidRPr="00B17B6D">
        <w:rPr>
          <w:rFonts w:ascii="Times New Roman" w:hAnsi="Times New Roman" w:cs="Times New Roman" w:hint="eastAsia"/>
          <w:lang w:eastAsia="zh-TW"/>
        </w:rPr>
        <w:t>的分支，隨著技術的進步和應用場景的擴大，</w:t>
      </w:r>
      <w:r w:rsidRPr="00B17B6D">
        <w:rPr>
          <w:rFonts w:ascii="Times New Roman" w:hAnsi="Times New Roman" w:cs="Times New Roman" w:hint="eastAsia"/>
          <w:lang w:eastAsia="zh-TW"/>
        </w:rPr>
        <w:t xml:space="preserve">MLOps </w:t>
      </w:r>
      <w:r w:rsidRPr="00B17B6D">
        <w:rPr>
          <w:rFonts w:ascii="Times New Roman" w:hAnsi="Times New Roman" w:cs="Times New Roman" w:hint="eastAsia"/>
          <w:lang w:eastAsia="zh-TW"/>
        </w:rPr>
        <w:t>未來的發展趨勢將越來越明顯。以下是</w:t>
      </w:r>
      <w:r w:rsidRPr="00B17B6D">
        <w:rPr>
          <w:rFonts w:ascii="Times New Roman" w:hAnsi="Times New Roman" w:cs="Times New Roman" w:hint="eastAsia"/>
          <w:lang w:eastAsia="zh-TW"/>
        </w:rPr>
        <w:t xml:space="preserve"> MLOps </w:t>
      </w:r>
      <w:r w:rsidRPr="00B17B6D">
        <w:rPr>
          <w:rFonts w:ascii="Times New Roman" w:hAnsi="Times New Roman" w:cs="Times New Roman" w:hint="eastAsia"/>
          <w:lang w:eastAsia="zh-TW"/>
        </w:rPr>
        <w:t>的幾個關鍵未來趨勢與發展方向：</w:t>
      </w:r>
    </w:p>
    <w:p w14:paraId="0D5BE41B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194A92EA" w14:textId="386DFDB3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1. </w:t>
      </w:r>
      <w:r w:rsidRPr="00B17B6D">
        <w:rPr>
          <w:rFonts w:ascii="Times New Roman" w:hAnsi="Times New Roman" w:cs="Times New Roman" w:hint="eastAsia"/>
          <w:lang w:eastAsia="zh-TW"/>
        </w:rPr>
        <w:t>全面自動化與智能化</w:t>
      </w:r>
    </w:p>
    <w:p w14:paraId="5CF2C9D6" w14:textId="728E820F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趨勢：未來，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將會朝著更高層次的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自動化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智能化</w:t>
      </w:r>
      <w:r w:rsidRPr="00E666E6">
        <w:rPr>
          <w:rFonts w:ascii="Times New Roman" w:hAnsi="Times New Roman" w:cs="Times New Roman" w:hint="eastAsia"/>
          <w:lang w:eastAsia="zh-TW"/>
        </w:rPr>
        <w:t>發展，通過</w:t>
      </w:r>
      <w:r w:rsidRPr="00E666E6">
        <w:rPr>
          <w:rFonts w:ascii="Times New Roman" w:hAnsi="Times New Roman" w:cs="Times New Roman" w:hint="eastAsia"/>
          <w:u w:val="single"/>
          <w:lang w:eastAsia="zh-TW"/>
        </w:rPr>
        <w:t>人工智慧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u w:val="single"/>
          <w:lang w:eastAsia="zh-TW"/>
        </w:rPr>
        <w:t>自動化工具</w:t>
      </w:r>
      <w:r w:rsidRPr="00E666E6">
        <w:rPr>
          <w:rFonts w:ascii="Times New Roman" w:hAnsi="Times New Roman" w:cs="Times New Roman" w:hint="eastAsia"/>
          <w:lang w:eastAsia="zh-TW"/>
        </w:rPr>
        <w:t>實現端到端的機器學習工作流程管理。這將包括從數據處理、模型訓練、測試、部署到監控的全過程自動化。</w:t>
      </w:r>
    </w:p>
    <w:p w14:paraId="693604BC" w14:textId="146CA3F2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具體應用：例如，利用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自動化管道工具</w:t>
      </w:r>
      <w:r w:rsidRPr="00E666E6">
        <w:rPr>
          <w:rFonts w:ascii="Times New Roman" w:hAnsi="Times New Roman" w:cs="Times New Roman" w:hint="eastAsia"/>
          <w:lang w:eastAsia="zh-TW"/>
        </w:rPr>
        <w:t>（如</w:t>
      </w:r>
      <w:r w:rsidRPr="00E666E6">
        <w:rPr>
          <w:rFonts w:ascii="Times New Roman" w:hAnsi="Times New Roman" w:cs="Times New Roman" w:hint="eastAsia"/>
          <w:lang w:eastAsia="zh-TW"/>
        </w:rPr>
        <w:t xml:space="preserve"> Kubeflow</w:t>
      </w:r>
      <w:r w:rsidRPr="00E666E6">
        <w:rPr>
          <w:rFonts w:ascii="Times New Roman" w:hAnsi="Times New Roman" w:cs="Times New Roman" w:hint="eastAsia"/>
          <w:lang w:eastAsia="zh-TW"/>
        </w:rPr>
        <w:t>、</w:t>
      </w:r>
      <w:r w:rsidRPr="00E666E6">
        <w:rPr>
          <w:rFonts w:ascii="Times New Roman" w:hAnsi="Times New Roman" w:cs="Times New Roman" w:hint="eastAsia"/>
          <w:lang w:eastAsia="zh-TW"/>
        </w:rPr>
        <w:t xml:space="preserve">MLflow </w:t>
      </w:r>
      <w:r w:rsidRPr="00E666E6">
        <w:rPr>
          <w:rFonts w:ascii="Times New Roman" w:hAnsi="Times New Roman" w:cs="Times New Roman" w:hint="eastAsia"/>
          <w:lang w:eastAsia="zh-TW"/>
        </w:rPr>
        <w:t>等）來自動化模型訓練與部署，並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結合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 xml:space="preserve"> AI 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驅動</w:t>
      </w:r>
      <w:r w:rsidRPr="00E666E6">
        <w:rPr>
          <w:rFonts w:ascii="Times New Roman" w:hAnsi="Times New Roman" w:cs="Times New Roman" w:hint="eastAsia"/>
          <w:lang w:eastAsia="zh-TW"/>
        </w:rPr>
        <w:t>的優化技術，進行超參數自動調整（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AutoML</w:t>
      </w:r>
      <w:r w:rsidRPr="00E666E6">
        <w:rPr>
          <w:rFonts w:ascii="Times New Roman" w:hAnsi="Times New Roman" w:cs="Times New Roman" w:hint="eastAsia"/>
          <w:lang w:eastAsia="zh-TW"/>
        </w:rPr>
        <w:t>）和自動化模型選擇，讓系統能夠自主選擇最佳算法和配置，並實現模型的持續改進。</w:t>
      </w:r>
    </w:p>
    <w:p w14:paraId="58609303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0BF4B774" w14:textId="6EAA92CB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2. AI</w:t>
      </w:r>
      <w:r w:rsidRPr="00B17B6D">
        <w:rPr>
          <w:rFonts w:ascii="Times New Roman" w:hAnsi="Times New Roman" w:cs="Times New Roman" w:hint="eastAsia"/>
          <w:lang w:eastAsia="zh-TW"/>
        </w:rPr>
        <w:t>與</w:t>
      </w:r>
      <w:r w:rsidRPr="00B17B6D">
        <w:rPr>
          <w:rFonts w:ascii="Times New Roman" w:hAnsi="Times New Roman" w:cs="Times New Roman" w:hint="eastAsia"/>
          <w:lang w:eastAsia="zh-TW"/>
        </w:rPr>
        <w:t>ML</w:t>
      </w:r>
      <w:r w:rsidRPr="00B17B6D">
        <w:rPr>
          <w:rFonts w:ascii="Times New Roman" w:hAnsi="Times New Roman" w:cs="Times New Roman" w:hint="eastAsia"/>
          <w:lang w:eastAsia="zh-TW"/>
        </w:rPr>
        <w:t>模型的持續監控與治理</w:t>
      </w:r>
    </w:p>
    <w:p w14:paraId="462E9D0E" w14:textId="5CA1C931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趨勢：隨著</w:t>
      </w:r>
      <w:r w:rsidRPr="00E666E6">
        <w:rPr>
          <w:rFonts w:ascii="Times New Roman" w:hAnsi="Times New Roman" w:cs="Times New Roman" w:hint="eastAsia"/>
          <w:lang w:eastAsia="zh-TW"/>
        </w:rPr>
        <w:t xml:space="preserve"> AI 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lang w:eastAsia="zh-TW"/>
        </w:rPr>
        <w:t xml:space="preserve"> ML </w:t>
      </w:r>
      <w:r w:rsidRPr="00E666E6">
        <w:rPr>
          <w:rFonts w:ascii="Times New Roman" w:hAnsi="Times New Roman" w:cs="Times New Roman" w:hint="eastAsia"/>
          <w:lang w:eastAsia="zh-TW"/>
        </w:rPr>
        <w:t>模型越來越廣泛應用，對模型的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治理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持續監控</w:t>
      </w:r>
      <w:r w:rsidRPr="00E666E6">
        <w:rPr>
          <w:rFonts w:ascii="Times New Roman" w:hAnsi="Times New Roman" w:cs="Times New Roman" w:hint="eastAsia"/>
          <w:lang w:eastAsia="zh-TW"/>
        </w:rPr>
        <w:t>將成為關鍵焦點。未來，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會進一步加強對模型的監控和管理，特別是針對模型漂移（</w:t>
      </w:r>
      <w:r w:rsidRPr="00E666E6">
        <w:rPr>
          <w:rFonts w:ascii="Times New Roman" w:hAnsi="Times New Roman" w:cs="Times New Roman" w:hint="eastAsia"/>
          <w:lang w:eastAsia="zh-TW"/>
        </w:rPr>
        <w:t>Model Drift</w:t>
      </w:r>
      <w:r w:rsidRPr="00E666E6">
        <w:rPr>
          <w:rFonts w:ascii="Times New Roman" w:hAnsi="Times New Roman" w:cs="Times New Roman" w:hint="eastAsia"/>
          <w:lang w:eastAsia="zh-TW"/>
        </w:rPr>
        <w:t>）、數據偏差和公平性問題。</w:t>
      </w:r>
    </w:p>
    <w:p w14:paraId="054BF99B" w14:textId="7421499B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具體應用：自動化的監控系統將實時監控生產環境中的模型性能，並檢測數據漂移和模型漂移，當模型表現下降時自動觸發重新訓練或模型更新。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此外，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這些系統將確保模型結果符合公平性和透明性要求，以避免數據偏見。</w:t>
      </w:r>
    </w:p>
    <w:p w14:paraId="4EB368C7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53C78058" w14:textId="20CE5CA0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3. </w:t>
      </w:r>
      <w:r w:rsidRPr="00B17B6D">
        <w:rPr>
          <w:rFonts w:ascii="Times New Roman" w:hAnsi="Times New Roman" w:cs="Times New Roman" w:hint="eastAsia"/>
          <w:lang w:eastAsia="zh-TW"/>
        </w:rPr>
        <w:t>模型解釋性與可解釋</w:t>
      </w:r>
      <w:r w:rsidRPr="00B17B6D">
        <w:rPr>
          <w:rFonts w:ascii="Times New Roman" w:hAnsi="Times New Roman" w:cs="Times New Roman" w:hint="eastAsia"/>
          <w:lang w:eastAsia="zh-TW"/>
        </w:rPr>
        <w:t xml:space="preserve"> AI</w:t>
      </w:r>
      <w:r w:rsidRPr="00B17B6D">
        <w:rPr>
          <w:rFonts w:ascii="Times New Roman" w:hAnsi="Times New Roman" w:cs="Times New Roman" w:hint="eastAsia"/>
          <w:lang w:eastAsia="zh-TW"/>
        </w:rPr>
        <w:t>（</w:t>
      </w:r>
      <w:r w:rsidRPr="00B17B6D">
        <w:rPr>
          <w:rFonts w:ascii="Times New Roman" w:hAnsi="Times New Roman" w:cs="Times New Roman" w:hint="eastAsia"/>
          <w:lang w:eastAsia="zh-TW"/>
        </w:rPr>
        <w:t>Explainable AI, XAI</w:t>
      </w:r>
      <w:r w:rsidRPr="00B17B6D">
        <w:rPr>
          <w:rFonts w:ascii="Times New Roman" w:hAnsi="Times New Roman" w:cs="Times New Roman" w:hint="eastAsia"/>
          <w:lang w:eastAsia="zh-TW"/>
        </w:rPr>
        <w:t>）</w:t>
      </w:r>
    </w:p>
    <w:p w14:paraId="279398F2" w14:textId="28F66808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趨勢：隨著</w:t>
      </w:r>
      <w:r w:rsidRPr="00E666E6">
        <w:rPr>
          <w:rFonts w:ascii="Times New Roman" w:hAnsi="Times New Roman" w:cs="Times New Roman" w:hint="eastAsia"/>
          <w:lang w:eastAsia="zh-TW"/>
        </w:rPr>
        <w:t xml:space="preserve"> AI </w:t>
      </w:r>
      <w:r w:rsidRPr="00E666E6">
        <w:rPr>
          <w:rFonts w:ascii="Times New Roman" w:hAnsi="Times New Roman" w:cs="Times New Roman" w:hint="eastAsia"/>
          <w:lang w:eastAsia="zh-TW"/>
        </w:rPr>
        <w:t>在醫療、金融等高風險行業中的應用增長，對模型解釋性的需求會越來越高。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未來將更多地與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可解釋</w:t>
      </w:r>
      <w:r w:rsidRPr="00E666E6">
        <w:rPr>
          <w:rFonts w:ascii="Times New Roman" w:hAnsi="Times New Roman" w:cs="Times New Roman" w:hint="eastAsia"/>
          <w:lang w:eastAsia="zh-TW"/>
        </w:rPr>
        <w:t xml:space="preserve"> AI</w:t>
      </w:r>
      <w:r w:rsidRPr="00E666E6">
        <w:rPr>
          <w:rFonts w:ascii="Times New Roman" w:hAnsi="Times New Roman" w:cs="Times New Roman" w:hint="eastAsia"/>
          <w:lang w:eastAsia="zh-TW"/>
        </w:rPr>
        <w:t>（</w:t>
      </w:r>
      <w:r w:rsidRPr="00E666E6">
        <w:rPr>
          <w:rFonts w:ascii="Times New Roman" w:hAnsi="Times New Roman" w:cs="Times New Roman" w:hint="eastAsia"/>
          <w:lang w:eastAsia="zh-TW"/>
        </w:rPr>
        <w:t>XAI</w:t>
      </w:r>
      <w:r w:rsidRPr="00E666E6">
        <w:rPr>
          <w:rFonts w:ascii="Times New Roman" w:hAnsi="Times New Roman" w:cs="Times New Roman" w:hint="eastAsia"/>
          <w:lang w:eastAsia="zh-TW"/>
        </w:rPr>
        <w:t>）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相結合，幫助企業理解模型的決策過程，特別是在涉及敏感或合規領域時。</w:t>
      </w:r>
    </w:p>
    <w:p w14:paraId="645F41BF" w14:textId="22A7084D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具體應用：通過結合可解釋性技術（如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b/>
          <w:bCs/>
          <w:lang w:eastAsia="zh-TW"/>
        </w:rPr>
        <w:t>LIME</w:t>
      </w:r>
      <w:r w:rsidRPr="00E666E6">
        <w:rPr>
          <w:rFonts w:ascii="Times New Roman" w:hAnsi="Times New Roman" w:cs="Times New Roman" w:hint="eastAsia"/>
          <w:lang w:eastAsia="zh-TW"/>
        </w:rPr>
        <w:t>、</w:t>
      </w:r>
      <w:r w:rsidRPr="00E666E6">
        <w:rPr>
          <w:rFonts w:ascii="Times New Roman" w:hAnsi="Times New Roman" w:cs="Times New Roman" w:hint="eastAsia"/>
          <w:b/>
          <w:bCs/>
          <w:color w:val="FF0000"/>
          <w:lang w:eastAsia="zh-TW"/>
        </w:rPr>
        <w:t>SHAP</w:t>
      </w:r>
      <w:r w:rsidRPr="00E666E6">
        <w:rPr>
          <w:rFonts w:ascii="Times New Roman" w:hAnsi="Times New Roman" w:cs="Times New Roman" w:hint="eastAsia"/>
          <w:lang w:eastAsia="zh-TW"/>
        </w:rPr>
        <w:t>），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平台將提供模型預測結果的可解釋性，讓使用者能夠追溯模型如何得出結論，並評估模型的風險和合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規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性。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此外，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這些技術將有助於解釋黑盒模型（如深度學習模型）的決策邏輯。</w:t>
      </w:r>
    </w:p>
    <w:p w14:paraId="356A2151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438CED9A" w14:textId="27C428BD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4. </w:t>
      </w:r>
      <w:r w:rsidRPr="00B17B6D">
        <w:rPr>
          <w:rFonts w:ascii="Times New Roman" w:hAnsi="Times New Roman" w:cs="Times New Roman" w:hint="eastAsia"/>
          <w:lang w:eastAsia="zh-TW"/>
        </w:rPr>
        <w:t>跨多雲與邊緣計算的擴展</w:t>
      </w:r>
    </w:p>
    <w:p w14:paraId="10840A3C" w14:textId="0331DD46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lastRenderedPageBreak/>
        <w:t>趨勢：隨著企業對於多雲環境和邊緣計算的需求增長，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將適應這些環境並進行更靈活的部署。模型將不僅運行在單一雲端，而是能夠同時在多個雲平台或邊緣設備上進行訓練和推理。</w:t>
      </w:r>
    </w:p>
    <w:p w14:paraId="348958BE" w14:textId="08E75B6D" w:rsidR="00B17B6D" w:rsidRPr="00E666E6" w:rsidRDefault="00B17B6D" w:rsidP="00E666E6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具體應用：未來的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工具將能夠在多個雲服務供應商（如</w:t>
      </w:r>
      <w:r w:rsidRPr="00E666E6">
        <w:rPr>
          <w:rFonts w:ascii="Times New Roman" w:hAnsi="Times New Roman" w:cs="Times New Roman" w:hint="eastAsia"/>
          <w:lang w:eastAsia="zh-TW"/>
        </w:rPr>
        <w:t xml:space="preserve"> AWS</w:t>
      </w:r>
      <w:r w:rsidRPr="00E666E6">
        <w:rPr>
          <w:rFonts w:ascii="Times New Roman" w:hAnsi="Times New Roman" w:cs="Times New Roman" w:hint="eastAsia"/>
          <w:lang w:eastAsia="zh-TW"/>
        </w:rPr>
        <w:t>、</w:t>
      </w:r>
      <w:r w:rsidRPr="00E666E6">
        <w:rPr>
          <w:rFonts w:ascii="Times New Roman" w:hAnsi="Times New Roman" w:cs="Times New Roman" w:hint="eastAsia"/>
          <w:lang w:eastAsia="zh-TW"/>
        </w:rPr>
        <w:t>GCP</w:t>
      </w:r>
      <w:r w:rsidRPr="00E666E6">
        <w:rPr>
          <w:rFonts w:ascii="Times New Roman" w:hAnsi="Times New Roman" w:cs="Times New Roman" w:hint="eastAsia"/>
          <w:lang w:eastAsia="zh-TW"/>
        </w:rPr>
        <w:t>、</w:t>
      </w:r>
      <w:r w:rsidRPr="00E666E6">
        <w:rPr>
          <w:rFonts w:ascii="Times New Roman" w:hAnsi="Times New Roman" w:cs="Times New Roman" w:hint="eastAsia"/>
          <w:lang w:eastAsia="zh-TW"/>
        </w:rPr>
        <w:t>Azure</w:t>
      </w:r>
      <w:r w:rsidRPr="00E666E6">
        <w:rPr>
          <w:rFonts w:ascii="Times New Roman" w:hAnsi="Times New Roman" w:cs="Times New Roman" w:hint="eastAsia"/>
          <w:lang w:eastAsia="zh-TW"/>
        </w:rPr>
        <w:t>）之間無縫運行，並且能夠優化雲端資源的利用。隨著物聯網（</w:t>
      </w:r>
      <w:r w:rsidRPr="00E666E6">
        <w:rPr>
          <w:rFonts w:ascii="Times New Roman" w:hAnsi="Times New Roman" w:cs="Times New Roman" w:hint="eastAsia"/>
          <w:lang w:eastAsia="zh-TW"/>
        </w:rPr>
        <w:t>IoT</w:t>
      </w:r>
      <w:r w:rsidRPr="00E666E6">
        <w:rPr>
          <w:rFonts w:ascii="Times New Roman" w:hAnsi="Times New Roman" w:cs="Times New Roman" w:hint="eastAsia"/>
          <w:lang w:eastAsia="zh-TW"/>
        </w:rPr>
        <w:t>）和邊緣設備的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普及，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也將支持邊緣推理，讓模型在接近數據源的地方執行，從而提高響應速度和降低延遲。</w:t>
      </w:r>
    </w:p>
    <w:p w14:paraId="141E4CAA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696FCEDA" w14:textId="2B5BA07F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5. </w:t>
      </w:r>
      <w:r w:rsidRPr="00B17B6D">
        <w:rPr>
          <w:rFonts w:ascii="Times New Roman" w:hAnsi="Times New Roman" w:cs="Times New Roman" w:hint="eastAsia"/>
          <w:lang w:eastAsia="zh-TW"/>
        </w:rPr>
        <w:t>持續集成、持續部署與持續監控（</w:t>
      </w:r>
      <w:r w:rsidRPr="00B17B6D">
        <w:rPr>
          <w:rFonts w:ascii="Times New Roman" w:hAnsi="Times New Roman" w:cs="Times New Roman" w:hint="eastAsia"/>
          <w:lang w:eastAsia="zh-TW"/>
        </w:rPr>
        <w:t>CI/CD/CM</w:t>
      </w:r>
      <w:r w:rsidRPr="00B17B6D">
        <w:rPr>
          <w:rFonts w:ascii="Times New Roman" w:hAnsi="Times New Roman" w:cs="Times New Roman" w:hint="eastAsia"/>
          <w:lang w:eastAsia="zh-TW"/>
        </w:rPr>
        <w:t>）進一步融合</w:t>
      </w:r>
    </w:p>
    <w:p w14:paraId="015F6AC6" w14:textId="63A26FB7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將進一步加強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持續集成（</w:t>
      </w:r>
      <w:r w:rsidRPr="00E666E6">
        <w:rPr>
          <w:rFonts w:ascii="Times New Roman" w:hAnsi="Times New Roman" w:cs="Times New Roman" w:hint="eastAsia"/>
          <w:lang w:eastAsia="zh-TW"/>
        </w:rPr>
        <w:t>CI</w:t>
      </w:r>
      <w:r w:rsidRPr="00E666E6">
        <w:rPr>
          <w:rFonts w:ascii="Times New Roman" w:hAnsi="Times New Roman" w:cs="Times New Roman" w:hint="eastAsia"/>
          <w:lang w:eastAsia="zh-TW"/>
        </w:rPr>
        <w:t>）、持續部署（</w:t>
      </w:r>
      <w:r w:rsidRPr="00E666E6">
        <w:rPr>
          <w:rFonts w:ascii="Times New Roman" w:hAnsi="Times New Roman" w:cs="Times New Roman" w:hint="eastAsia"/>
          <w:lang w:eastAsia="zh-TW"/>
        </w:rPr>
        <w:t>CD</w:t>
      </w:r>
      <w:r w:rsidRPr="00E666E6">
        <w:rPr>
          <w:rFonts w:ascii="Times New Roman" w:hAnsi="Times New Roman" w:cs="Times New Roman" w:hint="eastAsia"/>
          <w:lang w:eastAsia="zh-TW"/>
        </w:rPr>
        <w:t>）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持續監控（</w:t>
      </w:r>
      <w:r w:rsidRPr="00E666E6">
        <w:rPr>
          <w:rFonts w:ascii="Times New Roman" w:hAnsi="Times New Roman" w:cs="Times New Roman" w:hint="eastAsia"/>
          <w:lang w:eastAsia="zh-TW"/>
        </w:rPr>
        <w:t>CM</w:t>
      </w:r>
      <w:r w:rsidRPr="00E666E6">
        <w:rPr>
          <w:rFonts w:ascii="Times New Roman" w:hAnsi="Times New Roman" w:cs="Times New Roman" w:hint="eastAsia"/>
          <w:lang w:eastAsia="zh-TW"/>
        </w:rPr>
        <w:t>）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的融合，讓模型在開發、部署和運維之間實現更快、更高效的迭代。</w:t>
      </w:r>
    </w:p>
    <w:p w14:paraId="448FDEC8" w14:textId="3859E899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具體應用：未來的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流程將能夠實現模型的自動化迭代，當新數據到來時，系統能夠自動更新模型並進行性能監控，確保模型始終處於最佳狀態。這種完全自動化的</w:t>
      </w:r>
      <w:r w:rsidRPr="00E666E6">
        <w:rPr>
          <w:rFonts w:ascii="Times New Roman" w:hAnsi="Times New Roman" w:cs="Times New Roman" w:hint="eastAsia"/>
          <w:lang w:eastAsia="zh-TW"/>
        </w:rPr>
        <w:t xml:space="preserve"> CI/CD/CM </w:t>
      </w:r>
      <w:r w:rsidRPr="00E666E6">
        <w:rPr>
          <w:rFonts w:ascii="Times New Roman" w:hAnsi="Times New Roman" w:cs="Times New Roman" w:hint="eastAsia"/>
          <w:lang w:eastAsia="zh-TW"/>
        </w:rPr>
        <w:t>流程將使模型能夠持續改進並保持精確度。</w:t>
      </w:r>
    </w:p>
    <w:p w14:paraId="5E6288FB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052DE0D3" w14:textId="7528E6B3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6. </w:t>
      </w:r>
      <w:r w:rsidRPr="00B17B6D">
        <w:rPr>
          <w:rFonts w:ascii="Times New Roman" w:hAnsi="Times New Roman" w:cs="Times New Roman" w:hint="eastAsia"/>
          <w:lang w:eastAsia="zh-TW"/>
        </w:rPr>
        <w:t>更強的模型版本控制與治理框架</w:t>
      </w:r>
    </w:p>
    <w:p w14:paraId="4C16B7BF" w14:textId="1F250DE4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趨勢：隨著越來越多的模型進入生產環境，對模型版本控制和治理的需求將變得更加迫切。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的未來將包括更完善的模型版本管理和治理框架，以確保模型的可追溯性和合規性。</w:t>
      </w:r>
    </w:p>
    <w:p w14:paraId="1E9403F7" w14:textId="3810AE76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具體應用：模型版本管理工具將能夠跟蹤模型訓練時使用的數據、參數和算法，並提供每次模型更新的完整歷史記錄。此外，</w:t>
      </w:r>
      <w:r w:rsidRPr="00E666E6">
        <w:rPr>
          <w:rFonts w:ascii="Times New Roman" w:hAnsi="Times New Roman" w:cs="Times New Roman" w:hint="eastAsia"/>
          <w:lang w:eastAsia="zh-TW"/>
        </w:rPr>
        <w:t xml:space="preserve">MLOps </w:t>
      </w:r>
      <w:r w:rsidRPr="00E666E6">
        <w:rPr>
          <w:rFonts w:ascii="Times New Roman" w:hAnsi="Times New Roman" w:cs="Times New Roman" w:hint="eastAsia"/>
          <w:lang w:eastAsia="zh-TW"/>
        </w:rPr>
        <w:t>系統將強化模型的合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規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性審查，確保模型符合行業規範（如</w:t>
      </w:r>
      <w:r w:rsidRPr="00E666E6">
        <w:rPr>
          <w:rFonts w:ascii="Times New Roman" w:hAnsi="Times New Roman" w:cs="Times New Roman" w:hint="eastAsia"/>
          <w:lang w:eastAsia="zh-TW"/>
        </w:rPr>
        <w:t xml:space="preserve"> GDPR </w:t>
      </w:r>
      <w:r w:rsidRPr="00E666E6">
        <w:rPr>
          <w:rFonts w:ascii="Times New Roman" w:hAnsi="Times New Roman" w:cs="Times New Roman" w:hint="eastAsia"/>
          <w:lang w:eastAsia="zh-TW"/>
        </w:rPr>
        <w:t>或</w:t>
      </w:r>
      <w:r w:rsidRPr="00E666E6">
        <w:rPr>
          <w:rFonts w:ascii="Times New Roman" w:hAnsi="Times New Roman" w:cs="Times New Roman" w:hint="eastAsia"/>
          <w:lang w:eastAsia="zh-TW"/>
        </w:rPr>
        <w:t xml:space="preserve"> HIPAA</w:t>
      </w:r>
      <w:r w:rsidRPr="00E666E6">
        <w:rPr>
          <w:rFonts w:ascii="Times New Roman" w:hAnsi="Times New Roman" w:cs="Times New Roman" w:hint="eastAsia"/>
          <w:lang w:eastAsia="zh-TW"/>
        </w:rPr>
        <w:t>）。</w:t>
      </w:r>
    </w:p>
    <w:p w14:paraId="2F68CB96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6256FD73" w14:textId="3D275491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7. </w:t>
      </w:r>
      <w:r w:rsidRPr="00B17B6D">
        <w:rPr>
          <w:rFonts w:ascii="Times New Roman" w:hAnsi="Times New Roman" w:cs="Times New Roman" w:hint="eastAsia"/>
          <w:lang w:eastAsia="zh-TW"/>
        </w:rPr>
        <w:t>隱私保護技術的整合</w:t>
      </w:r>
    </w:p>
    <w:p w14:paraId="3E461B50" w14:textId="4FC1E208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趨勢：未來的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平台將更多地整合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隱私保護技術，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如差分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隱私（</w:t>
      </w:r>
      <w:r w:rsidRPr="00E666E6">
        <w:rPr>
          <w:rFonts w:ascii="Times New Roman" w:hAnsi="Times New Roman" w:cs="Times New Roman" w:hint="eastAsia"/>
          <w:lang w:eastAsia="zh-TW"/>
        </w:rPr>
        <w:t>Differential Privacy</w:t>
      </w:r>
      <w:r w:rsidRPr="00E666E6">
        <w:rPr>
          <w:rFonts w:ascii="Times New Roman" w:hAnsi="Times New Roman" w:cs="Times New Roman" w:hint="eastAsia"/>
          <w:lang w:eastAsia="zh-TW"/>
        </w:rPr>
        <w:t>）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和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r w:rsidRPr="00E666E6">
        <w:rPr>
          <w:rFonts w:ascii="Times New Roman" w:hAnsi="Times New Roman" w:cs="Times New Roman" w:hint="eastAsia"/>
          <w:lang w:eastAsia="zh-TW"/>
        </w:rPr>
        <w:t>聯邦學習（</w:t>
      </w:r>
      <w:r w:rsidRPr="00E666E6">
        <w:rPr>
          <w:rFonts w:ascii="Times New Roman" w:hAnsi="Times New Roman" w:cs="Times New Roman" w:hint="eastAsia"/>
          <w:lang w:eastAsia="zh-TW"/>
        </w:rPr>
        <w:t>Federated Learning</w:t>
      </w:r>
      <w:r w:rsidRPr="00E666E6">
        <w:rPr>
          <w:rFonts w:ascii="Times New Roman" w:hAnsi="Times New Roman" w:cs="Times New Roman" w:hint="eastAsia"/>
          <w:lang w:eastAsia="zh-TW"/>
        </w:rPr>
        <w:t>），以便在訓練模型的同時保護用戶數據的隱私。</w:t>
      </w:r>
    </w:p>
    <w:p w14:paraId="2292B38A" w14:textId="3D65E109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具體應用：差分隱私技術將在數據處理過程中確保用戶個人信息不會被暴露，而聯邦學習允許模型在</w:t>
      </w:r>
      <w:proofErr w:type="gramStart"/>
      <w:r w:rsidRPr="00E666E6">
        <w:rPr>
          <w:rFonts w:ascii="Times New Roman" w:hAnsi="Times New Roman" w:cs="Times New Roman" w:hint="eastAsia"/>
          <w:lang w:eastAsia="zh-TW"/>
        </w:rPr>
        <w:t>不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共享原始數據的前提下進行分佈式訓練。這些技術的應用將使企業能夠在保護數據隱私的同時，仍然能夠從海量數據中獲得洞察。</w:t>
      </w:r>
    </w:p>
    <w:p w14:paraId="70FE890D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6FDCA258" w14:textId="28E41C1D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8. AutoML </w:t>
      </w:r>
      <w:r w:rsidRPr="00B17B6D">
        <w:rPr>
          <w:rFonts w:ascii="Times New Roman" w:hAnsi="Times New Roman" w:cs="Times New Roman" w:hint="eastAsia"/>
          <w:lang w:eastAsia="zh-TW"/>
        </w:rPr>
        <w:t>與</w:t>
      </w:r>
      <w:r w:rsidRPr="00B17B6D">
        <w:rPr>
          <w:rFonts w:ascii="Times New Roman" w:hAnsi="Times New Roman" w:cs="Times New Roman" w:hint="eastAsia"/>
          <w:lang w:eastAsia="zh-TW"/>
        </w:rPr>
        <w:t xml:space="preserve"> </w:t>
      </w:r>
      <w:proofErr w:type="spellStart"/>
      <w:r w:rsidRPr="00B17B6D">
        <w:rPr>
          <w:rFonts w:ascii="Times New Roman" w:hAnsi="Times New Roman" w:cs="Times New Roman" w:hint="eastAsia"/>
          <w:lang w:eastAsia="zh-TW"/>
        </w:rPr>
        <w:t>AutoMLOps</w:t>
      </w:r>
      <w:proofErr w:type="spellEnd"/>
      <w:r w:rsidRPr="00B17B6D">
        <w:rPr>
          <w:rFonts w:ascii="Times New Roman" w:hAnsi="Times New Roman" w:cs="Times New Roman" w:hint="eastAsia"/>
          <w:lang w:eastAsia="zh-TW"/>
        </w:rPr>
        <w:t xml:space="preserve"> </w:t>
      </w:r>
      <w:r w:rsidRPr="00B17B6D">
        <w:rPr>
          <w:rFonts w:ascii="Times New Roman" w:hAnsi="Times New Roman" w:cs="Times New Roman" w:hint="eastAsia"/>
          <w:lang w:eastAsia="zh-TW"/>
        </w:rPr>
        <w:t>的興起</w:t>
      </w:r>
    </w:p>
    <w:p w14:paraId="7E4CF616" w14:textId="310440EE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趨勢：自動化機器學習（</w:t>
      </w:r>
      <w:r w:rsidRPr="00E666E6">
        <w:rPr>
          <w:rFonts w:ascii="Times New Roman" w:hAnsi="Times New Roman" w:cs="Times New Roman" w:hint="eastAsia"/>
          <w:lang w:eastAsia="zh-TW"/>
        </w:rPr>
        <w:t>AutoML</w:t>
      </w:r>
      <w:r w:rsidRPr="00E666E6">
        <w:rPr>
          <w:rFonts w:ascii="Times New Roman" w:hAnsi="Times New Roman" w:cs="Times New Roman" w:hint="eastAsia"/>
          <w:lang w:eastAsia="zh-TW"/>
        </w:rPr>
        <w:t>）將進一步成熟，並與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深度整合，最終發展為</w:t>
      </w:r>
      <w:r w:rsidRPr="00E666E6">
        <w:rPr>
          <w:rFonts w:ascii="Times New Roman" w:hAnsi="Times New Roman" w:cs="Times New Roman" w:hint="eastAsia"/>
          <w:lang w:eastAsia="zh-TW"/>
        </w:rPr>
        <w:t xml:space="preserve"> </w:t>
      </w:r>
      <w:proofErr w:type="spellStart"/>
      <w:r w:rsidRPr="00E666E6">
        <w:rPr>
          <w:rFonts w:ascii="Times New Roman" w:hAnsi="Times New Roman" w:cs="Times New Roman" w:hint="eastAsia"/>
          <w:lang w:eastAsia="zh-TW"/>
        </w:rPr>
        <w:t>AutoMLOps</w:t>
      </w:r>
      <w:proofErr w:type="spellEnd"/>
      <w:r w:rsidRPr="00E666E6">
        <w:rPr>
          <w:rFonts w:ascii="Times New Roman" w:hAnsi="Times New Roman" w:cs="Times New Roman" w:hint="eastAsia"/>
          <w:lang w:eastAsia="zh-TW"/>
        </w:rPr>
        <w:t>，即從數據收集到模型部署的全過程完全自動化。</w:t>
      </w:r>
    </w:p>
    <w:p w14:paraId="6989AE63" w14:textId="6C36D45F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</w:t>
      </w:r>
      <w:r w:rsidRPr="00E666E6">
        <w:rPr>
          <w:rFonts w:ascii="Times New Roman" w:hAnsi="Times New Roman" w:cs="Times New Roman" w:hint="eastAsia"/>
          <w:lang w:eastAsia="zh-TW"/>
        </w:rPr>
        <w:t xml:space="preserve">AutoML </w:t>
      </w:r>
      <w:r w:rsidRPr="00E666E6">
        <w:rPr>
          <w:rFonts w:ascii="Times New Roman" w:hAnsi="Times New Roman" w:cs="Times New Roman" w:hint="eastAsia"/>
          <w:lang w:eastAsia="zh-TW"/>
        </w:rPr>
        <w:t>工具將能夠自動進行特徵工程、模型選擇、超參數調優和性能測試，並且與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結合後，這些模型將被自動部署到生產環境中，實現端到端的全自動化工作流。這將降低機器學習的門檻，使更多企業能夠使用</w:t>
      </w:r>
      <w:r w:rsidRPr="00E666E6">
        <w:rPr>
          <w:rFonts w:ascii="Times New Roman" w:hAnsi="Times New Roman" w:cs="Times New Roman" w:hint="eastAsia"/>
          <w:lang w:eastAsia="zh-TW"/>
        </w:rPr>
        <w:t xml:space="preserve"> AI </w:t>
      </w:r>
      <w:r w:rsidRPr="00E666E6">
        <w:rPr>
          <w:rFonts w:ascii="Times New Roman" w:hAnsi="Times New Roman" w:cs="Times New Roman" w:hint="eastAsia"/>
          <w:lang w:eastAsia="zh-TW"/>
        </w:rPr>
        <w:t>來解決業務問題。</w:t>
      </w:r>
    </w:p>
    <w:p w14:paraId="61F40AAB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6A4A21E1" w14:textId="52174B6B" w:rsidR="00B17B6D" w:rsidRPr="00B17B6D" w:rsidRDefault="00B17B6D" w:rsidP="00B17B6D">
      <w:pPr>
        <w:rPr>
          <w:rFonts w:ascii="Times New Roman" w:hAnsi="Times New Roman" w:cs="Times New Roman" w:hint="eastAsia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 9. </w:t>
      </w:r>
      <w:r w:rsidRPr="00B17B6D">
        <w:rPr>
          <w:rFonts w:ascii="Times New Roman" w:hAnsi="Times New Roman" w:cs="Times New Roman" w:hint="eastAsia"/>
          <w:lang w:eastAsia="zh-TW"/>
        </w:rPr>
        <w:t>民主化的機器學習與低代碼</w:t>
      </w:r>
      <w:r w:rsidRPr="00B17B6D">
        <w:rPr>
          <w:rFonts w:ascii="Times New Roman" w:hAnsi="Times New Roman" w:cs="Times New Roman" w:hint="eastAsia"/>
          <w:lang w:eastAsia="zh-TW"/>
        </w:rPr>
        <w:t>/</w:t>
      </w:r>
      <w:r w:rsidRPr="00B17B6D">
        <w:rPr>
          <w:rFonts w:ascii="Times New Roman" w:hAnsi="Times New Roman" w:cs="Times New Roman" w:hint="eastAsia"/>
          <w:lang w:eastAsia="zh-TW"/>
        </w:rPr>
        <w:t>無代碼平台</w:t>
      </w:r>
    </w:p>
    <w:p w14:paraId="390293D3" w14:textId="59D5C2CE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趨勢：未來，隨著</w:t>
      </w:r>
      <w:r w:rsidRPr="00E666E6">
        <w:rPr>
          <w:rFonts w:ascii="Times New Roman" w:hAnsi="Times New Roman" w:cs="Times New Roman" w:hint="eastAsia"/>
          <w:lang w:eastAsia="zh-TW"/>
        </w:rPr>
        <w:t xml:space="preserve"> MLOps </w:t>
      </w:r>
      <w:r w:rsidRPr="00E666E6">
        <w:rPr>
          <w:rFonts w:ascii="Times New Roman" w:hAnsi="Times New Roman" w:cs="Times New Roman" w:hint="eastAsia"/>
          <w:lang w:eastAsia="zh-TW"/>
        </w:rPr>
        <w:t>工具變得更加易於使用，將有更多的「</w:t>
      </w:r>
      <w:r w:rsidRPr="007110AA">
        <w:rPr>
          <w:rFonts w:ascii="Times New Roman" w:hAnsi="Times New Roman" w:cs="Times New Roman" w:hint="eastAsia"/>
          <w:b/>
          <w:bCs/>
          <w:lang w:eastAsia="zh-TW"/>
        </w:rPr>
        <w:t>低代碼</w:t>
      </w:r>
      <w:r w:rsidRPr="00E666E6">
        <w:rPr>
          <w:rFonts w:ascii="Times New Roman" w:hAnsi="Times New Roman" w:cs="Times New Roman" w:hint="eastAsia"/>
          <w:lang w:eastAsia="zh-TW"/>
        </w:rPr>
        <w:t>」或「</w:t>
      </w:r>
      <w:r w:rsidRPr="007110AA">
        <w:rPr>
          <w:rFonts w:ascii="Times New Roman" w:hAnsi="Times New Roman" w:cs="Times New Roman" w:hint="eastAsia"/>
          <w:b/>
          <w:bCs/>
          <w:lang w:eastAsia="zh-TW"/>
        </w:rPr>
        <w:t>無代碼</w:t>
      </w:r>
      <w:r w:rsidRPr="00E666E6">
        <w:rPr>
          <w:rFonts w:ascii="Times New Roman" w:hAnsi="Times New Roman" w:cs="Times New Roman" w:hint="eastAsia"/>
          <w:lang w:eastAsia="zh-TW"/>
        </w:rPr>
        <w:t>」平台崛起，使非技術人員也能參與機器學習模型的開發和部署。</w:t>
      </w:r>
    </w:p>
    <w:p w14:paraId="32EDCC63" w14:textId="6FD3BF0F" w:rsidR="00B17B6D" w:rsidRPr="00E666E6" w:rsidRDefault="00B17B6D" w:rsidP="00E666E6">
      <w:pPr>
        <w:pStyle w:val="ListParagraph"/>
        <w:numPr>
          <w:ilvl w:val="0"/>
          <w:numId w:val="18"/>
        </w:numPr>
        <w:rPr>
          <w:rFonts w:ascii="Times New Roman" w:hAnsi="Times New Roman" w:cs="Times New Roman" w:hint="eastAsia"/>
          <w:lang w:eastAsia="zh-TW"/>
        </w:rPr>
      </w:pPr>
      <w:r w:rsidRPr="00E666E6">
        <w:rPr>
          <w:rFonts w:ascii="Times New Roman" w:hAnsi="Times New Roman" w:cs="Times New Roman" w:hint="eastAsia"/>
          <w:lang w:eastAsia="zh-TW"/>
        </w:rPr>
        <w:t>具體應用：這些平台將通過</w:t>
      </w:r>
      <w:proofErr w:type="gramStart"/>
      <w:r w:rsidRPr="007110AA">
        <w:rPr>
          <w:rFonts w:ascii="Times New Roman" w:hAnsi="Times New Roman" w:cs="Times New Roman" w:hint="eastAsia"/>
          <w:b/>
          <w:bCs/>
          <w:lang w:eastAsia="zh-TW"/>
        </w:rPr>
        <w:t>可視化工具</w:t>
      </w:r>
      <w:proofErr w:type="gramEnd"/>
      <w:r w:rsidRPr="00E666E6">
        <w:rPr>
          <w:rFonts w:ascii="Times New Roman" w:hAnsi="Times New Roman" w:cs="Times New Roman" w:hint="eastAsia"/>
          <w:lang w:eastAsia="zh-TW"/>
        </w:rPr>
        <w:t>、模板和自動化功能，讓業務分析師、數據專家和產品經理也能夠進行機器學習模型的開發和部署，無需深入了解複雜的算法和編程。</w:t>
      </w:r>
    </w:p>
    <w:p w14:paraId="67C6B76C" w14:textId="77777777" w:rsidR="00B17B6D" w:rsidRPr="00B17B6D" w:rsidRDefault="00B17B6D" w:rsidP="00B17B6D">
      <w:pPr>
        <w:rPr>
          <w:rFonts w:ascii="Times New Roman" w:hAnsi="Times New Roman" w:cs="Times New Roman"/>
          <w:lang w:eastAsia="zh-TW"/>
        </w:rPr>
      </w:pPr>
    </w:p>
    <w:p w14:paraId="4D7792AF" w14:textId="2D7F85AF" w:rsidR="00B17B6D" w:rsidRPr="00B17B6D" w:rsidRDefault="00B17B6D" w:rsidP="00B17B6D">
      <w:pPr>
        <w:rPr>
          <w:rFonts w:ascii="Times New Roman" w:hAnsi="Times New Roman" w:cs="Times New Roman" w:hint="eastAsia"/>
          <w:b/>
          <w:bCs/>
          <w:lang w:eastAsia="zh-TW"/>
        </w:rPr>
      </w:pPr>
      <w:r w:rsidRPr="00B17B6D">
        <w:rPr>
          <w:rFonts w:ascii="Times New Roman" w:hAnsi="Times New Roman" w:cs="Times New Roman" w:hint="eastAsia"/>
          <w:b/>
          <w:bCs/>
          <w:lang w:eastAsia="zh-TW"/>
        </w:rPr>
        <w:t>總結：</w:t>
      </w:r>
    </w:p>
    <w:p w14:paraId="00802E6E" w14:textId="7F43255A" w:rsidR="004617CF" w:rsidRPr="00A23AE9" w:rsidRDefault="00B17B6D" w:rsidP="00B17B6D">
      <w:pPr>
        <w:rPr>
          <w:rFonts w:ascii="Times New Roman" w:hAnsi="Times New Roman" w:cs="Times New Roman"/>
          <w:lang w:eastAsia="zh-TW"/>
        </w:rPr>
      </w:pPr>
      <w:r w:rsidRPr="00B17B6D">
        <w:rPr>
          <w:rFonts w:ascii="Times New Roman" w:hAnsi="Times New Roman" w:cs="Times New Roman" w:hint="eastAsia"/>
          <w:lang w:eastAsia="zh-TW"/>
        </w:rPr>
        <w:t xml:space="preserve">MLOps </w:t>
      </w:r>
      <w:r w:rsidRPr="00B17B6D">
        <w:rPr>
          <w:rFonts w:ascii="Times New Roman" w:hAnsi="Times New Roman" w:cs="Times New Roman" w:hint="eastAsia"/>
          <w:lang w:eastAsia="zh-TW"/>
        </w:rPr>
        <w:t>的未來發展將圍繞自動化、智能化、多雲環境、隱私保護和模型治理等多個方面展開。隨著技術的不斷進步，</w:t>
      </w:r>
      <w:r w:rsidRPr="00B17B6D">
        <w:rPr>
          <w:rFonts w:ascii="Times New Roman" w:hAnsi="Times New Roman" w:cs="Times New Roman" w:hint="eastAsia"/>
          <w:lang w:eastAsia="zh-TW"/>
        </w:rPr>
        <w:t xml:space="preserve">MLOps </w:t>
      </w:r>
      <w:r w:rsidRPr="00B17B6D">
        <w:rPr>
          <w:rFonts w:ascii="Times New Roman" w:hAnsi="Times New Roman" w:cs="Times New Roman" w:hint="eastAsia"/>
          <w:lang w:eastAsia="zh-TW"/>
        </w:rPr>
        <w:t>將進一步推動機器學習的應用普及，讓企業能夠更加靈活高效地管理和部署機器學習模型，實現更大規模的</w:t>
      </w:r>
      <w:r w:rsidRPr="00B17B6D">
        <w:rPr>
          <w:rFonts w:ascii="Times New Roman" w:hAnsi="Times New Roman" w:cs="Times New Roman" w:hint="eastAsia"/>
          <w:lang w:eastAsia="zh-TW"/>
        </w:rPr>
        <w:t xml:space="preserve"> AI </w:t>
      </w:r>
      <w:r w:rsidRPr="00B17B6D">
        <w:rPr>
          <w:rFonts w:ascii="Times New Roman" w:hAnsi="Times New Roman" w:cs="Times New Roman" w:hint="eastAsia"/>
          <w:lang w:eastAsia="zh-TW"/>
        </w:rPr>
        <w:t>應用。</w:t>
      </w:r>
    </w:p>
    <w:sectPr w:rsidR="004617CF" w:rsidRPr="00A2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1DFF"/>
    <w:multiLevelType w:val="hybridMultilevel"/>
    <w:tmpl w:val="03E4A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12B74"/>
    <w:multiLevelType w:val="hybridMultilevel"/>
    <w:tmpl w:val="1C56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4A0F"/>
    <w:multiLevelType w:val="hybridMultilevel"/>
    <w:tmpl w:val="B674382E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2D1209E"/>
    <w:multiLevelType w:val="hybridMultilevel"/>
    <w:tmpl w:val="192E7312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 w15:restartNumberingAfterBreak="0">
    <w:nsid w:val="1A501BD1"/>
    <w:multiLevelType w:val="hybridMultilevel"/>
    <w:tmpl w:val="B71C5E80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5" w15:restartNumberingAfterBreak="0">
    <w:nsid w:val="1B3D20D9"/>
    <w:multiLevelType w:val="hybridMultilevel"/>
    <w:tmpl w:val="D3BE9666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207966CE"/>
    <w:multiLevelType w:val="hybridMultilevel"/>
    <w:tmpl w:val="88A6E5C4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 w15:restartNumberingAfterBreak="0">
    <w:nsid w:val="210B60F5"/>
    <w:multiLevelType w:val="hybridMultilevel"/>
    <w:tmpl w:val="8ECE13A4"/>
    <w:lvl w:ilvl="0" w:tplc="4A9E0132">
      <w:numFmt w:val="bullet"/>
      <w:lvlText w:val="-"/>
      <w:lvlJc w:val="left"/>
      <w:pPr>
        <w:ind w:left="53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8" w15:restartNumberingAfterBreak="0">
    <w:nsid w:val="23E3045B"/>
    <w:multiLevelType w:val="hybridMultilevel"/>
    <w:tmpl w:val="A8A0A328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9" w15:restartNumberingAfterBreak="0">
    <w:nsid w:val="252C422F"/>
    <w:multiLevelType w:val="hybridMultilevel"/>
    <w:tmpl w:val="A57CF40A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0" w15:restartNumberingAfterBreak="0">
    <w:nsid w:val="28421868"/>
    <w:multiLevelType w:val="hybridMultilevel"/>
    <w:tmpl w:val="E1421EB8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1" w15:restartNumberingAfterBreak="0">
    <w:nsid w:val="2851570D"/>
    <w:multiLevelType w:val="hybridMultilevel"/>
    <w:tmpl w:val="9B86CD9A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2E4D70AB"/>
    <w:multiLevelType w:val="hybridMultilevel"/>
    <w:tmpl w:val="20F23C1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3" w15:restartNumberingAfterBreak="0">
    <w:nsid w:val="32DD7E09"/>
    <w:multiLevelType w:val="hybridMultilevel"/>
    <w:tmpl w:val="E19E2578"/>
    <w:lvl w:ilvl="0" w:tplc="4A9E0132">
      <w:numFmt w:val="bullet"/>
      <w:lvlText w:val="-"/>
      <w:lvlJc w:val="left"/>
      <w:pPr>
        <w:ind w:left="53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45F6A"/>
    <w:multiLevelType w:val="hybridMultilevel"/>
    <w:tmpl w:val="509A816C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439C7430"/>
    <w:multiLevelType w:val="hybridMultilevel"/>
    <w:tmpl w:val="2F565290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 w15:restartNumberingAfterBreak="0">
    <w:nsid w:val="45FC0B7F"/>
    <w:multiLevelType w:val="hybridMultilevel"/>
    <w:tmpl w:val="77C07232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7" w15:restartNumberingAfterBreak="0">
    <w:nsid w:val="4D155443"/>
    <w:multiLevelType w:val="hybridMultilevel"/>
    <w:tmpl w:val="8F7CF300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8" w15:restartNumberingAfterBreak="0">
    <w:nsid w:val="517B0FDF"/>
    <w:multiLevelType w:val="hybridMultilevel"/>
    <w:tmpl w:val="FCD63ACC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9" w15:restartNumberingAfterBreak="0">
    <w:nsid w:val="59C106FF"/>
    <w:multiLevelType w:val="hybridMultilevel"/>
    <w:tmpl w:val="1110FCCA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0" w15:restartNumberingAfterBreak="0">
    <w:nsid w:val="690B193A"/>
    <w:multiLevelType w:val="hybridMultilevel"/>
    <w:tmpl w:val="EFE83E26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1" w15:restartNumberingAfterBreak="0">
    <w:nsid w:val="741B12A9"/>
    <w:multiLevelType w:val="hybridMultilevel"/>
    <w:tmpl w:val="1ED4F8E2"/>
    <w:lvl w:ilvl="0" w:tplc="4A9E0132">
      <w:numFmt w:val="bullet"/>
      <w:lvlText w:val="-"/>
      <w:lvlJc w:val="left"/>
      <w:pPr>
        <w:ind w:left="71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 w16cid:durableId="322658978">
    <w:abstractNumId w:val="12"/>
  </w:num>
  <w:num w:numId="2" w16cid:durableId="128784899">
    <w:abstractNumId w:val="7"/>
  </w:num>
  <w:num w:numId="3" w16cid:durableId="1182089166">
    <w:abstractNumId w:val="0"/>
  </w:num>
  <w:num w:numId="4" w16cid:durableId="1534538304">
    <w:abstractNumId w:val="1"/>
  </w:num>
  <w:num w:numId="5" w16cid:durableId="145056892">
    <w:abstractNumId w:val="13"/>
  </w:num>
  <w:num w:numId="6" w16cid:durableId="1440875348">
    <w:abstractNumId w:val="17"/>
  </w:num>
  <w:num w:numId="7" w16cid:durableId="2028167213">
    <w:abstractNumId w:val="20"/>
  </w:num>
  <w:num w:numId="8" w16cid:durableId="211964535">
    <w:abstractNumId w:val="21"/>
  </w:num>
  <w:num w:numId="9" w16cid:durableId="699554082">
    <w:abstractNumId w:val="14"/>
  </w:num>
  <w:num w:numId="10" w16cid:durableId="2038309961">
    <w:abstractNumId w:val="16"/>
  </w:num>
  <w:num w:numId="11" w16cid:durableId="1770351188">
    <w:abstractNumId w:val="19"/>
  </w:num>
  <w:num w:numId="12" w16cid:durableId="1624264966">
    <w:abstractNumId w:val="3"/>
  </w:num>
  <w:num w:numId="13" w16cid:durableId="580409290">
    <w:abstractNumId w:val="4"/>
  </w:num>
  <w:num w:numId="14" w16cid:durableId="638538435">
    <w:abstractNumId w:val="15"/>
  </w:num>
  <w:num w:numId="15" w16cid:durableId="2051300308">
    <w:abstractNumId w:val="8"/>
  </w:num>
  <w:num w:numId="16" w16cid:durableId="999309573">
    <w:abstractNumId w:val="6"/>
  </w:num>
  <w:num w:numId="17" w16cid:durableId="1930189637">
    <w:abstractNumId w:val="9"/>
  </w:num>
  <w:num w:numId="18" w16cid:durableId="533616923">
    <w:abstractNumId w:val="5"/>
  </w:num>
  <w:num w:numId="19" w16cid:durableId="534386363">
    <w:abstractNumId w:val="11"/>
  </w:num>
  <w:num w:numId="20" w16cid:durableId="1430930450">
    <w:abstractNumId w:val="10"/>
  </w:num>
  <w:num w:numId="21" w16cid:durableId="1146623636">
    <w:abstractNumId w:val="18"/>
  </w:num>
  <w:num w:numId="22" w16cid:durableId="1935942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E9"/>
    <w:rsid w:val="0001481D"/>
    <w:rsid w:val="001173C7"/>
    <w:rsid w:val="002A24E3"/>
    <w:rsid w:val="004617CF"/>
    <w:rsid w:val="006244DC"/>
    <w:rsid w:val="007110AA"/>
    <w:rsid w:val="007C105E"/>
    <w:rsid w:val="009433C6"/>
    <w:rsid w:val="00A23AE9"/>
    <w:rsid w:val="00A436AF"/>
    <w:rsid w:val="00B17B6D"/>
    <w:rsid w:val="00CF15A7"/>
    <w:rsid w:val="00E666E6"/>
    <w:rsid w:val="00F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9781"/>
  <w15:chartTrackingRefBased/>
  <w15:docId w15:val="{EA46CD4A-B21A-416A-ADBD-40D2E8E5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8</cp:revision>
  <dcterms:created xsi:type="dcterms:W3CDTF">2024-09-18T11:02:00Z</dcterms:created>
  <dcterms:modified xsi:type="dcterms:W3CDTF">2024-09-18T11:41:00Z</dcterms:modified>
</cp:coreProperties>
</file>