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EAC1" w14:textId="346FCC42" w:rsidR="003A20F6" w:rsidRPr="003A20F6" w:rsidRDefault="003A20F6" w:rsidP="003A20F6">
      <w:proofErr w:type="spellStart"/>
      <w:r w:rsidRPr="003A20F6">
        <w:rPr>
          <w:b/>
          <w:bCs/>
        </w:rPr>
        <w:t>PlanningAgent</w:t>
      </w:r>
      <w:proofErr w:type="spellEnd"/>
      <w:r w:rsidRPr="003A20F6">
        <w:t xml:space="preserve"> </w:t>
      </w:r>
      <w:r w:rsidRPr="003A20F6">
        <w:t>類別的功能規格說明（</w:t>
      </w:r>
      <w:r w:rsidRPr="003A20F6">
        <w:t>Function Specification</w:t>
      </w:r>
      <w:r w:rsidRPr="003A20F6">
        <w:t>）：</w:t>
      </w:r>
    </w:p>
    <w:p w14:paraId="589BE852" w14:textId="77777777" w:rsidR="003A20F6" w:rsidRPr="003A20F6" w:rsidRDefault="003A20F6" w:rsidP="003A20F6">
      <w:r w:rsidRPr="003A20F6">
        <w:pict w14:anchorId="56833703">
          <v:rect id="_x0000_i1061" style="width:0;height:1.5pt" o:hralign="center" o:hrstd="t" o:hr="t" fillcolor="#a0a0a0" stroked="f"/>
        </w:pict>
      </w:r>
    </w:p>
    <w:p w14:paraId="702C7584" w14:textId="77777777" w:rsidR="003A20F6" w:rsidRPr="003A20F6" w:rsidRDefault="003A20F6" w:rsidP="003A20F6">
      <w:pPr>
        <w:rPr>
          <w:b/>
          <w:bCs/>
        </w:rPr>
      </w:pPr>
      <w:r w:rsidRPr="003A20F6">
        <w:rPr>
          <w:rFonts w:ascii="Segoe UI Emoji" w:hAnsi="Segoe UI Emoji" w:cs="Segoe UI Emoji"/>
          <w:b/>
          <w:bCs/>
        </w:rPr>
        <w:t>📘</w:t>
      </w:r>
      <w:r w:rsidRPr="003A20F6">
        <w:rPr>
          <w:b/>
          <w:bCs/>
        </w:rPr>
        <w:t xml:space="preserve"> </w:t>
      </w:r>
      <w:r w:rsidRPr="003A20F6">
        <w:rPr>
          <w:b/>
          <w:bCs/>
        </w:rPr>
        <w:t>功能規格：</w:t>
      </w:r>
      <w:proofErr w:type="spellStart"/>
      <w:r w:rsidRPr="003A20F6">
        <w:rPr>
          <w:b/>
          <w:bCs/>
        </w:rPr>
        <w:t>PlanningAgent</w:t>
      </w:r>
      <w:proofErr w:type="spellEnd"/>
    </w:p>
    <w:p w14:paraId="74A54016" w14:textId="77777777" w:rsidR="003A20F6" w:rsidRPr="003A20F6" w:rsidRDefault="003A20F6" w:rsidP="003A20F6">
      <w:pPr>
        <w:rPr>
          <w:b/>
          <w:bCs/>
        </w:rPr>
      </w:pPr>
      <w:r w:rsidRPr="003A20F6">
        <w:rPr>
          <w:rFonts w:ascii="Segoe UI Emoji" w:hAnsi="Segoe UI Emoji" w:cs="Segoe UI Emoji"/>
          <w:b/>
          <w:bCs/>
        </w:rPr>
        <w:t>🔹</w:t>
      </w:r>
      <w:r w:rsidRPr="003A20F6">
        <w:rPr>
          <w:b/>
          <w:bCs/>
        </w:rPr>
        <w:t xml:space="preserve"> </w:t>
      </w:r>
      <w:r w:rsidRPr="003A20F6">
        <w:rPr>
          <w:b/>
          <w:bCs/>
        </w:rPr>
        <w:t>類別名稱</w:t>
      </w:r>
    </w:p>
    <w:p w14:paraId="02988501" w14:textId="77777777" w:rsidR="003A20F6" w:rsidRPr="003A20F6" w:rsidRDefault="003A20F6" w:rsidP="003A20F6">
      <w:proofErr w:type="spellStart"/>
      <w:r w:rsidRPr="003A20F6">
        <w:t>PlanningAgent</w:t>
      </w:r>
      <w:proofErr w:type="spellEnd"/>
      <w:r w:rsidRPr="003A20F6">
        <w:br/>
      </w:r>
      <w:r w:rsidRPr="003A20F6">
        <w:t>負責協調多個子代理（</w:t>
      </w:r>
      <w:proofErr w:type="spellStart"/>
      <w:r w:rsidRPr="003A20F6">
        <w:rPr>
          <w:b/>
          <w:bCs/>
          <w:i/>
          <w:iCs/>
        </w:rPr>
        <w:t>ScannerAgent</w:t>
      </w:r>
      <w:proofErr w:type="spellEnd"/>
      <w:r w:rsidRPr="003A20F6">
        <w:t>、</w:t>
      </w:r>
      <w:proofErr w:type="spellStart"/>
      <w:r w:rsidRPr="003A20F6">
        <w:rPr>
          <w:b/>
          <w:bCs/>
          <w:i/>
          <w:iCs/>
        </w:rPr>
        <w:t>EnsembleAgent</w:t>
      </w:r>
      <w:proofErr w:type="spellEnd"/>
      <w:r w:rsidRPr="003A20F6">
        <w:t>、</w:t>
      </w:r>
      <w:proofErr w:type="spellStart"/>
      <w:r w:rsidRPr="003A20F6">
        <w:rPr>
          <w:b/>
          <w:bCs/>
          <w:i/>
          <w:iCs/>
        </w:rPr>
        <w:t>MessagingAgent</w:t>
      </w:r>
      <w:proofErr w:type="spellEnd"/>
      <w:r w:rsidRPr="003A20F6">
        <w:t>）以執行整體交易評估與通報流程。</w:t>
      </w:r>
    </w:p>
    <w:p w14:paraId="30333854" w14:textId="77777777" w:rsidR="003A20F6" w:rsidRPr="003A20F6" w:rsidRDefault="003A20F6" w:rsidP="003A20F6">
      <w:r w:rsidRPr="003A20F6">
        <w:pict w14:anchorId="02E24D8D">
          <v:rect id="_x0000_i1062" style="width:0;height:1.5pt" o:hralign="center" o:hrstd="t" o:hr="t" fillcolor="#a0a0a0" stroked="f"/>
        </w:pict>
      </w:r>
    </w:p>
    <w:p w14:paraId="3804B480" w14:textId="77777777" w:rsidR="003A20F6" w:rsidRPr="003A20F6" w:rsidRDefault="003A20F6" w:rsidP="003A20F6">
      <w:pPr>
        <w:rPr>
          <w:b/>
          <w:bCs/>
        </w:rPr>
      </w:pPr>
      <w:r w:rsidRPr="003A20F6">
        <w:rPr>
          <w:rFonts w:ascii="Segoe UI Emoji" w:hAnsi="Segoe UI Emoji" w:cs="Segoe UI Emoji"/>
          <w:b/>
          <w:bCs/>
        </w:rPr>
        <w:t>🔹</w:t>
      </w:r>
      <w:r w:rsidRPr="003A20F6">
        <w:rPr>
          <w:b/>
          <w:bCs/>
        </w:rPr>
        <w:t xml:space="preserve"> </w:t>
      </w:r>
      <w:r w:rsidRPr="003A20F6">
        <w:rPr>
          <w:b/>
          <w:bCs/>
        </w:rPr>
        <w:t>建構子</w:t>
      </w:r>
      <w:r w:rsidRPr="003A20F6">
        <w:rPr>
          <w:b/>
          <w:bCs/>
        </w:rPr>
        <w:t xml:space="preserve"> __</w:t>
      </w:r>
      <w:proofErr w:type="spellStart"/>
      <w:r w:rsidRPr="003A20F6">
        <w:rPr>
          <w:b/>
          <w:bCs/>
        </w:rPr>
        <w:t>init</w:t>
      </w:r>
      <w:proofErr w:type="spellEnd"/>
      <w:r w:rsidRPr="003A20F6">
        <w:rPr>
          <w:b/>
          <w:bCs/>
        </w:rPr>
        <w:t>_</w:t>
      </w:r>
      <w:proofErr w:type="gramStart"/>
      <w:r w:rsidRPr="003A20F6">
        <w:rPr>
          <w:b/>
          <w:bCs/>
        </w:rPr>
        <w:t>_(</w:t>
      </w:r>
      <w:proofErr w:type="gramEnd"/>
      <w:r w:rsidRPr="003A20F6">
        <w:rPr>
          <w:b/>
          <w:bCs/>
        </w:rPr>
        <w:t>self, collection)</w:t>
      </w:r>
    </w:p>
    <w:p w14:paraId="278D7602" w14:textId="77777777" w:rsidR="003A20F6" w:rsidRPr="003A20F6" w:rsidRDefault="003A20F6" w:rsidP="003A20F6">
      <w:r w:rsidRPr="003A20F6">
        <w:rPr>
          <w:b/>
          <w:bCs/>
        </w:rPr>
        <w:t>功能</w:t>
      </w:r>
      <w:r w:rsidRPr="003A20F6">
        <w:t>：</w:t>
      </w:r>
      <w:r w:rsidRPr="003A20F6">
        <w:br/>
      </w:r>
      <w:r w:rsidRPr="003A20F6">
        <w:t>初始化三個子代理元件，包括：</w:t>
      </w:r>
    </w:p>
    <w:p w14:paraId="78F4E697" w14:textId="77777777" w:rsidR="003A20F6" w:rsidRPr="003A20F6" w:rsidRDefault="003A20F6" w:rsidP="003A20F6">
      <w:pPr>
        <w:numPr>
          <w:ilvl w:val="0"/>
          <w:numId w:val="1"/>
        </w:numPr>
      </w:pPr>
      <w:proofErr w:type="spellStart"/>
      <w:r w:rsidRPr="003A20F6">
        <w:t>ScannerAgent</w:t>
      </w:r>
      <w:proofErr w:type="spellEnd"/>
      <w:r w:rsidRPr="003A20F6">
        <w:t>：用來擷取交易資訊。</w:t>
      </w:r>
    </w:p>
    <w:p w14:paraId="663F3413" w14:textId="77777777" w:rsidR="003A20F6" w:rsidRPr="003A20F6" w:rsidRDefault="003A20F6" w:rsidP="003A20F6">
      <w:pPr>
        <w:numPr>
          <w:ilvl w:val="0"/>
          <w:numId w:val="1"/>
        </w:numPr>
      </w:pPr>
      <w:proofErr w:type="spellStart"/>
      <w:r w:rsidRPr="003A20F6">
        <w:t>EnsembleAgent</w:t>
      </w:r>
      <w:proofErr w:type="spellEnd"/>
      <w:r w:rsidRPr="003A20F6">
        <w:t>：用來對商品價格進行預測。</w:t>
      </w:r>
    </w:p>
    <w:p w14:paraId="21BDBB9C" w14:textId="77777777" w:rsidR="003A20F6" w:rsidRPr="003A20F6" w:rsidRDefault="003A20F6" w:rsidP="003A20F6">
      <w:pPr>
        <w:numPr>
          <w:ilvl w:val="0"/>
          <w:numId w:val="1"/>
        </w:numPr>
      </w:pPr>
      <w:proofErr w:type="spellStart"/>
      <w:r w:rsidRPr="003A20F6">
        <w:t>MessagingAgent</w:t>
      </w:r>
      <w:proofErr w:type="spellEnd"/>
      <w:r w:rsidRPr="003A20F6">
        <w:t>：用來通知最佳交易。</w:t>
      </w:r>
    </w:p>
    <w:p w14:paraId="06D30912" w14:textId="77777777" w:rsidR="003A20F6" w:rsidRPr="003A20F6" w:rsidRDefault="003A20F6" w:rsidP="003A20F6">
      <w:proofErr w:type="gramStart"/>
      <w:r w:rsidRPr="003A20F6">
        <w:rPr>
          <w:b/>
          <w:bCs/>
        </w:rPr>
        <w:t>參數</w:t>
      </w:r>
      <w:proofErr w:type="gramEnd"/>
      <w:r w:rsidRPr="003A20F6">
        <w:t>：</w:t>
      </w:r>
    </w:p>
    <w:p w14:paraId="690FB042" w14:textId="77777777" w:rsidR="003A20F6" w:rsidRPr="003A20F6" w:rsidRDefault="003A20F6" w:rsidP="003A20F6">
      <w:pPr>
        <w:numPr>
          <w:ilvl w:val="0"/>
          <w:numId w:val="2"/>
        </w:numPr>
      </w:pPr>
      <w:r w:rsidRPr="003A20F6">
        <w:t xml:space="preserve">collection: </w:t>
      </w:r>
      <w:r w:rsidRPr="003A20F6">
        <w:t>預測模型需要用到的資料集合。</w:t>
      </w:r>
    </w:p>
    <w:p w14:paraId="19E9C113" w14:textId="77777777" w:rsidR="003A20F6" w:rsidRPr="003A20F6" w:rsidRDefault="003A20F6" w:rsidP="003A20F6">
      <w:r w:rsidRPr="003A20F6">
        <w:pict w14:anchorId="3EC5DD6F">
          <v:rect id="_x0000_i1063" style="width:0;height:1.5pt" o:hralign="center" o:hrstd="t" o:hr="t" fillcolor="#a0a0a0" stroked="f"/>
        </w:pict>
      </w:r>
    </w:p>
    <w:p w14:paraId="37A0BB5D" w14:textId="77777777" w:rsidR="003A20F6" w:rsidRPr="003A20F6" w:rsidRDefault="003A20F6" w:rsidP="003A20F6">
      <w:pPr>
        <w:rPr>
          <w:b/>
          <w:bCs/>
        </w:rPr>
      </w:pPr>
      <w:r w:rsidRPr="003A20F6">
        <w:rPr>
          <w:rFonts w:ascii="Segoe UI Emoji" w:hAnsi="Segoe UI Emoji" w:cs="Segoe UI Emoji"/>
          <w:b/>
          <w:bCs/>
        </w:rPr>
        <w:t>🔹</w:t>
      </w:r>
      <w:r w:rsidRPr="003A20F6">
        <w:rPr>
          <w:b/>
          <w:bCs/>
        </w:rPr>
        <w:t xml:space="preserve"> </w:t>
      </w:r>
      <w:r w:rsidRPr="003A20F6">
        <w:rPr>
          <w:b/>
          <w:bCs/>
        </w:rPr>
        <w:t>方法</w:t>
      </w:r>
      <w:r w:rsidRPr="003A20F6">
        <w:rPr>
          <w:b/>
          <w:bCs/>
        </w:rPr>
        <w:t xml:space="preserve"> </w:t>
      </w:r>
      <w:proofErr w:type="gramStart"/>
      <w:r w:rsidRPr="003A20F6">
        <w:rPr>
          <w:b/>
          <w:bCs/>
        </w:rPr>
        <w:t>run(</w:t>
      </w:r>
      <w:proofErr w:type="gramEnd"/>
      <w:r w:rsidRPr="003A20F6">
        <w:rPr>
          <w:b/>
          <w:bCs/>
        </w:rPr>
        <w:t>self, deal: Deal) -&gt; Opportunity</w:t>
      </w:r>
    </w:p>
    <w:p w14:paraId="2C40A0E0" w14:textId="77777777" w:rsidR="003A20F6" w:rsidRPr="003A20F6" w:rsidRDefault="003A20F6" w:rsidP="003A20F6">
      <w:pPr>
        <w:rPr>
          <w:lang w:eastAsia="zh-TW"/>
        </w:rPr>
      </w:pPr>
      <w:r w:rsidRPr="003A20F6">
        <w:rPr>
          <w:b/>
          <w:bCs/>
          <w:lang w:eastAsia="zh-TW"/>
        </w:rPr>
        <w:t>功能</w:t>
      </w:r>
      <w:r w:rsidRPr="003A20F6">
        <w:rPr>
          <w:lang w:eastAsia="zh-TW"/>
        </w:rPr>
        <w:t>：</w:t>
      </w:r>
      <w:r w:rsidRPr="003A20F6">
        <w:rPr>
          <w:lang w:eastAsia="zh-TW"/>
        </w:rPr>
        <w:br/>
      </w:r>
      <w:r w:rsidRPr="003A20F6">
        <w:rPr>
          <w:lang w:eastAsia="zh-TW"/>
        </w:rPr>
        <w:t>處理單一交易資料，透過</w:t>
      </w:r>
      <w:r w:rsidRPr="003A20F6">
        <w:rPr>
          <w:lang w:eastAsia="zh-TW"/>
        </w:rPr>
        <w:t xml:space="preserve"> Ensemble </w:t>
      </w:r>
      <w:r w:rsidRPr="003A20F6">
        <w:rPr>
          <w:lang w:eastAsia="zh-TW"/>
        </w:rPr>
        <w:t>模型預測價格，並計算折扣，產生機會對象（</w:t>
      </w:r>
      <w:r w:rsidRPr="003A20F6">
        <w:rPr>
          <w:lang w:eastAsia="zh-TW"/>
        </w:rPr>
        <w:t>Opportunity</w:t>
      </w:r>
      <w:r w:rsidRPr="003A20F6">
        <w:rPr>
          <w:lang w:eastAsia="zh-TW"/>
        </w:rPr>
        <w:t>）。</w:t>
      </w:r>
    </w:p>
    <w:p w14:paraId="46686CCB" w14:textId="77777777" w:rsidR="003A20F6" w:rsidRPr="003A20F6" w:rsidRDefault="003A20F6" w:rsidP="003A20F6">
      <w:proofErr w:type="gramStart"/>
      <w:r w:rsidRPr="003A20F6">
        <w:rPr>
          <w:b/>
          <w:bCs/>
        </w:rPr>
        <w:t>參數</w:t>
      </w:r>
      <w:proofErr w:type="gramEnd"/>
      <w:r w:rsidRPr="003A20F6">
        <w:t>：</w:t>
      </w:r>
    </w:p>
    <w:p w14:paraId="2F228329" w14:textId="77777777" w:rsidR="003A20F6" w:rsidRPr="003A20F6" w:rsidRDefault="003A20F6" w:rsidP="003A20F6">
      <w:pPr>
        <w:numPr>
          <w:ilvl w:val="0"/>
          <w:numId w:val="3"/>
        </w:numPr>
      </w:pPr>
      <w:r w:rsidRPr="003A20F6">
        <w:t xml:space="preserve">deal: Deal </w:t>
      </w:r>
      <w:r w:rsidRPr="003A20F6">
        <w:t>類別的實例，包含商品描述與實際價格。</w:t>
      </w:r>
    </w:p>
    <w:p w14:paraId="5A0E8672" w14:textId="77777777" w:rsidR="003A20F6" w:rsidRPr="003A20F6" w:rsidRDefault="003A20F6" w:rsidP="003A20F6">
      <w:r w:rsidRPr="003A20F6">
        <w:rPr>
          <w:b/>
          <w:bCs/>
        </w:rPr>
        <w:t>回</w:t>
      </w:r>
      <w:proofErr w:type="gramStart"/>
      <w:r w:rsidRPr="003A20F6">
        <w:rPr>
          <w:b/>
          <w:bCs/>
        </w:rPr>
        <w:t>傳</w:t>
      </w:r>
      <w:proofErr w:type="gramEnd"/>
      <w:r w:rsidRPr="003A20F6">
        <w:t>：</w:t>
      </w:r>
    </w:p>
    <w:p w14:paraId="7A48B959" w14:textId="77777777" w:rsidR="003A20F6" w:rsidRPr="003A20F6" w:rsidRDefault="003A20F6" w:rsidP="003A20F6">
      <w:pPr>
        <w:numPr>
          <w:ilvl w:val="0"/>
          <w:numId w:val="4"/>
        </w:numPr>
      </w:pPr>
      <w:r w:rsidRPr="003A20F6">
        <w:t xml:space="preserve">Opportunity: </w:t>
      </w:r>
      <w:r w:rsidRPr="003A20F6">
        <w:t>包含原始交易資料、預測價格與折扣金額的封裝物件。</w:t>
      </w:r>
    </w:p>
    <w:p w14:paraId="52FB87C9" w14:textId="77777777" w:rsidR="003A20F6" w:rsidRPr="003A20F6" w:rsidRDefault="003A20F6" w:rsidP="003A20F6">
      <w:r w:rsidRPr="003A20F6">
        <w:pict w14:anchorId="47CCC28B">
          <v:rect id="_x0000_i1064" style="width:0;height:1.5pt" o:hralign="center" o:hrstd="t" o:hr="t" fillcolor="#a0a0a0" stroked="f"/>
        </w:pict>
      </w:r>
    </w:p>
    <w:p w14:paraId="16951EFC" w14:textId="77777777" w:rsidR="003A20F6" w:rsidRPr="003A20F6" w:rsidRDefault="003A20F6" w:rsidP="003A20F6">
      <w:pPr>
        <w:rPr>
          <w:b/>
          <w:bCs/>
        </w:rPr>
      </w:pPr>
      <w:r w:rsidRPr="003A20F6">
        <w:rPr>
          <w:rFonts w:ascii="Segoe UI Emoji" w:hAnsi="Segoe UI Emoji" w:cs="Segoe UI Emoji"/>
          <w:b/>
          <w:bCs/>
        </w:rPr>
        <w:lastRenderedPageBreak/>
        <w:t>🔹</w:t>
      </w:r>
      <w:r w:rsidRPr="003A20F6">
        <w:rPr>
          <w:b/>
          <w:bCs/>
        </w:rPr>
        <w:t xml:space="preserve"> </w:t>
      </w:r>
      <w:r w:rsidRPr="003A20F6">
        <w:rPr>
          <w:b/>
          <w:bCs/>
        </w:rPr>
        <w:t>方法</w:t>
      </w:r>
      <w:r w:rsidRPr="003A20F6">
        <w:rPr>
          <w:b/>
          <w:bCs/>
        </w:rPr>
        <w:t xml:space="preserve"> </w:t>
      </w:r>
      <w:proofErr w:type="gramStart"/>
      <w:r w:rsidRPr="003A20F6">
        <w:rPr>
          <w:b/>
          <w:bCs/>
        </w:rPr>
        <w:t>plan(</w:t>
      </w:r>
      <w:proofErr w:type="gramEnd"/>
      <w:r w:rsidRPr="003A20F6">
        <w:rPr>
          <w:b/>
          <w:bCs/>
        </w:rPr>
        <w:t xml:space="preserve">self, memory: List[str] = []) -&gt; </w:t>
      </w:r>
      <w:proofErr w:type="gramStart"/>
      <w:r w:rsidRPr="003A20F6">
        <w:rPr>
          <w:b/>
          <w:bCs/>
        </w:rPr>
        <w:t>Optional[</w:t>
      </w:r>
      <w:proofErr w:type="gramEnd"/>
      <w:r w:rsidRPr="003A20F6">
        <w:rPr>
          <w:b/>
          <w:bCs/>
        </w:rPr>
        <w:t>Opportunity]</w:t>
      </w:r>
    </w:p>
    <w:p w14:paraId="71D271C6" w14:textId="77777777" w:rsidR="003A20F6" w:rsidRPr="003A20F6" w:rsidRDefault="003A20F6" w:rsidP="003A20F6">
      <w:pPr>
        <w:rPr>
          <w:lang w:eastAsia="zh-TW"/>
        </w:rPr>
      </w:pPr>
      <w:r w:rsidRPr="003A20F6">
        <w:rPr>
          <w:b/>
          <w:bCs/>
          <w:lang w:eastAsia="zh-TW"/>
        </w:rPr>
        <w:t>功能</w:t>
      </w:r>
      <w:r w:rsidRPr="003A20F6">
        <w:rPr>
          <w:lang w:eastAsia="zh-TW"/>
        </w:rPr>
        <w:t>：</w:t>
      </w:r>
      <w:r w:rsidRPr="003A20F6">
        <w:rPr>
          <w:lang w:eastAsia="zh-TW"/>
        </w:rPr>
        <w:br/>
      </w:r>
      <w:r w:rsidRPr="003A20F6">
        <w:rPr>
          <w:lang w:eastAsia="zh-TW"/>
        </w:rPr>
        <w:t>執行整體計畫流程，包括：</w:t>
      </w:r>
    </w:p>
    <w:p w14:paraId="3163BD08" w14:textId="77777777" w:rsidR="003A20F6" w:rsidRPr="003A20F6" w:rsidRDefault="003A20F6" w:rsidP="003A20F6">
      <w:pPr>
        <w:numPr>
          <w:ilvl w:val="0"/>
          <w:numId w:val="5"/>
        </w:numPr>
      </w:pPr>
      <w:r w:rsidRPr="003A20F6">
        <w:t>呼叫</w:t>
      </w:r>
      <w:r w:rsidRPr="003A20F6">
        <w:t xml:space="preserve"> </w:t>
      </w:r>
      <w:proofErr w:type="spellStart"/>
      <w:r w:rsidRPr="003A20F6">
        <w:t>ScannerAgent.</w:t>
      </w:r>
      <w:proofErr w:type="gramStart"/>
      <w:r w:rsidRPr="003A20F6">
        <w:t>scan</w:t>
      </w:r>
      <w:proofErr w:type="spellEnd"/>
      <w:r w:rsidRPr="003A20F6">
        <w:t>(</w:t>
      </w:r>
      <w:proofErr w:type="gramEnd"/>
      <w:r w:rsidRPr="003A20F6">
        <w:t xml:space="preserve">) </w:t>
      </w:r>
      <w:r w:rsidRPr="003A20F6">
        <w:t>擷取新的交易。</w:t>
      </w:r>
    </w:p>
    <w:p w14:paraId="5A57985F" w14:textId="77777777" w:rsidR="003A20F6" w:rsidRPr="003A20F6" w:rsidRDefault="003A20F6" w:rsidP="003A20F6">
      <w:pPr>
        <w:numPr>
          <w:ilvl w:val="0"/>
          <w:numId w:val="5"/>
        </w:numPr>
        <w:rPr>
          <w:lang w:eastAsia="zh-TW"/>
        </w:rPr>
      </w:pPr>
      <w:r w:rsidRPr="003A20F6">
        <w:rPr>
          <w:lang w:eastAsia="zh-TW"/>
        </w:rPr>
        <w:t>選擇前</w:t>
      </w:r>
      <w:r w:rsidRPr="003A20F6">
        <w:rPr>
          <w:lang w:eastAsia="zh-TW"/>
        </w:rPr>
        <w:t xml:space="preserve"> 5 </w:t>
      </w:r>
      <w:r w:rsidRPr="003A20F6">
        <w:rPr>
          <w:lang w:eastAsia="zh-TW"/>
        </w:rPr>
        <w:t>筆進行價格預測與折扣計算。</w:t>
      </w:r>
    </w:p>
    <w:p w14:paraId="6D7D64C0" w14:textId="77777777" w:rsidR="003A20F6" w:rsidRPr="003A20F6" w:rsidRDefault="003A20F6" w:rsidP="003A20F6">
      <w:pPr>
        <w:numPr>
          <w:ilvl w:val="0"/>
          <w:numId w:val="5"/>
        </w:numPr>
        <w:rPr>
          <w:lang w:eastAsia="zh-TW"/>
        </w:rPr>
      </w:pPr>
      <w:r w:rsidRPr="003A20F6">
        <w:rPr>
          <w:lang w:eastAsia="zh-TW"/>
        </w:rPr>
        <w:t>找出折扣最大的交易機會。</w:t>
      </w:r>
    </w:p>
    <w:p w14:paraId="7E8F1DB2" w14:textId="77777777" w:rsidR="003A20F6" w:rsidRPr="003A20F6" w:rsidRDefault="003A20F6" w:rsidP="003A20F6">
      <w:pPr>
        <w:numPr>
          <w:ilvl w:val="0"/>
          <w:numId w:val="5"/>
        </w:numPr>
      </w:pPr>
      <w:r w:rsidRPr="003A20F6">
        <w:t>若折扣大</w:t>
      </w:r>
      <w:proofErr w:type="gramStart"/>
      <w:r w:rsidRPr="003A20F6">
        <w:t>於</w:t>
      </w:r>
      <w:proofErr w:type="gramEnd"/>
      <w:r w:rsidRPr="003A20F6">
        <w:t>設定門檻</w:t>
      </w:r>
      <w:r w:rsidRPr="003A20F6">
        <w:t xml:space="preserve"> (DEAL_THRESHOLD)</w:t>
      </w:r>
      <w:r w:rsidRPr="003A20F6">
        <w:t>，則透過</w:t>
      </w:r>
      <w:r w:rsidRPr="003A20F6">
        <w:t xml:space="preserve"> </w:t>
      </w:r>
      <w:proofErr w:type="spellStart"/>
      <w:r w:rsidRPr="003A20F6">
        <w:t>MessagingAgent.</w:t>
      </w:r>
      <w:proofErr w:type="gramStart"/>
      <w:r w:rsidRPr="003A20F6">
        <w:t>alert</w:t>
      </w:r>
      <w:proofErr w:type="spellEnd"/>
      <w:r w:rsidRPr="003A20F6">
        <w:t>(</w:t>
      </w:r>
      <w:proofErr w:type="gramEnd"/>
      <w:r w:rsidRPr="003A20F6">
        <w:t xml:space="preserve">) </w:t>
      </w:r>
      <w:r w:rsidRPr="003A20F6">
        <w:t>通知。</w:t>
      </w:r>
    </w:p>
    <w:p w14:paraId="537330EC" w14:textId="77777777" w:rsidR="003A20F6" w:rsidRPr="003A20F6" w:rsidRDefault="003A20F6" w:rsidP="003A20F6">
      <w:pPr>
        <w:numPr>
          <w:ilvl w:val="0"/>
          <w:numId w:val="5"/>
        </w:numPr>
        <w:rPr>
          <w:lang w:eastAsia="zh-TW"/>
        </w:rPr>
      </w:pPr>
      <w:r w:rsidRPr="003A20F6">
        <w:rPr>
          <w:lang w:eastAsia="zh-TW"/>
        </w:rPr>
        <w:t>回傳最佳機會（若有）。</w:t>
      </w:r>
    </w:p>
    <w:p w14:paraId="05289FEF" w14:textId="77777777" w:rsidR="003A20F6" w:rsidRPr="003A20F6" w:rsidRDefault="003A20F6" w:rsidP="003A20F6">
      <w:proofErr w:type="gramStart"/>
      <w:r w:rsidRPr="003A20F6">
        <w:rPr>
          <w:b/>
          <w:bCs/>
        </w:rPr>
        <w:t>參數</w:t>
      </w:r>
      <w:proofErr w:type="gramEnd"/>
      <w:r w:rsidRPr="003A20F6">
        <w:t>：</w:t>
      </w:r>
    </w:p>
    <w:p w14:paraId="028C5145" w14:textId="77777777" w:rsidR="003A20F6" w:rsidRPr="003A20F6" w:rsidRDefault="003A20F6" w:rsidP="003A20F6">
      <w:pPr>
        <w:numPr>
          <w:ilvl w:val="0"/>
          <w:numId w:val="6"/>
        </w:numPr>
      </w:pPr>
      <w:r w:rsidRPr="003A20F6">
        <w:t>memory</w:t>
      </w:r>
      <w:r w:rsidRPr="003A20F6">
        <w:t>（選擇性）：</w:t>
      </w:r>
      <w:r w:rsidRPr="003A20F6">
        <w:t>List[str]</w:t>
      </w:r>
      <w:r w:rsidRPr="003A20F6">
        <w:t>，已經處理過的</w:t>
      </w:r>
      <w:r w:rsidRPr="003A20F6">
        <w:t xml:space="preserve"> URL </w:t>
      </w:r>
      <w:r w:rsidRPr="003A20F6">
        <w:t>清單，避免重複。</w:t>
      </w:r>
    </w:p>
    <w:p w14:paraId="5C167571" w14:textId="77777777" w:rsidR="003A20F6" w:rsidRPr="003A20F6" w:rsidRDefault="003A20F6" w:rsidP="003A20F6">
      <w:r w:rsidRPr="003A20F6">
        <w:rPr>
          <w:b/>
          <w:bCs/>
        </w:rPr>
        <w:t>回</w:t>
      </w:r>
      <w:proofErr w:type="gramStart"/>
      <w:r w:rsidRPr="003A20F6">
        <w:rPr>
          <w:b/>
          <w:bCs/>
        </w:rPr>
        <w:t>傳</w:t>
      </w:r>
      <w:proofErr w:type="gramEnd"/>
      <w:r w:rsidRPr="003A20F6">
        <w:t>：</w:t>
      </w:r>
    </w:p>
    <w:p w14:paraId="64A464CA" w14:textId="77777777" w:rsidR="003A20F6" w:rsidRPr="003A20F6" w:rsidRDefault="003A20F6" w:rsidP="003A20F6">
      <w:pPr>
        <w:numPr>
          <w:ilvl w:val="0"/>
          <w:numId w:val="7"/>
        </w:numPr>
      </w:pPr>
      <w:r w:rsidRPr="003A20F6">
        <w:t xml:space="preserve">Opportunity </w:t>
      </w:r>
      <w:r w:rsidRPr="003A20F6">
        <w:t>或</w:t>
      </w:r>
      <w:r w:rsidRPr="003A20F6">
        <w:t xml:space="preserve"> None</w:t>
      </w:r>
      <w:r w:rsidRPr="003A20F6">
        <w:t>：若有折扣大於門檻的機會則回傳，否則回傳</w:t>
      </w:r>
      <w:r w:rsidRPr="003A20F6">
        <w:t xml:space="preserve"> None</w:t>
      </w:r>
      <w:r w:rsidRPr="003A20F6">
        <w:t>。</w:t>
      </w:r>
    </w:p>
    <w:p w14:paraId="11BB8A14" w14:textId="77777777" w:rsidR="003A20F6" w:rsidRPr="003A20F6" w:rsidRDefault="003A20F6" w:rsidP="003A20F6">
      <w:r w:rsidRPr="003A20F6">
        <w:pict w14:anchorId="15502976">
          <v:rect id="_x0000_i1065" style="width:0;height:1.5pt" o:hralign="center" o:hrstd="t" o:hr="t" fillcolor="#a0a0a0" stroked="f"/>
        </w:pict>
      </w:r>
    </w:p>
    <w:p w14:paraId="62ACDBEF" w14:textId="77777777" w:rsidR="003A20F6" w:rsidRPr="003A20F6" w:rsidRDefault="003A20F6" w:rsidP="003A20F6">
      <w:pPr>
        <w:rPr>
          <w:b/>
          <w:bCs/>
        </w:rPr>
      </w:pPr>
      <w:r w:rsidRPr="003A20F6">
        <w:rPr>
          <w:rFonts w:ascii="Segoe UI Emoji" w:hAnsi="Segoe UI Emoji" w:cs="Segoe UI Emoji"/>
          <w:b/>
          <w:bCs/>
        </w:rPr>
        <w:t>🔹</w:t>
      </w:r>
      <w:r w:rsidRPr="003A20F6">
        <w:rPr>
          <w:b/>
          <w:bCs/>
        </w:rPr>
        <w:t xml:space="preserve"> </w:t>
      </w:r>
      <w:r w:rsidRPr="003A20F6">
        <w:rPr>
          <w:b/>
          <w:bCs/>
        </w:rPr>
        <w:t>類別屬性</w:t>
      </w:r>
    </w:p>
    <w:p w14:paraId="1C7E4248" w14:textId="77777777" w:rsidR="003A20F6" w:rsidRPr="003A20F6" w:rsidRDefault="003A20F6" w:rsidP="003A20F6">
      <w:pPr>
        <w:numPr>
          <w:ilvl w:val="0"/>
          <w:numId w:val="8"/>
        </w:numPr>
      </w:pPr>
      <w:r w:rsidRPr="003A20F6">
        <w:t xml:space="preserve">name: </w:t>
      </w:r>
      <w:r w:rsidRPr="003A20F6">
        <w:t>字串，表示代理名稱（</w:t>
      </w:r>
      <w:r w:rsidRPr="003A20F6">
        <w:t>"Planning Agent"</w:t>
      </w:r>
      <w:r w:rsidRPr="003A20F6">
        <w:t>）。</w:t>
      </w:r>
    </w:p>
    <w:p w14:paraId="32C1918F" w14:textId="77777777" w:rsidR="003A20F6" w:rsidRPr="003A20F6" w:rsidRDefault="003A20F6" w:rsidP="003A20F6">
      <w:pPr>
        <w:numPr>
          <w:ilvl w:val="0"/>
          <w:numId w:val="8"/>
        </w:numPr>
      </w:pPr>
      <w:r w:rsidRPr="003A20F6">
        <w:t xml:space="preserve">color: </w:t>
      </w:r>
      <w:r w:rsidRPr="003A20F6">
        <w:t>標示顏色（定義於</w:t>
      </w:r>
      <w:r w:rsidRPr="003A20F6">
        <w:t xml:space="preserve"> </w:t>
      </w:r>
      <w:proofErr w:type="spellStart"/>
      <w:r w:rsidRPr="003A20F6">
        <w:t>Agent.GREEN</w:t>
      </w:r>
      <w:proofErr w:type="spellEnd"/>
      <w:r w:rsidRPr="003A20F6">
        <w:t>）。</w:t>
      </w:r>
    </w:p>
    <w:p w14:paraId="46F9E6C7" w14:textId="77777777" w:rsidR="003A20F6" w:rsidRPr="003A20F6" w:rsidRDefault="003A20F6" w:rsidP="003A20F6">
      <w:pPr>
        <w:numPr>
          <w:ilvl w:val="0"/>
          <w:numId w:val="8"/>
        </w:numPr>
      </w:pPr>
      <w:r w:rsidRPr="003A20F6">
        <w:t xml:space="preserve">DEAL_THRESHOLD: </w:t>
      </w:r>
      <w:r w:rsidRPr="003A20F6">
        <w:t>折扣門檻，數值預設為</w:t>
      </w:r>
      <w:r w:rsidRPr="003A20F6">
        <w:t xml:space="preserve"> 50</w:t>
      </w:r>
      <w:r w:rsidRPr="003A20F6">
        <w:t>。</w:t>
      </w:r>
    </w:p>
    <w:p w14:paraId="7C17333C" w14:textId="77777777" w:rsidR="003A20F6" w:rsidRPr="003A20F6" w:rsidRDefault="003A20F6" w:rsidP="003A20F6">
      <w:r w:rsidRPr="003A20F6">
        <w:pict w14:anchorId="3F535AF9">
          <v:rect id="_x0000_i1066" style="width:0;height:1.5pt" o:hralign="center" o:hrstd="t" o:hr="t" fillcolor="#a0a0a0" stroked="f"/>
        </w:pict>
      </w:r>
    </w:p>
    <w:p w14:paraId="72044106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241"/>
    <w:multiLevelType w:val="multilevel"/>
    <w:tmpl w:val="339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49B3"/>
    <w:multiLevelType w:val="multilevel"/>
    <w:tmpl w:val="17B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6EDF"/>
    <w:multiLevelType w:val="multilevel"/>
    <w:tmpl w:val="4318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A43D6"/>
    <w:multiLevelType w:val="multilevel"/>
    <w:tmpl w:val="324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A35DE"/>
    <w:multiLevelType w:val="multilevel"/>
    <w:tmpl w:val="800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33D92"/>
    <w:multiLevelType w:val="multilevel"/>
    <w:tmpl w:val="8AA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A6A6F"/>
    <w:multiLevelType w:val="multilevel"/>
    <w:tmpl w:val="D13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41223"/>
    <w:multiLevelType w:val="multilevel"/>
    <w:tmpl w:val="E43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473241">
    <w:abstractNumId w:val="7"/>
  </w:num>
  <w:num w:numId="2" w16cid:durableId="103773272">
    <w:abstractNumId w:val="6"/>
  </w:num>
  <w:num w:numId="3" w16cid:durableId="2044398540">
    <w:abstractNumId w:val="2"/>
  </w:num>
  <w:num w:numId="4" w16cid:durableId="1525098405">
    <w:abstractNumId w:val="5"/>
  </w:num>
  <w:num w:numId="5" w16cid:durableId="57242148">
    <w:abstractNumId w:val="3"/>
  </w:num>
  <w:num w:numId="6" w16cid:durableId="849372890">
    <w:abstractNumId w:val="4"/>
  </w:num>
  <w:num w:numId="7" w16cid:durableId="1311060828">
    <w:abstractNumId w:val="1"/>
  </w:num>
  <w:num w:numId="8" w16cid:durableId="166608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F6"/>
    <w:rsid w:val="00092FF7"/>
    <w:rsid w:val="003A20F6"/>
    <w:rsid w:val="004617CF"/>
    <w:rsid w:val="00493A0F"/>
    <w:rsid w:val="005F1B27"/>
    <w:rsid w:val="006244DC"/>
    <w:rsid w:val="00717552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32F3"/>
  <w15:chartTrackingRefBased/>
  <w15:docId w15:val="{2FE26C4A-14DB-456F-8FF2-53DE33C7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2025-06-06T10:45:00Z</dcterms:created>
  <dcterms:modified xsi:type="dcterms:W3CDTF">2025-06-06T10:47:00Z</dcterms:modified>
</cp:coreProperties>
</file>