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4048" w14:textId="77777777" w:rsidR="00C60E2D" w:rsidRDefault="00000000">
      <w:pPr>
        <w:pStyle w:val="Heading1"/>
      </w:pPr>
      <w:r>
        <w:t xml:space="preserve">Functional Specification – items.py </w:t>
      </w:r>
      <w:proofErr w:type="spellStart"/>
      <w:r>
        <w:t>模組</w:t>
      </w:r>
      <w:proofErr w:type="spellEnd"/>
    </w:p>
    <w:p w14:paraId="57E0C8CC" w14:textId="77777777" w:rsidR="00C60E2D" w:rsidRDefault="00000000">
      <w:pPr>
        <w:pStyle w:val="Heading2"/>
      </w:pPr>
      <w:r>
        <w:t xml:space="preserve">1. </w:t>
      </w:r>
      <w:proofErr w:type="spellStart"/>
      <w:r>
        <w:t>模組總覽</w:t>
      </w:r>
      <w:proofErr w:type="spellEnd"/>
    </w:p>
    <w:p w14:paraId="65840E40" w14:textId="77777777" w:rsidR="00C60E2D" w:rsidRDefault="00000000">
      <w:r>
        <w:t xml:space="preserve">items.py </w:t>
      </w:r>
      <w:proofErr w:type="spellStart"/>
      <w:r>
        <w:t>定義了一個</w:t>
      </w:r>
      <w:proofErr w:type="spellEnd"/>
      <w:r>
        <w:t xml:space="preserve"> Item </w:t>
      </w:r>
      <w:proofErr w:type="spellStart"/>
      <w:r>
        <w:t>類別，用於處理商品資料（如標題、描述、功能、詳細資訊</w:t>
      </w:r>
      <w:proofErr w:type="spellEnd"/>
      <w:r>
        <w:t>），</w:t>
      </w:r>
      <w:proofErr w:type="spellStart"/>
      <w:r>
        <w:t>並根據內容與價格構建可訓練的</w:t>
      </w:r>
      <w:proofErr w:type="spellEnd"/>
      <w:r>
        <w:t xml:space="preserve"> NLP </w:t>
      </w:r>
      <w:proofErr w:type="spellStart"/>
      <w:r>
        <w:t>資料點（</w:t>
      </w:r>
      <w:r>
        <w:t>prompt</w:t>
      </w:r>
      <w:proofErr w:type="spellEnd"/>
      <w:r>
        <w:t xml:space="preserve"> + label</w:t>
      </w:r>
      <w:r>
        <w:t>），</w:t>
      </w:r>
      <w:proofErr w:type="spellStart"/>
      <w:r>
        <w:t>適用於</w:t>
      </w:r>
      <w:proofErr w:type="spellEnd"/>
      <w:r>
        <w:t xml:space="preserve"> LLM </w:t>
      </w:r>
      <w:proofErr w:type="spellStart"/>
      <w:r>
        <w:t>價格推理任務的資料清洗與輸入格式建構</w:t>
      </w:r>
      <w:proofErr w:type="spellEnd"/>
      <w:r>
        <w:t>。</w:t>
      </w:r>
    </w:p>
    <w:p w14:paraId="2AAE0037" w14:textId="7F2F583E" w:rsidR="00CD5828" w:rsidRPr="00CD5828" w:rsidRDefault="00CD5828">
      <w:pPr>
        <w:rPr>
          <w:lang w:val="pt-PT"/>
        </w:rPr>
      </w:pPr>
      <w:r w:rsidRPr="00CD5828">
        <w:rPr>
          <w:lang w:val="pt-PT"/>
        </w:rPr>
        <w:t>BASE_MODEL = "meta-</w:t>
      </w:r>
      <w:proofErr w:type="spellStart"/>
      <w:r w:rsidRPr="00CD5828">
        <w:rPr>
          <w:lang w:val="pt-PT"/>
        </w:rPr>
        <w:t>llama</w:t>
      </w:r>
      <w:proofErr w:type="spellEnd"/>
      <w:r w:rsidRPr="00CD5828">
        <w:rPr>
          <w:lang w:val="pt-PT"/>
        </w:rPr>
        <w:t>/Meta-Llama-3.1-8B"</w:t>
      </w:r>
    </w:p>
    <w:p w14:paraId="1623ACC8" w14:textId="77777777" w:rsidR="00C60E2D" w:rsidRDefault="00000000">
      <w:pPr>
        <w:pStyle w:val="Heading2"/>
      </w:pPr>
      <w:r>
        <w:t xml:space="preserve">2. </w:t>
      </w:r>
      <w:proofErr w:type="spellStart"/>
      <w:r>
        <w:t>功能結構說明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E2D" w14:paraId="6D4F6D0A" w14:textId="77777777">
        <w:tc>
          <w:tcPr>
            <w:tcW w:w="4320" w:type="dxa"/>
          </w:tcPr>
          <w:p w14:paraId="71A82DF9" w14:textId="77777777" w:rsidR="00C60E2D" w:rsidRDefault="00000000">
            <w:proofErr w:type="spellStart"/>
            <w:r>
              <w:t>屬性</w:t>
            </w:r>
            <w:proofErr w:type="spellEnd"/>
            <w:r>
              <w:t>/</w:t>
            </w:r>
            <w:proofErr w:type="spellStart"/>
            <w:r>
              <w:t>欄位</w:t>
            </w:r>
            <w:proofErr w:type="spellEnd"/>
          </w:p>
        </w:tc>
        <w:tc>
          <w:tcPr>
            <w:tcW w:w="4320" w:type="dxa"/>
          </w:tcPr>
          <w:p w14:paraId="5BF8A7EF" w14:textId="77777777" w:rsidR="00C60E2D" w:rsidRDefault="00000000">
            <w:proofErr w:type="spellStart"/>
            <w:r>
              <w:t>說明</w:t>
            </w:r>
            <w:proofErr w:type="spellEnd"/>
          </w:p>
        </w:tc>
      </w:tr>
      <w:tr w:rsidR="00C60E2D" w14:paraId="0BCC36EE" w14:textId="77777777">
        <w:tc>
          <w:tcPr>
            <w:tcW w:w="4320" w:type="dxa"/>
          </w:tcPr>
          <w:p w14:paraId="1B170415" w14:textId="77777777" w:rsidR="00C60E2D" w:rsidRDefault="00000000">
            <w:r>
              <w:t>title</w:t>
            </w:r>
          </w:p>
        </w:tc>
        <w:tc>
          <w:tcPr>
            <w:tcW w:w="4320" w:type="dxa"/>
          </w:tcPr>
          <w:p w14:paraId="5D045F63" w14:textId="77777777" w:rsidR="00C60E2D" w:rsidRDefault="00000000">
            <w:proofErr w:type="spellStart"/>
            <w:r>
              <w:t>商品標題</w:t>
            </w:r>
            <w:proofErr w:type="spellEnd"/>
          </w:p>
        </w:tc>
      </w:tr>
      <w:tr w:rsidR="00C60E2D" w14:paraId="560A64C6" w14:textId="77777777">
        <w:tc>
          <w:tcPr>
            <w:tcW w:w="4320" w:type="dxa"/>
          </w:tcPr>
          <w:p w14:paraId="3463F365" w14:textId="77777777" w:rsidR="00C60E2D" w:rsidRDefault="00000000">
            <w:r>
              <w:t>price</w:t>
            </w:r>
          </w:p>
        </w:tc>
        <w:tc>
          <w:tcPr>
            <w:tcW w:w="4320" w:type="dxa"/>
          </w:tcPr>
          <w:p w14:paraId="797D4699" w14:textId="77777777" w:rsidR="00C60E2D" w:rsidRDefault="00000000">
            <w:proofErr w:type="spellStart"/>
            <w:r>
              <w:t>商品價格</w:t>
            </w:r>
            <w:proofErr w:type="spellEnd"/>
          </w:p>
        </w:tc>
      </w:tr>
      <w:tr w:rsidR="00C60E2D" w14:paraId="28CD10C0" w14:textId="77777777">
        <w:tc>
          <w:tcPr>
            <w:tcW w:w="4320" w:type="dxa"/>
          </w:tcPr>
          <w:p w14:paraId="67C8F03F" w14:textId="77777777" w:rsidR="00C60E2D" w:rsidRDefault="00000000">
            <w:r>
              <w:t>category</w:t>
            </w:r>
          </w:p>
        </w:tc>
        <w:tc>
          <w:tcPr>
            <w:tcW w:w="4320" w:type="dxa"/>
          </w:tcPr>
          <w:p w14:paraId="22B58571" w14:textId="77777777" w:rsidR="00C60E2D" w:rsidRDefault="00000000">
            <w:proofErr w:type="spellStart"/>
            <w:r>
              <w:t>分類（尚未使用</w:t>
            </w:r>
            <w:proofErr w:type="spellEnd"/>
            <w:r>
              <w:t>）</w:t>
            </w:r>
          </w:p>
        </w:tc>
      </w:tr>
      <w:tr w:rsidR="00C60E2D" w14:paraId="52F6A451" w14:textId="77777777">
        <w:tc>
          <w:tcPr>
            <w:tcW w:w="4320" w:type="dxa"/>
          </w:tcPr>
          <w:p w14:paraId="5E086147" w14:textId="77777777" w:rsidR="00C60E2D" w:rsidRDefault="00000000">
            <w:r>
              <w:t>details</w:t>
            </w:r>
          </w:p>
        </w:tc>
        <w:tc>
          <w:tcPr>
            <w:tcW w:w="4320" w:type="dxa"/>
          </w:tcPr>
          <w:p w14:paraId="0288BE3C" w14:textId="77777777" w:rsidR="00C60E2D" w:rsidRDefault="00000000">
            <w:proofErr w:type="spellStart"/>
            <w:r>
              <w:t>商品詳細描述</w:t>
            </w:r>
            <w:proofErr w:type="spellEnd"/>
          </w:p>
        </w:tc>
      </w:tr>
      <w:tr w:rsidR="00C60E2D" w14:paraId="4BE6B4F7" w14:textId="77777777">
        <w:tc>
          <w:tcPr>
            <w:tcW w:w="4320" w:type="dxa"/>
          </w:tcPr>
          <w:p w14:paraId="5B0A8AD2" w14:textId="77777777" w:rsidR="00C60E2D" w:rsidRDefault="00000000">
            <w:r>
              <w:t>prompt</w:t>
            </w:r>
          </w:p>
        </w:tc>
        <w:tc>
          <w:tcPr>
            <w:tcW w:w="4320" w:type="dxa"/>
          </w:tcPr>
          <w:p w14:paraId="3E7C9180" w14:textId="77777777" w:rsidR="00C60E2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為訓練生成的完整</w:t>
            </w:r>
            <w:r>
              <w:rPr>
                <w:lang w:eastAsia="zh-TW"/>
              </w:rPr>
              <w:t xml:space="preserve"> prompt </w:t>
            </w:r>
            <w:r>
              <w:rPr>
                <w:lang w:eastAsia="zh-TW"/>
              </w:rPr>
              <w:t>內容</w:t>
            </w:r>
          </w:p>
        </w:tc>
      </w:tr>
      <w:tr w:rsidR="00C60E2D" w14:paraId="09922D4A" w14:textId="77777777">
        <w:tc>
          <w:tcPr>
            <w:tcW w:w="4320" w:type="dxa"/>
          </w:tcPr>
          <w:p w14:paraId="6CB93CEC" w14:textId="77777777" w:rsidR="00C60E2D" w:rsidRDefault="00000000">
            <w:r>
              <w:t>include</w:t>
            </w:r>
          </w:p>
        </w:tc>
        <w:tc>
          <w:tcPr>
            <w:tcW w:w="4320" w:type="dxa"/>
          </w:tcPr>
          <w:p w14:paraId="196317BB" w14:textId="77777777" w:rsidR="00C60E2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是否符合條件而被納入訓練樣本</w:t>
            </w:r>
          </w:p>
        </w:tc>
      </w:tr>
      <w:tr w:rsidR="00C60E2D" w14:paraId="2B7CACF9" w14:textId="77777777">
        <w:tc>
          <w:tcPr>
            <w:tcW w:w="4320" w:type="dxa"/>
          </w:tcPr>
          <w:p w14:paraId="47E026E1" w14:textId="77777777" w:rsidR="00C60E2D" w:rsidRDefault="00000000">
            <w:proofErr w:type="spellStart"/>
            <w:r>
              <w:t>token_count</w:t>
            </w:r>
            <w:proofErr w:type="spellEnd"/>
          </w:p>
        </w:tc>
        <w:tc>
          <w:tcPr>
            <w:tcW w:w="4320" w:type="dxa"/>
          </w:tcPr>
          <w:p w14:paraId="7D406C03" w14:textId="77777777" w:rsidR="00C60E2D" w:rsidRDefault="00000000">
            <w:proofErr w:type="spellStart"/>
            <w:r>
              <w:t>生成的</w:t>
            </w:r>
            <w:proofErr w:type="spellEnd"/>
            <w:r>
              <w:t xml:space="preserve"> prompt </w:t>
            </w:r>
            <w:proofErr w:type="spellStart"/>
            <w:r>
              <w:t>中的</w:t>
            </w:r>
            <w:proofErr w:type="spellEnd"/>
            <w:r>
              <w:t xml:space="preserve"> token </w:t>
            </w:r>
            <w:proofErr w:type="spellStart"/>
            <w:r>
              <w:t>數量</w:t>
            </w:r>
            <w:proofErr w:type="spellEnd"/>
          </w:p>
        </w:tc>
      </w:tr>
      <w:tr w:rsidR="00C60E2D" w14:paraId="312289C8" w14:textId="77777777">
        <w:tc>
          <w:tcPr>
            <w:tcW w:w="4320" w:type="dxa"/>
          </w:tcPr>
          <w:p w14:paraId="690485ED" w14:textId="77777777" w:rsidR="00C60E2D" w:rsidRDefault="00000000">
            <w:r>
              <w:t>tokenizer</w:t>
            </w:r>
          </w:p>
        </w:tc>
        <w:tc>
          <w:tcPr>
            <w:tcW w:w="4320" w:type="dxa"/>
          </w:tcPr>
          <w:p w14:paraId="6D92BB26" w14:textId="77777777" w:rsidR="00C60E2D" w:rsidRDefault="00000000">
            <w:proofErr w:type="spellStart"/>
            <w:r>
              <w:t>使用的</w:t>
            </w:r>
            <w:proofErr w:type="spellEnd"/>
            <w:r>
              <w:t xml:space="preserve"> Hugging Face </w:t>
            </w:r>
            <w:proofErr w:type="spellStart"/>
            <w:r>
              <w:t>tokenizer</w:t>
            </w:r>
            <w:r>
              <w:t>（來自</w:t>
            </w:r>
            <w:proofErr w:type="spellEnd"/>
            <w:r>
              <w:t xml:space="preserve"> </w:t>
            </w:r>
            <w:proofErr w:type="spellStart"/>
            <w:r>
              <w:t>LLaMA</w:t>
            </w:r>
            <w:proofErr w:type="spellEnd"/>
            <w:r>
              <w:t xml:space="preserve"> </w:t>
            </w:r>
            <w:proofErr w:type="spellStart"/>
            <w:r>
              <w:t>模型</w:t>
            </w:r>
            <w:proofErr w:type="spellEnd"/>
            <w:r>
              <w:t>）</w:t>
            </w:r>
          </w:p>
        </w:tc>
      </w:tr>
    </w:tbl>
    <w:p w14:paraId="150C8391" w14:textId="77777777" w:rsidR="00C60E2D" w:rsidRDefault="00000000">
      <w:pPr>
        <w:pStyle w:val="Heading2"/>
      </w:pPr>
      <w:r>
        <w:t xml:space="preserve">3. </w:t>
      </w:r>
      <w:proofErr w:type="spellStart"/>
      <w:r>
        <w:t>邏輯流程與功能描述</w:t>
      </w:r>
      <w:proofErr w:type="spellEnd"/>
    </w:p>
    <w:p w14:paraId="1C201736" w14:textId="77777777" w:rsidR="00C60E2D" w:rsidRDefault="00000000">
      <w:r>
        <w:t>3.1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data, price): </w:t>
      </w:r>
      <w:proofErr w:type="spellStart"/>
      <w:r>
        <w:t>初始化並呼叫</w:t>
      </w:r>
      <w:proofErr w:type="spellEnd"/>
      <w:r>
        <w:t xml:space="preserve"> </w:t>
      </w:r>
      <w:proofErr w:type="gramStart"/>
      <w:r>
        <w:t>parse(</w:t>
      </w:r>
      <w:proofErr w:type="gramEnd"/>
      <w:r>
        <w:t>)</w:t>
      </w:r>
      <w:r>
        <w:t>。</w:t>
      </w:r>
    </w:p>
    <w:p w14:paraId="16273BAD" w14:textId="77777777" w:rsidR="00C60E2D" w:rsidRDefault="00000000">
      <w:r>
        <w:t xml:space="preserve">3.2 parse(data): </w:t>
      </w:r>
      <w:proofErr w:type="spellStart"/>
      <w:r>
        <w:t>清洗內容，判斷是否納入樣本，製作</w:t>
      </w:r>
      <w:proofErr w:type="spellEnd"/>
      <w:r>
        <w:t xml:space="preserve"> prompt</w:t>
      </w:r>
      <w:r>
        <w:t>。</w:t>
      </w:r>
    </w:p>
    <w:p w14:paraId="7A291324" w14:textId="77777777" w:rsidR="00C60E2D" w:rsidRDefault="00000000">
      <w:pPr>
        <w:rPr>
          <w:lang w:eastAsia="zh-TW"/>
        </w:rPr>
      </w:pPr>
      <w:r>
        <w:rPr>
          <w:lang w:eastAsia="zh-TW"/>
        </w:rPr>
        <w:t xml:space="preserve">3.3 scrub(text): </w:t>
      </w:r>
      <w:r>
        <w:rPr>
          <w:lang w:eastAsia="zh-TW"/>
        </w:rPr>
        <w:t>過濾無意義片段與商品代碼等冗字串。</w:t>
      </w:r>
    </w:p>
    <w:p w14:paraId="14D04E3B" w14:textId="77777777" w:rsidR="00C60E2D" w:rsidRDefault="00000000">
      <w:r>
        <w:t xml:space="preserve">3.4 </w:t>
      </w:r>
      <w:proofErr w:type="spellStart"/>
      <w:r>
        <w:t>scrub_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): </w:t>
      </w:r>
      <w:proofErr w:type="spellStart"/>
      <w:r>
        <w:t>移除</w:t>
      </w:r>
      <w:proofErr w:type="spellEnd"/>
      <w:r>
        <w:t xml:space="preserve"> details </w:t>
      </w:r>
      <w:proofErr w:type="spellStart"/>
      <w:r>
        <w:t>欄中的標準說明文字</w:t>
      </w:r>
      <w:proofErr w:type="spellEnd"/>
      <w:r>
        <w:t>。</w:t>
      </w:r>
    </w:p>
    <w:p w14:paraId="1655F48B" w14:textId="77777777" w:rsidR="00C60E2D" w:rsidRDefault="00000000">
      <w:r>
        <w:t xml:space="preserve">3.5 </w:t>
      </w:r>
      <w:proofErr w:type="spellStart"/>
      <w:r>
        <w:t>make_prompt</w:t>
      </w:r>
      <w:proofErr w:type="spellEnd"/>
      <w:r>
        <w:t xml:space="preserve">(text): </w:t>
      </w:r>
      <w:proofErr w:type="spellStart"/>
      <w:r>
        <w:t>建構</w:t>
      </w:r>
      <w:proofErr w:type="spellEnd"/>
      <w:r>
        <w:t xml:space="preserve"> prompt </w:t>
      </w:r>
      <w:proofErr w:type="spellStart"/>
      <w:r>
        <w:t>內容</w:t>
      </w:r>
      <w:proofErr w:type="spellEnd"/>
      <w:r>
        <w:t xml:space="preserve"> + </w:t>
      </w:r>
      <w:proofErr w:type="spellStart"/>
      <w:r>
        <w:t>價格答案</w:t>
      </w:r>
      <w:proofErr w:type="spellEnd"/>
      <w:r>
        <w:t>。</w:t>
      </w:r>
    </w:p>
    <w:p w14:paraId="7A933A6E" w14:textId="77777777" w:rsidR="00C60E2D" w:rsidRDefault="00000000">
      <w:r>
        <w:t xml:space="preserve">3.6 </w:t>
      </w:r>
      <w:proofErr w:type="spellStart"/>
      <w:r>
        <w:t>test_</w:t>
      </w:r>
      <w:proofErr w:type="gramStart"/>
      <w:r>
        <w:t>prompt</w:t>
      </w:r>
      <w:proofErr w:type="spellEnd"/>
      <w:r>
        <w:t>(</w:t>
      </w:r>
      <w:proofErr w:type="gramEnd"/>
      <w:r>
        <w:t xml:space="preserve">): </w:t>
      </w:r>
      <w:proofErr w:type="spellStart"/>
      <w:r>
        <w:t>建構</w:t>
      </w:r>
      <w:proofErr w:type="spellEnd"/>
      <w:r>
        <w:t xml:space="preserve"> prompt </w:t>
      </w:r>
      <w:proofErr w:type="spellStart"/>
      <w:r>
        <w:t>去除價格，用於推理測試</w:t>
      </w:r>
      <w:proofErr w:type="spellEnd"/>
      <w:r>
        <w:t>。</w:t>
      </w:r>
    </w:p>
    <w:p w14:paraId="7D35882A" w14:textId="78161615" w:rsidR="00C60E2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4. </w:t>
      </w:r>
      <w:r w:rsidR="00DA2A58">
        <w:rPr>
          <w:lang w:eastAsia="zh-TW"/>
        </w:rPr>
        <w:t>Parse</w:t>
      </w:r>
      <w:r>
        <w:rPr>
          <w:lang w:eastAsia="zh-TW"/>
        </w:rPr>
        <w:t>設定常數參數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E2D" w14:paraId="2A580BF6" w14:textId="77777777">
        <w:tc>
          <w:tcPr>
            <w:tcW w:w="4320" w:type="dxa"/>
          </w:tcPr>
          <w:p w14:paraId="09B5BD5B" w14:textId="77777777" w:rsidR="00C60E2D" w:rsidRDefault="00000000">
            <w:proofErr w:type="spellStart"/>
            <w:r>
              <w:t>參數</w:t>
            </w:r>
            <w:proofErr w:type="spellEnd"/>
          </w:p>
        </w:tc>
        <w:tc>
          <w:tcPr>
            <w:tcW w:w="4320" w:type="dxa"/>
          </w:tcPr>
          <w:p w14:paraId="1C2DF68C" w14:textId="77777777" w:rsidR="00C60E2D" w:rsidRDefault="00000000">
            <w:proofErr w:type="spellStart"/>
            <w:r>
              <w:t>效果</w:t>
            </w:r>
            <w:proofErr w:type="spellEnd"/>
          </w:p>
        </w:tc>
      </w:tr>
      <w:tr w:rsidR="00C60E2D" w14:paraId="15ED1845" w14:textId="77777777">
        <w:tc>
          <w:tcPr>
            <w:tcW w:w="4320" w:type="dxa"/>
          </w:tcPr>
          <w:p w14:paraId="0ECFB190" w14:textId="77777777" w:rsidR="00C60E2D" w:rsidRDefault="00000000">
            <w:r>
              <w:t>MIN_TOKENS = 150</w:t>
            </w:r>
          </w:p>
        </w:tc>
        <w:tc>
          <w:tcPr>
            <w:tcW w:w="4320" w:type="dxa"/>
          </w:tcPr>
          <w:p w14:paraId="50DBA8F1" w14:textId="77777777" w:rsidR="00C60E2D" w:rsidRDefault="00000000">
            <w:r>
              <w:t xml:space="preserve">token </w:t>
            </w:r>
            <w:proofErr w:type="spellStart"/>
            <w:r>
              <w:t>少於</w:t>
            </w:r>
            <w:proofErr w:type="spellEnd"/>
            <w:r>
              <w:t xml:space="preserve"> 150 </w:t>
            </w:r>
            <w:proofErr w:type="spellStart"/>
            <w:r>
              <w:t>不納入</w:t>
            </w:r>
            <w:proofErr w:type="spellEnd"/>
          </w:p>
        </w:tc>
      </w:tr>
      <w:tr w:rsidR="00C60E2D" w14:paraId="61B85BDF" w14:textId="77777777">
        <w:tc>
          <w:tcPr>
            <w:tcW w:w="4320" w:type="dxa"/>
          </w:tcPr>
          <w:p w14:paraId="43C8C610" w14:textId="77777777" w:rsidR="00C60E2D" w:rsidRDefault="00000000">
            <w:r>
              <w:t>MAX_TOKENS = 160</w:t>
            </w:r>
          </w:p>
        </w:tc>
        <w:tc>
          <w:tcPr>
            <w:tcW w:w="4320" w:type="dxa"/>
          </w:tcPr>
          <w:p w14:paraId="08633A18" w14:textId="77777777" w:rsidR="00C60E2D" w:rsidRDefault="00000000">
            <w:proofErr w:type="spellStart"/>
            <w:r>
              <w:t>截斷上限</w:t>
            </w:r>
            <w:proofErr w:type="spellEnd"/>
          </w:p>
        </w:tc>
      </w:tr>
      <w:tr w:rsidR="00C60E2D" w14:paraId="5D566C70" w14:textId="77777777">
        <w:tc>
          <w:tcPr>
            <w:tcW w:w="4320" w:type="dxa"/>
          </w:tcPr>
          <w:p w14:paraId="78A959D8" w14:textId="77777777" w:rsidR="00C60E2D" w:rsidRDefault="00000000">
            <w:r>
              <w:t>MIN_CHARS = 300</w:t>
            </w:r>
          </w:p>
        </w:tc>
        <w:tc>
          <w:tcPr>
            <w:tcW w:w="4320" w:type="dxa"/>
          </w:tcPr>
          <w:p w14:paraId="13E89986" w14:textId="77777777" w:rsidR="00C60E2D" w:rsidRDefault="00000000">
            <w:proofErr w:type="spellStart"/>
            <w:r>
              <w:t>保證有足夠內容</w:t>
            </w:r>
            <w:proofErr w:type="spellEnd"/>
          </w:p>
        </w:tc>
      </w:tr>
      <w:tr w:rsidR="00C60E2D" w14:paraId="6A6C36BE" w14:textId="77777777">
        <w:tc>
          <w:tcPr>
            <w:tcW w:w="4320" w:type="dxa"/>
          </w:tcPr>
          <w:p w14:paraId="578AFED2" w14:textId="77777777" w:rsidR="00C60E2D" w:rsidRDefault="00000000">
            <w:r>
              <w:lastRenderedPageBreak/>
              <w:t>CEILING_CHARS</w:t>
            </w:r>
          </w:p>
        </w:tc>
        <w:tc>
          <w:tcPr>
            <w:tcW w:w="4320" w:type="dxa"/>
          </w:tcPr>
          <w:p w14:paraId="0A5E9AFB" w14:textId="77777777" w:rsidR="00C60E2D" w:rsidRDefault="00000000">
            <w:proofErr w:type="spellStart"/>
            <w:r>
              <w:t>防止文字太長影響</w:t>
            </w:r>
            <w:proofErr w:type="spellEnd"/>
            <w:r>
              <w:t xml:space="preserve"> tokenize </w:t>
            </w:r>
            <w:proofErr w:type="spellStart"/>
            <w:r>
              <w:t>效能</w:t>
            </w:r>
            <w:proofErr w:type="spellEnd"/>
          </w:p>
        </w:tc>
      </w:tr>
    </w:tbl>
    <w:p w14:paraId="547D13A1" w14:textId="77777777" w:rsidR="00C60E2D" w:rsidRDefault="00000000">
      <w:pPr>
        <w:pStyle w:val="Heading2"/>
      </w:pPr>
      <w:r>
        <w:t xml:space="preserve">5. </w:t>
      </w:r>
      <w:proofErr w:type="spellStart"/>
      <w:r>
        <w:t>實務應用場景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E2D" w14:paraId="7542F5FF" w14:textId="77777777">
        <w:tc>
          <w:tcPr>
            <w:tcW w:w="4320" w:type="dxa"/>
          </w:tcPr>
          <w:p w14:paraId="5D66E3F3" w14:textId="77777777" w:rsidR="00C60E2D" w:rsidRDefault="00000000">
            <w:proofErr w:type="spellStart"/>
            <w:r>
              <w:t>應用</w:t>
            </w:r>
            <w:proofErr w:type="spellEnd"/>
          </w:p>
        </w:tc>
        <w:tc>
          <w:tcPr>
            <w:tcW w:w="4320" w:type="dxa"/>
          </w:tcPr>
          <w:p w14:paraId="4F43C0A9" w14:textId="77777777" w:rsidR="00C60E2D" w:rsidRDefault="00000000">
            <w:proofErr w:type="spellStart"/>
            <w:r>
              <w:t>說明</w:t>
            </w:r>
            <w:proofErr w:type="spellEnd"/>
          </w:p>
        </w:tc>
      </w:tr>
      <w:tr w:rsidR="00C60E2D" w14:paraId="442A455E" w14:textId="77777777">
        <w:tc>
          <w:tcPr>
            <w:tcW w:w="4320" w:type="dxa"/>
          </w:tcPr>
          <w:p w14:paraId="24E43957" w14:textId="77777777" w:rsidR="00C60E2D" w:rsidRDefault="00000000">
            <w:r>
              <w:t xml:space="preserve">NLP </w:t>
            </w:r>
            <w:proofErr w:type="spellStart"/>
            <w:r>
              <w:t>訓練資料建構</w:t>
            </w:r>
            <w:proofErr w:type="spellEnd"/>
          </w:p>
        </w:tc>
        <w:tc>
          <w:tcPr>
            <w:tcW w:w="4320" w:type="dxa"/>
          </w:tcPr>
          <w:p w14:paraId="62788244" w14:textId="77777777" w:rsidR="00C60E2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價格預測、推理、分類等應用</w:t>
            </w:r>
          </w:p>
        </w:tc>
      </w:tr>
      <w:tr w:rsidR="00C60E2D" w14:paraId="57659C8B" w14:textId="77777777">
        <w:tc>
          <w:tcPr>
            <w:tcW w:w="4320" w:type="dxa"/>
          </w:tcPr>
          <w:p w14:paraId="24B3F8BF" w14:textId="77777777" w:rsidR="00C60E2D" w:rsidRDefault="00000000">
            <w:proofErr w:type="spellStart"/>
            <w:r>
              <w:t>電商商品分析</w:t>
            </w:r>
            <w:proofErr w:type="spellEnd"/>
          </w:p>
        </w:tc>
        <w:tc>
          <w:tcPr>
            <w:tcW w:w="4320" w:type="dxa"/>
          </w:tcPr>
          <w:p w14:paraId="275A89CF" w14:textId="77777777" w:rsidR="00C60E2D" w:rsidRDefault="00000000">
            <w:proofErr w:type="spellStart"/>
            <w:r>
              <w:t>挑出高品質描述</w:t>
            </w:r>
            <w:proofErr w:type="spellEnd"/>
          </w:p>
        </w:tc>
      </w:tr>
      <w:tr w:rsidR="00C60E2D" w14:paraId="55BFEB98" w14:textId="77777777">
        <w:tc>
          <w:tcPr>
            <w:tcW w:w="4320" w:type="dxa"/>
          </w:tcPr>
          <w:p w14:paraId="7033723C" w14:textId="77777777" w:rsidR="00C60E2D" w:rsidRDefault="00000000">
            <w:r>
              <w:t xml:space="preserve">Prompt </w:t>
            </w:r>
            <w:proofErr w:type="spellStart"/>
            <w:r>
              <w:t>教師模型</w:t>
            </w:r>
            <w:proofErr w:type="spellEnd"/>
          </w:p>
        </w:tc>
        <w:tc>
          <w:tcPr>
            <w:tcW w:w="4320" w:type="dxa"/>
          </w:tcPr>
          <w:p w14:paraId="00B25DAA" w14:textId="77777777" w:rsidR="00C60E2D" w:rsidRDefault="00000000">
            <w:proofErr w:type="spellStart"/>
            <w:r>
              <w:t>產出</w:t>
            </w:r>
            <w:proofErr w:type="spellEnd"/>
            <w:r>
              <w:t xml:space="preserve"> prompt-label </w:t>
            </w:r>
            <w:proofErr w:type="spellStart"/>
            <w:r>
              <w:t>對，供</w:t>
            </w:r>
            <w:proofErr w:type="spellEnd"/>
            <w:r>
              <w:t xml:space="preserve"> LLM </w:t>
            </w:r>
            <w:proofErr w:type="spellStart"/>
            <w:r>
              <w:t>精調使用</w:t>
            </w:r>
            <w:proofErr w:type="spellEnd"/>
          </w:p>
        </w:tc>
      </w:tr>
    </w:tbl>
    <w:p w14:paraId="3EBDFFD6" w14:textId="77777777" w:rsidR="00C60E2D" w:rsidRDefault="00000000">
      <w:pPr>
        <w:pStyle w:val="Heading2"/>
      </w:pPr>
      <w:r>
        <w:t xml:space="preserve">6. </w:t>
      </w:r>
      <w:proofErr w:type="spellStart"/>
      <w:r>
        <w:t>延伸建議</w:t>
      </w:r>
      <w:proofErr w:type="spellEnd"/>
    </w:p>
    <w:p w14:paraId="1A0C7CFA" w14:textId="77777777" w:rsidR="00C60E2D" w:rsidRDefault="00000000">
      <w:r>
        <w:t xml:space="preserve">- </w:t>
      </w:r>
      <w:proofErr w:type="spellStart"/>
      <w:r>
        <w:t>加入</w:t>
      </w:r>
      <w:proofErr w:type="spellEnd"/>
      <w:r>
        <w:t xml:space="preserve"> category </w:t>
      </w:r>
      <w:proofErr w:type="spellStart"/>
      <w:r>
        <w:t>條件過濾</w:t>
      </w:r>
      <w:proofErr w:type="spellEnd"/>
    </w:p>
    <w:p w14:paraId="6C233A31" w14:textId="77777777" w:rsidR="00C60E2D" w:rsidRDefault="00000000">
      <w:r>
        <w:t xml:space="preserve">- </w:t>
      </w:r>
      <w:proofErr w:type="spellStart"/>
      <w:r>
        <w:t>支援多語</w:t>
      </w:r>
      <w:proofErr w:type="spellEnd"/>
      <w:r>
        <w:t xml:space="preserve"> prompt </w:t>
      </w:r>
      <w:proofErr w:type="spellStart"/>
      <w:r>
        <w:t>模板</w:t>
      </w:r>
      <w:proofErr w:type="spellEnd"/>
    </w:p>
    <w:p w14:paraId="1E7C4C8F" w14:textId="77777777" w:rsidR="00C60E2D" w:rsidRDefault="00000000">
      <w:r>
        <w:t xml:space="preserve">- </w:t>
      </w:r>
      <w:proofErr w:type="spellStart"/>
      <w:r>
        <w:t>增加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 </w:t>
      </w:r>
      <w:proofErr w:type="spellStart"/>
      <w:r>
        <w:t>輸出功能利於儲存與串接</w:t>
      </w:r>
      <w:proofErr w:type="spellEnd"/>
    </w:p>
    <w:sectPr w:rsidR="00C60E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492401">
    <w:abstractNumId w:val="8"/>
  </w:num>
  <w:num w:numId="2" w16cid:durableId="1069304904">
    <w:abstractNumId w:val="6"/>
  </w:num>
  <w:num w:numId="3" w16cid:durableId="30692508">
    <w:abstractNumId w:val="5"/>
  </w:num>
  <w:num w:numId="4" w16cid:durableId="135686576">
    <w:abstractNumId w:val="4"/>
  </w:num>
  <w:num w:numId="5" w16cid:durableId="318774523">
    <w:abstractNumId w:val="7"/>
  </w:num>
  <w:num w:numId="6" w16cid:durableId="27950112">
    <w:abstractNumId w:val="3"/>
  </w:num>
  <w:num w:numId="7" w16cid:durableId="2028556406">
    <w:abstractNumId w:val="2"/>
  </w:num>
  <w:num w:numId="8" w16cid:durableId="1517839503">
    <w:abstractNumId w:val="1"/>
  </w:num>
  <w:num w:numId="9" w16cid:durableId="199348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983"/>
    <w:rsid w:val="0029639D"/>
    <w:rsid w:val="002C5A61"/>
    <w:rsid w:val="00326F90"/>
    <w:rsid w:val="003974ED"/>
    <w:rsid w:val="00AA1D8D"/>
    <w:rsid w:val="00B47730"/>
    <w:rsid w:val="00C60E2D"/>
    <w:rsid w:val="00CB0664"/>
    <w:rsid w:val="00CD5828"/>
    <w:rsid w:val="00DA2A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4C9B6"/>
  <w14:defaultImageDpi w14:val="300"/>
  <w15:docId w15:val="{C72BEEC8-ED1C-43D4-A45A-2133B1CB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Tseng</cp:lastModifiedBy>
  <cp:revision>4</cp:revision>
  <dcterms:created xsi:type="dcterms:W3CDTF">2013-12-23T23:15:00Z</dcterms:created>
  <dcterms:modified xsi:type="dcterms:W3CDTF">2025-05-17T08:34:00Z</dcterms:modified>
  <cp:category/>
</cp:coreProperties>
</file>