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https://www.youtube.com/watch?v=4rrXR6n0RTY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4rrXR6n0RTY" TargetMode="External"/></Relationships>
</file>