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587E2" w14:textId="77777777" w:rsidR="003A43C4" w:rsidRDefault="00034F34">
      <w:pPr>
        <w:jc w:val="center"/>
        <w:rPr>
          <w:rFonts w:ascii="Arial" w:hAnsi="Arial" w:cs="Arial"/>
          <w:b/>
          <w:sz w:val="24"/>
          <w:szCs w:val="24"/>
        </w:rPr>
      </w:pPr>
      <w:r>
        <w:rPr>
          <w:rFonts w:ascii="Arial" w:hAnsi="Arial" w:cs="Arial"/>
          <w:b/>
          <w:bCs/>
          <w:sz w:val="24"/>
          <w:szCs w:val="24"/>
        </w:rPr>
        <w:br/>
        <w:t>JERSEY CONNECT: ONLINE PLATFORM FOR JERSEY BOOKING AND DESIGN</w:t>
      </w:r>
    </w:p>
    <w:p w14:paraId="560587E3" w14:textId="77777777" w:rsidR="003A43C4" w:rsidRDefault="003A43C4">
      <w:pPr>
        <w:jc w:val="center"/>
        <w:rPr>
          <w:rFonts w:ascii="Arial" w:hAnsi="Arial" w:cs="Arial"/>
          <w:b/>
          <w:sz w:val="24"/>
          <w:szCs w:val="24"/>
        </w:rPr>
      </w:pPr>
    </w:p>
    <w:p w14:paraId="560587E4" w14:textId="77777777" w:rsidR="003A43C4" w:rsidRDefault="003A43C4">
      <w:pPr>
        <w:jc w:val="center"/>
        <w:rPr>
          <w:rFonts w:ascii="Arial" w:hAnsi="Arial" w:cs="Arial"/>
          <w:b/>
          <w:sz w:val="24"/>
          <w:szCs w:val="24"/>
        </w:rPr>
      </w:pPr>
    </w:p>
    <w:p w14:paraId="560587E5" w14:textId="77777777" w:rsidR="003A43C4" w:rsidRDefault="003A43C4">
      <w:pPr>
        <w:jc w:val="center"/>
        <w:rPr>
          <w:rFonts w:ascii="Arial" w:hAnsi="Arial" w:cs="Arial"/>
          <w:b/>
          <w:sz w:val="24"/>
          <w:szCs w:val="24"/>
        </w:rPr>
      </w:pPr>
    </w:p>
    <w:p w14:paraId="70749F75" w14:textId="77777777" w:rsidR="00F7284C" w:rsidRPr="00F7284C" w:rsidRDefault="00F7284C" w:rsidP="00F7284C">
      <w:pPr>
        <w:spacing w:line="480" w:lineRule="auto"/>
        <w:jc w:val="center"/>
        <w:rPr>
          <w:rFonts w:ascii="Arial" w:eastAsia="Calibri" w:hAnsi="Arial" w:cs="Arial"/>
          <w:b/>
          <w:bCs/>
        </w:rPr>
      </w:pPr>
      <w:r w:rsidRPr="00F7284C">
        <w:rPr>
          <w:rFonts w:ascii="Arial" w:eastAsia="Calibri" w:hAnsi="Arial" w:cs="Arial"/>
          <w:b/>
          <w:bCs/>
        </w:rPr>
        <w:t>________________</w:t>
      </w:r>
    </w:p>
    <w:p w14:paraId="560587E8" w14:textId="77777777" w:rsidR="003A43C4" w:rsidRDefault="003A43C4" w:rsidP="00F7284C">
      <w:pPr>
        <w:rPr>
          <w:rFonts w:ascii="Arial" w:hAnsi="Arial" w:cs="Arial"/>
          <w:b/>
          <w:sz w:val="24"/>
          <w:szCs w:val="24"/>
        </w:rPr>
      </w:pPr>
    </w:p>
    <w:p w14:paraId="560587E9" w14:textId="77777777" w:rsidR="003A43C4" w:rsidRDefault="003A43C4">
      <w:pPr>
        <w:jc w:val="center"/>
        <w:rPr>
          <w:rFonts w:ascii="Arial" w:hAnsi="Arial" w:cs="Arial"/>
          <w:b/>
          <w:sz w:val="24"/>
          <w:szCs w:val="24"/>
        </w:rPr>
      </w:pPr>
    </w:p>
    <w:p w14:paraId="560587EA" w14:textId="77777777" w:rsidR="003A43C4" w:rsidRDefault="00034F34" w:rsidP="00F7284C">
      <w:pPr>
        <w:pStyle w:val="NoSpacing"/>
        <w:spacing w:after="100" w:afterAutospacing="1"/>
        <w:jc w:val="center"/>
        <w:rPr>
          <w:rFonts w:ascii="Arial" w:hAnsi="Arial" w:cs="Arial"/>
          <w:sz w:val="24"/>
          <w:szCs w:val="24"/>
        </w:rPr>
      </w:pPr>
      <w:r>
        <w:rPr>
          <w:rFonts w:ascii="Arial" w:hAnsi="Arial" w:cs="Arial"/>
          <w:sz w:val="24"/>
          <w:szCs w:val="24"/>
        </w:rPr>
        <w:t>A Capstone Project Proposal</w:t>
      </w:r>
    </w:p>
    <w:p w14:paraId="560587EB" w14:textId="77777777" w:rsidR="003A43C4" w:rsidRDefault="00034F34" w:rsidP="00F7284C">
      <w:pPr>
        <w:pStyle w:val="NoSpacing"/>
        <w:spacing w:after="100" w:afterAutospacing="1"/>
        <w:jc w:val="center"/>
        <w:rPr>
          <w:rFonts w:ascii="Arial" w:hAnsi="Arial" w:cs="Arial"/>
          <w:sz w:val="24"/>
          <w:szCs w:val="24"/>
        </w:rPr>
      </w:pPr>
      <w:r>
        <w:rPr>
          <w:rFonts w:ascii="Arial" w:hAnsi="Arial" w:cs="Arial"/>
          <w:sz w:val="24"/>
          <w:szCs w:val="24"/>
        </w:rPr>
        <w:t>Presented to</w:t>
      </w:r>
    </w:p>
    <w:p w14:paraId="560587EC" w14:textId="77777777" w:rsidR="003A43C4" w:rsidRDefault="00034F34" w:rsidP="00F7284C">
      <w:pPr>
        <w:pStyle w:val="NoSpacing"/>
        <w:spacing w:after="100" w:afterAutospacing="1"/>
        <w:jc w:val="center"/>
        <w:rPr>
          <w:rFonts w:ascii="Arial" w:hAnsi="Arial" w:cs="Arial"/>
          <w:sz w:val="24"/>
          <w:szCs w:val="24"/>
        </w:rPr>
      </w:pPr>
      <w:r>
        <w:rPr>
          <w:rFonts w:ascii="Arial" w:hAnsi="Arial" w:cs="Arial"/>
          <w:sz w:val="24"/>
          <w:szCs w:val="24"/>
        </w:rPr>
        <w:t>The Faculty of Department of Information Systems</w:t>
      </w:r>
    </w:p>
    <w:p w14:paraId="560587ED" w14:textId="77777777" w:rsidR="003A43C4" w:rsidRDefault="00034F34" w:rsidP="00F7284C">
      <w:pPr>
        <w:pStyle w:val="NoSpacing"/>
        <w:spacing w:after="100" w:afterAutospacing="1"/>
        <w:jc w:val="center"/>
        <w:rPr>
          <w:rFonts w:ascii="Arial" w:hAnsi="Arial" w:cs="Arial"/>
          <w:sz w:val="24"/>
          <w:szCs w:val="24"/>
        </w:rPr>
      </w:pPr>
      <w:proofErr w:type="spellStart"/>
      <w:r>
        <w:rPr>
          <w:rFonts w:ascii="Arial" w:hAnsi="Arial" w:cs="Arial"/>
          <w:sz w:val="24"/>
          <w:szCs w:val="24"/>
        </w:rPr>
        <w:t>Talibon</w:t>
      </w:r>
      <w:proofErr w:type="spellEnd"/>
      <w:r>
        <w:rPr>
          <w:rFonts w:ascii="Arial" w:hAnsi="Arial" w:cs="Arial"/>
          <w:sz w:val="24"/>
          <w:szCs w:val="24"/>
        </w:rPr>
        <w:t xml:space="preserve"> Polytechnic College</w:t>
      </w:r>
    </w:p>
    <w:p w14:paraId="560587EF" w14:textId="16EAF753" w:rsidR="003A43C4" w:rsidRDefault="00034F34" w:rsidP="00F7284C">
      <w:pPr>
        <w:pStyle w:val="NoSpacing"/>
        <w:spacing w:after="100" w:afterAutospacing="1"/>
        <w:jc w:val="center"/>
        <w:rPr>
          <w:rFonts w:ascii="Arial" w:hAnsi="Arial" w:cs="Arial"/>
          <w:sz w:val="24"/>
          <w:szCs w:val="24"/>
        </w:rPr>
      </w:pPr>
      <w:r>
        <w:rPr>
          <w:rFonts w:ascii="Arial" w:hAnsi="Arial" w:cs="Arial"/>
          <w:sz w:val="24"/>
          <w:szCs w:val="24"/>
        </w:rPr>
        <w:t xml:space="preserve">San Isidro, </w:t>
      </w:r>
      <w:proofErr w:type="spellStart"/>
      <w:r>
        <w:rPr>
          <w:rFonts w:ascii="Arial" w:hAnsi="Arial" w:cs="Arial"/>
          <w:sz w:val="24"/>
          <w:szCs w:val="24"/>
        </w:rPr>
        <w:t>Talibon</w:t>
      </w:r>
      <w:proofErr w:type="spellEnd"/>
      <w:r>
        <w:rPr>
          <w:rFonts w:ascii="Arial" w:hAnsi="Arial" w:cs="Arial"/>
          <w:sz w:val="24"/>
          <w:szCs w:val="24"/>
        </w:rPr>
        <w:t>, Bohol</w:t>
      </w:r>
      <w:r>
        <w:rPr>
          <w:rFonts w:ascii="Arial" w:hAnsi="Arial" w:cs="Arial"/>
          <w:sz w:val="24"/>
          <w:szCs w:val="24"/>
        </w:rPr>
        <w:br/>
      </w:r>
      <w:r>
        <w:rPr>
          <w:rFonts w:ascii="Arial" w:hAnsi="Arial" w:cs="Arial"/>
          <w:sz w:val="24"/>
          <w:szCs w:val="24"/>
        </w:rPr>
        <w:br/>
        <w:t>________________</w:t>
      </w:r>
    </w:p>
    <w:p w14:paraId="560587F0" w14:textId="77777777" w:rsidR="003A43C4" w:rsidRDefault="003A43C4">
      <w:pPr>
        <w:spacing w:line="480" w:lineRule="auto"/>
        <w:rPr>
          <w:rFonts w:ascii="Arial" w:hAnsi="Arial" w:cs="Arial"/>
          <w:sz w:val="24"/>
          <w:szCs w:val="24"/>
        </w:rPr>
      </w:pPr>
    </w:p>
    <w:p w14:paraId="560587F1" w14:textId="77777777" w:rsidR="003A43C4" w:rsidRDefault="00034F34" w:rsidP="007966F3">
      <w:pPr>
        <w:pStyle w:val="NoSpacing"/>
        <w:spacing w:after="100" w:afterAutospacing="1"/>
        <w:jc w:val="center"/>
        <w:rPr>
          <w:rFonts w:ascii="Arial" w:hAnsi="Arial" w:cs="Arial"/>
          <w:sz w:val="24"/>
          <w:szCs w:val="24"/>
        </w:rPr>
      </w:pPr>
      <w:r>
        <w:rPr>
          <w:rFonts w:ascii="Arial" w:hAnsi="Arial" w:cs="Arial"/>
          <w:sz w:val="24"/>
          <w:szCs w:val="24"/>
        </w:rPr>
        <w:t>In Partial Fulfillment</w:t>
      </w:r>
    </w:p>
    <w:p w14:paraId="560587F2" w14:textId="77777777" w:rsidR="003A43C4" w:rsidRDefault="00034F34" w:rsidP="007966F3">
      <w:pPr>
        <w:pStyle w:val="NoSpacing"/>
        <w:spacing w:after="100" w:afterAutospacing="1"/>
        <w:jc w:val="center"/>
        <w:rPr>
          <w:rFonts w:ascii="Arial" w:hAnsi="Arial" w:cs="Arial"/>
          <w:sz w:val="24"/>
          <w:szCs w:val="24"/>
        </w:rPr>
      </w:pPr>
      <w:r>
        <w:rPr>
          <w:rFonts w:ascii="Arial" w:hAnsi="Arial" w:cs="Arial"/>
          <w:sz w:val="24"/>
          <w:szCs w:val="24"/>
        </w:rPr>
        <w:t>of the Requirements for the Degree of</w:t>
      </w:r>
    </w:p>
    <w:p w14:paraId="560587F3" w14:textId="77777777" w:rsidR="003A43C4" w:rsidRDefault="00034F34" w:rsidP="007966F3">
      <w:pPr>
        <w:pStyle w:val="NoSpacing"/>
        <w:spacing w:after="100" w:afterAutospacing="1"/>
        <w:jc w:val="center"/>
        <w:rPr>
          <w:rFonts w:ascii="Arial" w:hAnsi="Arial" w:cs="Arial"/>
          <w:sz w:val="24"/>
          <w:szCs w:val="24"/>
        </w:rPr>
      </w:pPr>
      <w:r>
        <w:rPr>
          <w:rFonts w:ascii="Arial" w:hAnsi="Arial" w:cs="Arial"/>
          <w:sz w:val="24"/>
          <w:szCs w:val="24"/>
        </w:rPr>
        <w:t>BACHELOR OF SCIENCE IN INFORMATION SYSTEMS</w:t>
      </w:r>
    </w:p>
    <w:p w14:paraId="560587F4" w14:textId="77777777" w:rsidR="003A43C4" w:rsidRDefault="003A43C4">
      <w:pPr>
        <w:pStyle w:val="NoSpacing"/>
        <w:jc w:val="center"/>
        <w:rPr>
          <w:rFonts w:ascii="Arial" w:hAnsi="Arial" w:cs="Arial"/>
          <w:sz w:val="24"/>
          <w:szCs w:val="24"/>
        </w:rPr>
      </w:pPr>
    </w:p>
    <w:p w14:paraId="560587F5" w14:textId="77777777" w:rsidR="003A43C4" w:rsidRDefault="003A43C4">
      <w:pPr>
        <w:pStyle w:val="NoSpacing"/>
        <w:jc w:val="center"/>
        <w:rPr>
          <w:rFonts w:ascii="Arial" w:hAnsi="Arial" w:cs="Arial"/>
          <w:sz w:val="24"/>
          <w:szCs w:val="24"/>
        </w:rPr>
      </w:pPr>
    </w:p>
    <w:p w14:paraId="560587F6" w14:textId="77777777" w:rsidR="003A43C4" w:rsidRDefault="00034F34">
      <w:pPr>
        <w:pStyle w:val="NoSpacing"/>
        <w:jc w:val="center"/>
        <w:rPr>
          <w:rFonts w:ascii="Arial" w:hAnsi="Arial" w:cs="Arial"/>
          <w:sz w:val="24"/>
          <w:szCs w:val="24"/>
        </w:rPr>
      </w:pPr>
      <w:r>
        <w:rPr>
          <w:rFonts w:ascii="Arial" w:hAnsi="Arial" w:cs="Arial"/>
          <w:sz w:val="24"/>
          <w:szCs w:val="24"/>
        </w:rPr>
        <w:t>________________</w:t>
      </w:r>
    </w:p>
    <w:p w14:paraId="560587F8" w14:textId="41A6BCF4" w:rsidR="003A43C4" w:rsidRDefault="00034F34" w:rsidP="007966F3">
      <w:pPr>
        <w:pStyle w:val="NoSpacing"/>
        <w:jc w:val="center"/>
        <w:rPr>
          <w:rFonts w:ascii="Arial" w:hAnsi="Arial" w:cs="Arial"/>
          <w:sz w:val="24"/>
          <w:szCs w:val="24"/>
        </w:rPr>
      </w:pPr>
      <w:r>
        <w:rPr>
          <w:rFonts w:ascii="Arial" w:hAnsi="Arial" w:cs="Arial"/>
          <w:sz w:val="24"/>
          <w:szCs w:val="24"/>
        </w:rPr>
        <w:br/>
      </w:r>
      <w:r>
        <w:rPr>
          <w:rFonts w:ascii="Arial" w:hAnsi="Arial" w:cs="Arial"/>
          <w:sz w:val="24"/>
          <w:szCs w:val="24"/>
        </w:rPr>
        <w:br/>
        <w:t>Christy Mae R. Gurrea</w:t>
      </w:r>
    </w:p>
    <w:p w14:paraId="560587F9" w14:textId="77777777" w:rsidR="003A43C4" w:rsidRDefault="00034F34" w:rsidP="00455DBE">
      <w:pPr>
        <w:pStyle w:val="NoSpacing"/>
        <w:spacing w:line="480" w:lineRule="auto"/>
        <w:jc w:val="center"/>
        <w:rPr>
          <w:rFonts w:ascii="Arial" w:hAnsi="Arial" w:cs="Arial"/>
          <w:sz w:val="24"/>
          <w:szCs w:val="24"/>
        </w:rPr>
      </w:pPr>
      <w:r>
        <w:rPr>
          <w:rFonts w:ascii="Arial" w:hAnsi="Arial" w:cs="Arial"/>
          <w:sz w:val="24"/>
          <w:szCs w:val="24"/>
        </w:rPr>
        <w:t>Anamarie P. Boyles</w:t>
      </w:r>
    </w:p>
    <w:p w14:paraId="560587FA" w14:textId="77777777" w:rsidR="003A43C4" w:rsidRDefault="00034F34" w:rsidP="00455DBE">
      <w:pPr>
        <w:pStyle w:val="NoSpacing"/>
        <w:spacing w:line="480" w:lineRule="auto"/>
        <w:jc w:val="center"/>
        <w:rPr>
          <w:rFonts w:ascii="Arial" w:hAnsi="Arial" w:cs="Arial"/>
          <w:sz w:val="24"/>
          <w:szCs w:val="24"/>
        </w:rPr>
      </w:pPr>
      <w:r>
        <w:rPr>
          <w:rFonts w:ascii="Arial" w:hAnsi="Arial" w:cs="Arial"/>
          <w:sz w:val="24"/>
          <w:szCs w:val="24"/>
        </w:rPr>
        <w:t>Justine S. Punay</w:t>
      </w:r>
    </w:p>
    <w:p w14:paraId="560587FB" w14:textId="77777777" w:rsidR="003A43C4" w:rsidRDefault="003A43C4">
      <w:pPr>
        <w:pStyle w:val="NoSpacing"/>
        <w:jc w:val="center"/>
        <w:rPr>
          <w:rFonts w:ascii="Arial" w:hAnsi="Arial" w:cs="Arial"/>
          <w:sz w:val="24"/>
          <w:szCs w:val="24"/>
        </w:rPr>
      </w:pPr>
    </w:p>
    <w:p w14:paraId="560587FC" w14:textId="77777777" w:rsidR="003A43C4" w:rsidRDefault="003A43C4">
      <w:pPr>
        <w:pStyle w:val="NoSpacing"/>
        <w:jc w:val="center"/>
        <w:rPr>
          <w:rFonts w:ascii="Arial" w:hAnsi="Arial" w:cs="Arial"/>
          <w:sz w:val="24"/>
          <w:szCs w:val="24"/>
        </w:rPr>
      </w:pPr>
    </w:p>
    <w:p w14:paraId="560587FD" w14:textId="77777777" w:rsidR="003A43C4" w:rsidRDefault="003A43C4">
      <w:pPr>
        <w:pStyle w:val="NoSpacing"/>
        <w:jc w:val="center"/>
        <w:rPr>
          <w:rFonts w:ascii="Arial" w:hAnsi="Arial" w:cs="Arial"/>
          <w:sz w:val="24"/>
          <w:szCs w:val="24"/>
        </w:rPr>
      </w:pPr>
    </w:p>
    <w:p w14:paraId="560587FE" w14:textId="77777777" w:rsidR="003A43C4" w:rsidRDefault="003A43C4">
      <w:pPr>
        <w:pStyle w:val="NoSpacing"/>
        <w:jc w:val="center"/>
        <w:rPr>
          <w:rFonts w:ascii="Arial" w:hAnsi="Arial" w:cs="Arial"/>
          <w:sz w:val="24"/>
          <w:szCs w:val="24"/>
        </w:rPr>
      </w:pPr>
    </w:p>
    <w:p w14:paraId="56058803" w14:textId="77777777" w:rsidR="003A43C4" w:rsidRDefault="003A43C4" w:rsidP="00F7284C">
      <w:pPr>
        <w:pStyle w:val="NoSpacing"/>
        <w:rPr>
          <w:rFonts w:ascii="Arial" w:hAnsi="Arial" w:cs="Arial"/>
          <w:sz w:val="24"/>
          <w:szCs w:val="24"/>
        </w:rPr>
      </w:pPr>
    </w:p>
    <w:p w14:paraId="56058804" w14:textId="77777777" w:rsidR="003A43C4" w:rsidRDefault="003A43C4">
      <w:pPr>
        <w:pStyle w:val="NoSpacing"/>
        <w:jc w:val="center"/>
        <w:rPr>
          <w:rFonts w:ascii="Arial" w:hAnsi="Arial" w:cs="Arial"/>
          <w:sz w:val="24"/>
          <w:szCs w:val="24"/>
        </w:rPr>
      </w:pPr>
    </w:p>
    <w:p w14:paraId="56058805" w14:textId="77777777" w:rsidR="003A43C4" w:rsidRDefault="00034F34">
      <w:pPr>
        <w:pStyle w:val="NoSpacing"/>
        <w:jc w:val="center"/>
        <w:rPr>
          <w:rFonts w:ascii="Arial" w:hAnsi="Arial" w:cs="Arial"/>
          <w:sz w:val="24"/>
          <w:szCs w:val="24"/>
        </w:rPr>
      </w:pPr>
      <w:r>
        <w:rPr>
          <w:rFonts w:ascii="Arial" w:hAnsi="Arial" w:cs="Arial"/>
          <w:sz w:val="24"/>
          <w:szCs w:val="24"/>
        </w:rPr>
        <w:t>May 2026</w:t>
      </w:r>
      <w:r>
        <w:rPr>
          <w:rFonts w:ascii="Arial" w:hAnsi="Arial" w:cs="Arial"/>
          <w:sz w:val="24"/>
          <w:szCs w:val="24"/>
        </w:rPr>
        <w:br w:type="page"/>
      </w:r>
    </w:p>
    <w:p w14:paraId="56058806" w14:textId="77777777" w:rsidR="003A43C4" w:rsidRDefault="00034F34" w:rsidP="00F7149E">
      <w:pPr>
        <w:contextualSpacing/>
        <w:jc w:val="center"/>
        <w:rPr>
          <w:rFonts w:ascii="Arial" w:hAnsi="Arial" w:cs="Arial"/>
          <w:b/>
          <w:sz w:val="24"/>
          <w:szCs w:val="24"/>
        </w:rPr>
      </w:pPr>
      <w:r>
        <w:rPr>
          <w:rFonts w:ascii="Arial" w:hAnsi="Arial" w:cs="Arial"/>
          <w:b/>
          <w:sz w:val="24"/>
          <w:szCs w:val="24"/>
        </w:rPr>
        <w:lastRenderedPageBreak/>
        <w:t>APPROVAL SHEET</w:t>
      </w:r>
    </w:p>
    <w:p w14:paraId="56058807" w14:textId="77777777" w:rsidR="003A43C4" w:rsidRDefault="00034F34" w:rsidP="00F7149E">
      <w:pPr>
        <w:contextualSpacing/>
        <w:rPr>
          <w:rFonts w:ascii="Arial" w:hAnsi="Arial" w:cs="Arial"/>
          <w:sz w:val="24"/>
          <w:szCs w:val="24"/>
        </w:rPr>
      </w:pPr>
      <w:r>
        <w:rPr>
          <w:rFonts w:ascii="Arial" w:hAnsi="Arial" w:cs="Arial"/>
          <w:sz w:val="24"/>
          <w:szCs w:val="24"/>
        </w:rPr>
        <w:t xml:space="preserve"> </w:t>
      </w:r>
    </w:p>
    <w:p w14:paraId="56058808" w14:textId="77777777" w:rsidR="003A43C4" w:rsidRDefault="00034F34" w:rsidP="00F7149E">
      <w:pPr>
        <w:jc w:val="both"/>
        <w:rPr>
          <w:rFonts w:ascii="Arial" w:hAnsi="Arial" w:cs="Arial"/>
          <w:b/>
          <w:bCs/>
          <w:sz w:val="24"/>
          <w:szCs w:val="24"/>
        </w:rPr>
      </w:pPr>
      <w:r>
        <w:rPr>
          <w:rFonts w:ascii="Arial" w:hAnsi="Arial" w:cs="Arial"/>
          <w:sz w:val="24"/>
          <w:szCs w:val="24"/>
        </w:rPr>
        <w:tab/>
        <w:t xml:space="preserve">This Capstone Project with the title </w:t>
      </w:r>
      <w:r>
        <w:rPr>
          <w:rFonts w:ascii="Arial" w:hAnsi="Arial" w:cs="Arial"/>
          <w:b/>
          <w:sz w:val="24"/>
          <w:szCs w:val="24"/>
        </w:rPr>
        <w:t xml:space="preserve">JERSEY CONNECT: ONLINE PLATFORM FOR JERSEY BOOKING AND DESIGN </w:t>
      </w:r>
      <w:r>
        <w:rPr>
          <w:rFonts w:ascii="Arial" w:hAnsi="Arial" w:cs="Arial"/>
          <w:sz w:val="24"/>
          <w:szCs w:val="24"/>
        </w:rPr>
        <w:t xml:space="preserve">prepared and submitted by </w:t>
      </w:r>
      <w:r>
        <w:rPr>
          <w:rFonts w:ascii="Arial" w:hAnsi="Arial" w:cs="Arial"/>
          <w:b/>
          <w:sz w:val="24"/>
          <w:szCs w:val="24"/>
        </w:rPr>
        <w:t xml:space="preserve">CHRISTY MAE R. GURREA, ANAMARIE P. BOYLES, JUSTINE S. PUNAY </w:t>
      </w:r>
      <w:r>
        <w:rPr>
          <w:rFonts w:ascii="Arial" w:hAnsi="Arial" w:cs="Arial"/>
          <w:sz w:val="24"/>
          <w:szCs w:val="24"/>
        </w:rPr>
        <w:t xml:space="preserve">in partial fulfillment of the requirements for the degree in </w:t>
      </w:r>
      <w:r>
        <w:rPr>
          <w:rFonts w:ascii="Arial" w:hAnsi="Arial" w:cs="Arial"/>
          <w:b/>
          <w:sz w:val="24"/>
          <w:szCs w:val="24"/>
        </w:rPr>
        <w:t>BACHELOR OF SCIENCE IN INFORMATION SYSTEMS</w:t>
      </w:r>
      <w:r>
        <w:rPr>
          <w:rFonts w:ascii="Arial" w:hAnsi="Arial" w:cs="Arial"/>
          <w:sz w:val="24"/>
          <w:szCs w:val="24"/>
        </w:rPr>
        <w:t xml:space="preserve"> has been examined and recommended for acceptance and approval for </w:t>
      </w:r>
      <w:r>
        <w:rPr>
          <w:rFonts w:ascii="Arial" w:hAnsi="Arial" w:cs="Arial"/>
          <w:b/>
          <w:bCs/>
          <w:sz w:val="24"/>
          <w:szCs w:val="24"/>
        </w:rPr>
        <w:t>Oral Examination.</w:t>
      </w:r>
    </w:p>
    <w:p w14:paraId="56058809" w14:textId="77777777" w:rsidR="003A43C4" w:rsidRDefault="003A43C4" w:rsidP="005C04BB">
      <w:pPr>
        <w:spacing w:line="480" w:lineRule="auto"/>
        <w:jc w:val="both"/>
        <w:rPr>
          <w:rFonts w:ascii="Arial" w:hAnsi="Arial" w:cs="Arial"/>
          <w:b/>
          <w:bCs/>
          <w:sz w:val="24"/>
          <w:szCs w:val="24"/>
        </w:rPr>
      </w:pPr>
    </w:p>
    <w:p w14:paraId="5605880A" w14:textId="77777777" w:rsidR="003A43C4" w:rsidRDefault="00034F34">
      <w:pPr>
        <w:spacing w:line="360" w:lineRule="auto"/>
        <w:jc w:val="center"/>
        <w:rPr>
          <w:rFonts w:ascii="Arial" w:hAnsi="Arial" w:cs="Arial"/>
          <w:b/>
          <w:sz w:val="24"/>
          <w:szCs w:val="24"/>
        </w:rPr>
      </w:pPr>
      <w:r>
        <w:rPr>
          <w:rFonts w:ascii="Arial" w:hAnsi="Arial" w:cs="Arial"/>
          <w:b/>
          <w:sz w:val="24"/>
          <w:szCs w:val="24"/>
        </w:rPr>
        <w:t>CAPSTONE PROJECT COMMITTEE</w:t>
      </w:r>
    </w:p>
    <w:p w14:paraId="5605880B" w14:textId="77777777" w:rsidR="003A43C4" w:rsidRDefault="003A43C4">
      <w:pPr>
        <w:spacing w:line="360" w:lineRule="auto"/>
        <w:jc w:val="center"/>
        <w:rPr>
          <w:rFonts w:ascii="Arial" w:hAnsi="Arial" w:cs="Arial"/>
          <w:b/>
          <w:sz w:val="24"/>
          <w:szCs w:val="24"/>
        </w:rPr>
      </w:pPr>
    </w:p>
    <w:p w14:paraId="5605880C" w14:textId="77777777" w:rsidR="003A43C4" w:rsidRDefault="00034F34">
      <w:pPr>
        <w:jc w:val="center"/>
        <w:rPr>
          <w:rFonts w:ascii="Arial" w:hAnsi="Arial" w:cs="Arial"/>
          <w:b/>
          <w:sz w:val="24"/>
          <w:szCs w:val="24"/>
        </w:rPr>
      </w:pPr>
      <w:r>
        <w:rPr>
          <w:rFonts w:ascii="Arial" w:hAnsi="Arial" w:cs="Arial"/>
          <w:b/>
          <w:sz w:val="24"/>
          <w:szCs w:val="24"/>
        </w:rPr>
        <w:t>STANLEY CLARK M. DIPAY, PhD</w:t>
      </w:r>
    </w:p>
    <w:p w14:paraId="5605880D" w14:textId="77777777" w:rsidR="003A43C4" w:rsidRDefault="00034F34">
      <w:pPr>
        <w:jc w:val="center"/>
        <w:rPr>
          <w:rFonts w:ascii="Arial" w:hAnsi="Arial" w:cs="Arial"/>
          <w:sz w:val="24"/>
          <w:szCs w:val="24"/>
        </w:rPr>
      </w:pPr>
      <w:r>
        <w:rPr>
          <w:rFonts w:ascii="Arial" w:hAnsi="Arial" w:cs="Arial"/>
          <w:sz w:val="24"/>
          <w:szCs w:val="24"/>
        </w:rPr>
        <w:t>Chairman</w:t>
      </w:r>
    </w:p>
    <w:p w14:paraId="5605880E" w14:textId="77777777" w:rsidR="003A43C4" w:rsidRDefault="003A43C4">
      <w:pPr>
        <w:contextualSpacing/>
        <w:rPr>
          <w:rFonts w:ascii="Arial" w:hAnsi="Arial" w:cs="Arial"/>
          <w:b/>
          <w:sz w:val="24"/>
          <w:szCs w:val="24"/>
        </w:rPr>
      </w:pPr>
    </w:p>
    <w:p w14:paraId="5605880F" w14:textId="77777777" w:rsidR="003A43C4" w:rsidRDefault="003A43C4">
      <w:pPr>
        <w:contextualSpacing/>
        <w:rPr>
          <w:rFonts w:ascii="Arial" w:hAnsi="Arial" w:cs="Arial"/>
          <w:b/>
          <w:sz w:val="24"/>
          <w:szCs w:val="24"/>
        </w:rPr>
      </w:pPr>
    </w:p>
    <w:p w14:paraId="56058810" w14:textId="71C0571D" w:rsidR="003A43C4" w:rsidRDefault="00034F34">
      <w:pPr>
        <w:ind w:left="1440" w:hanging="720"/>
        <w:rPr>
          <w:rFonts w:ascii="Arial" w:hAnsi="Arial" w:cs="Arial"/>
          <w:sz w:val="24"/>
          <w:szCs w:val="24"/>
        </w:rPr>
      </w:pPr>
      <w:r>
        <w:rPr>
          <w:rFonts w:ascii="Arial" w:hAnsi="Arial" w:cs="Arial"/>
          <w:b/>
          <w:bCs/>
          <w:sz w:val="24"/>
          <w:szCs w:val="24"/>
        </w:rPr>
        <w:t>ALJOE ANTHONY V. BERDIN</w:t>
      </w:r>
      <w:r>
        <w:rPr>
          <w:rFonts w:ascii="Arial" w:hAnsi="Arial" w:cs="Arial"/>
          <w:b/>
          <w:bCs/>
          <w:sz w:val="24"/>
          <w:szCs w:val="24"/>
        </w:rPr>
        <w:tab/>
      </w:r>
      <w:r>
        <w:rPr>
          <w:rFonts w:ascii="Arial" w:hAnsi="Arial" w:cs="Arial"/>
          <w:b/>
          <w:bCs/>
          <w:sz w:val="24"/>
          <w:szCs w:val="24"/>
        </w:rPr>
        <w:tab/>
        <w:t>ASTRID P. VALMORIA, MAELT</w:t>
      </w:r>
    </w:p>
    <w:p w14:paraId="56058811" w14:textId="77777777" w:rsidR="003A43C4" w:rsidRDefault="00034F34">
      <w:pPr>
        <w:ind w:left="1440" w:hanging="720"/>
        <w:rPr>
          <w:rFonts w:ascii="Arial" w:hAnsi="Arial" w:cs="Arial"/>
          <w:sz w:val="24"/>
          <w:szCs w:val="24"/>
        </w:rPr>
      </w:pPr>
      <w:r>
        <w:rPr>
          <w:rFonts w:ascii="Arial" w:hAnsi="Arial" w:cs="Arial"/>
          <w:sz w:val="24"/>
          <w:szCs w:val="24"/>
        </w:rPr>
        <w:t xml:space="preserve">        Capstone Adviser</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English Critic</w:t>
      </w:r>
      <w:r>
        <w:rPr>
          <w:rFonts w:ascii="Arial" w:hAnsi="Arial" w:cs="Arial"/>
          <w:sz w:val="24"/>
          <w:szCs w:val="24"/>
        </w:rPr>
        <w:tab/>
      </w:r>
      <w:r>
        <w:rPr>
          <w:rFonts w:ascii="Arial" w:hAnsi="Arial" w:cs="Arial"/>
          <w:sz w:val="24"/>
          <w:szCs w:val="24"/>
        </w:rPr>
        <w:tab/>
      </w:r>
      <w:r>
        <w:rPr>
          <w:rFonts w:ascii="Arial" w:hAnsi="Arial" w:cs="Arial"/>
          <w:sz w:val="24"/>
          <w:szCs w:val="24"/>
        </w:rPr>
        <w:tab/>
      </w:r>
    </w:p>
    <w:p w14:paraId="56058812" w14:textId="77777777" w:rsidR="003A43C4" w:rsidRDefault="00034F34">
      <w:pPr>
        <w:contextualSpacing/>
        <w:rPr>
          <w:rFonts w:ascii="Arial" w:hAnsi="Arial" w:cs="Arial"/>
          <w:b/>
          <w:sz w:val="24"/>
          <w:szCs w:val="24"/>
        </w:rPr>
      </w:pPr>
      <w:r>
        <w:rPr>
          <w:rFonts w:ascii="Arial" w:hAnsi="Arial" w:cs="Arial"/>
          <w:sz w:val="24"/>
          <w:szCs w:val="24"/>
        </w:rPr>
        <w:t xml:space="preserve">    </w:t>
      </w:r>
    </w:p>
    <w:p w14:paraId="56058813" w14:textId="77777777" w:rsidR="003A43C4" w:rsidRDefault="00034F34">
      <w:pPr>
        <w:contextualSpacing/>
        <w:jc w:val="center"/>
        <w:rPr>
          <w:rFonts w:ascii="Arial" w:hAnsi="Arial" w:cs="Arial"/>
          <w:b/>
          <w:sz w:val="24"/>
          <w:szCs w:val="24"/>
        </w:rPr>
      </w:pPr>
      <w:r>
        <w:rPr>
          <w:rFonts w:ascii="Arial" w:hAnsi="Arial" w:cs="Arial"/>
          <w:b/>
          <w:sz w:val="24"/>
          <w:szCs w:val="24"/>
        </w:rPr>
        <w:t>FLORDELIS A. TURTOGA, MAMT</w:t>
      </w:r>
    </w:p>
    <w:p w14:paraId="56058814" w14:textId="77777777" w:rsidR="003A43C4" w:rsidRDefault="00034F34">
      <w:pPr>
        <w:contextualSpacing/>
        <w:jc w:val="center"/>
        <w:rPr>
          <w:rFonts w:ascii="Arial" w:hAnsi="Arial" w:cs="Arial"/>
          <w:sz w:val="24"/>
          <w:szCs w:val="24"/>
        </w:rPr>
      </w:pPr>
      <w:r>
        <w:rPr>
          <w:rFonts w:ascii="Arial" w:hAnsi="Arial" w:cs="Arial"/>
          <w:sz w:val="24"/>
          <w:szCs w:val="24"/>
        </w:rPr>
        <w:t>Statistician</w:t>
      </w:r>
    </w:p>
    <w:p w14:paraId="56058815" w14:textId="77777777" w:rsidR="003A43C4" w:rsidRDefault="003A43C4">
      <w:pPr>
        <w:contextualSpacing/>
        <w:rPr>
          <w:rFonts w:ascii="Arial" w:hAnsi="Arial" w:cs="Arial"/>
          <w:b/>
          <w:sz w:val="24"/>
          <w:szCs w:val="24"/>
        </w:rPr>
      </w:pPr>
    </w:p>
    <w:p w14:paraId="56058816" w14:textId="2E599274" w:rsidR="003A43C4" w:rsidRDefault="00034F34" w:rsidP="001914CB">
      <w:pPr>
        <w:contextualSpacing/>
        <w:rPr>
          <w:rFonts w:ascii="Arial" w:hAnsi="Arial" w:cs="Arial"/>
          <w:sz w:val="24"/>
          <w:szCs w:val="24"/>
        </w:rPr>
      </w:pPr>
      <w:r>
        <w:rPr>
          <w:rFonts w:ascii="Arial" w:hAnsi="Arial" w:cs="Arial"/>
          <w:sz w:val="24"/>
          <w:szCs w:val="24"/>
        </w:rPr>
        <w:t>APPROVED by the Examining Panel during the Oral Examination held in May 2026 with the grade of ________.</w:t>
      </w:r>
    </w:p>
    <w:p w14:paraId="56058817" w14:textId="5A27CED5" w:rsidR="003A43C4" w:rsidRDefault="003A43C4">
      <w:pPr>
        <w:contextualSpacing/>
        <w:jc w:val="center"/>
        <w:rPr>
          <w:rFonts w:ascii="Arial" w:hAnsi="Arial" w:cs="Arial"/>
          <w:sz w:val="24"/>
          <w:szCs w:val="24"/>
        </w:rPr>
      </w:pPr>
    </w:p>
    <w:p w14:paraId="56058818" w14:textId="77777777" w:rsidR="003A43C4" w:rsidRDefault="00034F34">
      <w:pPr>
        <w:contextualSpacing/>
        <w:jc w:val="center"/>
        <w:rPr>
          <w:rFonts w:ascii="Arial" w:hAnsi="Arial" w:cs="Arial"/>
          <w:b/>
          <w:sz w:val="24"/>
          <w:szCs w:val="24"/>
        </w:rPr>
      </w:pPr>
      <w:r>
        <w:rPr>
          <w:rFonts w:ascii="Arial" w:hAnsi="Arial" w:cs="Arial"/>
          <w:b/>
          <w:sz w:val="24"/>
          <w:szCs w:val="24"/>
        </w:rPr>
        <w:t>PANEL OF EXAMINERS</w:t>
      </w:r>
    </w:p>
    <w:p w14:paraId="56058819" w14:textId="77777777" w:rsidR="003A43C4" w:rsidRDefault="003A43C4">
      <w:pPr>
        <w:contextualSpacing/>
        <w:jc w:val="center"/>
        <w:rPr>
          <w:rFonts w:ascii="Arial" w:hAnsi="Arial" w:cs="Arial"/>
          <w:b/>
          <w:sz w:val="24"/>
          <w:szCs w:val="24"/>
        </w:rPr>
      </w:pPr>
    </w:p>
    <w:p w14:paraId="5605881A" w14:textId="370261F0" w:rsidR="003A43C4" w:rsidRPr="008F1FDF" w:rsidRDefault="008F1FDF">
      <w:pPr>
        <w:jc w:val="center"/>
        <w:rPr>
          <w:rFonts w:ascii="Arial" w:hAnsi="Arial" w:cs="Arial"/>
          <w:b/>
          <w:bCs/>
          <w:sz w:val="24"/>
          <w:szCs w:val="24"/>
        </w:rPr>
      </w:pPr>
      <w:r>
        <w:rPr>
          <w:rFonts w:ascii="Arial" w:hAnsi="Arial" w:cs="Arial"/>
          <w:b/>
          <w:bCs/>
          <w:sz w:val="24"/>
          <w:szCs w:val="24"/>
        </w:rPr>
        <w:t>STANLEY CLARK M. DIPAY, Ph.D.</w:t>
      </w:r>
    </w:p>
    <w:p w14:paraId="5605881B" w14:textId="7404F3E1" w:rsidR="003A43C4" w:rsidRDefault="00034F34">
      <w:pPr>
        <w:contextualSpacing/>
        <w:jc w:val="center"/>
        <w:rPr>
          <w:rFonts w:ascii="Arial" w:hAnsi="Arial" w:cs="Arial"/>
          <w:sz w:val="24"/>
          <w:szCs w:val="24"/>
        </w:rPr>
      </w:pPr>
      <w:r>
        <w:rPr>
          <w:rFonts w:ascii="Arial" w:hAnsi="Arial" w:cs="Arial"/>
          <w:sz w:val="24"/>
          <w:szCs w:val="24"/>
        </w:rPr>
        <w:t>Chairman</w:t>
      </w:r>
    </w:p>
    <w:p w14:paraId="5605881C" w14:textId="77777777" w:rsidR="003A43C4" w:rsidRDefault="003A43C4">
      <w:pPr>
        <w:contextualSpacing/>
        <w:jc w:val="center"/>
        <w:rPr>
          <w:rFonts w:ascii="Arial" w:hAnsi="Arial" w:cs="Arial"/>
          <w:b/>
          <w:sz w:val="24"/>
          <w:szCs w:val="24"/>
        </w:rPr>
      </w:pPr>
    </w:p>
    <w:p w14:paraId="5605881D" w14:textId="77777777" w:rsidR="003A43C4" w:rsidRDefault="003A43C4">
      <w:pPr>
        <w:contextualSpacing/>
        <w:jc w:val="center"/>
        <w:rPr>
          <w:rFonts w:ascii="Arial" w:hAnsi="Arial" w:cs="Arial"/>
          <w:b/>
          <w:sz w:val="24"/>
          <w:szCs w:val="24"/>
        </w:rPr>
      </w:pPr>
    </w:p>
    <w:p w14:paraId="5605881E" w14:textId="52D51109" w:rsidR="003A43C4" w:rsidRPr="000B1E81" w:rsidRDefault="00DD6E21">
      <w:pPr>
        <w:contextualSpacing/>
        <w:jc w:val="center"/>
        <w:rPr>
          <w:rFonts w:ascii="Arial" w:hAnsi="Arial" w:cs="Arial"/>
          <w:b/>
          <w:bCs/>
          <w:sz w:val="22"/>
          <w:szCs w:val="22"/>
        </w:rPr>
      </w:pPr>
      <w:r>
        <w:rPr>
          <w:rFonts w:ascii="Arial" w:hAnsi="Arial" w:cs="Arial"/>
          <w:b/>
          <w:bCs/>
          <w:sz w:val="22"/>
          <w:szCs w:val="22"/>
        </w:rPr>
        <w:t>DIOSCORO A. AVERGONZADO, Ph.D.</w:t>
      </w:r>
      <w:r>
        <w:rPr>
          <w:rFonts w:ascii="Arial" w:hAnsi="Arial" w:cs="Arial"/>
          <w:b/>
          <w:bCs/>
          <w:sz w:val="22"/>
          <w:szCs w:val="22"/>
        </w:rPr>
        <w:tab/>
      </w:r>
      <w:r>
        <w:rPr>
          <w:rFonts w:ascii="Arial" w:hAnsi="Arial" w:cs="Arial"/>
          <w:sz w:val="22"/>
          <w:szCs w:val="22"/>
        </w:rPr>
        <w:tab/>
        <w:t xml:space="preserve"> </w:t>
      </w:r>
      <w:r>
        <w:rPr>
          <w:rFonts w:ascii="Arial" w:hAnsi="Arial" w:cs="Arial"/>
          <w:sz w:val="24"/>
          <w:szCs w:val="24"/>
        </w:rPr>
        <w:t xml:space="preserve"> </w:t>
      </w:r>
      <w:r>
        <w:rPr>
          <w:rFonts w:ascii="Arial" w:hAnsi="Arial" w:cs="Arial"/>
          <w:b/>
          <w:bCs/>
          <w:sz w:val="24"/>
          <w:szCs w:val="24"/>
        </w:rPr>
        <w:t>GISELO B. CAJES, Ph.D.</w:t>
      </w:r>
    </w:p>
    <w:p w14:paraId="5605881F" w14:textId="495E3D25" w:rsidR="003A43C4" w:rsidRDefault="00DD6E21" w:rsidP="000B1E81">
      <w:pPr>
        <w:contextualSpacing/>
        <w:jc w:val="center"/>
        <w:rPr>
          <w:rFonts w:ascii="Arial" w:hAnsi="Arial" w:cs="Arial"/>
          <w:sz w:val="24"/>
          <w:szCs w:val="24"/>
        </w:rPr>
      </w:pPr>
      <w:r>
        <w:rPr>
          <w:rFonts w:ascii="Arial" w:hAnsi="Arial" w:cs="Arial"/>
          <w:sz w:val="24"/>
          <w:szCs w:val="24"/>
        </w:rPr>
        <w:t>Member</w:t>
      </w:r>
      <w:r>
        <w:rPr>
          <w:rFonts w:ascii="Arial" w:hAnsi="Arial" w:cs="Arial"/>
          <w:sz w:val="24"/>
          <w:szCs w:val="24"/>
        </w:rPr>
        <w:tab/>
      </w:r>
      <w:r>
        <w:rPr>
          <w:rFonts w:ascii="Arial" w:hAnsi="Arial" w:cs="Arial"/>
          <w:sz w:val="24"/>
          <w:szCs w:val="24"/>
        </w:rPr>
        <w:tab/>
        <w:t xml:space="preserve">      </w:t>
      </w:r>
      <w:r>
        <w:rPr>
          <w:rFonts w:ascii="Arial" w:hAnsi="Arial" w:cs="Arial"/>
          <w:sz w:val="24"/>
          <w:szCs w:val="24"/>
        </w:rPr>
        <w:tab/>
      </w:r>
      <w:r>
        <w:rPr>
          <w:rFonts w:ascii="Arial" w:hAnsi="Arial" w:cs="Arial"/>
          <w:sz w:val="24"/>
          <w:szCs w:val="24"/>
        </w:rPr>
        <w:tab/>
        <w:t xml:space="preserve">              </w:t>
      </w:r>
      <w:proofErr w:type="spellStart"/>
      <w:r>
        <w:rPr>
          <w:rFonts w:ascii="Arial" w:hAnsi="Arial" w:cs="Arial"/>
          <w:sz w:val="24"/>
          <w:szCs w:val="24"/>
        </w:rPr>
        <w:t>Member</w:t>
      </w:r>
      <w:proofErr w:type="spellEnd"/>
    </w:p>
    <w:p w14:paraId="56058820" w14:textId="77777777" w:rsidR="003A43C4" w:rsidRDefault="003A43C4">
      <w:pPr>
        <w:contextualSpacing/>
        <w:jc w:val="center"/>
        <w:rPr>
          <w:rFonts w:ascii="Arial" w:hAnsi="Arial" w:cs="Arial"/>
          <w:sz w:val="24"/>
          <w:szCs w:val="24"/>
        </w:rPr>
      </w:pPr>
    </w:p>
    <w:p w14:paraId="56058823" w14:textId="77777777" w:rsidR="003A43C4" w:rsidRDefault="003A43C4">
      <w:pPr>
        <w:contextualSpacing/>
        <w:jc w:val="center"/>
        <w:rPr>
          <w:rFonts w:ascii="Arial" w:hAnsi="Arial" w:cs="Arial"/>
          <w:sz w:val="24"/>
          <w:szCs w:val="24"/>
        </w:rPr>
      </w:pPr>
    </w:p>
    <w:p w14:paraId="56058824" w14:textId="77777777" w:rsidR="003A43C4" w:rsidRDefault="00034F34" w:rsidP="0010181C">
      <w:pPr>
        <w:contextualSpacing/>
        <w:rPr>
          <w:rFonts w:ascii="Arial" w:hAnsi="Arial" w:cs="Arial"/>
          <w:sz w:val="24"/>
          <w:szCs w:val="24"/>
        </w:rPr>
      </w:pPr>
      <w:r>
        <w:rPr>
          <w:rFonts w:ascii="Arial" w:hAnsi="Arial" w:cs="Arial"/>
          <w:bCs/>
          <w:sz w:val="24"/>
          <w:szCs w:val="24"/>
        </w:rPr>
        <w:t xml:space="preserve">ACCEPTED and APPROVED as partial fulfillment of the requirements for the </w:t>
      </w:r>
      <w:r>
        <w:rPr>
          <w:rFonts w:ascii="Arial" w:hAnsi="Arial" w:cs="Arial"/>
          <w:sz w:val="24"/>
          <w:szCs w:val="24"/>
        </w:rPr>
        <w:t>degree in Bachelor of Science in Information Systems.</w:t>
      </w:r>
    </w:p>
    <w:p w14:paraId="08F319B4" w14:textId="77777777" w:rsidR="0010181C" w:rsidRDefault="0010181C" w:rsidP="00570CCC">
      <w:pPr>
        <w:contextualSpacing/>
        <w:rPr>
          <w:rFonts w:ascii="Arial" w:hAnsi="Arial" w:cs="Arial"/>
          <w:sz w:val="24"/>
          <w:szCs w:val="24"/>
        </w:rPr>
      </w:pPr>
    </w:p>
    <w:p w14:paraId="7E5725EE" w14:textId="77777777" w:rsidR="00995DA0" w:rsidRDefault="00995DA0">
      <w:pPr>
        <w:contextualSpacing/>
        <w:jc w:val="center"/>
        <w:rPr>
          <w:rFonts w:ascii="Arial" w:hAnsi="Arial" w:cs="Arial"/>
          <w:sz w:val="24"/>
          <w:szCs w:val="24"/>
        </w:rPr>
      </w:pPr>
    </w:p>
    <w:p w14:paraId="0D9F7AA2" w14:textId="77777777" w:rsidR="000B1E81" w:rsidRDefault="000B1E81" w:rsidP="0010181C">
      <w:pPr>
        <w:contextualSpacing/>
        <w:rPr>
          <w:rFonts w:ascii="Arial" w:hAnsi="Arial" w:cs="Arial"/>
          <w:sz w:val="24"/>
          <w:szCs w:val="24"/>
        </w:rPr>
      </w:pPr>
    </w:p>
    <w:p w14:paraId="6FA445B8" w14:textId="172550F5" w:rsidR="0010181C" w:rsidRDefault="0010181C" w:rsidP="0010181C">
      <w:pPr>
        <w:contextualSpacing/>
        <w:rPr>
          <w:rFonts w:ascii="Arial" w:hAnsi="Arial" w:cs="Arial"/>
          <w:sz w:val="24"/>
          <w:szCs w:val="24"/>
        </w:rPr>
      </w:pPr>
      <w:r>
        <w:rPr>
          <w:rFonts w:ascii="Arial" w:hAnsi="Arial" w:cs="Arial"/>
          <w:sz w:val="24"/>
          <w:szCs w:val="24"/>
        </w:rPr>
        <w:t>May 2026</w:t>
      </w:r>
    </w:p>
    <w:p w14:paraId="56058827" w14:textId="674AB870" w:rsidR="003A43C4" w:rsidRPr="000B1E81" w:rsidRDefault="00034F34" w:rsidP="000B1E81">
      <w:pPr>
        <w:contextualSpacing/>
        <w:rPr>
          <w:rFonts w:ascii="Arial" w:hAnsi="Arial" w:cs="Arial"/>
          <w:sz w:val="24"/>
          <w:szCs w:val="24"/>
        </w:rPr>
      </w:pPr>
      <w:r>
        <w:rPr>
          <w:rFonts w:ascii="Arial" w:hAnsi="Arial" w:cs="Arial"/>
          <w:sz w:val="24"/>
          <w:szCs w:val="24"/>
        </w:rPr>
        <w:t>Oral Defense Date</w:t>
      </w:r>
      <w:r>
        <w:rPr>
          <w:rFonts w:ascii="Arial" w:hAnsi="Arial" w:cs="Arial"/>
          <w:sz w:val="24"/>
          <w:szCs w:val="24"/>
        </w:rPr>
        <w:tab/>
      </w:r>
      <w:r>
        <w:rPr>
          <w:rFonts w:ascii="Arial" w:hAnsi="Arial" w:cs="Arial"/>
          <w:sz w:val="24"/>
          <w:szCs w:val="24"/>
        </w:rPr>
        <w:tab/>
      </w:r>
      <w:r>
        <w:rPr>
          <w:rFonts w:ascii="Arial" w:hAnsi="Arial" w:cs="Arial"/>
          <w:b/>
          <w:sz w:val="24"/>
          <w:szCs w:val="24"/>
        </w:rPr>
        <w:t>STANLEY CLARK M. DIPAY, Ph.D., RGC., CSASS.</w:t>
      </w:r>
    </w:p>
    <w:p w14:paraId="56058828" w14:textId="77777777" w:rsidR="003A43C4" w:rsidRDefault="00034F34">
      <w:pPr>
        <w:pStyle w:val="NoSpacing"/>
        <w:rPr>
          <w:rFonts w:ascii="Arial" w:hAnsi="Arial" w:cs="Arial"/>
          <w:sz w:val="24"/>
          <w:szCs w:val="24"/>
        </w:rPr>
      </w:pPr>
      <w:r>
        <w:rPr>
          <w:rFonts w:ascii="Arial" w:hAnsi="Arial" w:cs="Arial"/>
          <w:sz w:val="24"/>
          <w:szCs w:val="24"/>
        </w:rPr>
        <w:t xml:space="preserve">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College President</w:t>
      </w:r>
    </w:p>
    <w:p w14:paraId="56058829" w14:textId="77777777" w:rsidR="003A43C4" w:rsidRDefault="00034F34">
      <w:pPr>
        <w:spacing w:line="480" w:lineRule="auto"/>
        <w:jc w:val="center"/>
        <w:rPr>
          <w:rFonts w:ascii="Arial" w:hAnsi="Arial" w:cs="Arial"/>
          <w:b/>
          <w:sz w:val="24"/>
          <w:szCs w:val="24"/>
        </w:rPr>
      </w:pPr>
      <w:r>
        <w:rPr>
          <w:rFonts w:ascii="Arial" w:hAnsi="Arial" w:cs="Arial"/>
          <w:sz w:val="24"/>
          <w:szCs w:val="24"/>
        </w:rPr>
        <w:br w:type="page"/>
      </w:r>
      <w:r>
        <w:rPr>
          <w:rFonts w:ascii="Arial" w:hAnsi="Arial" w:cs="Arial"/>
          <w:b/>
          <w:sz w:val="24"/>
          <w:szCs w:val="24"/>
        </w:rPr>
        <w:lastRenderedPageBreak/>
        <w:t>ACKNOWLEDGEMENTS</w:t>
      </w:r>
    </w:p>
    <w:p w14:paraId="5605882A" w14:textId="77777777" w:rsidR="003A43C4" w:rsidRDefault="00034F34">
      <w:pPr>
        <w:spacing w:line="480" w:lineRule="auto"/>
        <w:ind w:firstLine="720"/>
        <w:jc w:val="both"/>
        <w:rPr>
          <w:rFonts w:ascii="Arial" w:hAnsi="Arial" w:cs="Arial"/>
          <w:b/>
          <w:sz w:val="24"/>
          <w:szCs w:val="24"/>
        </w:rPr>
      </w:pPr>
      <w:r>
        <w:rPr>
          <w:rFonts w:ascii="Arial" w:eastAsia="Arial" w:hAnsi="Arial" w:cs="Arial"/>
          <w:sz w:val="24"/>
          <w:szCs w:val="24"/>
        </w:rPr>
        <w:t>The researchers would like to express their sincere gratitude to all the individuals who have contributed to the successful completion of this capstone project entitled Jersey Connect: Online Platform for Jersey Booking and Design.</w:t>
      </w:r>
    </w:p>
    <w:p w14:paraId="5605882B" w14:textId="77777777" w:rsidR="003A43C4" w:rsidRDefault="00034F34" w:rsidP="005C04BB">
      <w:pPr>
        <w:spacing w:line="480" w:lineRule="auto"/>
        <w:ind w:firstLine="720"/>
        <w:jc w:val="both"/>
        <w:rPr>
          <w:sz w:val="24"/>
          <w:szCs w:val="24"/>
        </w:rPr>
      </w:pPr>
      <w:r>
        <w:rPr>
          <w:rFonts w:ascii="Arial" w:eastAsia="Arial" w:hAnsi="Arial" w:cs="Arial"/>
          <w:sz w:val="24"/>
          <w:szCs w:val="24"/>
        </w:rPr>
        <w:t>First and foremost, the researchers thank God Almighty for the wisdom, strength, and perseverance He granted throughout this undertaking. Without His guidance, none of this would have been possible.</w:t>
      </w:r>
    </w:p>
    <w:p w14:paraId="5605882C" w14:textId="77777777" w:rsidR="003A43C4" w:rsidRDefault="00034F34" w:rsidP="005C04BB">
      <w:pPr>
        <w:spacing w:line="480" w:lineRule="auto"/>
        <w:ind w:firstLine="720"/>
        <w:jc w:val="both"/>
        <w:rPr>
          <w:sz w:val="24"/>
          <w:szCs w:val="24"/>
        </w:rPr>
      </w:pPr>
      <w:r>
        <w:rPr>
          <w:rFonts w:ascii="Arial" w:eastAsia="Arial" w:hAnsi="Arial" w:cs="Arial"/>
          <w:sz w:val="24"/>
          <w:szCs w:val="24"/>
        </w:rPr>
        <w:t>The researchers express their profound appreciation to their families for their unwavering love, moral support, and patience during the entire duration of this study. Their encouragement served as the greatest motivation to push forward.</w:t>
      </w:r>
    </w:p>
    <w:p w14:paraId="5605882D" w14:textId="77777777" w:rsidR="003A43C4" w:rsidRDefault="00034F34" w:rsidP="005C04BB">
      <w:pPr>
        <w:spacing w:line="480" w:lineRule="auto"/>
        <w:ind w:firstLine="720"/>
        <w:jc w:val="both"/>
        <w:rPr>
          <w:sz w:val="24"/>
          <w:szCs w:val="24"/>
        </w:rPr>
      </w:pPr>
      <w:r>
        <w:rPr>
          <w:rFonts w:ascii="Arial" w:eastAsia="Arial" w:hAnsi="Arial" w:cs="Arial"/>
          <w:sz w:val="24"/>
          <w:szCs w:val="24"/>
        </w:rPr>
        <w:t xml:space="preserve">Deep appreciation is extended to Stanley Clark M. </w:t>
      </w:r>
      <w:proofErr w:type="spellStart"/>
      <w:r>
        <w:rPr>
          <w:rFonts w:ascii="Arial" w:eastAsia="Arial" w:hAnsi="Arial" w:cs="Arial"/>
          <w:sz w:val="24"/>
          <w:szCs w:val="24"/>
        </w:rPr>
        <w:t>Dipay</w:t>
      </w:r>
      <w:proofErr w:type="spellEnd"/>
      <w:r>
        <w:rPr>
          <w:rFonts w:ascii="Arial" w:eastAsia="Arial" w:hAnsi="Arial" w:cs="Arial"/>
          <w:sz w:val="24"/>
          <w:szCs w:val="24"/>
        </w:rPr>
        <w:t>, PhD, Committee Chairman, for his invaluable guidance and scholarly advice in shaping the direction of this capstone project.</w:t>
      </w:r>
    </w:p>
    <w:p w14:paraId="5605882E" w14:textId="77777777" w:rsidR="003A43C4" w:rsidRDefault="00034F34" w:rsidP="005C04BB">
      <w:pPr>
        <w:spacing w:line="480" w:lineRule="auto"/>
        <w:ind w:firstLine="720"/>
        <w:jc w:val="both"/>
        <w:rPr>
          <w:sz w:val="24"/>
          <w:szCs w:val="24"/>
        </w:rPr>
      </w:pPr>
      <w:r>
        <w:rPr>
          <w:rFonts w:ascii="Arial" w:eastAsia="Arial" w:hAnsi="Arial" w:cs="Arial"/>
          <w:sz w:val="24"/>
          <w:szCs w:val="24"/>
        </w:rPr>
        <w:t>The researchers are equally grateful to Aljoe Anthony Berdin, Capstone Adviser, for his technical mentorship, insightful feedback, and unwavering support throughout the development of the Jersey Connect platform.</w:t>
      </w:r>
    </w:p>
    <w:p w14:paraId="5605882F" w14:textId="77777777" w:rsidR="003A43C4" w:rsidRDefault="00034F34" w:rsidP="005C04BB">
      <w:pPr>
        <w:spacing w:line="480" w:lineRule="auto"/>
        <w:ind w:firstLine="720"/>
        <w:jc w:val="both"/>
        <w:rPr>
          <w:sz w:val="24"/>
          <w:szCs w:val="24"/>
        </w:rPr>
      </w:pPr>
      <w:r>
        <w:rPr>
          <w:rFonts w:ascii="Arial" w:eastAsia="Arial" w:hAnsi="Arial" w:cs="Arial"/>
          <w:sz w:val="24"/>
          <w:szCs w:val="24"/>
        </w:rPr>
        <w:t xml:space="preserve">Sincere thanks are given to Astrid P. </w:t>
      </w:r>
      <w:proofErr w:type="spellStart"/>
      <w:r>
        <w:rPr>
          <w:rFonts w:ascii="Arial" w:eastAsia="Arial" w:hAnsi="Arial" w:cs="Arial"/>
          <w:sz w:val="24"/>
          <w:szCs w:val="24"/>
        </w:rPr>
        <w:t>Valmoria</w:t>
      </w:r>
      <w:proofErr w:type="spellEnd"/>
      <w:r>
        <w:rPr>
          <w:rFonts w:ascii="Arial" w:eastAsia="Arial" w:hAnsi="Arial" w:cs="Arial"/>
          <w:sz w:val="24"/>
          <w:szCs w:val="24"/>
        </w:rPr>
        <w:t>, MAELT, English Critic, for her meticulous review and constructive suggestions that significantly improved the clarity and quality of this paper.</w:t>
      </w:r>
    </w:p>
    <w:p w14:paraId="56058830" w14:textId="3CCB2B26" w:rsidR="003A43C4" w:rsidRDefault="00034F34" w:rsidP="005C04BB">
      <w:pPr>
        <w:spacing w:line="480" w:lineRule="auto"/>
        <w:ind w:firstLine="720"/>
        <w:jc w:val="both"/>
        <w:rPr>
          <w:sz w:val="24"/>
          <w:szCs w:val="24"/>
        </w:rPr>
      </w:pPr>
      <w:r>
        <w:rPr>
          <w:rFonts w:ascii="Arial" w:eastAsia="Arial" w:hAnsi="Arial" w:cs="Arial"/>
          <w:sz w:val="24"/>
          <w:szCs w:val="24"/>
        </w:rPr>
        <w:t xml:space="preserve">The researchers also acknowledge the contributions of </w:t>
      </w:r>
      <w:proofErr w:type="spellStart"/>
      <w:r>
        <w:rPr>
          <w:rFonts w:ascii="Arial" w:eastAsia="Arial" w:hAnsi="Arial" w:cs="Arial"/>
          <w:sz w:val="24"/>
          <w:szCs w:val="24"/>
        </w:rPr>
        <w:t>Flordelis</w:t>
      </w:r>
      <w:proofErr w:type="spellEnd"/>
      <w:r>
        <w:rPr>
          <w:rFonts w:ascii="Arial" w:eastAsia="Arial" w:hAnsi="Arial" w:cs="Arial"/>
          <w:sz w:val="24"/>
          <w:szCs w:val="24"/>
        </w:rPr>
        <w:t xml:space="preserve"> A. </w:t>
      </w:r>
      <w:proofErr w:type="spellStart"/>
      <w:r>
        <w:rPr>
          <w:rFonts w:ascii="Arial" w:eastAsia="Arial" w:hAnsi="Arial" w:cs="Arial"/>
          <w:sz w:val="24"/>
          <w:szCs w:val="24"/>
        </w:rPr>
        <w:t>Turtoga</w:t>
      </w:r>
      <w:proofErr w:type="spellEnd"/>
      <w:r>
        <w:rPr>
          <w:rFonts w:ascii="Arial" w:eastAsia="Arial" w:hAnsi="Arial" w:cs="Arial"/>
          <w:sz w:val="24"/>
          <w:szCs w:val="24"/>
        </w:rPr>
        <w:t>, MAMT, Statistician, for her assistance in the statistical analysis and data interpretation of the study.</w:t>
      </w:r>
    </w:p>
    <w:p w14:paraId="56058831" w14:textId="77777777" w:rsidR="003A43C4" w:rsidRDefault="00034F34" w:rsidP="005C04BB">
      <w:pPr>
        <w:spacing w:line="480" w:lineRule="auto"/>
        <w:ind w:firstLine="720"/>
        <w:jc w:val="both"/>
        <w:rPr>
          <w:sz w:val="24"/>
          <w:szCs w:val="24"/>
        </w:rPr>
      </w:pPr>
      <w:r>
        <w:rPr>
          <w:rFonts w:ascii="Arial" w:eastAsia="Arial" w:hAnsi="Arial" w:cs="Arial"/>
          <w:sz w:val="24"/>
          <w:szCs w:val="24"/>
        </w:rPr>
        <w:lastRenderedPageBreak/>
        <w:t xml:space="preserve">Gratitude is also extended to the jersey shop owners, team managers, and sports enthusiasts of </w:t>
      </w:r>
      <w:proofErr w:type="spellStart"/>
      <w:r>
        <w:rPr>
          <w:rFonts w:ascii="Arial" w:eastAsia="Arial" w:hAnsi="Arial" w:cs="Arial"/>
          <w:sz w:val="24"/>
          <w:szCs w:val="24"/>
        </w:rPr>
        <w:t>Talibon</w:t>
      </w:r>
      <w:proofErr w:type="spellEnd"/>
      <w:r>
        <w:rPr>
          <w:rFonts w:ascii="Arial" w:eastAsia="Arial" w:hAnsi="Arial" w:cs="Arial"/>
          <w:sz w:val="24"/>
          <w:szCs w:val="24"/>
        </w:rPr>
        <w:t>, Bohol, who generously shared their time and insights during the needs assessment phase and participated as evaluators of the developed system.</w:t>
      </w:r>
    </w:p>
    <w:p w14:paraId="56058832" w14:textId="77777777" w:rsidR="003A43C4" w:rsidRDefault="00034F34" w:rsidP="005C04BB">
      <w:pPr>
        <w:spacing w:line="480" w:lineRule="auto"/>
        <w:ind w:firstLine="720"/>
        <w:jc w:val="both"/>
        <w:rPr>
          <w:sz w:val="24"/>
          <w:szCs w:val="24"/>
        </w:rPr>
      </w:pPr>
      <w:r>
        <w:rPr>
          <w:rFonts w:ascii="Arial" w:eastAsia="Arial" w:hAnsi="Arial" w:cs="Arial"/>
          <w:sz w:val="24"/>
          <w:szCs w:val="24"/>
        </w:rPr>
        <w:t>To the student respondents who willingly participated in the system testing and evaluation, the researchers are deeply thankful for your time and honest feedback.</w:t>
      </w:r>
    </w:p>
    <w:p w14:paraId="56058833" w14:textId="77777777" w:rsidR="003A43C4" w:rsidRDefault="00034F34" w:rsidP="005C04BB">
      <w:pPr>
        <w:spacing w:line="480" w:lineRule="auto"/>
        <w:ind w:firstLine="720"/>
        <w:jc w:val="both"/>
        <w:rPr>
          <w:sz w:val="24"/>
          <w:szCs w:val="24"/>
        </w:rPr>
      </w:pPr>
      <w:r>
        <w:rPr>
          <w:rFonts w:ascii="Arial" w:eastAsia="Arial" w:hAnsi="Arial" w:cs="Arial"/>
          <w:sz w:val="24"/>
          <w:szCs w:val="24"/>
        </w:rPr>
        <w:t xml:space="preserve">Finally, to all the professors and colleagues of the Department of Information Systems of </w:t>
      </w:r>
      <w:proofErr w:type="spellStart"/>
      <w:r>
        <w:rPr>
          <w:rFonts w:ascii="Arial" w:eastAsia="Arial" w:hAnsi="Arial" w:cs="Arial"/>
          <w:sz w:val="24"/>
          <w:szCs w:val="24"/>
        </w:rPr>
        <w:t>Talibon</w:t>
      </w:r>
      <w:proofErr w:type="spellEnd"/>
      <w:r>
        <w:rPr>
          <w:rFonts w:ascii="Arial" w:eastAsia="Arial" w:hAnsi="Arial" w:cs="Arial"/>
          <w:sz w:val="24"/>
          <w:szCs w:val="24"/>
        </w:rPr>
        <w:t xml:space="preserve"> Polytechnic College who offered assistance and encouragement throughout the development of Jersey Connect this accomplishment is shared with all of you.</w:t>
      </w:r>
    </w:p>
    <w:p w14:paraId="56058834" w14:textId="77777777" w:rsidR="003A43C4" w:rsidRDefault="003A43C4">
      <w:pPr>
        <w:rPr>
          <w:sz w:val="24"/>
          <w:szCs w:val="24"/>
        </w:rPr>
      </w:pPr>
    </w:p>
    <w:p w14:paraId="56058835" w14:textId="77777777" w:rsidR="003A43C4" w:rsidRDefault="00034F34">
      <w:pPr>
        <w:spacing w:before="240"/>
        <w:jc w:val="right"/>
        <w:rPr>
          <w:sz w:val="24"/>
          <w:szCs w:val="24"/>
        </w:rPr>
      </w:pPr>
      <w:r>
        <w:rPr>
          <w:rFonts w:ascii="Arial" w:eastAsia="Arial" w:hAnsi="Arial" w:cs="Arial"/>
          <w:sz w:val="24"/>
          <w:szCs w:val="24"/>
        </w:rPr>
        <w:t>The Researchers</w:t>
      </w:r>
    </w:p>
    <w:p w14:paraId="56058836" w14:textId="77777777" w:rsidR="003A43C4" w:rsidRDefault="003A43C4">
      <w:pPr>
        <w:rPr>
          <w:rFonts w:ascii="Arial" w:hAnsi="Arial" w:cs="Arial"/>
          <w:sz w:val="24"/>
          <w:szCs w:val="24"/>
        </w:rPr>
      </w:pPr>
    </w:p>
    <w:p w14:paraId="56058837" w14:textId="77777777" w:rsidR="003A43C4" w:rsidRDefault="003A43C4">
      <w:pPr>
        <w:rPr>
          <w:rFonts w:ascii="Arial" w:hAnsi="Arial" w:cs="Arial"/>
          <w:sz w:val="24"/>
          <w:szCs w:val="24"/>
        </w:rPr>
      </w:pPr>
    </w:p>
    <w:p w14:paraId="5605883C" w14:textId="2B2DF392" w:rsidR="003A43C4" w:rsidRPr="00455DBE" w:rsidRDefault="00034F34" w:rsidP="00455DBE">
      <w:pPr>
        <w:rPr>
          <w:rFonts w:ascii="Arial" w:hAnsi="Arial" w:cs="Arial"/>
          <w:sz w:val="24"/>
          <w:szCs w:val="24"/>
        </w:rPr>
      </w:pPr>
      <w:r>
        <w:rPr>
          <w:rFonts w:ascii="Arial" w:hAnsi="Arial" w:cs="Arial"/>
          <w:sz w:val="24"/>
          <w:szCs w:val="24"/>
        </w:rPr>
        <w:br w:type="page"/>
      </w:r>
    </w:p>
    <w:p w14:paraId="5605883D" w14:textId="77777777" w:rsidR="003A43C4" w:rsidRDefault="003A43C4">
      <w:pPr>
        <w:rPr>
          <w:rFonts w:ascii="Arial" w:eastAsia="Arial" w:hAnsi="Arial" w:cs="Arial"/>
          <w:sz w:val="24"/>
          <w:szCs w:val="24"/>
        </w:rPr>
      </w:pPr>
    </w:p>
    <w:p w14:paraId="5C29F3D2" w14:textId="77777777" w:rsidR="00B53549" w:rsidRPr="00B53549" w:rsidRDefault="00034F34" w:rsidP="00B53549">
      <w:pPr>
        <w:spacing w:line="360" w:lineRule="auto"/>
        <w:rPr>
          <w:rFonts w:ascii="Arial" w:eastAsia="SimSun" w:hAnsi="Arial" w:cs="Arial"/>
          <w:b/>
          <w:sz w:val="24"/>
          <w:szCs w:val="24"/>
          <w:lang w:eastAsia="en-US"/>
        </w:rPr>
      </w:pPr>
      <w:r>
        <w:rPr>
          <w:rFonts w:ascii="Arial" w:hAnsi="Arial" w:cs="Arial"/>
          <w:b/>
          <w:sz w:val="24"/>
          <w:szCs w:val="24"/>
        </w:rPr>
        <w:tab/>
      </w:r>
      <w:r w:rsidR="00B53549" w:rsidRPr="00B53549">
        <w:rPr>
          <w:rFonts w:ascii="Arial" w:eastAsia="SimSun" w:hAnsi="Arial" w:cs="Arial"/>
          <w:b/>
          <w:sz w:val="24"/>
          <w:szCs w:val="24"/>
          <w:lang w:eastAsia="en-US"/>
        </w:rPr>
        <w:t>TABLE OF CONTENTS</w:t>
      </w:r>
    </w:p>
    <w:p w14:paraId="507B98E7" w14:textId="77777777" w:rsidR="00B53549" w:rsidRPr="00B53549" w:rsidRDefault="00B53549" w:rsidP="00B53549">
      <w:pPr>
        <w:spacing w:after="60"/>
        <w:jc w:val="both"/>
        <w:rPr>
          <w:rFonts w:ascii="Arial" w:eastAsia="SimSun" w:hAnsi="Arial" w:cs="Arial"/>
          <w:sz w:val="24"/>
          <w:szCs w:val="24"/>
          <w:lang w:eastAsia="en-US"/>
        </w:rPr>
      </w:pPr>
      <w:r w:rsidRPr="00B53549">
        <w:rPr>
          <w:rFonts w:ascii="Arial" w:eastAsia="SimSun" w:hAnsi="Arial" w:cs="Arial"/>
          <w:b/>
          <w:sz w:val="24"/>
          <w:szCs w:val="24"/>
          <w:lang w:eastAsia="en-US"/>
        </w:rPr>
        <w:tab/>
      </w:r>
      <w:r w:rsidRPr="00B53549">
        <w:rPr>
          <w:rFonts w:ascii="Arial" w:eastAsia="SimSun" w:hAnsi="Arial" w:cs="Arial"/>
          <w:b/>
          <w:sz w:val="24"/>
          <w:szCs w:val="24"/>
          <w:lang w:eastAsia="en-US"/>
        </w:rPr>
        <w:tab/>
      </w:r>
      <w:r w:rsidRPr="00B53549">
        <w:rPr>
          <w:rFonts w:ascii="Arial" w:eastAsia="SimSun" w:hAnsi="Arial" w:cs="Arial"/>
          <w:b/>
          <w:sz w:val="24"/>
          <w:szCs w:val="24"/>
          <w:lang w:eastAsia="en-US"/>
        </w:rPr>
        <w:tab/>
      </w:r>
      <w:r w:rsidRPr="00B53549">
        <w:rPr>
          <w:rFonts w:ascii="Arial" w:eastAsia="SimSun" w:hAnsi="Arial" w:cs="Arial"/>
          <w:b/>
          <w:sz w:val="24"/>
          <w:szCs w:val="24"/>
          <w:lang w:eastAsia="en-US"/>
        </w:rPr>
        <w:tab/>
      </w:r>
      <w:r w:rsidRPr="00B53549">
        <w:rPr>
          <w:rFonts w:ascii="Arial" w:eastAsia="SimSun" w:hAnsi="Arial" w:cs="Arial"/>
          <w:b/>
          <w:sz w:val="24"/>
          <w:szCs w:val="24"/>
          <w:lang w:eastAsia="en-US"/>
        </w:rPr>
        <w:tab/>
      </w:r>
      <w:r w:rsidRPr="00B53549">
        <w:rPr>
          <w:rFonts w:ascii="Arial" w:eastAsia="SimSun" w:hAnsi="Arial" w:cs="Arial"/>
          <w:b/>
          <w:sz w:val="24"/>
          <w:szCs w:val="24"/>
          <w:lang w:eastAsia="en-US"/>
        </w:rPr>
        <w:tab/>
      </w:r>
    </w:p>
    <w:p w14:paraId="30A5B90D" w14:textId="77777777" w:rsidR="00B53549" w:rsidRPr="00B53549" w:rsidRDefault="00B53549" w:rsidP="00B53549">
      <w:pPr>
        <w:jc w:val="both"/>
        <w:rPr>
          <w:rFonts w:ascii="Arial" w:eastAsia="SimSun" w:hAnsi="Arial" w:cs="Arial"/>
          <w:sz w:val="24"/>
          <w:szCs w:val="24"/>
        </w:rPr>
      </w:pPr>
      <w:r w:rsidRPr="00B53549">
        <w:rPr>
          <w:rFonts w:ascii="Arial" w:eastAsia="SimSun" w:hAnsi="Arial" w:cs="Arial"/>
          <w:sz w:val="24"/>
          <w:szCs w:val="24"/>
        </w:rPr>
        <w:t xml:space="preserve">TITLE PAGE </w:t>
      </w:r>
      <w:r w:rsidRPr="00B53549">
        <w:rPr>
          <w:rFonts w:ascii="Arial" w:eastAsia="SimSun" w:hAnsi="Arial" w:cs="Arial"/>
          <w:sz w:val="24"/>
          <w:szCs w:val="24"/>
        </w:rPr>
        <w:tab/>
      </w:r>
      <w:r w:rsidRPr="00B53549">
        <w:rPr>
          <w:rFonts w:ascii="Arial" w:eastAsia="SimSun" w:hAnsi="Arial" w:cs="Arial"/>
          <w:sz w:val="24"/>
          <w:szCs w:val="24"/>
        </w:rPr>
        <w:tab/>
        <w:t>………………….…</w:t>
      </w:r>
      <w:proofErr w:type="gramStart"/>
      <w:r w:rsidRPr="00B53549">
        <w:rPr>
          <w:rFonts w:ascii="Arial" w:eastAsia="SimSun" w:hAnsi="Arial" w:cs="Arial"/>
          <w:sz w:val="24"/>
          <w:szCs w:val="24"/>
        </w:rPr>
        <w:t>…..</w:t>
      </w:r>
      <w:proofErr w:type="gramEnd"/>
      <w:r w:rsidRPr="00B53549">
        <w:rPr>
          <w:rFonts w:ascii="Arial" w:eastAsia="SimSun" w:hAnsi="Arial" w:cs="Arial"/>
          <w:sz w:val="24"/>
          <w:szCs w:val="24"/>
        </w:rPr>
        <w:t>…………….…………</w:t>
      </w:r>
      <w:r w:rsidRPr="00B53549">
        <w:rPr>
          <w:rFonts w:ascii="Arial" w:eastAsia="SimSun" w:hAnsi="Arial" w:cs="Arial"/>
          <w:sz w:val="24"/>
          <w:szCs w:val="24"/>
        </w:rPr>
        <w:tab/>
      </w:r>
      <w:proofErr w:type="spellStart"/>
      <w:r w:rsidRPr="00B53549">
        <w:rPr>
          <w:rFonts w:ascii="Arial" w:eastAsia="SimSun" w:hAnsi="Arial" w:cs="Arial"/>
          <w:sz w:val="24"/>
          <w:szCs w:val="24"/>
        </w:rPr>
        <w:t>i</w:t>
      </w:r>
      <w:proofErr w:type="spellEnd"/>
    </w:p>
    <w:p w14:paraId="60B8E71C" w14:textId="77777777" w:rsidR="00B53549" w:rsidRPr="00B53549" w:rsidRDefault="00B53549" w:rsidP="00B53549">
      <w:pPr>
        <w:jc w:val="both"/>
        <w:rPr>
          <w:rFonts w:ascii="Arial" w:eastAsia="SimSun" w:hAnsi="Arial" w:cs="Arial"/>
          <w:sz w:val="24"/>
          <w:szCs w:val="24"/>
        </w:rPr>
      </w:pPr>
    </w:p>
    <w:p w14:paraId="308710A3" w14:textId="77777777" w:rsidR="00B53549" w:rsidRPr="00B53549" w:rsidRDefault="00B53549" w:rsidP="00B53549">
      <w:pPr>
        <w:jc w:val="both"/>
        <w:rPr>
          <w:rFonts w:ascii="Arial" w:eastAsia="SimSun" w:hAnsi="Arial" w:cs="Arial"/>
          <w:sz w:val="24"/>
          <w:szCs w:val="24"/>
        </w:rPr>
      </w:pPr>
      <w:r w:rsidRPr="00B53549">
        <w:rPr>
          <w:rFonts w:ascii="Arial" w:eastAsia="SimSun" w:hAnsi="Arial" w:cs="Arial"/>
          <w:sz w:val="24"/>
          <w:szCs w:val="24"/>
        </w:rPr>
        <w:t>APPROVAL SHEET</w:t>
      </w:r>
      <w:r w:rsidRPr="00B53549">
        <w:rPr>
          <w:rFonts w:ascii="Arial" w:eastAsia="SimSun" w:hAnsi="Arial" w:cs="Arial"/>
          <w:sz w:val="24"/>
          <w:szCs w:val="24"/>
        </w:rPr>
        <w:tab/>
        <w:t>……………………………………………….…...</w:t>
      </w:r>
      <w:r w:rsidRPr="00B53549">
        <w:rPr>
          <w:rFonts w:ascii="Arial" w:eastAsia="SimSun" w:hAnsi="Arial" w:cs="Arial"/>
          <w:sz w:val="24"/>
          <w:szCs w:val="24"/>
        </w:rPr>
        <w:tab/>
        <w:t>ii</w:t>
      </w:r>
    </w:p>
    <w:p w14:paraId="48961388" w14:textId="77777777" w:rsidR="00B53549" w:rsidRPr="00B53549" w:rsidRDefault="00B53549" w:rsidP="00B53549">
      <w:pPr>
        <w:jc w:val="both"/>
        <w:rPr>
          <w:rFonts w:ascii="Arial" w:eastAsia="SimSun" w:hAnsi="Arial" w:cs="Arial"/>
          <w:sz w:val="24"/>
          <w:szCs w:val="24"/>
        </w:rPr>
      </w:pPr>
    </w:p>
    <w:p w14:paraId="40782BD6" w14:textId="77777777" w:rsidR="00B53549" w:rsidRPr="00B53549" w:rsidRDefault="00B53549" w:rsidP="00B53549">
      <w:pPr>
        <w:jc w:val="both"/>
        <w:rPr>
          <w:rFonts w:ascii="Arial" w:eastAsia="SimSun" w:hAnsi="Arial" w:cs="Arial"/>
          <w:sz w:val="24"/>
          <w:szCs w:val="24"/>
        </w:rPr>
      </w:pPr>
      <w:r w:rsidRPr="00B53549">
        <w:rPr>
          <w:rFonts w:ascii="Arial" w:eastAsia="SimSun" w:hAnsi="Arial" w:cs="Arial"/>
          <w:sz w:val="24"/>
          <w:szCs w:val="24"/>
        </w:rPr>
        <w:t>ACKNOWLEDGEMENTS</w:t>
      </w:r>
      <w:r w:rsidRPr="00B53549">
        <w:rPr>
          <w:rFonts w:ascii="Arial" w:eastAsia="SimSun" w:hAnsi="Arial" w:cs="Arial"/>
          <w:sz w:val="24"/>
          <w:szCs w:val="24"/>
        </w:rPr>
        <w:tab/>
        <w:t>……………………………………………….……</w:t>
      </w:r>
      <w:r w:rsidRPr="00B53549">
        <w:rPr>
          <w:rFonts w:ascii="Arial" w:eastAsia="SimSun" w:hAnsi="Arial" w:cs="Arial"/>
          <w:sz w:val="24"/>
          <w:szCs w:val="24"/>
        </w:rPr>
        <w:tab/>
        <w:t>iii</w:t>
      </w:r>
    </w:p>
    <w:p w14:paraId="5D368C01" w14:textId="77777777" w:rsidR="00B53549" w:rsidRPr="00B53549" w:rsidRDefault="00B53549" w:rsidP="00B53549">
      <w:pPr>
        <w:jc w:val="both"/>
        <w:rPr>
          <w:rFonts w:ascii="Arial" w:eastAsia="SimSun" w:hAnsi="Arial" w:cs="Arial"/>
          <w:sz w:val="24"/>
          <w:szCs w:val="24"/>
        </w:rPr>
      </w:pPr>
    </w:p>
    <w:p w14:paraId="10A5E559" w14:textId="77777777" w:rsidR="00B53549" w:rsidRPr="00B53549" w:rsidRDefault="00B53549" w:rsidP="00B53549">
      <w:pPr>
        <w:jc w:val="both"/>
        <w:rPr>
          <w:rFonts w:ascii="Arial" w:eastAsia="SimSun" w:hAnsi="Arial" w:cs="Arial"/>
          <w:sz w:val="24"/>
          <w:szCs w:val="24"/>
        </w:rPr>
      </w:pPr>
      <w:r w:rsidRPr="00B53549">
        <w:rPr>
          <w:rFonts w:ascii="Arial" w:eastAsia="SimSun" w:hAnsi="Arial" w:cs="Arial"/>
          <w:sz w:val="24"/>
          <w:szCs w:val="24"/>
        </w:rPr>
        <w:t xml:space="preserve">TABLE OF CONTENTS </w:t>
      </w:r>
      <w:r w:rsidRPr="00B53549">
        <w:rPr>
          <w:rFonts w:ascii="Arial" w:eastAsia="SimSun" w:hAnsi="Arial" w:cs="Arial"/>
          <w:sz w:val="24"/>
          <w:szCs w:val="24"/>
        </w:rPr>
        <w:tab/>
        <w:t>…………………………………………………….</w:t>
      </w:r>
      <w:r w:rsidRPr="00B53549">
        <w:rPr>
          <w:rFonts w:ascii="Arial" w:eastAsia="SimSun" w:hAnsi="Arial" w:cs="Arial"/>
          <w:sz w:val="24"/>
          <w:szCs w:val="24"/>
        </w:rPr>
        <w:tab/>
        <w:t>v</w:t>
      </w:r>
    </w:p>
    <w:p w14:paraId="475C38C9" w14:textId="77777777" w:rsidR="00B53549" w:rsidRPr="00B53549" w:rsidRDefault="00B53549" w:rsidP="00B53549">
      <w:pPr>
        <w:jc w:val="both"/>
        <w:rPr>
          <w:rFonts w:ascii="Arial" w:eastAsia="SimSun" w:hAnsi="Arial" w:cs="Arial"/>
          <w:sz w:val="24"/>
          <w:szCs w:val="24"/>
        </w:rPr>
      </w:pPr>
    </w:p>
    <w:p w14:paraId="37FB4C5D" w14:textId="77777777" w:rsidR="00B53549" w:rsidRPr="00B53549" w:rsidRDefault="00B53549" w:rsidP="00B53549">
      <w:pPr>
        <w:jc w:val="both"/>
        <w:rPr>
          <w:rFonts w:ascii="Arial" w:eastAsia="SimSun" w:hAnsi="Arial" w:cs="Arial"/>
          <w:sz w:val="24"/>
          <w:szCs w:val="24"/>
        </w:rPr>
      </w:pPr>
      <w:r w:rsidRPr="00B53549">
        <w:rPr>
          <w:rFonts w:ascii="Arial" w:eastAsia="SimSun" w:hAnsi="Arial" w:cs="Arial"/>
          <w:sz w:val="24"/>
          <w:szCs w:val="24"/>
        </w:rPr>
        <w:t xml:space="preserve">LIST OF </w:t>
      </w:r>
      <w:proofErr w:type="gramStart"/>
      <w:r w:rsidRPr="00B53549">
        <w:rPr>
          <w:rFonts w:ascii="Arial" w:eastAsia="SimSun" w:hAnsi="Arial" w:cs="Arial"/>
          <w:sz w:val="24"/>
          <w:szCs w:val="24"/>
        </w:rPr>
        <w:t>FIGURE</w:t>
      </w:r>
      <w:proofErr w:type="gramEnd"/>
      <w:r w:rsidRPr="00B53549">
        <w:rPr>
          <w:rFonts w:ascii="Arial" w:eastAsia="SimSun" w:hAnsi="Arial" w:cs="Arial"/>
          <w:sz w:val="24"/>
          <w:szCs w:val="24"/>
        </w:rPr>
        <w:t>(S)</w:t>
      </w:r>
      <w:proofErr w:type="gramStart"/>
      <w:r w:rsidRPr="00B53549">
        <w:rPr>
          <w:rFonts w:ascii="Arial" w:eastAsia="SimSun" w:hAnsi="Arial" w:cs="Arial"/>
          <w:sz w:val="24"/>
          <w:szCs w:val="24"/>
        </w:rPr>
        <w:t xml:space="preserve"> ..</w:t>
      </w:r>
      <w:proofErr w:type="gramEnd"/>
      <w:r w:rsidRPr="00B53549">
        <w:rPr>
          <w:rFonts w:ascii="Arial" w:eastAsia="SimSun" w:hAnsi="Arial" w:cs="Arial"/>
          <w:sz w:val="24"/>
          <w:szCs w:val="24"/>
        </w:rPr>
        <w:t>………………………………………………………….</w:t>
      </w:r>
      <w:r w:rsidRPr="00B53549">
        <w:rPr>
          <w:rFonts w:ascii="Arial" w:eastAsia="SimSun" w:hAnsi="Arial" w:cs="Arial"/>
          <w:sz w:val="24"/>
          <w:szCs w:val="24"/>
        </w:rPr>
        <w:tab/>
        <w:t>vii</w:t>
      </w:r>
    </w:p>
    <w:p w14:paraId="3EAD615B" w14:textId="77777777" w:rsidR="00B53549" w:rsidRPr="00B53549" w:rsidRDefault="00B53549" w:rsidP="00B53549">
      <w:pPr>
        <w:jc w:val="both"/>
        <w:rPr>
          <w:rFonts w:ascii="Arial" w:eastAsia="SimSun" w:hAnsi="Arial" w:cs="Arial"/>
          <w:sz w:val="24"/>
          <w:szCs w:val="24"/>
        </w:rPr>
      </w:pPr>
    </w:p>
    <w:p w14:paraId="1C7CA42C" w14:textId="77777777" w:rsidR="00B53549" w:rsidRPr="00B53549" w:rsidRDefault="00B53549" w:rsidP="00B53549">
      <w:pPr>
        <w:jc w:val="both"/>
        <w:rPr>
          <w:rFonts w:ascii="Arial" w:eastAsia="SimSun" w:hAnsi="Arial" w:cs="Arial"/>
          <w:sz w:val="24"/>
          <w:szCs w:val="24"/>
        </w:rPr>
      </w:pPr>
      <w:r w:rsidRPr="00B53549">
        <w:rPr>
          <w:rFonts w:ascii="Arial" w:eastAsia="SimSun" w:hAnsi="Arial" w:cs="Arial"/>
          <w:sz w:val="24"/>
          <w:szCs w:val="24"/>
          <w:lang w:eastAsia="en-US"/>
        </w:rPr>
        <w:t>Chapter</w:t>
      </w:r>
      <w:r w:rsidRPr="00B53549">
        <w:rPr>
          <w:rFonts w:ascii="Arial" w:eastAsia="SimSun" w:hAnsi="Arial" w:cs="Arial"/>
          <w:sz w:val="24"/>
          <w:szCs w:val="24"/>
          <w:lang w:eastAsia="en-US"/>
        </w:rPr>
        <w:tab/>
      </w:r>
      <w:r w:rsidRPr="00B53549">
        <w:rPr>
          <w:rFonts w:ascii="Arial" w:eastAsia="SimSun" w:hAnsi="Arial" w:cs="Arial"/>
          <w:sz w:val="24"/>
          <w:szCs w:val="24"/>
          <w:lang w:eastAsia="en-US"/>
        </w:rPr>
        <w:tab/>
      </w:r>
      <w:r w:rsidRPr="00B53549">
        <w:rPr>
          <w:rFonts w:ascii="Arial" w:eastAsia="SimSun" w:hAnsi="Arial" w:cs="Arial"/>
          <w:sz w:val="24"/>
          <w:szCs w:val="24"/>
          <w:lang w:eastAsia="en-US"/>
        </w:rPr>
        <w:tab/>
      </w:r>
      <w:r w:rsidRPr="00B53549">
        <w:rPr>
          <w:rFonts w:ascii="Arial" w:eastAsia="SimSun" w:hAnsi="Arial" w:cs="Arial"/>
          <w:sz w:val="24"/>
          <w:szCs w:val="24"/>
          <w:lang w:eastAsia="en-US"/>
        </w:rPr>
        <w:tab/>
      </w:r>
      <w:r w:rsidRPr="00B53549">
        <w:rPr>
          <w:rFonts w:ascii="Arial" w:eastAsia="SimSun" w:hAnsi="Arial" w:cs="Arial"/>
          <w:sz w:val="24"/>
          <w:szCs w:val="24"/>
          <w:lang w:eastAsia="en-US"/>
        </w:rPr>
        <w:tab/>
      </w:r>
      <w:r w:rsidRPr="00B53549">
        <w:rPr>
          <w:rFonts w:ascii="Arial" w:eastAsia="SimSun" w:hAnsi="Arial" w:cs="Arial"/>
          <w:sz w:val="24"/>
          <w:szCs w:val="24"/>
          <w:lang w:eastAsia="en-US"/>
        </w:rPr>
        <w:tab/>
      </w:r>
      <w:r w:rsidRPr="00B53549">
        <w:rPr>
          <w:rFonts w:ascii="Arial" w:eastAsia="SimSun" w:hAnsi="Arial" w:cs="Arial"/>
          <w:sz w:val="24"/>
          <w:szCs w:val="24"/>
          <w:lang w:eastAsia="en-US"/>
        </w:rPr>
        <w:tab/>
      </w:r>
      <w:r w:rsidRPr="00B53549">
        <w:rPr>
          <w:rFonts w:ascii="Arial" w:eastAsia="SimSun" w:hAnsi="Arial" w:cs="Arial"/>
          <w:sz w:val="24"/>
          <w:szCs w:val="24"/>
          <w:lang w:eastAsia="en-US"/>
        </w:rPr>
        <w:tab/>
      </w:r>
      <w:r w:rsidRPr="00B53549">
        <w:rPr>
          <w:rFonts w:ascii="Arial" w:eastAsia="SimSun" w:hAnsi="Arial" w:cs="Arial"/>
          <w:sz w:val="24"/>
          <w:szCs w:val="24"/>
          <w:lang w:eastAsia="en-US"/>
        </w:rPr>
        <w:tab/>
        <w:t xml:space="preserve">     Page</w:t>
      </w:r>
    </w:p>
    <w:p w14:paraId="74B2E3BA" w14:textId="77777777" w:rsidR="00B53549" w:rsidRPr="00B53549" w:rsidRDefault="00B53549" w:rsidP="00B53549">
      <w:pPr>
        <w:jc w:val="both"/>
        <w:rPr>
          <w:rFonts w:ascii="Arial" w:eastAsia="SimSun" w:hAnsi="Arial" w:cs="Arial"/>
          <w:sz w:val="24"/>
          <w:szCs w:val="24"/>
        </w:rPr>
      </w:pPr>
    </w:p>
    <w:p w14:paraId="0DD75C2C" w14:textId="77777777" w:rsidR="00B53549" w:rsidRPr="00B53549" w:rsidRDefault="00B53549" w:rsidP="00B53549">
      <w:pPr>
        <w:jc w:val="both"/>
        <w:rPr>
          <w:rFonts w:ascii="Arial" w:eastAsia="SimSun" w:hAnsi="Arial" w:cs="Arial"/>
          <w:sz w:val="24"/>
          <w:szCs w:val="24"/>
        </w:rPr>
      </w:pPr>
      <w:r w:rsidRPr="00B53549">
        <w:rPr>
          <w:rFonts w:ascii="Arial" w:eastAsia="SimSun" w:hAnsi="Arial" w:cs="Arial"/>
          <w:b/>
          <w:bCs/>
          <w:sz w:val="24"/>
          <w:szCs w:val="24"/>
        </w:rPr>
        <w:t>Chapter 1 – INTRODUCTION AND PROJECT CONTEXT</w:t>
      </w:r>
      <w:r w:rsidRPr="00B53549">
        <w:rPr>
          <w:rFonts w:ascii="Arial" w:eastAsia="SimSun" w:hAnsi="Arial" w:cs="Arial"/>
          <w:sz w:val="24"/>
          <w:szCs w:val="24"/>
        </w:rPr>
        <w:t xml:space="preserve"> ……………….</w:t>
      </w:r>
      <w:r w:rsidRPr="00B53549">
        <w:rPr>
          <w:rFonts w:ascii="Arial" w:eastAsia="SimSun" w:hAnsi="Arial" w:cs="Arial"/>
          <w:sz w:val="24"/>
          <w:szCs w:val="24"/>
        </w:rPr>
        <w:tab/>
        <w:t>1</w:t>
      </w:r>
    </w:p>
    <w:p w14:paraId="19F7B25E" w14:textId="77777777" w:rsidR="00B53549" w:rsidRPr="00B53549" w:rsidRDefault="00B53549" w:rsidP="00B53549">
      <w:pPr>
        <w:jc w:val="both"/>
        <w:rPr>
          <w:rFonts w:ascii="Arial" w:eastAsia="SimSun" w:hAnsi="Arial" w:cs="Arial"/>
          <w:sz w:val="24"/>
          <w:szCs w:val="24"/>
        </w:rPr>
      </w:pPr>
    </w:p>
    <w:p w14:paraId="4E828455" w14:textId="77777777" w:rsidR="00B53549" w:rsidRPr="00B53549" w:rsidRDefault="00B53549" w:rsidP="00B53549">
      <w:pPr>
        <w:jc w:val="both"/>
        <w:rPr>
          <w:rFonts w:ascii="Arial" w:eastAsia="SimSun" w:hAnsi="Arial" w:cs="Arial"/>
          <w:sz w:val="24"/>
          <w:szCs w:val="24"/>
        </w:rPr>
      </w:pPr>
      <w:r w:rsidRPr="00B53549">
        <w:rPr>
          <w:rFonts w:ascii="Arial" w:eastAsia="SimSun" w:hAnsi="Arial" w:cs="Arial"/>
          <w:sz w:val="24"/>
          <w:szCs w:val="24"/>
        </w:rPr>
        <w:tab/>
      </w:r>
      <w:r w:rsidRPr="00B53549">
        <w:rPr>
          <w:rFonts w:ascii="Arial" w:eastAsia="SimSun" w:hAnsi="Arial" w:cs="Arial"/>
          <w:sz w:val="24"/>
          <w:szCs w:val="24"/>
        </w:rPr>
        <w:tab/>
        <w:t>Project Context</w:t>
      </w:r>
      <w:r w:rsidRPr="00B53549">
        <w:rPr>
          <w:rFonts w:ascii="Arial" w:eastAsia="SimSun" w:hAnsi="Arial" w:cs="Arial"/>
          <w:sz w:val="24"/>
          <w:szCs w:val="24"/>
        </w:rPr>
        <w:tab/>
      </w:r>
      <w:r w:rsidRPr="00B53549">
        <w:rPr>
          <w:rFonts w:ascii="Arial" w:eastAsia="SimSun" w:hAnsi="Arial" w:cs="Arial"/>
          <w:sz w:val="24"/>
          <w:szCs w:val="24"/>
        </w:rPr>
        <w:tab/>
        <w:t>……………………………………</w:t>
      </w:r>
      <w:r w:rsidRPr="00B53549">
        <w:rPr>
          <w:rFonts w:ascii="Arial" w:eastAsia="SimSun" w:hAnsi="Arial" w:cs="Arial"/>
          <w:sz w:val="24"/>
          <w:szCs w:val="24"/>
        </w:rPr>
        <w:tab/>
        <w:t>1</w:t>
      </w:r>
    </w:p>
    <w:p w14:paraId="001B95F6" w14:textId="77777777" w:rsidR="00B53549" w:rsidRPr="00B53549" w:rsidRDefault="00B53549" w:rsidP="00B53549">
      <w:pPr>
        <w:jc w:val="both"/>
        <w:rPr>
          <w:rFonts w:ascii="Arial" w:eastAsia="SimSun" w:hAnsi="Arial" w:cs="Arial"/>
          <w:sz w:val="24"/>
          <w:szCs w:val="24"/>
        </w:rPr>
      </w:pPr>
    </w:p>
    <w:p w14:paraId="3D54B31E" w14:textId="77777777" w:rsidR="00B53549" w:rsidRPr="00B53549" w:rsidRDefault="00B53549" w:rsidP="00B53549">
      <w:pPr>
        <w:ind w:firstLine="720"/>
        <w:jc w:val="both"/>
        <w:rPr>
          <w:rFonts w:ascii="Arial" w:eastAsia="SimSun" w:hAnsi="Arial" w:cs="Arial"/>
          <w:sz w:val="24"/>
          <w:szCs w:val="24"/>
        </w:rPr>
      </w:pPr>
      <w:r w:rsidRPr="00B53549">
        <w:rPr>
          <w:rFonts w:ascii="Arial" w:eastAsia="SimSun" w:hAnsi="Arial" w:cs="Arial"/>
          <w:sz w:val="24"/>
          <w:szCs w:val="24"/>
        </w:rPr>
        <w:tab/>
        <w:t>Purpose and Description</w:t>
      </w:r>
      <w:r w:rsidRPr="00B53549">
        <w:rPr>
          <w:rFonts w:ascii="Arial" w:eastAsia="SimSun" w:hAnsi="Arial" w:cs="Arial"/>
          <w:sz w:val="24"/>
          <w:szCs w:val="24"/>
        </w:rPr>
        <w:tab/>
        <w:t>……………………………………</w:t>
      </w:r>
      <w:r w:rsidRPr="00B53549">
        <w:rPr>
          <w:rFonts w:ascii="Arial" w:eastAsia="SimSun" w:hAnsi="Arial" w:cs="Arial"/>
          <w:sz w:val="24"/>
          <w:szCs w:val="24"/>
        </w:rPr>
        <w:tab/>
        <w:t>2</w:t>
      </w:r>
    </w:p>
    <w:p w14:paraId="75685AF1" w14:textId="77777777" w:rsidR="00B53549" w:rsidRPr="00B53549" w:rsidRDefault="00B53549" w:rsidP="00B53549">
      <w:pPr>
        <w:jc w:val="both"/>
        <w:rPr>
          <w:rFonts w:ascii="Arial" w:eastAsia="SimSun" w:hAnsi="Arial" w:cs="Arial"/>
          <w:sz w:val="24"/>
          <w:szCs w:val="24"/>
        </w:rPr>
      </w:pPr>
    </w:p>
    <w:p w14:paraId="3F75BDFF" w14:textId="77777777" w:rsidR="00B53549" w:rsidRPr="00B53549" w:rsidRDefault="00B53549" w:rsidP="00B53549">
      <w:pPr>
        <w:jc w:val="both"/>
        <w:rPr>
          <w:rFonts w:ascii="Arial" w:eastAsia="SimSun" w:hAnsi="Arial" w:cs="Arial"/>
          <w:sz w:val="24"/>
          <w:szCs w:val="24"/>
        </w:rPr>
      </w:pPr>
      <w:r w:rsidRPr="00B53549">
        <w:rPr>
          <w:rFonts w:ascii="Arial" w:eastAsia="SimSun" w:hAnsi="Arial" w:cs="Arial"/>
          <w:sz w:val="24"/>
          <w:szCs w:val="24"/>
        </w:rPr>
        <w:t xml:space="preserve"> </w:t>
      </w:r>
      <w:r w:rsidRPr="00B53549">
        <w:rPr>
          <w:rFonts w:ascii="Arial" w:eastAsia="SimSun" w:hAnsi="Arial" w:cs="Arial"/>
          <w:sz w:val="24"/>
          <w:szCs w:val="24"/>
        </w:rPr>
        <w:tab/>
      </w:r>
      <w:r w:rsidRPr="00B53549">
        <w:rPr>
          <w:rFonts w:ascii="Arial" w:eastAsia="SimSun" w:hAnsi="Arial" w:cs="Arial"/>
          <w:sz w:val="24"/>
          <w:szCs w:val="24"/>
        </w:rPr>
        <w:tab/>
        <w:t xml:space="preserve">Objectives of the Study </w:t>
      </w:r>
      <w:r w:rsidRPr="00B53549">
        <w:rPr>
          <w:rFonts w:ascii="Arial" w:eastAsia="SimSun" w:hAnsi="Arial" w:cs="Arial"/>
          <w:sz w:val="24"/>
          <w:szCs w:val="24"/>
        </w:rPr>
        <w:tab/>
        <w:t>……………………….……………</w:t>
      </w:r>
      <w:r w:rsidRPr="00B53549">
        <w:rPr>
          <w:rFonts w:ascii="Arial" w:eastAsia="SimSun" w:hAnsi="Arial" w:cs="Arial"/>
          <w:sz w:val="24"/>
          <w:szCs w:val="24"/>
        </w:rPr>
        <w:tab/>
        <w:t>3</w:t>
      </w:r>
    </w:p>
    <w:p w14:paraId="2306AF96" w14:textId="77777777" w:rsidR="00B53549" w:rsidRPr="00B53549" w:rsidRDefault="00B53549" w:rsidP="00B53549">
      <w:pPr>
        <w:jc w:val="both"/>
        <w:rPr>
          <w:rFonts w:ascii="Arial" w:eastAsia="SimSun" w:hAnsi="Arial" w:cs="Arial"/>
          <w:sz w:val="24"/>
          <w:szCs w:val="24"/>
        </w:rPr>
      </w:pPr>
    </w:p>
    <w:p w14:paraId="528AE010" w14:textId="77777777" w:rsidR="00B53549" w:rsidRPr="00B53549" w:rsidRDefault="00B53549" w:rsidP="00B53549">
      <w:pPr>
        <w:jc w:val="both"/>
        <w:rPr>
          <w:rFonts w:ascii="Arial" w:eastAsia="SimSun" w:hAnsi="Arial" w:cs="Arial"/>
          <w:sz w:val="24"/>
          <w:szCs w:val="24"/>
        </w:rPr>
      </w:pPr>
      <w:r w:rsidRPr="00B53549">
        <w:rPr>
          <w:rFonts w:ascii="Arial" w:eastAsia="SimSun" w:hAnsi="Arial" w:cs="Arial"/>
          <w:sz w:val="24"/>
          <w:szCs w:val="24"/>
        </w:rPr>
        <w:tab/>
      </w:r>
      <w:r w:rsidRPr="00B53549">
        <w:rPr>
          <w:rFonts w:ascii="Arial" w:eastAsia="SimSun" w:hAnsi="Arial" w:cs="Arial"/>
          <w:sz w:val="24"/>
          <w:szCs w:val="24"/>
        </w:rPr>
        <w:tab/>
        <w:t>Statement of the Problem</w:t>
      </w:r>
      <w:r w:rsidRPr="00B53549">
        <w:rPr>
          <w:rFonts w:ascii="Arial" w:eastAsia="SimSun" w:hAnsi="Arial" w:cs="Arial"/>
          <w:sz w:val="24"/>
          <w:szCs w:val="24"/>
        </w:rPr>
        <w:tab/>
        <w:t>………………………….…………</w:t>
      </w:r>
      <w:r w:rsidRPr="00B53549">
        <w:rPr>
          <w:rFonts w:ascii="Arial" w:eastAsia="SimSun" w:hAnsi="Arial" w:cs="Arial"/>
          <w:sz w:val="24"/>
          <w:szCs w:val="24"/>
        </w:rPr>
        <w:tab/>
        <w:t>4</w:t>
      </w:r>
    </w:p>
    <w:p w14:paraId="34C2A619" w14:textId="77777777" w:rsidR="00B53549" w:rsidRPr="00B53549" w:rsidRDefault="00B53549" w:rsidP="00B53549">
      <w:pPr>
        <w:jc w:val="both"/>
        <w:rPr>
          <w:rFonts w:ascii="Arial" w:eastAsia="SimSun" w:hAnsi="Arial" w:cs="Arial"/>
          <w:sz w:val="24"/>
          <w:szCs w:val="24"/>
        </w:rPr>
      </w:pPr>
    </w:p>
    <w:p w14:paraId="2A6AD038" w14:textId="77777777" w:rsidR="00B53549" w:rsidRPr="00B53549" w:rsidRDefault="00B53549" w:rsidP="00B53549">
      <w:pPr>
        <w:ind w:firstLine="720"/>
        <w:jc w:val="both"/>
        <w:rPr>
          <w:rFonts w:ascii="Arial" w:eastAsia="SimSun" w:hAnsi="Arial" w:cs="Arial"/>
          <w:sz w:val="24"/>
          <w:szCs w:val="24"/>
        </w:rPr>
      </w:pPr>
      <w:r w:rsidRPr="00B53549">
        <w:rPr>
          <w:rFonts w:ascii="Arial" w:eastAsia="SimSun" w:hAnsi="Arial" w:cs="Arial"/>
          <w:sz w:val="24"/>
          <w:szCs w:val="24"/>
        </w:rPr>
        <w:tab/>
        <w:t>Scope and Limitation</w:t>
      </w:r>
      <w:r w:rsidRPr="00B53549">
        <w:rPr>
          <w:rFonts w:ascii="Arial" w:eastAsia="SimSun" w:hAnsi="Arial" w:cs="Arial"/>
          <w:sz w:val="24"/>
          <w:szCs w:val="24"/>
        </w:rPr>
        <w:tab/>
        <w:t>………………….…………………</w:t>
      </w:r>
      <w:r w:rsidRPr="00B53549">
        <w:rPr>
          <w:rFonts w:ascii="Arial" w:eastAsia="SimSun" w:hAnsi="Arial" w:cs="Arial"/>
          <w:sz w:val="24"/>
          <w:szCs w:val="24"/>
        </w:rPr>
        <w:tab/>
        <w:t>5</w:t>
      </w:r>
    </w:p>
    <w:p w14:paraId="5EC2C497" w14:textId="77777777" w:rsidR="00B53549" w:rsidRPr="00B53549" w:rsidRDefault="00B53549" w:rsidP="00B53549">
      <w:pPr>
        <w:ind w:firstLine="720"/>
        <w:jc w:val="both"/>
        <w:rPr>
          <w:rFonts w:ascii="Arial" w:eastAsia="SimSun" w:hAnsi="Arial" w:cs="Arial"/>
          <w:sz w:val="24"/>
          <w:szCs w:val="24"/>
        </w:rPr>
      </w:pPr>
    </w:p>
    <w:p w14:paraId="70FCC34C" w14:textId="77777777" w:rsidR="00B53549" w:rsidRPr="00B53549" w:rsidRDefault="00B53549" w:rsidP="00B53549">
      <w:pPr>
        <w:ind w:firstLine="720"/>
        <w:jc w:val="both"/>
        <w:rPr>
          <w:rFonts w:ascii="Arial" w:eastAsia="SimSun" w:hAnsi="Arial" w:cs="Arial"/>
          <w:b/>
          <w:sz w:val="24"/>
          <w:szCs w:val="24"/>
        </w:rPr>
      </w:pPr>
      <w:r w:rsidRPr="00B53549">
        <w:rPr>
          <w:rFonts w:ascii="Arial" w:eastAsia="SimSun" w:hAnsi="Arial" w:cs="Arial"/>
          <w:sz w:val="24"/>
          <w:szCs w:val="24"/>
        </w:rPr>
        <w:tab/>
        <w:t>Research Methodology</w:t>
      </w:r>
      <w:r w:rsidRPr="00B53549">
        <w:rPr>
          <w:rFonts w:ascii="Arial" w:eastAsia="SimSun" w:hAnsi="Arial" w:cs="Arial"/>
          <w:sz w:val="24"/>
          <w:szCs w:val="24"/>
        </w:rPr>
        <w:tab/>
        <w:t>………………….…………………</w:t>
      </w:r>
      <w:r w:rsidRPr="00B53549">
        <w:rPr>
          <w:rFonts w:ascii="Arial" w:eastAsia="SimSun" w:hAnsi="Arial" w:cs="Arial"/>
          <w:sz w:val="24"/>
          <w:szCs w:val="24"/>
        </w:rPr>
        <w:tab/>
        <w:t>10</w:t>
      </w:r>
    </w:p>
    <w:p w14:paraId="2BDD30C6" w14:textId="77777777" w:rsidR="00B53549" w:rsidRPr="00B53549" w:rsidRDefault="00B53549" w:rsidP="00B53549">
      <w:pPr>
        <w:ind w:firstLine="720"/>
        <w:jc w:val="both"/>
        <w:rPr>
          <w:rFonts w:ascii="Arial" w:eastAsia="SimSun" w:hAnsi="Arial" w:cs="Arial"/>
          <w:sz w:val="24"/>
          <w:szCs w:val="24"/>
        </w:rPr>
      </w:pPr>
    </w:p>
    <w:p w14:paraId="5FA4E0A3" w14:textId="77777777" w:rsidR="00B53549" w:rsidRPr="00B53549" w:rsidRDefault="00B53549" w:rsidP="00B53549">
      <w:pPr>
        <w:ind w:left="720" w:firstLine="720"/>
        <w:jc w:val="both"/>
        <w:rPr>
          <w:rFonts w:ascii="Arial" w:eastAsia="SimSun" w:hAnsi="Arial" w:cs="Arial"/>
          <w:sz w:val="24"/>
          <w:szCs w:val="24"/>
        </w:rPr>
      </w:pPr>
      <w:r w:rsidRPr="00B53549">
        <w:rPr>
          <w:rFonts w:ascii="Arial" w:eastAsia="SimSun" w:hAnsi="Arial" w:cs="Arial"/>
          <w:sz w:val="24"/>
          <w:szCs w:val="24"/>
        </w:rPr>
        <w:t xml:space="preserve">Research Design </w:t>
      </w:r>
      <w:r w:rsidRPr="00B53549">
        <w:rPr>
          <w:rFonts w:ascii="Arial" w:eastAsia="SimSun" w:hAnsi="Arial" w:cs="Arial"/>
          <w:sz w:val="24"/>
          <w:szCs w:val="24"/>
        </w:rPr>
        <w:tab/>
        <w:t>………………….…….…………………</w:t>
      </w:r>
      <w:r w:rsidRPr="00B53549">
        <w:rPr>
          <w:rFonts w:ascii="Arial" w:eastAsia="SimSun" w:hAnsi="Arial" w:cs="Arial"/>
          <w:sz w:val="24"/>
          <w:szCs w:val="24"/>
        </w:rPr>
        <w:tab/>
        <w:t>10</w:t>
      </w:r>
    </w:p>
    <w:p w14:paraId="534ABCB5" w14:textId="77777777" w:rsidR="00B53549" w:rsidRPr="00B53549" w:rsidRDefault="00B53549" w:rsidP="00B53549">
      <w:pPr>
        <w:ind w:left="720" w:firstLine="720"/>
        <w:jc w:val="both"/>
        <w:rPr>
          <w:rFonts w:ascii="Arial" w:eastAsia="SimSun" w:hAnsi="Arial" w:cs="Arial"/>
          <w:sz w:val="24"/>
          <w:szCs w:val="24"/>
        </w:rPr>
      </w:pPr>
    </w:p>
    <w:p w14:paraId="75365061" w14:textId="77777777" w:rsidR="00B53549" w:rsidRPr="00B53549" w:rsidRDefault="00B53549" w:rsidP="00B53549">
      <w:pPr>
        <w:ind w:left="720" w:firstLine="720"/>
        <w:jc w:val="both"/>
        <w:rPr>
          <w:rFonts w:ascii="Arial" w:eastAsia="SimSun" w:hAnsi="Arial" w:cs="Arial"/>
          <w:sz w:val="24"/>
          <w:szCs w:val="24"/>
        </w:rPr>
      </w:pPr>
      <w:r w:rsidRPr="00B53549">
        <w:rPr>
          <w:rFonts w:ascii="Arial" w:eastAsia="SimSun" w:hAnsi="Arial" w:cs="Arial"/>
          <w:sz w:val="24"/>
          <w:szCs w:val="24"/>
        </w:rPr>
        <w:t xml:space="preserve">Research Environment </w:t>
      </w:r>
      <w:r w:rsidRPr="00B53549">
        <w:rPr>
          <w:rFonts w:ascii="Arial" w:eastAsia="SimSun" w:hAnsi="Arial" w:cs="Arial"/>
          <w:sz w:val="24"/>
          <w:szCs w:val="24"/>
        </w:rPr>
        <w:tab/>
        <w:t>………………….…………………</w:t>
      </w:r>
      <w:r w:rsidRPr="00B53549">
        <w:rPr>
          <w:rFonts w:ascii="Arial" w:eastAsia="SimSun" w:hAnsi="Arial" w:cs="Arial"/>
          <w:sz w:val="24"/>
          <w:szCs w:val="24"/>
        </w:rPr>
        <w:tab/>
        <w:t>11</w:t>
      </w:r>
    </w:p>
    <w:p w14:paraId="3FB69745" w14:textId="77777777" w:rsidR="00B53549" w:rsidRPr="00B53549" w:rsidRDefault="00B53549" w:rsidP="00B53549">
      <w:pPr>
        <w:ind w:left="720" w:firstLine="720"/>
        <w:jc w:val="both"/>
        <w:rPr>
          <w:rFonts w:ascii="Arial" w:eastAsia="SimSun" w:hAnsi="Arial" w:cs="Arial"/>
          <w:sz w:val="24"/>
          <w:szCs w:val="24"/>
        </w:rPr>
      </w:pPr>
    </w:p>
    <w:p w14:paraId="5AD5F99F" w14:textId="77777777" w:rsidR="00B53549" w:rsidRPr="00B53549" w:rsidRDefault="00B53549" w:rsidP="00B53549">
      <w:pPr>
        <w:ind w:left="720" w:firstLine="720"/>
        <w:jc w:val="both"/>
        <w:rPr>
          <w:rFonts w:ascii="Arial" w:eastAsia="SimSun" w:hAnsi="Arial" w:cs="Arial"/>
          <w:sz w:val="24"/>
          <w:szCs w:val="24"/>
        </w:rPr>
      </w:pPr>
      <w:r w:rsidRPr="00B53549">
        <w:rPr>
          <w:rFonts w:ascii="Arial" w:eastAsia="SimSun" w:hAnsi="Arial" w:cs="Arial"/>
          <w:sz w:val="24"/>
          <w:szCs w:val="24"/>
        </w:rPr>
        <w:t>Research Instrument</w:t>
      </w:r>
      <w:r w:rsidRPr="00B53549">
        <w:rPr>
          <w:rFonts w:ascii="Arial" w:eastAsia="SimSun" w:hAnsi="Arial" w:cs="Arial"/>
          <w:sz w:val="24"/>
          <w:szCs w:val="24"/>
        </w:rPr>
        <w:tab/>
        <w:t>………………….…………………</w:t>
      </w:r>
      <w:r w:rsidRPr="00B53549">
        <w:rPr>
          <w:rFonts w:ascii="Arial" w:eastAsia="SimSun" w:hAnsi="Arial" w:cs="Arial"/>
          <w:sz w:val="24"/>
          <w:szCs w:val="24"/>
        </w:rPr>
        <w:tab/>
        <w:t>12</w:t>
      </w:r>
    </w:p>
    <w:p w14:paraId="5DD63482" w14:textId="77777777" w:rsidR="00B53549" w:rsidRPr="00B53549" w:rsidRDefault="00B53549" w:rsidP="00B53549">
      <w:pPr>
        <w:ind w:left="720" w:firstLine="720"/>
        <w:jc w:val="both"/>
        <w:rPr>
          <w:rFonts w:ascii="Arial" w:eastAsia="SimSun" w:hAnsi="Arial" w:cs="Arial"/>
          <w:sz w:val="24"/>
          <w:szCs w:val="24"/>
        </w:rPr>
      </w:pPr>
    </w:p>
    <w:p w14:paraId="7DA940B4" w14:textId="77777777" w:rsidR="00B53549" w:rsidRPr="00B53549" w:rsidRDefault="00B53549" w:rsidP="00B53549">
      <w:pPr>
        <w:ind w:left="720" w:firstLine="720"/>
        <w:jc w:val="both"/>
        <w:rPr>
          <w:rFonts w:ascii="Arial" w:eastAsia="SimSun" w:hAnsi="Arial" w:cs="Arial"/>
          <w:sz w:val="24"/>
          <w:szCs w:val="24"/>
        </w:rPr>
      </w:pPr>
      <w:r w:rsidRPr="00B53549">
        <w:rPr>
          <w:rFonts w:ascii="Arial" w:eastAsia="SimSun" w:hAnsi="Arial" w:cs="Arial"/>
          <w:sz w:val="24"/>
          <w:szCs w:val="24"/>
        </w:rPr>
        <w:t>Research Respondents</w:t>
      </w:r>
      <w:r w:rsidRPr="00B53549">
        <w:rPr>
          <w:rFonts w:ascii="Arial" w:eastAsia="SimSun" w:hAnsi="Arial" w:cs="Arial"/>
          <w:sz w:val="24"/>
          <w:szCs w:val="24"/>
        </w:rPr>
        <w:tab/>
        <w:t>………………….…………………</w:t>
      </w:r>
      <w:r w:rsidRPr="00B53549">
        <w:rPr>
          <w:rFonts w:ascii="Arial" w:eastAsia="SimSun" w:hAnsi="Arial" w:cs="Arial"/>
          <w:sz w:val="24"/>
          <w:szCs w:val="24"/>
        </w:rPr>
        <w:tab/>
        <w:t>12</w:t>
      </w:r>
    </w:p>
    <w:p w14:paraId="612445A8" w14:textId="77777777" w:rsidR="00B53549" w:rsidRPr="00B53549" w:rsidRDefault="00B53549" w:rsidP="00B53549">
      <w:pPr>
        <w:ind w:left="720" w:firstLine="720"/>
        <w:jc w:val="both"/>
        <w:rPr>
          <w:rFonts w:ascii="Arial" w:eastAsia="SimSun" w:hAnsi="Arial" w:cs="Arial"/>
          <w:sz w:val="24"/>
          <w:szCs w:val="24"/>
        </w:rPr>
      </w:pPr>
    </w:p>
    <w:p w14:paraId="47911912" w14:textId="77777777" w:rsidR="00B53549" w:rsidRPr="00B53549" w:rsidRDefault="00B53549" w:rsidP="00B53549">
      <w:pPr>
        <w:ind w:left="720" w:firstLine="720"/>
        <w:jc w:val="both"/>
        <w:rPr>
          <w:rFonts w:ascii="Arial" w:eastAsia="SimSun" w:hAnsi="Arial" w:cs="Arial"/>
          <w:sz w:val="24"/>
          <w:szCs w:val="24"/>
        </w:rPr>
      </w:pPr>
      <w:r w:rsidRPr="00B53549">
        <w:rPr>
          <w:rFonts w:ascii="Arial" w:eastAsia="SimSun" w:hAnsi="Arial" w:cs="Arial"/>
          <w:sz w:val="24"/>
          <w:szCs w:val="24"/>
        </w:rPr>
        <w:t>Research Procedures</w:t>
      </w:r>
      <w:r w:rsidRPr="00B53549">
        <w:rPr>
          <w:rFonts w:ascii="Arial" w:eastAsia="SimSun" w:hAnsi="Arial" w:cs="Arial"/>
          <w:sz w:val="24"/>
          <w:szCs w:val="24"/>
        </w:rPr>
        <w:tab/>
        <w:t>………………….…………………</w:t>
      </w:r>
      <w:r w:rsidRPr="00B53549">
        <w:rPr>
          <w:rFonts w:ascii="Arial" w:eastAsia="SimSun" w:hAnsi="Arial" w:cs="Arial"/>
          <w:sz w:val="24"/>
          <w:szCs w:val="24"/>
        </w:rPr>
        <w:tab/>
        <w:t>13</w:t>
      </w:r>
    </w:p>
    <w:p w14:paraId="247B959E" w14:textId="77777777" w:rsidR="00B53549" w:rsidRPr="00B53549" w:rsidRDefault="00B53549" w:rsidP="00B53549">
      <w:pPr>
        <w:ind w:left="720" w:firstLine="720"/>
        <w:jc w:val="both"/>
        <w:rPr>
          <w:rFonts w:ascii="Arial" w:eastAsia="SimSun" w:hAnsi="Arial" w:cs="Arial"/>
          <w:sz w:val="24"/>
          <w:szCs w:val="24"/>
        </w:rPr>
      </w:pPr>
    </w:p>
    <w:p w14:paraId="34278C37" w14:textId="77777777" w:rsidR="00B53549" w:rsidRPr="00B53549" w:rsidRDefault="00B53549" w:rsidP="00B53549">
      <w:pPr>
        <w:ind w:left="720" w:firstLine="720"/>
        <w:jc w:val="both"/>
        <w:rPr>
          <w:rFonts w:ascii="Arial" w:eastAsia="SimSun" w:hAnsi="Arial" w:cs="Arial"/>
          <w:sz w:val="24"/>
          <w:szCs w:val="24"/>
        </w:rPr>
      </w:pPr>
      <w:r w:rsidRPr="00B53549">
        <w:rPr>
          <w:rFonts w:ascii="Arial" w:eastAsia="SimSun" w:hAnsi="Arial" w:cs="Arial"/>
          <w:sz w:val="24"/>
          <w:szCs w:val="24"/>
        </w:rPr>
        <w:t>Research Flow</w:t>
      </w:r>
      <w:r w:rsidRPr="00B53549">
        <w:rPr>
          <w:rFonts w:ascii="Arial" w:eastAsia="SimSun" w:hAnsi="Arial" w:cs="Arial"/>
          <w:sz w:val="24"/>
          <w:szCs w:val="24"/>
        </w:rPr>
        <w:tab/>
      </w:r>
      <w:r w:rsidRPr="00B53549">
        <w:rPr>
          <w:rFonts w:ascii="Arial" w:eastAsia="SimSun" w:hAnsi="Arial" w:cs="Arial"/>
          <w:sz w:val="24"/>
          <w:szCs w:val="24"/>
        </w:rPr>
        <w:tab/>
        <w:t>………………….…………………</w:t>
      </w:r>
      <w:r w:rsidRPr="00B53549">
        <w:rPr>
          <w:rFonts w:ascii="Arial" w:eastAsia="SimSun" w:hAnsi="Arial" w:cs="Arial"/>
          <w:sz w:val="24"/>
          <w:szCs w:val="24"/>
        </w:rPr>
        <w:tab/>
        <w:t>16</w:t>
      </w:r>
    </w:p>
    <w:p w14:paraId="6C3AEE33" w14:textId="77777777" w:rsidR="00B53549" w:rsidRPr="00B53549" w:rsidRDefault="00B53549" w:rsidP="00B53549">
      <w:pPr>
        <w:jc w:val="both"/>
        <w:rPr>
          <w:rFonts w:ascii="Arial" w:eastAsia="SimSun" w:hAnsi="Arial" w:cs="Arial"/>
          <w:sz w:val="24"/>
          <w:szCs w:val="24"/>
        </w:rPr>
      </w:pPr>
    </w:p>
    <w:p w14:paraId="2BD0FAA9" w14:textId="77777777" w:rsidR="00B53549" w:rsidRPr="00B53549" w:rsidRDefault="00B53549" w:rsidP="00B53549">
      <w:pPr>
        <w:jc w:val="both"/>
        <w:rPr>
          <w:rFonts w:ascii="Arial" w:eastAsia="SimSun" w:hAnsi="Arial" w:cs="Arial"/>
          <w:sz w:val="24"/>
          <w:szCs w:val="24"/>
        </w:rPr>
      </w:pPr>
      <w:r w:rsidRPr="00B53549">
        <w:rPr>
          <w:rFonts w:ascii="Arial" w:eastAsia="SimSun" w:hAnsi="Arial" w:cs="Arial"/>
          <w:b/>
          <w:bCs/>
          <w:sz w:val="24"/>
          <w:szCs w:val="24"/>
        </w:rPr>
        <w:t>Chapter 2 – REVIEW OF RELATED LITERATURE/SYSTEMS</w:t>
      </w:r>
      <w:r w:rsidRPr="00B53549">
        <w:rPr>
          <w:rFonts w:ascii="Arial" w:eastAsia="SimSun" w:hAnsi="Arial" w:cs="Arial"/>
          <w:sz w:val="24"/>
          <w:szCs w:val="24"/>
        </w:rPr>
        <w:t>…...….…</w:t>
      </w:r>
      <w:r w:rsidRPr="00B53549">
        <w:rPr>
          <w:rFonts w:ascii="Arial" w:eastAsia="SimSun" w:hAnsi="Arial" w:cs="Arial"/>
          <w:sz w:val="24"/>
          <w:szCs w:val="24"/>
        </w:rPr>
        <w:tab/>
        <w:t>19</w:t>
      </w:r>
    </w:p>
    <w:p w14:paraId="0B2D0109" w14:textId="77777777" w:rsidR="00B53549" w:rsidRPr="00B53549" w:rsidRDefault="00B53549" w:rsidP="00B53549">
      <w:pPr>
        <w:jc w:val="both"/>
        <w:rPr>
          <w:rFonts w:ascii="Arial" w:eastAsia="SimSun" w:hAnsi="Arial" w:cs="Arial"/>
          <w:sz w:val="24"/>
          <w:szCs w:val="24"/>
        </w:rPr>
      </w:pPr>
    </w:p>
    <w:p w14:paraId="588D6F5D" w14:textId="77777777" w:rsidR="00B53549" w:rsidRPr="00B53549" w:rsidRDefault="00B53549" w:rsidP="00B53549">
      <w:pPr>
        <w:jc w:val="both"/>
        <w:rPr>
          <w:rFonts w:ascii="Arial" w:eastAsia="SimSun" w:hAnsi="Arial" w:cs="Arial"/>
          <w:sz w:val="24"/>
          <w:szCs w:val="24"/>
        </w:rPr>
      </w:pPr>
      <w:r w:rsidRPr="00B53549">
        <w:rPr>
          <w:rFonts w:ascii="Arial" w:eastAsia="SimSun" w:hAnsi="Arial" w:cs="Arial"/>
          <w:sz w:val="24"/>
          <w:szCs w:val="24"/>
        </w:rPr>
        <w:tab/>
      </w:r>
      <w:r w:rsidRPr="00B53549">
        <w:rPr>
          <w:rFonts w:ascii="Arial" w:eastAsia="SimSun" w:hAnsi="Arial" w:cs="Arial"/>
          <w:sz w:val="24"/>
          <w:szCs w:val="24"/>
        </w:rPr>
        <w:tab/>
        <w:t xml:space="preserve">Related Literature </w:t>
      </w:r>
      <w:r w:rsidRPr="00B53549">
        <w:rPr>
          <w:rFonts w:ascii="Arial" w:eastAsia="SimSun" w:hAnsi="Arial" w:cs="Arial"/>
          <w:sz w:val="24"/>
          <w:szCs w:val="24"/>
        </w:rPr>
        <w:tab/>
      </w:r>
      <w:r w:rsidRPr="00B53549">
        <w:rPr>
          <w:rFonts w:ascii="Arial" w:eastAsia="SimSun" w:hAnsi="Arial" w:cs="Arial"/>
          <w:sz w:val="24"/>
          <w:szCs w:val="24"/>
        </w:rPr>
        <w:tab/>
        <w:t>……………………………………</w:t>
      </w:r>
      <w:r w:rsidRPr="00B53549">
        <w:rPr>
          <w:rFonts w:ascii="Arial" w:eastAsia="SimSun" w:hAnsi="Arial" w:cs="Arial"/>
          <w:sz w:val="24"/>
          <w:szCs w:val="24"/>
        </w:rPr>
        <w:tab/>
        <w:t>19</w:t>
      </w:r>
    </w:p>
    <w:p w14:paraId="44F62C5C" w14:textId="77777777" w:rsidR="00B53549" w:rsidRPr="00B53549" w:rsidRDefault="00B53549" w:rsidP="00B53549">
      <w:pPr>
        <w:jc w:val="both"/>
        <w:rPr>
          <w:rFonts w:ascii="Arial" w:eastAsia="SimSun" w:hAnsi="Arial" w:cs="Arial"/>
          <w:sz w:val="24"/>
          <w:szCs w:val="24"/>
        </w:rPr>
      </w:pPr>
    </w:p>
    <w:p w14:paraId="33109CA4" w14:textId="77777777" w:rsidR="00B53549" w:rsidRPr="00B53549" w:rsidRDefault="00B53549" w:rsidP="00B53549">
      <w:pPr>
        <w:jc w:val="both"/>
        <w:rPr>
          <w:rFonts w:ascii="Arial" w:eastAsia="SimSun" w:hAnsi="Arial" w:cs="Arial"/>
          <w:sz w:val="24"/>
          <w:szCs w:val="24"/>
        </w:rPr>
      </w:pPr>
      <w:r w:rsidRPr="00B53549">
        <w:rPr>
          <w:rFonts w:ascii="Arial" w:eastAsia="SimSun" w:hAnsi="Arial" w:cs="Arial"/>
          <w:sz w:val="24"/>
          <w:szCs w:val="24"/>
        </w:rPr>
        <w:tab/>
      </w:r>
      <w:r w:rsidRPr="00B53549">
        <w:rPr>
          <w:rFonts w:ascii="Arial" w:eastAsia="SimSun" w:hAnsi="Arial" w:cs="Arial"/>
          <w:sz w:val="24"/>
          <w:szCs w:val="24"/>
        </w:rPr>
        <w:tab/>
        <w:t xml:space="preserve">Related Studies </w:t>
      </w:r>
      <w:r w:rsidRPr="00B53549">
        <w:rPr>
          <w:rFonts w:ascii="Arial" w:eastAsia="SimSun" w:hAnsi="Arial" w:cs="Arial"/>
          <w:sz w:val="24"/>
          <w:szCs w:val="24"/>
        </w:rPr>
        <w:tab/>
      </w:r>
      <w:r w:rsidRPr="00B53549">
        <w:rPr>
          <w:rFonts w:ascii="Arial" w:eastAsia="SimSun" w:hAnsi="Arial" w:cs="Arial"/>
          <w:sz w:val="24"/>
          <w:szCs w:val="24"/>
        </w:rPr>
        <w:tab/>
        <w:t>……………………….……………</w:t>
      </w:r>
      <w:r w:rsidRPr="00B53549">
        <w:rPr>
          <w:rFonts w:ascii="Arial" w:eastAsia="SimSun" w:hAnsi="Arial" w:cs="Arial"/>
          <w:sz w:val="24"/>
          <w:szCs w:val="24"/>
        </w:rPr>
        <w:tab/>
        <w:t>24</w:t>
      </w:r>
    </w:p>
    <w:p w14:paraId="1F56038A" w14:textId="77777777" w:rsidR="00B53549" w:rsidRPr="00B53549" w:rsidRDefault="00B53549" w:rsidP="00B53549">
      <w:pPr>
        <w:jc w:val="both"/>
        <w:rPr>
          <w:rFonts w:ascii="Arial" w:eastAsia="SimSun" w:hAnsi="Arial" w:cs="Arial"/>
          <w:sz w:val="24"/>
          <w:szCs w:val="24"/>
        </w:rPr>
      </w:pPr>
    </w:p>
    <w:p w14:paraId="41D2954E" w14:textId="77777777" w:rsidR="00B53549" w:rsidRPr="00B53549" w:rsidRDefault="00B53549" w:rsidP="00B53549">
      <w:pPr>
        <w:ind w:left="720" w:firstLine="720"/>
        <w:jc w:val="both"/>
        <w:rPr>
          <w:rFonts w:ascii="Arial" w:eastAsia="SimSun" w:hAnsi="Arial" w:cs="Arial"/>
          <w:sz w:val="24"/>
          <w:szCs w:val="24"/>
        </w:rPr>
      </w:pPr>
      <w:r w:rsidRPr="00B53549">
        <w:rPr>
          <w:rFonts w:ascii="Arial" w:eastAsia="SimSun" w:hAnsi="Arial" w:cs="Arial"/>
          <w:sz w:val="24"/>
          <w:szCs w:val="24"/>
        </w:rPr>
        <w:t xml:space="preserve">Conceptual Framework </w:t>
      </w:r>
      <w:r w:rsidRPr="00B53549">
        <w:rPr>
          <w:rFonts w:ascii="Arial" w:eastAsia="SimSun" w:hAnsi="Arial" w:cs="Arial"/>
          <w:sz w:val="24"/>
          <w:szCs w:val="24"/>
        </w:rPr>
        <w:tab/>
        <w:t>……………………….……………</w:t>
      </w:r>
      <w:r w:rsidRPr="00B53549">
        <w:rPr>
          <w:rFonts w:ascii="Arial" w:eastAsia="SimSun" w:hAnsi="Arial" w:cs="Arial"/>
          <w:sz w:val="24"/>
          <w:szCs w:val="24"/>
        </w:rPr>
        <w:tab/>
        <w:t>30</w:t>
      </w:r>
    </w:p>
    <w:p w14:paraId="46B6B8D0" w14:textId="77777777" w:rsidR="00B53549" w:rsidRPr="00B53549" w:rsidRDefault="00B53549" w:rsidP="00B53549">
      <w:pPr>
        <w:ind w:left="720" w:firstLine="720"/>
        <w:jc w:val="both"/>
        <w:rPr>
          <w:rFonts w:ascii="Arial" w:eastAsia="SimSun" w:hAnsi="Arial" w:cs="Arial"/>
          <w:sz w:val="24"/>
          <w:szCs w:val="24"/>
        </w:rPr>
      </w:pPr>
    </w:p>
    <w:p w14:paraId="6ADCD77B" w14:textId="77777777" w:rsidR="00B53549" w:rsidRPr="00B53549" w:rsidRDefault="00B53549" w:rsidP="00B53549">
      <w:pPr>
        <w:ind w:left="720" w:firstLine="720"/>
        <w:jc w:val="both"/>
        <w:rPr>
          <w:rFonts w:ascii="Arial" w:eastAsia="SimSun" w:hAnsi="Arial" w:cs="Arial"/>
          <w:sz w:val="24"/>
          <w:szCs w:val="24"/>
        </w:rPr>
      </w:pPr>
      <w:r w:rsidRPr="00B53549">
        <w:rPr>
          <w:rFonts w:ascii="Arial" w:eastAsia="SimSun" w:hAnsi="Arial" w:cs="Arial"/>
          <w:sz w:val="24"/>
          <w:szCs w:val="24"/>
        </w:rPr>
        <w:t xml:space="preserve">Definition of Terms </w:t>
      </w:r>
      <w:r w:rsidRPr="00B53549">
        <w:rPr>
          <w:rFonts w:ascii="Arial" w:eastAsia="SimSun" w:hAnsi="Arial" w:cs="Arial"/>
          <w:sz w:val="24"/>
          <w:szCs w:val="24"/>
        </w:rPr>
        <w:tab/>
      </w:r>
      <w:r w:rsidRPr="00B53549">
        <w:rPr>
          <w:rFonts w:ascii="Arial" w:eastAsia="SimSun" w:hAnsi="Arial" w:cs="Arial"/>
          <w:sz w:val="24"/>
          <w:szCs w:val="24"/>
        </w:rPr>
        <w:tab/>
        <w:t>……………….……………………</w:t>
      </w:r>
      <w:r w:rsidRPr="00B53549">
        <w:rPr>
          <w:rFonts w:ascii="Arial" w:eastAsia="SimSun" w:hAnsi="Arial" w:cs="Arial"/>
          <w:sz w:val="24"/>
          <w:szCs w:val="24"/>
        </w:rPr>
        <w:tab/>
        <w:t>33</w:t>
      </w:r>
    </w:p>
    <w:p w14:paraId="3543744F" w14:textId="77777777" w:rsidR="00B53549" w:rsidRPr="00B53549" w:rsidRDefault="00B53549" w:rsidP="00B53549">
      <w:pPr>
        <w:jc w:val="both"/>
        <w:rPr>
          <w:rFonts w:ascii="Arial" w:eastAsia="SimSun" w:hAnsi="Arial" w:cs="Arial"/>
          <w:sz w:val="24"/>
          <w:szCs w:val="24"/>
        </w:rPr>
      </w:pPr>
    </w:p>
    <w:p w14:paraId="77D1C074" w14:textId="77777777" w:rsidR="00B53549" w:rsidRPr="00B53549" w:rsidRDefault="00B53549" w:rsidP="00B53549">
      <w:pPr>
        <w:jc w:val="both"/>
        <w:rPr>
          <w:rFonts w:ascii="Arial" w:eastAsia="SimSun" w:hAnsi="Arial" w:cs="Arial"/>
          <w:sz w:val="24"/>
          <w:szCs w:val="24"/>
        </w:rPr>
      </w:pPr>
      <w:r w:rsidRPr="00B53549">
        <w:rPr>
          <w:rFonts w:ascii="Arial" w:eastAsia="SimSun" w:hAnsi="Arial" w:cs="Arial"/>
          <w:sz w:val="24"/>
          <w:szCs w:val="24"/>
        </w:rPr>
        <w:t xml:space="preserve">REFERENCES </w:t>
      </w:r>
      <w:r w:rsidRPr="00B53549">
        <w:rPr>
          <w:rFonts w:ascii="Arial" w:eastAsia="SimSun" w:hAnsi="Arial" w:cs="Arial"/>
          <w:sz w:val="24"/>
          <w:szCs w:val="24"/>
        </w:rPr>
        <w:tab/>
        <w:t>…………………………………………….……………</w:t>
      </w:r>
      <w:r w:rsidRPr="00B53549">
        <w:rPr>
          <w:rFonts w:ascii="Arial" w:eastAsia="SimSun" w:hAnsi="Arial" w:cs="Arial"/>
          <w:sz w:val="24"/>
          <w:szCs w:val="24"/>
        </w:rPr>
        <w:tab/>
        <w:t>35</w:t>
      </w:r>
    </w:p>
    <w:p w14:paraId="44D12677" w14:textId="77777777" w:rsidR="00B53549" w:rsidRPr="00B53549" w:rsidRDefault="00B53549" w:rsidP="00B53549">
      <w:pPr>
        <w:jc w:val="both"/>
        <w:rPr>
          <w:rFonts w:ascii="Arial" w:eastAsia="SimSun" w:hAnsi="Arial" w:cs="Arial"/>
          <w:sz w:val="24"/>
          <w:szCs w:val="24"/>
        </w:rPr>
      </w:pPr>
    </w:p>
    <w:p w14:paraId="26BD74AE" w14:textId="77777777" w:rsidR="00B53549" w:rsidRPr="00B53549" w:rsidRDefault="00B53549" w:rsidP="00B53549">
      <w:pPr>
        <w:jc w:val="both"/>
        <w:rPr>
          <w:rFonts w:ascii="Arial" w:eastAsia="SimSun" w:hAnsi="Arial" w:cs="Arial"/>
          <w:sz w:val="24"/>
          <w:szCs w:val="24"/>
        </w:rPr>
      </w:pPr>
      <w:r w:rsidRPr="00B53549">
        <w:rPr>
          <w:rFonts w:ascii="Arial" w:eastAsia="SimSun" w:hAnsi="Arial" w:cs="Arial"/>
          <w:sz w:val="24"/>
          <w:szCs w:val="24"/>
        </w:rPr>
        <w:t xml:space="preserve">CURRICULUM VIATE </w:t>
      </w:r>
      <w:r w:rsidRPr="00B53549">
        <w:rPr>
          <w:rFonts w:ascii="Arial" w:eastAsia="SimSun" w:hAnsi="Arial" w:cs="Arial"/>
          <w:sz w:val="24"/>
          <w:szCs w:val="24"/>
        </w:rPr>
        <w:tab/>
        <w:t>………………………………….……………</w:t>
      </w:r>
      <w:r w:rsidRPr="00B53549">
        <w:rPr>
          <w:rFonts w:ascii="Arial" w:eastAsia="SimSun" w:hAnsi="Arial" w:cs="Arial"/>
          <w:sz w:val="24"/>
          <w:szCs w:val="24"/>
        </w:rPr>
        <w:tab/>
        <w:t>37</w:t>
      </w:r>
    </w:p>
    <w:p w14:paraId="4D31FBB2" w14:textId="77777777" w:rsidR="00B53549" w:rsidRPr="00B53549" w:rsidRDefault="00B53549" w:rsidP="00B53549">
      <w:pPr>
        <w:jc w:val="both"/>
        <w:rPr>
          <w:rFonts w:ascii="Arial" w:eastAsia="SimSun" w:hAnsi="Arial" w:cs="Arial"/>
          <w:sz w:val="24"/>
          <w:szCs w:val="24"/>
        </w:rPr>
      </w:pPr>
    </w:p>
    <w:p w14:paraId="1191B641" w14:textId="77777777" w:rsidR="00B53549" w:rsidRPr="00B53549" w:rsidRDefault="00B53549" w:rsidP="00B53549">
      <w:pPr>
        <w:jc w:val="both"/>
        <w:rPr>
          <w:rFonts w:ascii="Arial" w:eastAsia="SimSun" w:hAnsi="Arial" w:cs="Arial"/>
          <w:sz w:val="24"/>
          <w:szCs w:val="24"/>
        </w:rPr>
      </w:pPr>
    </w:p>
    <w:p w14:paraId="1E09A63F" w14:textId="77777777" w:rsidR="00B53549" w:rsidRPr="00B53549" w:rsidRDefault="00B53549" w:rsidP="00B53549">
      <w:pPr>
        <w:jc w:val="both"/>
        <w:rPr>
          <w:rFonts w:ascii="Arial" w:eastAsia="SimSun" w:hAnsi="Arial" w:cs="Arial"/>
          <w:sz w:val="24"/>
          <w:szCs w:val="24"/>
        </w:rPr>
      </w:pPr>
    </w:p>
    <w:p w14:paraId="733B6F10" w14:textId="77777777" w:rsidR="00B53549" w:rsidRPr="00B53549" w:rsidRDefault="00B53549" w:rsidP="00B53549">
      <w:pPr>
        <w:jc w:val="both"/>
        <w:rPr>
          <w:rFonts w:ascii="Arial" w:eastAsia="SimSun" w:hAnsi="Arial" w:cs="Arial"/>
          <w:sz w:val="24"/>
          <w:szCs w:val="24"/>
        </w:rPr>
      </w:pPr>
    </w:p>
    <w:p w14:paraId="4A20B126" w14:textId="77777777" w:rsidR="00B53549" w:rsidRPr="00B53549" w:rsidRDefault="00B53549" w:rsidP="00B53549">
      <w:pPr>
        <w:jc w:val="both"/>
        <w:rPr>
          <w:rFonts w:ascii="Arial" w:eastAsia="SimSun" w:hAnsi="Arial" w:cs="Arial"/>
          <w:sz w:val="24"/>
          <w:szCs w:val="24"/>
        </w:rPr>
      </w:pPr>
    </w:p>
    <w:p w14:paraId="6338CDDA" w14:textId="77777777" w:rsidR="00B53549" w:rsidRPr="00B53549" w:rsidRDefault="00B53549" w:rsidP="00B53549">
      <w:pPr>
        <w:jc w:val="both"/>
        <w:rPr>
          <w:rFonts w:ascii="Arial" w:eastAsia="SimSun" w:hAnsi="Arial" w:cs="Arial"/>
          <w:sz w:val="24"/>
          <w:szCs w:val="24"/>
        </w:rPr>
      </w:pPr>
    </w:p>
    <w:p w14:paraId="153E163D" w14:textId="77777777" w:rsidR="00B53549" w:rsidRPr="00B53549" w:rsidRDefault="00B53549" w:rsidP="00B53549">
      <w:pPr>
        <w:jc w:val="both"/>
        <w:rPr>
          <w:rFonts w:ascii="Arial" w:eastAsia="SimSun" w:hAnsi="Arial" w:cs="Arial"/>
          <w:sz w:val="24"/>
          <w:szCs w:val="24"/>
        </w:rPr>
      </w:pPr>
    </w:p>
    <w:p w14:paraId="09E7E72C" w14:textId="77777777" w:rsidR="00B53549" w:rsidRPr="00B53549" w:rsidRDefault="00B53549" w:rsidP="00B53549">
      <w:pPr>
        <w:jc w:val="both"/>
        <w:rPr>
          <w:rFonts w:ascii="Arial" w:eastAsia="SimSun" w:hAnsi="Arial" w:cs="Arial"/>
          <w:sz w:val="24"/>
          <w:szCs w:val="24"/>
        </w:rPr>
      </w:pPr>
    </w:p>
    <w:p w14:paraId="5605885F" w14:textId="209C41A0" w:rsidR="003A43C4" w:rsidRDefault="00034F34" w:rsidP="00B53549">
      <w:pPr>
        <w:jc w:val="center"/>
        <w:rPr>
          <w:rFonts w:ascii="Arial" w:hAnsi="Arial" w:cs="Arial"/>
          <w:sz w:val="24"/>
          <w:szCs w:val="24"/>
        </w:rPr>
      </w:pPr>
      <w:r>
        <w:rPr>
          <w:rFonts w:ascii="Arial" w:hAnsi="Arial" w:cs="Arial"/>
          <w:sz w:val="24"/>
          <w:szCs w:val="24"/>
        </w:rPr>
        <w:t xml:space="preserve">     </w:t>
      </w:r>
    </w:p>
    <w:p w14:paraId="56058860" w14:textId="77777777" w:rsidR="003A43C4" w:rsidRDefault="003A43C4">
      <w:pPr>
        <w:spacing w:line="480" w:lineRule="auto"/>
        <w:rPr>
          <w:rFonts w:ascii="Arial" w:hAnsi="Arial" w:cs="Arial"/>
          <w:sz w:val="24"/>
          <w:szCs w:val="24"/>
        </w:rPr>
      </w:pPr>
    </w:p>
    <w:p w14:paraId="56058861" w14:textId="77777777" w:rsidR="003A43C4" w:rsidRDefault="003A43C4">
      <w:pPr>
        <w:spacing w:line="480" w:lineRule="auto"/>
        <w:rPr>
          <w:rFonts w:ascii="Arial" w:hAnsi="Arial" w:cs="Arial"/>
          <w:b/>
          <w:sz w:val="24"/>
          <w:szCs w:val="24"/>
        </w:rPr>
      </w:pPr>
    </w:p>
    <w:p w14:paraId="56058862" w14:textId="77777777" w:rsidR="003A43C4" w:rsidRDefault="003A43C4">
      <w:pPr>
        <w:spacing w:line="480" w:lineRule="auto"/>
        <w:rPr>
          <w:rFonts w:ascii="Arial" w:hAnsi="Arial" w:cs="Arial"/>
          <w:b/>
          <w:sz w:val="24"/>
          <w:szCs w:val="24"/>
        </w:rPr>
      </w:pPr>
    </w:p>
    <w:p w14:paraId="56058863" w14:textId="77777777" w:rsidR="003A43C4" w:rsidRDefault="003A43C4">
      <w:pPr>
        <w:tabs>
          <w:tab w:val="center" w:pos="4320"/>
          <w:tab w:val="left" w:pos="6306"/>
        </w:tabs>
        <w:spacing w:line="480" w:lineRule="auto"/>
        <w:rPr>
          <w:rFonts w:ascii="Arial" w:hAnsi="Arial" w:cs="Arial"/>
          <w:sz w:val="24"/>
          <w:szCs w:val="24"/>
        </w:rPr>
      </w:pPr>
    </w:p>
    <w:p w14:paraId="56058864" w14:textId="77777777" w:rsidR="003A43C4" w:rsidRDefault="00034F34">
      <w:pPr>
        <w:rPr>
          <w:rFonts w:ascii="Arial" w:hAnsi="Arial" w:cs="Arial"/>
          <w:b/>
          <w:sz w:val="24"/>
          <w:szCs w:val="24"/>
        </w:rPr>
      </w:pPr>
      <w:r>
        <w:rPr>
          <w:rFonts w:ascii="Arial" w:hAnsi="Arial" w:cs="Arial"/>
          <w:b/>
          <w:sz w:val="24"/>
          <w:szCs w:val="24"/>
        </w:rPr>
        <w:br w:type="page"/>
      </w:r>
    </w:p>
    <w:p w14:paraId="56058868" w14:textId="63E03864" w:rsidR="003A43C4" w:rsidRDefault="00034F34" w:rsidP="001077F8">
      <w:pPr>
        <w:spacing w:line="480" w:lineRule="auto"/>
        <w:jc w:val="center"/>
        <w:rPr>
          <w:rFonts w:ascii="Arial" w:hAnsi="Arial" w:cs="Arial"/>
          <w:sz w:val="24"/>
          <w:szCs w:val="24"/>
        </w:rPr>
      </w:pPr>
      <w:r>
        <w:rPr>
          <w:rFonts w:ascii="Arial" w:hAnsi="Arial" w:cs="Arial"/>
          <w:b/>
          <w:sz w:val="24"/>
          <w:szCs w:val="24"/>
        </w:rPr>
        <w:lastRenderedPageBreak/>
        <w:t>LIST OF FIGURES</w:t>
      </w:r>
    </w:p>
    <w:p w14:paraId="56058869" w14:textId="4932F332" w:rsidR="003A43C4" w:rsidRDefault="00034F34">
      <w:pPr>
        <w:spacing w:line="480" w:lineRule="auto"/>
        <w:rPr>
          <w:rFonts w:ascii="Arial" w:hAnsi="Arial" w:cs="Arial"/>
          <w:b/>
          <w:sz w:val="24"/>
          <w:szCs w:val="24"/>
        </w:rPr>
      </w:pPr>
      <w:r>
        <w:rPr>
          <w:rFonts w:ascii="Arial" w:hAnsi="Arial" w:cs="Arial"/>
          <w:sz w:val="24"/>
          <w:szCs w:val="24"/>
        </w:rPr>
        <w:t>Figure                                                  Title                                                  Page</w:t>
      </w:r>
    </w:p>
    <w:p w14:paraId="5605886A" w14:textId="5F0B1792" w:rsidR="003A43C4" w:rsidRDefault="00034F34">
      <w:pPr>
        <w:spacing w:line="480" w:lineRule="auto"/>
        <w:ind w:left="195"/>
        <w:rPr>
          <w:rFonts w:ascii="Arial" w:hAnsi="Arial" w:cs="Arial"/>
          <w:sz w:val="24"/>
          <w:szCs w:val="24"/>
        </w:rPr>
      </w:pPr>
      <w:r>
        <w:rPr>
          <w:rFonts w:ascii="Arial" w:hAnsi="Arial" w:cs="Arial"/>
          <w:sz w:val="24"/>
          <w:szCs w:val="24"/>
        </w:rPr>
        <w:t>1</w:t>
      </w:r>
      <w:r>
        <w:rPr>
          <w:rFonts w:ascii="Arial" w:hAnsi="Arial" w:cs="Arial"/>
          <w:sz w:val="24"/>
          <w:szCs w:val="24"/>
        </w:rPr>
        <w:tab/>
        <w:t xml:space="preserve"> Input-Process-Output (IPO) Conceptual</w:t>
      </w:r>
      <w:r>
        <w:rPr>
          <w:rFonts w:ascii="Arial" w:hAnsi="Arial" w:cs="Arial"/>
          <w:sz w:val="24"/>
          <w:szCs w:val="24"/>
        </w:rPr>
        <w:br/>
        <w:t xml:space="preserve"> </w:t>
      </w:r>
      <w:r>
        <w:rPr>
          <w:rFonts w:ascii="Arial" w:hAnsi="Arial" w:cs="Arial"/>
          <w:sz w:val="24"/>
          <w:szCs w:val="24"/>
        </w:rPr>
        <w:tab/>
      </w:r>
      <w:r>
        <w:rPr>
          <w:rFonts w:ascii="Arial" w:hAnsi="Arial" w:cs="Arial"/>
          <w:sz w:val="24"/>
          <w:szCs w:val="24"/>
        </w:rPr>
        <w:tab/>
        <w:t>Framework of the Study ……………………………………</w:t>
      </w:r>
      <w:proofErr w:type="gramStart"/>
      <w:r>
        <w:rPr>
          <w:rFonts w:ascii="Arial" w:hAnsi="Arial" w:cs="Arial"/>
          <w:sz w:val="24"/>
          <w:szCs w:val="24"/>
        </w:rPr>
        <w:t>…..</w:t>
      </w:r>
      <w:proofErr w:type="gramEnd"/>
      <w:r>
        <w:rPr>
          <w:rFonts w:ascii="Arial" w:hAnsi="Arial" w:cs="Arial"/>
          <w:sz w:val="24"/>
          <w:szCs w:val="24"/>
        </w:rPr>
        <w:tab/>
        <w:t>24</w:t>
      </w:r>
    </w:p>
    <w:p w14:paraId="5605886B" w14:textId="77777777" w:rsidR="003A43C4" w:rsidRDefault="003A43C4">
      <w:pPr>
        <w:spacing w:line="480" w:lineRule="auto"/>
        <w:rPr>
          <w:rFonts w:ascii="Arial" w:hAnsi="Arial" w:cs="Arial"/>
          <w:b/>
        </w:rPr>
      </w:pPr>
    </w:p>
    <w:p w14:paraId="5605886C" w14:textId="77777777" w:rsidR="003A43C4" w:rsidRDefault="003A43C4">
      <w:pPr>
        <w:spacing w:line="480" w:lineRule="auto"/>
        <w:rPr>
          <w:rFonts w:ascii="Arial" w:hAnsi="Arial" w:cs="Arial"/>
          <w:b/>
        </w:rPr>
      </w:pPr>
    </w:p>
    <w:p w14:paraId="5605886D" w14:textId="77777777" w:rsidR="003A43C4" w:rsidRDefault="003A43C4">
      <w:pPr>
        <w:spacing w:line="480" w:lineRule="auto"/>
        <w:rPr>
          <w:rFonts w:ascii="Arial" w:hAnsi="Arial" w:cs="Arial"/>
          <w:b/>
        </w:rPr>
      </w:pPr>
    </w:p>
    <w:p w14:paraId="5605886E" w14:textId="77777777" w:rsidR="003A43C4" w:rsidRDefault="003A43C4">
      <w:pPr>
        <w:tabs>
          <w:tab w:val="left" w:pos="3765"/>
        </w:tabs>
        <w:rPr>
          <w:rFonts w:ascii="Arial" w:eastAsia="Arial" w:hAnsi="Arial" w:cs="Arial"/>
          <w:b/>
          <w:bCs/>
          <w:sz w:val="24"/>
          <w:szCs w:val="24"/>
        </w:rPr>
      </w:pPr>
    </w:p>
    <w:p w14:paraId="5605886F" w14:textId="77777777" w:rsidR="003A43C4" w:rsidRDefault="003A43C4">
      <w:pPr>
        <w:tabs>
          <w:tab w:val="left" w:pos="3765"/>
        </w:tabs>
        <w:rPr>
          <w:rFonts w:ascii="Arial" w:eastAsia="Arial" w:hAnsi="Arial" w:cs="Arial"/>
          <w:b/>
          <w:bCs/>
          <w:sz w:val="24"/>
          <w:szCs w:val="24"/>
        </w:rPr>
      </w:pPr>
    </w:p>
    <w:p w14:paraId="56058870" w14:textId="77777777" w:rsidR="003A43C4" w:rsidRDefault="00034F34">
      <w:pPr>
        <w:tabs>
          <w:tab w:val="left" w:pos="3765"/>
        </w:tabs>
        <w:rPr>
          <w:rFonts w:ascii="Arial" w:eastAsia="Arial" w:hAnsi="Arial" w:cs="Arial"/>
          <w:sz w:val="24"/>
          <w:szCs w:val="24"/>
        </w:rPr>
        <w:sectPr w:rsidR="003A43C4">
          <w:headerReference w:type="default" r:id="rId8"/>
          <w:pgSz w:w="12240" w:h="15840"/>
          <w:pgMar w:top="1440" w:right="1440" w:bottom="1440" w:left="2160" w:header="708" w:footer="708" w:gutter="0"/>
          <w:pgNumType w:fmt="lowerRoman" w:start="1"/>
          <w:cols w:space="720"/>
          <w:titlePg/>
          <w:docGrid w:linePitch="360"/>
        </w:sectPr>
      </w:pPr>
      <w:r>
        <w:rPr>
          <w:rFonts w:ascii="Arial" w:eastAsia="Arial" w:hAnsi="Arial" w:cs="Arial"/>
          <w:sz w:val="24"/>
          <w:szCs w:val="24"/>
        </w:rPr>
        <w:tab/>
      </w:r>
    </w:p>
    <w:p w14:paraId="56058871" w14:textId="77777777" w:rsidR="003A43C4" w:rsidRDefault="00034F34" w:rsidP="00D814F9">
      <w:pPr>
        <w:jc w:val="center"/>
        <w:rPr>
          <w:rFonts w:ascii="Arial" w:eastAsia="Arial" w:hAnsi="Arial" w:cs="Arial"/>
          <w:b/>
          <w:bCs/>
          <w:sz w:val="24"/>
          <w:szCs w:val="24"/>
        </w:rPr>
      </w:pPr>
      <w:r>
        <w:rPr>
          <w:rFonts w:ascii="Arial" w:eastAsia="Arial" w:hAnsi="Arial" w:cs="Arial"/>
          <w:b/>
          <w:bCs/>
          <w:sz w:val="24"/>
          <w:szCs w:val="24"/>
        </w:rPr>
        <w:lastRenderedPageBreak/>
        <w:t>Chapter 1</w:t>
      </w:r>
    </w:p>
    <w:p w14:paraId="6DEA9BC5" w14:textId="77777777" w:rsidR="00F7149E" w:rsidRDefault="00F7149E" w:rsidP="00D814F9">
      <w:pPr>
        <w:jc w:val="center"/>
        <w:rPr>
          <w:rFonts w:ascii="Arial" w:eastAsia="Arial" w:hAnsi="Arial" w:cs="Arial"/>
          <w:b/>
          <w:bCs/>
          <w:sz w:val="24"/>
          <w:szCs w:val="24"/>
        </w:rPr>
      </w:pPr>
    </w:p>
    <w:p w14:paraId="43A6BBFC" w14:textId="77777777" w:rsidR="004C1C39" w:rsidRDefault="004C1C39" w:rsidP="00D814F9">
      <w:pPr>
        <w:jc w:val="center"/>
        <w:rPr>
          <w:rFonts w:ascii="Arial" w:eastAsia="Arial" w:hAnsi="Arial" w:cs="Arial"/>
          <w:b/>
          <w:bCs/>
          <w:sz w:val="24"/>
          <w:szCs w:val="24"/>
        </w:rPr>
      </w:pPr>
    </w:p>
    <w:p w14:paraId="6B5E5270" w14:textId="1CF2D94D" w:rsidR="0015301B" w:rsidRDefault="0015301B" w:rsidP="00D814F9">
      <w:pPr>
        <w:jc w:val="center"/>
        <w:rPr>
          <w:rFonts w:ascii="Arial" w:hAnsi="Arial" w:cs="Arial"/>
          <w:b/>
          <w:sz w:val="24"/>
          <w:szCs w:val="24"/>
        </w:rPr>
      </w:pPr>
      <w:r>
        <w:rPr>
          <w:rFonts w:ascii="Arial" w:hAnsi="Arial" w:cs="Arial"/>
          <w:b/>
          <w:sz w:val="24"/>
          <w:szCs w:val="24"/>
        </w:rPr>
        <w:t xml:space="preserve">INTRODUCTION </w:t>
      </w:r>
      <w:r w:rsidR="00036F28">
        <w:rPr>
          <w:rFonts w:ascii="Arial" w:hAnsi="Arial" w:cs="Arial"/>
          <w:b/>
          <w:sz w:val="24"/>
          <w:szCs w:val="24"/>
        </w:rPr>
        <w:t>AND</w:t>
      </w:r>
      <w:r>
        <w:rPr>
          <w:rFonts w:ascii="Arial" w:hAnsi="Arial" w:cs="Arial"/>
          <w:b/>
          <w:sz w:val="24"/>
          <w:szCs w:val="24"/>
        </w:rPr>
        <w:t xml:space="preserve"> P</w:t>
      </w:r>
      <w:r w:rsidR="003270F1">
        <w:rPr>
          <w:rFonts w:ascii="Arial" w:hAnsi="Arial" w:cs="Arial"/>
          <w:b/>
          <w:sz w:val="24"/>
          <w:szCs w:val="24"/>
        </w:rPr>
        <w:t>R</w:t>
      </w:r>
      <w:r>
        <w:rPr>
          <w:rFonts w:ascii="Arial" w:hAnsi="Arial" w:cs="Arial"/>
          <w:b/>
          <w:sz w:val="24"/>
          <w:szCs w:val="24"/>
        </w:rPr>
        <w:t>OJECT CONTEXT</w:t>
      </w:r>
    </w:p>
    <w:p w14:paraId="09940F04" w14:textId="77777777" w:rsidR="00F7149E" w:rsidRDefault="00F7149E" w:rsidP="00D814F9">
      <w:pPr>
        <w:jc w:val="center"/>
      </w:pPr>
    </w:p>
    <w:p w14:paraId="6DF65B6E" w14:textId="77777777" w:rsidR="004C1C39" w:rsidRDefault="004C1C39" w:rsidP="00D814F9">
      <w:pPr>
        <w:jc w:val="center"/>
      </w:pPr>
    </w:p>
    <w:p w14:paraId="6F103B8F" w14:textId="77777777" w:rsidR="004C1C39" w:rsidRDefault="004C1C39" w:rsidP="00D814F9">
      <w:pPr>
        <w:jc w:val="center"/>
      </w:pPr>
    </w:p>
    <w:p w14:paraId="0D6A834C" w14:textId="77777777" w:rsidR="005F10C2" w:rsidRDefault="00034F34" w:rsidP="005C04BB">
      <w:pPr>
        <w:spacing w:line="480" w:lineRule="auto"/>
        <w:ind w:firstLine="720"/>
        <w:jc w:val="both"/>
        <w:rPr>
          <w:rFonts w:ascii="Arial" w:hAnsi="Arial" w:cs="Arial"/>
          <w:sz w:val="24"/>
          <w:szCs w:val="24"/>
        </w:rPr>
      </w:pPr>
      <w:r>
        <w:rPr>
          <w:rFonts w:ascii="Arial" w:eastAsia="Arial" w:hAnsi="Arial" w:cs="Arial"/>
          <w:sz w:val="24"/>
          <w:szCs w:val="24"/>
        </w:rPr>
        <w:t>The rapid growth of digital commerce and customization technologies has fundamentally transformed how consumers interact with product-based businesses. In the sportswear and athletic jersey industry, customers increasingly demand personalized products, seamless purchasing experiences, and transparent order management. Traditional jersey ordering processes—characterized by face-to-face consultations, manual design approvals, and informal payment arrangements—can no longer adequately serve the expectations of a digitally connected clientele. The absence of structured digital platforms in local jersey businesses leads to operational inefficiencies such as design miscommunication, delayed order processing, and limited market reach, all of which directly diminish customer satisfaction and business profitability.</w:t>
      </w:r>
    </w:p>
    <w:p w14:paraId="3CEEFBF4" w14:textId="77777777" w:rsidR="005F10C2" w:rsidRDefault="00034F34" w:rsidP="005C04BB">
      <w:pPr>
        <w:spacing w:line="480" w:lineRule="auto"/>
        <w:ind w:firstLine="720"/>
        <w:jc w:val="both"/>
        <w:rPr>
          <w:rFonts w:ascii="Arial" w:hAnsi="Arial" w:cs="Arial"/>
          <w:sz w:val="24"/>
          <w:szCs w:val="24"/>
        </w:rPr>
      </w:pPr>
      <w:r>
        <w:rPr>
          <w:rFonts w:ascii="Arial" w:eastAsia="Arial" w:hAnsi="Arial" w:cs="Arial"/>
          <w:sz w:val="24"/>
          <w:szCs w:val="24"/>
        </w:rPr>
        <w:t xml:space="preserve">This growing gap between customer expectations and service delivery capabilities has necessitated the development of innovative digital solutions tailored to the jersey customization industry. </w:t>
      </w:r>
      <w:proofErr w:type="spellStart"/>
      <w:r>
        <w:rPr>
          <w:rFonts w:ascii="Arial" w:eastAsia="Arial" w:hAnsi="Arial" w:cs="Arial"/>
          <w:sz w:val="24"/>
          <w:szCs w:val="24"/>
        </w:rPr>
        <w:t>JerseyConnect</w:t>
      </w:r>
      <w:proofErr w:type="spellEnd"/>
      <w:r>
        <w:rPr>
          <w:rFonts w:ascii="Arial" w:eastAsia="Arial" w:hAnsi="Arial" w:cs="Arial"/>
          <w:sz w:val="24"/>
          <w:szCs w:val="24"/>
        </w:rPr>
        <w:t xml:space="preserve">: An Online Platform for Jersey Booking and Design is a web-based system developed to bridge this gap by enabling users to configure jersey designs through a structured, form-driven workflow—browsing a catalog of pre-designed mockup templates, completing a step-by-step custom specification form, and uploading their own design files—place orders securely, and monitor the status of their transactions throughout the order lifecycle. The platform further integrates a real-time </w:t>
      </w:r>
      <w:r>
        <w:rPr>
          <w:rFonts w:ascii="Arial" w:eastAsia="Arial" w:hAnsi="Arial" w:cs="Arial"/>
          <w:sz w:val="24"/>
          <w:szCs w:val="24"/>
        </w:rPr>
        <w:lastRenderedPageBreak/>
        <w:t xml:space="preserve">messaging feature via the WhatsApp Business Application Programming Interface (API), a comprehensive multi-status notification system, and a logistics module that facilitates shipping beyond local areas, real-time delivery tracking, and automated shipping fee computation. Through these integrated features, </w:t>
      </w:r>
      <w:proofErr w:type="spellStart"/>
      <w:r>
        <w:rPr>
          <w:rFonts w:ascii="Arial" w:eastAsia="Arial" w:hAnsi="Arial" w:cs="Arial"/>
          <w:sz w:val="24"/>
          <w:szCs w:val="24"/>
        </w:rPr>
        <w:t>JerseyConnect</w:t>
      </w:r>
      <w:proofErr w:type="spellEnd"/>
      <w:r>
        <w:rPr>
          <w:rFonts w:ascii="Arial" w:eastAsia="Arial" w:hAnsi="Arial" w:cs="Arial"/>
          <w:sz w:val="24"/>
          <w:szCs w:val="24"/>
        </w:rPr>
        <w:t xml:space="preserve"> aims to streamline jersey ordering workflows, expand business reach beyond geographic boundaries, and elevate the overall customer experience.</w:t>
      </w:r>
    </w:p>
    <w:p w14:paraId="4EB7E1AA" w14:textId="77777777" w:rsidR="00F7149E" w:rsidRDefault="00034F34" w:rsidP="00D814F9">
      <w:pPr>
        <w:jc w:val="both"/>
        <w:rPr>
          <w:rFonts w:ascii="Arial" w:hAnsi="Arial" w:cs="Arial"/>
          <w:sz w:val="24"/>
          <w:szCs w:val="24"/>
        </w:rPr>
      </w:pPr>
      <w:r>
        <w:rPr>
          <w:rFonts w:ascii="Arial" w:eastAsia="Arial" w:hAnsi="Arial" w:cs="Arial"/>
          <w:b/>
          <w:bCs/>
          <w:sz w:val="24"/>
          <w:szCs w:val="24"/>
        </w:rPr>
        <w:t>Project Context</w:t>
      </w:r>
    </w:p>
    <w:p w14:paraId="6A3E7CAA" w14:textId="77777777" w:rsidR="004C1C39" w:rsidRDefault="004C1C39" w:rsidP="002968FF">
      <w:pPr>
        <w:ind w:firstLine="720"/>
        <w:jc w:val="both"/>
        <w:rPr>
          <w:rFonts w:ascii="Arial" w:eastAsia="Arial" w:hAnsi="Arial" w:cs="Arial"/>
          <w:sz w:val="24"/>
          <w:szCs w:val="24"/>
        </w:rPr>
      </w:pPr>
    </w:p>
    <w:p w14:paraId="3B50477C" w14:textId="77777777" w:rsidR="004C1C39" w:rsidRDefault="004C1C39" w:rsidP="002968FF">
      <w:pPr>
        <w:ind w:firstLine="720"/>
        <w:jc w:val="both"/>
        <w:rPr>
          <w:rFonts w:ascii="Arial" w:eastAsia="Arial" w:hAnsi="Arial" w:cs="Arial"/>
          <w:sz w:val="24"/>
          <w:szCs w:val="24"/>
        </w:rPr>
      </w:pPr>
    </w:p>
    <w:p w14:paraId="431B6FB9" w14:textId="7A416F1B" w:rsidR="00D72751" w:rsidRDefault="00034F34" w:rsidP="00F7149E">
      <w:pPr>
        <w:spacing w:line="480" w:lineRule="auto"/>
        <w:ind w:firstLine="720"/>
        <w:jc w:val="both"/>
        <w:rPr>
          <w:rFonts w:ascii="Arial" w:hAnsi="Arial" w:cs="Arial"/>
          <w:sz w:val="24"/>
          <w:szCs w:val="24"/>
        </w:rPr>
      </w:pPr>
      <w:r>
        <w:rPr>
          <w:rFonts w:ascii="Arial" w:eastAsia="Arial" w:hAnsi="Arial" w:cs="Arial"/>
          <w:sz w:val="24"/>
          <w:szCs w:val="24"/>
        </w:rPr>
        <w:t>The jersey and sports apparel customization industry has experienced increasing demand as sports leagues, school organizations, corporate teams, and recreational groups seek unique and professionally designed uniforms. Despite this growing market, many jersey suppliers—particularly small and medium-sized enterprises—rely heavily on manual, face-to-face processes for design consultation, order placement, and payment settlement. These traditional methods expose businesses to several operational challenges, including design misinterpretation, prolonged order turnaround times, disorganized inventory tracking, and limited geographic reach.</w:t>
      </w:r>
    </w:p>
    <w:p w14:paraId="4B91BAC9" w14:textId="77777777" w:rsidR="00D72751" w:rsidRDefault="00034F34" w:rsidP="005C04BB">
      <w:pPr>
        <w:spacing w:line="480" w:lineRule="auto"/>
        <w:ind w:firstLine="720"/>
        <w:jc w:val="both"/>
        <w:rPr>
          <w:rFonts w:ascii="Arial" w:hAnsi="Arial" w:cs="Arial"/>
          <w:sz w:val="24"/>
          <w:szCs w:val="24"/>
        </w:rPr>
      </w:pPr>
      <w:r>
        <w:rPr>
          <w:rFonts w:ascii="Arial" w:eastAsia="Arial" w:hAnsi="Arial" w:cs="Arial"/>
          <w:sz w:val="24"/>
          <w:szCs w:val="24"/>
        </w:rPr>
        <w:t xml:space="preserve">In the context of local jersey suppliers, customers typically submit handwritten design specifications or communicate their preferences verbally, leaving considerable room for error and misinterpretation. Payments are often handled exclusively in cash, and order status updates depend entirely on the vendor's initiative to contact the customer, providing no systematic or transparent tracking mechanism. Furthermore, delivery logistics are frequently informal, </w:t>
      </w:r>
      <w:r>
        <w:rPr>
          <w:rFonts w:ascii="Arial" w:eastAsia="Arial" w:hAnsi="Arial" w:cs="Arial"/>
          <w:sz w:val="24"/>
          <w:szCs w:val="24"/>
        </w:rPr>
        <w:lastRenderedPageBreak/>
        <w:t>restricting businesses to serving only nearby customers and preventing them from accessing wider regional markets.</w:t>
      </w:r>
    </w:p>
    <w:p w14:paraId="4953A331" w14:textId="77777777" w:rsidR="00D72751" w:rsidRDefault="00034F34" w:rsidP="005C04BB">
      <w:pPr>
        <w:spacing w:line="480" w:lineRule="auto"/>
        <w:ind w:firstLine="720"/>
        <w:jc w:val="both"/>
        <w:rPr>
          <w:rFonts w:ascii="Arial" w:hAnsi="Arial" w:cs="Arial"/>
          <w:sz w:val="24"/>
          <w:szCs w:val="24"/>
        </w:rPr>
      </w:pPr>
      <w:r>
        <w:rPr>
          <w:rFonts w:ascii="Arial" w:eastAsia="Arial" w:hAnsi="Arial" w:cs="Arial"/>
          <w:sz w:val="24"/>
          <w:szCs w:val="24"/>
        </w:rPr>
        <w:t>The adoption of e-commerce platforms and design customization tools has proven effective in addressing similar challenges in other business contexts. Platforms incorporating structured design specification tools, integrated payment gateways, and logistics management systems have enabled businesses to significantly enhance customer satisfaction and operational efficiency. However, equivalent locally developed solutions tailored to the Philippine context—particularly for jersey customization services—remain underdeveloped.</w:t>
      </w:r>
    </w:p>
    <w:p w14:paraId="0BA0C824" w14:textId="77C308DD" w:rsidR="00D72751" w:rsidRDefault="00034F34" w:rsidP="005C04BB">
      <w:pPr>
        <w:spacing w:line="480" w:lineRule="auto"/>
        <w:ind w:firstLine="720"/>
        <w:jc w:val="both"/>
        <w:rPr>
          <w:rFonts w:ascii="Arial" w:hAnsi="Arial" w:cs="Arial"/>
          <w:sz w:val="24"/>
          <w:szCs w:val="24"/>
        </w:rPr>
      </w:pPr>
      <w:r>
        <w:rPr>
          <w:rFonts w:ascii="Arial" w:eastAsia="Arial" w:hAnsi="Arial" w:cs="Arial"/>
          <w:sz w:val="24"/>
          <w:szCs w:val="24"/>
        </w:rPr>
        <w:t xml:space="preserve">It is within this context that </w:t>
      </w:r>
      <w:proofErr w:type="spellStart"/>
      <w:r>
        <w:rPr>
          <w:rFonts w:ascii="Arial" w:eastAsia="Arial" w:hAnsi="Arial" w:cs="Arial"/>
          <w:sz w:val="24"/>
          <w:szCs w:val="24"/>
        </w:rPr>
        <w:t>JerseyConnect</w:t>
      </w:r>
      <w:proofErr w:type="spellEnd"/>
      <w:r>
        <w:rPr>
          <w:rFonts w:ascii="Arial" w:eastAsia="Arial" w:hAnsi="Arial" w:cs="Arial"/>
          <w:sz w:val="24"/>
          <w:szCs w:val="24"/>
        </w:rPr>
        <w:t xml:space="preserve"> was conceived. The platform was developed to address specific operational gaps identified in local jersey businesses by providing a centralized, web-based system that manages the entire order lifecycle—from design customization to final delivery. During the proposal defense, the panel of examiners identified three major areas requiring enhancement: the integration of a real-time communication feature, the development of a more robust notification system with message status tracking, and the inclusion of a logistics module capable of supporting shipments beyond the immediate locality. These panel recommendations have been systematically incorporated into the final design of </w:t>
      </w:r>
      <w:proofErr w:type="spellStart"/>
      <w:r>
        <w:rPr>
          <w:rFonts w:ascii="Arial" w:eastAsia="Arial" w:hAnsi="Arial" w:cs="Arial"/>
          <w:sz w:val="24"/>
          <w:szCs w:val="24"/>
        </w:rPr>
        <w:t>JerseyConnect</w:t>
      </w:r>
      <w:proofErr w:type="spellEnd"/>
      <w:r>
        <w:rPr>
          <w:rFonts w:ascii="Arial" w:eastAsia="Arial" w:hAnsi="Arial" w:cs="Arial"/>
          <w:sz w:val="24"/>
          <w:szCs w:val="24"/>
        </w:rPr>
        <w:t xml:space="preserve"> and are elaborated throughout this document.</w:t>
      </w:r>
    </w:p>
    <w:p w14:paraId="2180C29C" w14:textId="77777777" w:rsidR="00D72751" w:rsidRDefault="00D72751">
      <w:pPr>
        <w:rPr>
          <w:rFonts w:ascii="Arial" w:eastAsia="Arial" w:hAnsi="Arial" w:cs="Arial"/>
          <w:b/>
          <w:bCs/>
          <w:sz w:val="24"/>
          <w:szCs w:val="24"/>
        </w:rPr>
      </w:pPr>
      <w:r>
        <w:rPr>
          <w:rFonts w:ascii="Arial" w:eastAsia="Arial" w:hAnsi="Arial" w:cs="Arial"/>
          <w:b/>
          <w:bCs/>
          <w:sz w:val="24"/>
          <w:szCs w:val="24"/>
        </w:rPr>
        <w:br w:type="page"/>
      </w:r>
    </w:p>
    <w:p w14:paraId="0B075A1A" w14:textId="341840F5" w:rsidR="00D72751" w:rsidRDefault="00034F34" w:rsidP="00D814F9">
      <w:pPr>
        <w:jc w:val="both"/>
        <w:rPr>
          <w:rFonts w:ascii="Arial" w:eastAsia="Arial" w:hAnsi="Arial" w:cs="Arial"/>
          <w:b/>
          <w:bCs/>
          <w:sz w:val="24"/>
          <w:szCs w:val="24"/>
        </w:rPr>
      </w:pPr>
      <w:r>
        <w:rPr>
          <w:rFonts w:ascii="Arial" w:eastAsia="Arial" w:hAnsi="Arial" w:cs="Arial"/>
          <w:b/>
          <w:bCs/>
          <w:sz w:val="24"/>
          <w:szCs w:val="24"/>
        </w:rPr>
        <w:lastRenderedPageBreak/>
        <w:t>Purpose and Description</w:t>
      </w:r>
    </w:p>
    <w:p w14:paraId="1DD6E451" w14:textId="77777777" w:rsidR="007B1115" w:rsidRDefault="007B1115" w:rsidP="00D814F9">
      <w:pPr>
        <w:jc w:val="both"/>
        <w:rPr>
          <w:rFonts w:ascii="Arial" w:eastAsia="Arial" w:hAnsi="Arial" w:cs="Arial"/>
          <w:b/>
          <w:bCs/>
          <w:sz w:val="24"/>
          <w:szCs w:val="24"/>
        </w:rPr>
      </w:pPr>
    </w:p>
    <w:p w14:paraId="56E3051A" w14:textId="77777777" w:rsidR="007B1115" w:rsidRDefault="007B1115" w:rsidP="00D814F9">
      <w:pPr>
        <w:jc w:val="both"/>
        <w:rPr>
          <w:rFonts w:ascii="Arial" w:hAnsi="Arial" w:cs="Arial"/>
          <w:sz w:val="24"/>
          <w:szCs w:val="24"/>
        </w:rPr>
      </w:pPr>
    </w:p>
    <w:p w14:paraId="1D30AA09" w14:textId="4C9F5331" w:rsidR="00D72751" w:rsidRDefault="00034F34" w:rsidP="005C04BB">
      <w:pPr>
        <w:spacing w:line="480" w:lineRule="auto"/>
        <w:ind w:firstLine="720"/>
        <w:jc w:val="both"/>
        <w:rPr>
          <w:rFonts w:ascii="Arial" w:hAnsi="Arial" w:cs="Arial"/>
          <w:sz w:val="24"/>
          <w:szCs w:val="24"/>
        </w:rPr>
      </w:pPr>
      <w:proofErr w:type="spellStart"/>
      <w:r>
        <w:rPr>
          <w:rFonts w:ascii="Arial" w:eastAsia="Arial" w:hAnsi="Arial" w:cs="Arial"/>
          <w:sz w:val="24"/>
          <w:szCs w:val="24"/>
        </w:rPr>
        <w:t>JerseyConnect</w:t>
      </w:r>
      <w:proofErr w:type="spellEnd"/>
      <w:r>
        <w:rPr>
          <w:rFonts w:ascii="Arial" w:eastAsia="Arial" w:hAnsi="Arial" w:cs="Arial"/>
          <w:sz w:val="24"/>
          <w:szCs w:val="24"/>
        </w:rPr>
        <w:t xml:space="preserve"> is a web-based platform designed to modernize and digitalize the jersey ordering and customization process. The system serves as an all-in-one solution for jersey suppliers and their customers, enabling seamless interaction from design conceptualization to product delivery. The platform allows customers to personalize jersey designs by browsing a curated catalog of pre-designed mockup templates and completing a step-by-step custom specification form, using structured dropdown selectors to indicate sizes, necklines, colors, and materials. A dedicated file upload subsystem further allows customers to submit their own vector graphics, team logos, and design references directly during the booking checkout, ensuring that the final product matches their exact specifications before an order is formally submitted.</w:t>
      </w:r>
    </w:p>
    <w:p w14:paraId="2432D1BC" w14:textId="77777777" w:rsidR="00D72751" w:rsidRDefault="00034F34" w:rsidP="005C04BB">
      <w:pPr>
        <w:spacing w:line="480" w:lineRule="auto"/>
        <w:ind w:firstLine="720"/>
        <w:jc w:val="both"/>
        <w:rPr>
          <w:rFonts w:ascii="Arial" w:hAnsi="Arial" w:cs="Arial"/>
          <w:sz w:val="24"/>
          <w:szCs w:val="24"/>
        </w:rPr>
      </w:pPr>
      <w:r>
        <w:rPr>
          <w:rFonts w:ascii="Arial" w:eastAsia="Arial" w:hAnsi="Arial" w:cs="Arial"/>
          <w:sz w:val="24"/>
          <w:szCs w:val="24"/>
        </w:rPr>
        <w:t xml:space="preserve">Beyond design configuration, </w:t>
      </w:r>
      <w:proofErr w:type="spellStart"/>
      <w:r>
        <w:rPr>
          <w:rFonts w:ascii="Arial" w:eastAsia="Arial" w:hAnsi="Arial" w:cs="Arial"/>
          <w:sz w:val="24"/>
          <w:szCs w:val="24"/>
        </w:rPr>
        <w:t>JerseyConnect</w:t>
      </w:r>
      <w:proofErr w:type="spellEnd"/>
      <w:r>
        <w:rPr>
          <w:rFonts w:ascii="Arial" w:eastAsia="Arial" w:hAnsi="Arial" w:cs="Arial"/>
          <w:sz w:val="24"/>
          <w:szCs w:val="24"/>
        </w:rPr>
        <w:t xml:space="preserve"> facilitates end-to-end order management. Users can place orders directly through the platform, select from available payment methods, and receive automated confirmation of their transactions. The system integrates a real-time chat feature powered by the WhatsApp Business API, enabling direct and documented communication between customers and administrators regarding order specifications, revisions, and concerns. This communication channel ensures that all design consultations are recorded and accessible within the platform, reducing the risk of miscommunication.</w:t>
      </w:r>
    </w:p>
    <w:p w14:paraId="79A5B9A6" w14:textId="77777777" w:rsidR="00D72751" w:rsidRDefault="00034F34" w:rsidP="005C04BB">
      <w:pPr>
        <w:spacing w:line="480" w:lineRule="auto"/>
        <w:ind w:firstLine="720"/>
        <w:jc w:val="both"/>
        <w:rPr>
          <w:rFonts w:ascii="Arial" w:hAnsi="Arial" w:cs="Arial"/>
          <w:sz w:val="24"/>
          <w:szCs w:val="24"/>
        </w:rPr>
      </w:pPr>
      <w:r>
        <w:rPr>
          <w:rFonts w:ascii="Arial" w:eastAsia="Arial" w:hAnsi="Arial" w:cs="Arial"/>
          <w:sz w:val="24"/>
          <w:szCs w:val="24"/>
        </w:rPr>
        <w:t xml:space="preserve">The notification system in </w:t>
      </w:r>
      <w:proofErr w:type="spellStart"/>
      <w:r>
        <w:rPr>
          <w:rFonts w:ascii="Arial" w:eastAsia="Arial" w:hAnsi="Arial" w:cs="Arial"/>
          <w:sz w:val="24"/>
          <w:szCs w:val="24"/>
        </w:rPr>
        <w:t>JerseyConnect</w:t>
      </w:r>
      <w:proofErr w:type="spellEnd"/>
      <w:r>
        <w:rPr>
          <w:rFonts w:ascii="Arial" w:eastAsia="Arial" w:hAnsi="Arial" w:cs="Arial"/>
          <w:sz w:val="24"/>
          <w:szCs w:val="24"/>
        </w:rPr>
        <w:t xml:space="preserve"> is designed with multi-level status tracking, informing customers whether their messages or order updates have been </w:t>
      </w:r>
      <w:r>
        <w:rPr>
          <w:rFonts w:ascii="Arial" w:eastAsia="Arial" w:hAnsi="Arial" w:cs="Arial"/>
          <w:sz w:val="24"/>
          <w:szCs w:val="24"/>
        </w:rPr>
        <w:lastRenderedPageBreak/>
        <w:t>sent, delivered, or seen. This feature provides transparency and reduces uncertainty throughout the order fulfillment process. Additionally, the platform incorporates a logistics module that supports shipping to addresses beyond the immediate local area. The logistics module includes a delivery tracking system, structured address management, and an automated shipping fee computation engine based on destination and parcel weight, enabling the business to expand its market reach geographically.</w:t>
      </w:r>
    </w:p>
    <w:p w14:paraId="4B0BFB37" w14:textId="77777777" w:rsidR="00E36CCF" w:rsidRDefault="00034F34" w:rsidP="005C04BB">
      <w:pPr>
        <w:spacing w:line="480" w:lineRule="auto"/>
        <w:ind w:firstLine="720"/>
        <w:jc w:val="both"/>
        <w:rPr>
          <w:rFonts w:ascii="Arial" w:hAnsi="Arial" w:cs="Arial"/>
          <w:sz w:val="24"/>
          <w:szCs w:val="24"/>
        </w:rPr>
      </w:pPr>
      <w:r>
        <w:rPr>
          <w:rFonts w:ascii="Arial" w:eastAsia="Arial" w:hAnsi="Arial" w:cs="Arial"/>
          <w:sz w:val="24"/>
          <w:szCs w:val="24"/>
        </w:rPr>
        <w:t xml:space="preserve">For administrators, </w:t>
      </w:r>
      <w:proofErr w:type="spellStart"/>
      <w:r>
        <w:rPr>
          <w:rFonts w:ascii="Arial" w:eastAsia="Arial" w:hAnsi="Arial" w:cs="Arial"/>
          <w:sz w:val="24"/>
          <w:szCs w:val="24"/>
        </w:rPr>
        <w:t>JerseyConnect</w:t>
      </w:r>
      <w:proofErr w:type="spellEnd"/>
      <w:r>
        <w:rPr>
          <w:rFonts w:ascii="Arial" w:eastAsia="Arial" w:hAnsi="Arial" w:cs="Arial"/>
          <w:sz w:val="24"/>
          <w:szCs w:val="24"/>
        </w:rPr>
        <w:t xml:space="preserve"> provides a dedicated dashboard for managing orders, inventory, and user accounts. Administrators can monitor active orders, update inventory levels, manage customer records, and configure delivery settings from a centralized management interface. The platform thus serves a dual purpose: enhancing the customer-facing ordering experience while simultaneously improving back-end operational efficiency for the business.</w:t>
      </w:r>
    </w:p>
    <w:p w14:paraId="0FF8FA5A" w14:textId="77777777" w:rsidR="00E36CCF" w:rsidRDefault="00034F34" w:rsidP="00D814F9">
      <w:pPr>
        <w:jc w:val="both"/>
        <w:rPr>
          <w:rFonts w:ascii="Arial" w:eastAsia="Arial" w:hAnsi="Arial" w:cs="Arial"/>
          <w:b/>
          <w:bCs/>
          <w:sz w:val="24"/>
          <w:szCs w:val="24"/>
        </w:rPr>
      </w:pPr>
      <w:r>
        <w:rPr>
          <w:rFonts w:ascii="Arial" w:eastAsia="Arial" w:hAnsi="Arial" w:cs="Arial"/>
          <w:b/>
          <w:bCs/>
          <w:sz w:val="24"/>
          <w:szCs w:val="24"/>
        </w:rPr>
        <w:t>Objectives of the Study</w:t>
      </w:r>
    </w:p>
    <w:p w14:paraId="00CBA2C6" w14:textId="77777777" w:rsidR="006C5E50" w:rsidRDefault="006C5E50" w:rsidP="00D814F9">
      <w:pPr>
        <w:jc w:val="both"/>
        <w:rPr>
          <w:rFonts w:ascii="Arial" w:eastAsia="Arial" w:hAnsi="Arial" w:cs="Arial"/>
          <w:b/>
          <w:bCs/>
          <w:sz w:val="24"/>
          <w:szCs w:val="24"/>
        </w:rPr>
      </w:pPr>
    </w:p>
    <w:p w14:paraId="15A198C8" w14:textId="77777777" w:rsidR="006C5E50" w:rsidRDefault="006C5E50" w:rsidP="00D814F9">
      <w:pPr>
        <w:jc w:val="both"/>
        <w:rPr>
          <w:rFonts w:ascii="Arial" w:hAnsi="Arial" w:cs="Arial"/>
          <w:sz w:val="24"/>
          <w:szCs w:val="24"/>
        </w:rPr>
      </w:pPr>
    </w:p>
    <w:p w14:paraId="14C25CAA" w14:textId="77777777" w:rsidR="00E36CCF" w:rsidRDefault="00034F34" w:rsidP="005C04BB">
      <w:pPr>
        <w:spacing w:line="480" w:lineRule="auto"/>
        <w:ind w:firstLine="720"/>
        <w:jc w:val="both"/>
        <w:rPr>
          <w:rFonts w:ascii="Arial" w:hAnsi="Arial" w:cs="Arial"/>
          <w:sz w:val="24"/>
          <w:szCs w:val="24"/>
        </w:rPr>
      </w:pPr>
      <w:r>
        <w:rPr>
          <w:rFonts w:ascii="Arial" w:eastAsia="Arial" w:hAnsi="Arial" w:cs="Arial"/>
          <w:sz w:val="24"/>
          <w:szCs w:val="24"/>
        </w:rPr>
        <w:t xml:space="preserve">The general objective of this study is to design, develop, and implement </w:t>
      </w:r>
      <w:proofErr w:type="spellStart"/>
      <w:r>
        <w:rPr>
          <w:rFonts w:ascii="Arial" w:eastAsia="Arial" w:hAnsi="Arial" w:cs="Arial"/>
          <w:sz w:val="24"/>
          <w:szCs w:val="24"/>
        </w:rPr>
        <w:t>JerseyConnect</w:t>
      </w:r>
      <w:proofErr w:type="spellEnd"/>
      <w:r>
        <w:rPr>
          <w:rFonts w:ascii="Arial" w:eastAsia="Arial" w:hAnsi="Arial" w:cs="Arial"/>
          <w:sz w:val="24"/>
          <w:szCs w:val="24"/>
        </w:rPr>
        <w:t>: An Online Platform for Jersey Booking and Design that streamlines the jersey customization and ordering process through integrated digital features.</w:t>
      </w:r>
    </w:p>
    <w:p w14:paraId="59FB8A43" w14:textId="77777777" w:rsidR="00E36CCF" w:rsidRDefault="00034F34" w:rsidP="005C04BB">
      <w:pPr>
        <w:spacing w:line="480" w:lineRule="auto"/>
        <w:ind w:firstLine="720"/>
        <w:jc w:val="both"/>
        <w:rPr>
          <w:rFonts w:ascii="Arial" w:eastAsia="Arial" w:hAnsi="Arial" w:cs="Arial"/>
          <w:sz w:val="24"/>
          <w:szCs w:val="24"/>
        </w:rPr>
      </w:pPr>
      <w:r>
        <w:rPr>
          <w:rFonts w:ascii="Arial" w:eastAsia="Arial" w:hAnsi="Arial" w:cs="Arial"/>
          <w:sz w:val="24"/>
          <w:szCs w:val="24"/>
        </w:rPr>
        <w:t>Specifically, this study aims to:</w:t>
      </w:r>
    </w:p>
    <w:p w14:paraId="5B2A8B12" w14:textId="77777777" w:rsidR="00B93E96" w:rsidRDefault="00034F34" w:rsidP="005C04BB">
      <w:pPr>
        <w:spacing w:line="480" w:lineRule="auto"/>
        <w:jc w:val="both"/>
        <w:rPr>
          <w:rFonts w:ascii="Arial" w:eastAsia="Arial" w:hAnsi="Arial" w:cs="Arial"/>
          <w:sz w:val="24"/>
          <w:szCs w:val="24"/>
        </w:rPr>
      </w:pPr>
      <w:r>
        <w:rPr>
          <w:rFonts w:ascii="Arial" w:eastAsia="Arial" w:hAnsi="Arial" w:cs="Arial"/>
          <w:sz w:val="24"/>
          <w:szCs w:val="24"/>
        </w:rPr>
        <w:t>1. Develop a pre-designed mockup template catalog together with a step-by-step custom specification form—featuring dropdown selectors for sizes, necklines, colors, and materials—and a file upload subsystem that allows users to submit vector graphics, team logos, and design references during checkout;</w:t>
      </w:r>
    </w:p>
    <w:p w14:paraId="653C06AE" w14:textId="77777777" w:rsidR="00B93E96" w:rsidRDefault="00034F34" w:rsidP="005C04BB">
      <w:pPr>
        <w:spacing w:line="480" w:lineRule="auto"/>
        <w:jc w:val="both"/>
        <w:rPr>
          <w:rFonts w:ascii="Arial" w:eastAsia="Arial" w:hAnsi="Arial" w:cs="Arial"/>
          <w:sz w:val="24"/>
          <w:szCs w:val="24"/>
        </w:rPr>
      </w:pPr>
      <w:r>
        <w:rPr>
          <w:rFonts w:ascii="Arial" w:eastAsia="Arial" w:hAnsi="Arial" w:cs="Arial"/>
          <w:sz w:val="24"/>
          <w:szCs w:val="24"/>
        </w:rPr>
        <w:lastRenderedPageBreak/>
        <w:t>2. Implement a secure order management system that enables customers to place orders, select payment methods, and receive automated order confirmations;</w:t>
      </w:r>
    </w:p>
    <w:p w14:paraId="706E94E5" w14:textId="77777777" w:rsidR="00B93E96" w:rsidRDefault="00034F34" w:rsidP="005C04BB">
      <w:pPr>
        <w:spacing w:line="480" w:lineRule="auto"/>
        <w:jc w:val="both"/>
        <w:rPr>
          <w:rFonts w:ascii="Arial" w:eastAsia="Arial" w:hAnsi="Arial" w:cs="Arial"/>
          <w:sz w:val="24"/>
          <w:szCs w:val="24"/>
        </w:rPr>
      </w:pPr>
      <w:r>
        <w:rPr>
          <w:rFonts w:ascii="Arial" w:eastAsia="Arial" w:hAnsi="Arial" w:cs="Arial"/>
          <w:sz w:val="24"/>
          <w:szCs w:val="24"/>
        </w:rPr>
        <w:t>3. Integrate a real-time chat feature using the WhatsApp Business API to facilitate direct and documented communication between customers and administrators regarding design specifications and order concerns;</w:t>
      </w:r>
    </w:p>
    <w:p w14:paraId="04D77341" w14:textId="77777777" w:rsidR="00B93E96" w:rsidRDefault="00034F34" w:rsidP="005C04BB">
      <w:pPr>
        <w:spacing w:line="480" w:lineRule="auto"/>
        <w:jc w:val="both"/>
        <w:rPr>
          <w:rFonts w:ascii="Arial" w:eastAsia="Arial" w:hAnsi="Arial" w:cs="Arial"/>
          <w:sz w:val="24"/>
          <w:szCs w:val="24"/>
        </w:rPr>
      </w:pPr>
      <w:r>
        <w:rPr>
          <w:rFonts w:ascii="Arial" w:eastAsia="Arial" w:hAnsi="Arial" w:cs="Arial"/>
          <w:sz w:val="24"/>
          <w:szCs w:val="24"/>
        </w:rPr>
        <w:t>4. Design a comprehensive notification system that tracks and displays message and order update statuses, including sent, delivered, and seen indicators, to ensure communication transparency throughout the order process;</w:t>
      </w:r>
    </w:p>
    <w:p w14:paraId="2F33158A" w14:textId="77777777" w:rsidR="00B93E96" w:rsidRDefault="00034F34" w:rsidP="005C04BB">
      <w:pPr>
        <w:spacing w:line="480" w:lineRule="auto"/>
        <w:jc w:val="both"/>
        <w:rPr>
          <w:rFonts w:ascii="Arial" w:eastAsia="Arial" w:hAnsi="Arial" w:cs="Arial"/>
          <w:sz w:val="24"/>
          <w:szCs w:val="24"/>
        </w:rPr>
      </w:pPr>
      <w:r>
        <w:rPr>
          <w:rFonts w:ascii="Arial" w:eastAsia="Arial" w:hAnsi="Arial" w:cs="Arial"/>
          <w:sz w:val="24"/>
          <w:szCs w:val="24"/>
        </w:rPr>
        <w:t>5. Develop a logistics module that supports shipping to destinations beyond local areas, incorporating real-time delivery tracking, structured address management, and automated shipping fee computation based on location and parcel weight;</w:t>
      </w:r>
    </w:p>
    <w:p w14:paraId="7E3546A4" w14:textId="77777777" w:rsidR="00B93E96" w:rsidRDefault="00034F34" w:rsidP="005C04BB">
      <w:pPr>
        <w:spacing w:line="480" w:lineRule="auto"/>
        <w:jc w:val="both"/>
        <w:rPr>
          <w:rFonts w:ascii="Arial" w:eastAsia="Arial" w:hAnsi="Arial" w:cs="Arial"/>
          <w:sz w:val="24"/>
          <w:szCs w:val="24"/>
        </w:rPr>
      </w:pPr>
      <w:r>
        <w:rPr>
          <w:rFonts w:ascii="Arial" w:eastAsia="Arial" w:hAnsi="Arial" w:cs="Arial"/>
          <w:sz w:val="24"/>
          <w:szCs w:val="24"/>
        </w:rPr>
        <w:t>6. Build an administrative dashboard that enables efficient management of orders, inventory records, and user accounts; and</w:t>
      </w:r>
    </w:p>
    <w:p w14:paraId="5605889F" w14:textId="37517A89" w:rsidR="003A43C4" w:rsidRPr="00B93E96" w:rsidRDefault="00034F34" w:rsidP="005C04BB">
      <w:pPr>
        <w:spacing w:line="480" w:lineRule="auto"/>
        <w:jc w:val="both"/>
        <w:rPr>
          <w:rFonts w:ascii="Arial" w:hAnsi="Arial" w:cs="Arial"/>
          <w:sz w:val="24"/>
          <w:szCs w:val="24"/>
        </w:rPr>
      </w:pPr>
      <w:r>
        <w:rPr>
          <w:rFonts w:ascii="Arial" w:eastAsia="Arial" w:hAnsi="Arial" w:cs="Arial"/>
          <w:sz w:val="24"/>
          <w:szCs w:val="24"/>
        </w:rPr>
        <w:t>7. Evaluate the system's usability, functionality, and overall performance based on feedback gathered from administrators and end-users using the ISO/IEC 25010 software quality model.</w:t>
      </w:r>
    </w:p>
    <w:p w14:paraId="560588A0" w14:textId="77777777" w:rsidR="003A43C4" w:rsidRDefault="003A43C4" w:rsidP="00D814F9"/>
    <w:p w14:paraId="0435037F" w14:textId="784D0432" w:rsidR="00CB2101" w:rsidRDefault="00034F34" w:rsidP="00D814F9">
      <w:pPr>
        <w:rPr>
          <w:rFonts w:ascii="Arial" w:eastAsia="Arial" w:hAnsi="Arial" w:cs="Arial"/>
          <w:b/>
          <w:bCs/>
          <w:sz w:val="24"/>
          <w:szCs w:val="24"/>
        </w:rPr>
      </w:pPr>
      <w:r>
        <w:rPr>
          <w:rFonts w:ascii="Arial" w:eastAsia="Arial" w:hAnsi="Arial" w:cs="Arial"/>
          <w:b/>
          <w:bCs/>
          <w:sz w:val="24"/>
          <w:szCs w:val="24"/>
        </w:rPr>
        <w:br w:type="page"/>
      </w:r>
      <w:r w:rsidR="00B93D9B">
        <w:rPr>
          <w:rFonts w:ascii="Arial" w:eastAsia="Arial" w:hAnsi="Arial" w:cs="Arial"/>
          <w:b/>
          <w:bCs/>
          <w:sz w:val="24"/>
          <w:szCs w:val="24"/>
        </w:rPr>
        <w:lastRenderedPageBreak/>
        <w:t>Statement of the problem</w:t>
      </w:r>
    </w:p>
    <w:p w14:paraId="7F203A5F" w14:textId="77777777" w:rsidR="006C5E50" w:rsidRDefault="006C5E50" w:rsidP="00D814F9">
      <w:pPr>
        <w:rPr>
          <w:rFonts w:ascii="Arial" w:eastAsia="Arial" w:hAnsi="Arial" w:cs="Arial"/>
          <w:b/>
          <w:bCs/>
          <w:sz w:val="24"/>
          <w:szCs w:val="24"/>
        </w:rPr>
      </w:pPr>
    </w:p>
    <w:p w14:paraId="5EA4A4C8" w14:textId="77777777" w:rsidR="006C5E50" w:rsidRPr="00B93D9B" w:rsidRDefault="006C5E50" w:rsidP="00D814F9">
      <w:pPr>
        <w:rPr>
          <w:rFonts w:ascii="Arial" w:eastAsia="Arial" w:hAnsi="Arial" w:cs="Arial"/>
          <w:b/>
          <w:bCs/>
          <w:sz w:val="24"/>
          <w:szCs w:val="24"/>
        </w:rPr>
      </w:pPr>
    </w:p>
    <w:p w14:paraId="12110000" w14:textId="6D290000" w:rsidR="008D258D" w:rsidRDefault="00034F34" w:rsidP="005C04BB">
      <w:pPr>
        <w:spacing w:line="480" w:lineRule="auto"/>
        <w:ind w:firstLine="720"/>
        <w:jc w:val="both"/>
        <w:rPr>
          <w:rFonts w:ascii="Arial" w:hAnsi="Arial" w:cs="Arial"/>
          <w:sz w:val="24"/>
          <w:szCs w:val="24"/>
        </w:rPr>
      </w:pPr>
      <w:r>
        <w:rPr>
          <w:rFonts w:ascii="Arial" w:eastAsia="Arial" w:hAnsi="Arial" w:cs="Arial"/>
          <w:sz w:val="24"/>
          <w:szCs w:val="24"/>
        </w:rPr>
        <w:t xml:space="preserve">This study aims to design and develop </w:t>
      </w:r>
      <w:proofErr w:type="spellStart"/>
      <w:r>
        <w:rPr>
          <w:rFonts w:ascii="Arial" w:eastAsia="Arial" w:hAnsi="Arial" w:cs="Arial"/>
          <w:sz w:val="24"/>
          <w:szCs w:val="24"/>
        </w:rPr>
        <w:t>JerseyConnect</w:t>
      </w:r>
      <w:proofErr w:type="spellEnd"/>
      <w:r>
        <w:rPr>
          <w:rFonts w:ascii="Arial" w:eastAsia="Arial" w:hAnsi="Arial" w:cs="Arial"/>
          <w:sz w:val="24"/>
          <w:szCs w:val="24"/>
        </w:rPr>
        <w:t>: An Online Platform for Jersey Booking and Design, a web-based system intended to address the inefficiencies of traditional, manual jersey ordering practices, the decentralized and unstructured communication of design specifications through informal messaging applications, and the difficulty of tracking customization files and order details in the absence of a centralized digital platform.</w:t>
      </w:r>
    </w:p>
    <w:p w14:paraId="12110001" w14:textId="6D290001" w:rsidR="008D258D" w:rsidRDefault="00034F34" w:rsidP="005C04BB">
      <w:pPr>
        <w:spacing w:line="480" w:lineRule="auto"/>
        <w:ind w:firstLine="720"/>
        <w:jc w:val="both"/>
        <w:rPr>
          <w:rFonts w:ascii="Arial" w:hAnsi="Arial" w:cs="Arial"/>
          <w:sz w:val="24"/>
          <w:szCs w:val="24"/>
        </w:rPr>
      </w:pPr>
      <w:r>
        <w:rPr>
          <w:rFonts w:ascii="Arial" w:eastAsia="Arial" w:hAnsi="Arial" w:cs="Arial"/>
          <w:sz w:val="24"/>
          <w:szCs w:val="24"/>
        </w:rPr>
        <w:t>Specifically, this study sought answers to the following questions:</w:t>
      </w:r>
    </w:p>
    <w:p w14:paraId="12110002" w14:textId="6D290002" w:rsidR="008D258D" w:rsidRDefault="00034F34" w:rsidP="005C04BB">
      <w:pPr>
        <w:spacing w:line="480" w:lineRule="auto"/>
        <w:ind w:firstLine="720"/>
        <w:jc w:val="both"/>
        <w:rPr>
          <w:rFonts w:ascii="Arial" w:hAnsi="Arial" w:cs="Arial"/>
          <w:sz w:val="24"/>
          <w:szCs w:val="24"/>
        </w:rPr>
      </w:pPr>
      <w:r>
        <w:rPr>
          <w:rFonts w:ascii="Arial" w:eastAsia="Arial" w:hAnsi="Arial" w:cs="Arial"/>
          <w:sz w:val="24"/>
          <w:szCs w:val="24"/>
        </w:rPr>
        <w:t>1. How should the system implement authentication, user management, and secure account environments to accommodate both sports teams or clients and shop administrators?</w:t>
      </w:r>
    </w:p>
    <w:p w14:paraId="12110003" w14:textId="6D290003" w:rsidR="008D258D" w:rsidRDefault="00034F34" w:rsidP="005C04BB">
      <w:pPr>
        <w:spacing w:line="480" w:lineRule="auto"/>
        <w:ind w:firstLine="720"/>
        <w:jc w:val="both"/>
        <w:rPr>
          <w:rFonts w:ascii="Arial" w:hAnsi="Arial" w:cs="Arial"/>
          <w:sz w:val="24"/>
          <w:szCs w:val="24"/>
        </w:rPr>
      </w:pPr>
      <w:r>
        <w:rPr>
          <w:rFonts w:ascii="Arial" w:eastAsia="Arial" w:hAnsi="Arial" w:cs="Arial"/>
          <w:sz w:val="24"/>
          <w:szCs w:val="24"/>
        </w:rPr>
        <w:t>2. How should the system structure its order tracking catalog and configuration forms to capture complex design details—including sizing, dimensions, and fabric specifications—in a clear and organized manner without relying on live canvas drawing tools?</w:t>
      </w:r>
    </w:p>
    <w:p w14:paraId="12110004" w14:textId="6D290004" w:rsidR="008D258D" w:rsidRDefault="00034F34" w:rsidP="005C04BB">
      <w:pPr>
        <w:spacing w:line="480" w:lineRule="auto"/>
        <w:ind w:firstLine="720"/>
        <w:jc w:val="both"/>
        <w:rPr>
          <w:rFonts w:ascii="Arial" w:hAnsi="Arial" w:cs="Arial"/>
          <w:sz w:val="24"/>
          <w:szCs w:val="24"/>
        </w:rPr>
      </w:pPr>
      <w:r>
        <w:rPr>
          <w:rFonts w:ascii="Arial" w:eastAsia="Arial" w:hAnsi="Arial" w:cs="Arial"/>
          <w:sz w:val="24"/>
          <w:szCs w:val="24"/>
        </w:rPr>
        <w:t>3. How should the file management backend systematically handle, validate, and store high-resolution image and vector design uploads to prevent data corruption and ensure the integrity of submitted files?</w:t>
      </w:r>
    </w:p>
    <w:p w14:paraId="12110005" w14:textId="6D290005" w:rsidR="008D258D" w:rsidRDefault="00034F34" w:rsidP="005C04BB">
      <w:pPr>
        <w:spacing w:line="480" w:lineRule="auto"/>
        <w:ind w:firstLine="720"/>
        <w:jc w:val="both"/>
        <w:rPr>
          <w:rFonts w:ascii="Arial" w:hAnsi="Arial" w:cs="Arial"/>
          <w:sz w:val="24"/>
          <w:szCs w:val="24"/>
        </w:rPr>
      </w:pPr>
      <w:r>
        <w:rPr>
          <w:rFonts w:ascii="Arial" w:eastAsia="Arial" w:hAnsi="Arial" w:cs="Arial"/>
          <w:sz w:val="24"/>
          <w:szCs w:val="24"/>
        </w:rPr>
        <w:t>4. How should the status tracking mechanism update clients on the progression of their orders across defined phases, such as Pending, Designing, Printing, Sewing, and Ready for Pick-up?</w:t>
      </w:r>
    </w:p>
    <w:p w14:paraId="3E7EEB9C" w14:textId="77777777" w:rsidR="00B93D9B" w:rsidRDefault="00034F34" w:rsidP="005C04BB">
      <w:pPr>
        <w:spacing w:line="480" w:lineRule="auto"/>
        <w:ind w:firstLine="720"/>
        <w:jc w:val="both"/>
        <w:rPr>
          <w:rFonts w:ascii="Arial" w:hAnsi="Arial" w:cs="Arial"/>
          <w:sz w:val="24"/>
          <w:szCs w:val="24"/>
        </w:rPr>
      </w:pPr>
      <w:r>
        <w:rPr>
          <w:rFonts w:ascii="Arial" w:eastAsia="Arial" w:hAnsi="Arial" w:cs="Arial"/>
          <w:sz w:val="24"/>
          <w:szCs w:val="24"/>
        </w:rPr>
        <w:lastRenderedPageBreak/>
        <w:t>5. How should the administrative billing, booking analytics, and report generation modules compile financial and booking data to support informed decision-making by business owners?</w:t>
      </w:r>
    </w:p>
    <w:p w14:paraId="0CC9F361" w14:textId="588697EB" w:rsidR="00103527" w:rsidRDefault="00034F34" w:rsidP="00D814F9">
      <w:pPr>
        <w:jc w:val="both"/>
        <w:rPr>
          <w:rFonts w:ascii="Arial" w:eastAsia="Arial" w:hAnsi="Arial" w:cs="Arial"/>
          <w:b/>
          <w:bCs/>
          <w:sz w:val="24"/>
          <w:szCs w:val="24"/>
        </w:rPr>
      </w:pPr>
      <w:r>
        <w:rPr>
          <w:rFonts w:ascii="Arial" w:eastAsia="Arial" w:hAnsi="Arial" w:cs="Arial"/>
          <w:b/>
          <w:bCs/>
          <w:sz w:val="24"/>
          <w:szCs w:val="24"/>
        </w:rPr>
        <w:t>Significance of the Study</w:t>
      </w:r>
    </w:p>
    <w:p w14:paraId="0581D348" w14:textId="77777777" w:rsidR="00125E26" w:rsidRDefault="00125E26" w:rsidP="00D814F9">
      <w:pPr>
        <w:jc w:val="both"/>
        <w:rPr>
          <w:rFonts w:ascii="Arial" w:eastAsia="Arial" w:hAnsi="Arial" w:cs="Arial"/>
          <w:b/>
          <w:bCs/>
          <w:sz w:val="24"/>
          <w:szCs w:val="24"/>
        </w:rPr>
      </w:pPr>
    </w:p>
    <w:p w14:paraId="054DAAEB" w14:textId="77777777" w:rsidR="00125E26" w:rsidRPr="00B93D9B" w:rsidRDefault="00125E26" w:rsidP="00D814F9">
      <w:pPr>
        <w:jc w:val="both"/>
        <w:rPr>
          <w:rFonts w:ascii="Arial" w:hAnsi="Arial" w:cs="Arial"/>
          <w:sz w:val="24"/>
          <w:szCs w:val="24"/>
        </w:rPr>
      </w:pPr>
    </w:p>
    <w:p w14:paraId="590C361E" w14:textId="77777777" w:rsidR="00103527" w:rsidRDefault="00034F34" w:rsidP="005C04BB">
      <w:pPr>
        <w:spacing w:line="480" w:lineRule="auto"/>
        <w:ind w:firstLine="720"/>
        <w:jc w:val="both"/>
        <w:rPr>
          <w:rFonts w:ascii="Arial" w:hAnsi="Arial" w:cs="Arial"/>
          <w:sz w:val="24"/>
          <w:szCs w:val="24"/>
        </w:rPr>
      </w:pPr>
      <w:r>
        <w:rPr>
          <w:rFonts w:ascii="Arial" w:eastAsia="Arial" w:hAnsi="Arial" w:cs="Arial"/>
          <w:sz w:val="24"/>
          <w:szCs w:val="24"/>
        </w:rPr>
        <w:t xml:space="preserve">The development of </w:t>
      </w:r>
      <w:proofErr w:type="spellStart"/>
      <w:r>
        <w:rPr>
          <w:rFonts w:ascii="Arial" w:eastAsia="Arial" w:hAnsi="Arial" w:cs="Arial"/>
          <w:sz w:val="24"/>
          <w:szCs w:val="24"/>
        </w:rPr>
        <w:t>JerseyConnect</w:t>
      </w:r>
      <w:proofErr w:type="spellEnd"/>
      <w:r>
        <w:rPr>
          <w:rFonts w:ascii="Arial" w:eastAsia="Arial" w:hAnsi="Arial" w:cs="Arial"/>
          <w:sz w:val="24"/>
          <w:szCs w:val="24"/>
        </w:rPr>
        <w:t xml:space="preserve"> holds significant value for multiple stakeholders in the jersey customization and digital commerce ecosystem.</w:t>
      </w:r>
    </w:p>
    <w:p w14:paraId="59692427" w14:textId="77777777" w:rsidR="003A7F4F" w:rsidRDefault="00034F34" w:rsidP="005C04BB">
      <w:pPr>
        <w:spacing w:line="480" w:lineRule="auto"/>
        <w:ind w:firstLine="720"/>
        <w:jc w:val="both"/>
        <w:rPr>
          <w:rFonts w:ascii="Arial" w:hAnsi="Arial" w:cs="Arial"/>
          <w:sz w:val="24"/>
          <w:szCs w:val="24"/>
        </w:rPr>
      </w:pPr>
      <w:r>
        <w:rPr>
          <w:rFonts w:ascii="Arial" w:eastAsia="Arial" w:hAnsi="Arial" w:cs="Arial"/>
          <w:sz w:val="24"/>
          <w:szCs w:val="24"/>
        </w:rPr>
        <w:t>For local sports clothing manufacturers and shop owners, the platform provides a centralized, organized system for managing orders, design specifications, and customer records, resulting in increased operational organization and a marked reduction in errors arising from miscommunicated design layouts. The structured specification forms and file upload subsystem minimize the ambiguity historically associated with verbally or informally communicated design requirements, while the integration of a logistics module further enables businesses to expand their customer base beyond local geographic boundaries, increasing revenue potential.</w:t>
      </w:r>
    </w:p>
    <w:p w14:paraId="2F109465" w14:textId="77777777" w:rsidR="003A7F4F" w:rsidRDefault="00034F34" w:rsidP="005C04BB">
      <w:pPr>
        <w:spacing w:line="480" w:lineRule="auto"/>
        <w:ind w:firstLine="720"/>
        <w:jc w:val="both"/>
        <w:rPr>
          <w:rFonts w:ascii="Arial" w:hAnsi="Arial" w:cs="Arial"/>
          <w:sz w:val="24"/>
          <w:szCs w:val="24"/>
        </w:rPr>
      </w:pPr>
      <w:r>
        <w:rPr>
          <w:rFonts w:ascii="Arial" w:eastAsia="Arial" w:hAnsi="Arial" w:cs="Arial"/>
          <w:sz w:val="24"/>
          <w:szCs w:val="24"/>
        </w:rPr>
        <w:t xml:space="preserve">For prospective clients and sports teams, </w:t>
      </w:r>
      <w:proofErr w:type="spellStart"/>
      <w:r>
        <w:rPr>
          <w:rFonts w:ascii="Arial" w:eastAsia="Arial" w:hAnsi="Arial" w:cs="Arial"/>
          <w:sz w:val="24"/>
          <w:szCs w:val="24"/>
        </w:rPr>
        <w:t>JerseyConnect</w:t>
      </w:r>
      <w:proofErr w:type="spellEnd"/>
      <w:r>
        <w:rPr>
          <w:rFonts w:ascii="Arial" w:eastAsia="Arial" w:hAnsi="Arial" w:cs="Arial"/>
          <w:sz w:val="24"/>
          <w:szCs w:val="24"/>
        </w:rPr>
        <w:t xml:space="preserve"> delivers a transparent and convenient ordering experience. The step-by-step custom specification form and file upload subsystem allow clients to specify exact sizing, color, and material preferences and to upload team logos and complete group rosters directly during checkout, substantially reducing design miscommunications, while the multi-status notification system ensures that customers are consistently informed of their order progress. The availability of real-</w:t>
      </w:r>
      <w:r>
        <w:rPr>
          <w:rFonts w:ascii="Arial" w:eastAsia="Arial" w:hAnsi="Arial" w:cs="Arial"/>
          <w:sz w:val="24"/>
          <w:szCs w:val="24"/>
        </w:rPr>
        <w:lastRenderedPageBreak/>
        <w:t>time communication via the WhatsApp Business API provides immediate access to administrative support throughout the ordering process.</w:t>
      </w:r>
    </w:p>
    <w:p w14:paraId="7D60425F" w14:textId="662C0B95" w:rsidR="003A7F4F" w:rsidRDefault="00034F34" w:rsidP="005C04BB">
      <w:pPr>
        <w:spacing w:line="480" w:lineRule="auto"/>
        <w:ind w:firstLine="720"/>
        <w:jc w:val="both"/>
        <w:rPr>
          <w:rFonts w:ascii="Arial" w:hAnsi="Arial" w:cs="Arial"/>
          <w:sz w:val="24"/>
          <w:szCs w:val="24"/>
        </w:rPr>
      </w:pPr>
      <w:r>
        <w:rPr>
          <w:rFonts w:ascii="Arial" w:eastAsia="Arial" w:hAnsi="Arial" w:cs="Arial"/>
          <w:sz w:val="24"/>
          <w:szCs w:val="24"/>
        </w:rPr>
        <w:t>For the academic community, this study contributes to the growing body of knowledge on web-based e-commerce systems, real-time communication API integration, and logistics management within the context of small and medium enterprise digital transformation. The methodologies and frameworks applied in this study may serve as a reference for future researchers pursuing similar system development projects.</w:t>
      </w:r>
    </w:p>
    <w:p w14:paraId="560588C7" w14:textId="137EAA84" w:rsidR="003A43C4" w:rsidRPr="003A7F4F" w:rsidRDefault="00034F34" w:rsidP="005C04BB">
      <w:pPr>
        <w:spacing w:line="480" w:lineRule="auto"/>
        <w:ind w:firstLine="720"/>
        <w:jc w:val="both"/>
        <w:rPr>
          <w:rFonts w:ascii="Arial" w:hAnsi="Arial" w:cs="Arial"/>
          <w:sz w:val="24"/>
          <w:szCs w:val="24"/>
        </w:rPr>
      </w:pPr>
      <w:r>
        <w:rPr>
          <w:rFonts w:ascii="Arial" w:eastAsia="Arial" w:hAnsi="Arial" w:cs="Arial"/>
          <w:sz w:val="24"/>
          <w:szCs w:val="24"/>
        </w:rPr>
        <w:t>For the broader community, the platform supports the modernization of local business practices, contributes to digital inclusivity by making jersey customization services accessible to a wider geographic audience, and demonstrates the practical application of information technology in enhancing traditional commercial processes.</w:t>
      </w:r>
    </w:p>
    <w:p w14:paraId="560588C8" w14:textId="77777777" w:rsidR="003A43C4" w:rsidRDefault="00034F34">
      <w:pPr>
        <w:rPr>
          <w:rFonts w:ascii="Arial" w:eastAsia="Arial" w:hAnsi="Arial" w:cs="Arial"/>
          <w:sz w:val="24"/>
          <w:szCs w:val="24"/>
        </w:rPr>
      </w:pPr>
      <w:r>
        <w:rPr>
          <w:rFonts w:ascii="Arial" w:eastAsia="Arial" w:hAnsi="Arial" w:cs="Arial"/>
          <w:sz w:val="24"/>
          <w:szCs w:val="24"/>
        </w:rPr>
        <w:br w:type="page"/>
      </w:r>
    </w:p>
    <w:p w14:paraId="5FA205D0" w14:textId="6768B40E" w:rsidR="00240841" w:rsidRDefault="00C44C4C" w:rsidP="00D814F9">
      <w:pPr>
        <w:rPr>
          <w:rFonts w:ascii="Arial" w:eastAsia="Arial" w:hAnsi="Arial" w:cs="Arial"/>
          <w:b/>
          <w:bCs/>
          <w:sz w:val="24"/>
          <w:szCs w:val="24"/>
        </w:rPr>
      </w:pPr>
      <w:r>
        <w:rPr>
          <w:rFonts w:ascii="Arial" w:eastAsia="Arial" w:hAnsi="Arial" w:cs="Arial"/>
          <w:b/>
          <w:bCs/>
          <w:sz w:val="24"/>
          <w:szCs w:val="24"/>
        </w:rPr>
        <w:lastRenderedPageBreak/>
        <w:t>Scope and limitations</w:t>
      </w:r>
    </w:p>
    <w:p w14:paraId="736C9F34" w14:textId="77777777" w:rsidR="00125E26" w:rsidRDefault="00125E26" w:rsidP="00D814F9">
      <w:pPr>
        <w:rPr>
          <w:rFonts w:ascii="Arial" w:eastAsia="Arial" w:hAnsi="Arial" w:cs="Arial"/>
          <w:b/>
          <w:bCs/>
          <w:sz w:val="24"/>
          <w:szCs w:val="24"/>
        </w:rPr>
      </w:pPr>
    </w:p>
    <w:p w14:paraId="79E4E677" w14:textId="77777777" w:rsidR="00125E26" w:rsidRPr="00125E26" w:rsidRDefault="00125E26" w:rsidP="00D814F9">
      <w:pPr>
        <w:rPr>
          <w:rFonts w:ascii="Arial" w:eastAsia="Arial" w:hAnsi="Arial" w:cs="Arial"/>
          <w:b/>
          <w:bCs/>
          <w:sz w:val="24"/>
          <w:szCs w:val="24"/>
        </w:rPr>
      </w:pPr>
    </w:p>
    <w:p w14:paraId="250682B1" w14:textId="77777777" w:rsidR="004B23DF" w:rsidRDefault="00034F34" w:rsidP="005C04BB">
      <w:pPr>
        <w:spacing w:line="480" w:lineRule="auto"/>
        <w:ind w:firstLine="720"/>
        <w:jc w:val="both"/>
        <w:rPr>
          <w:rFonts w:ascii="Arial" w:hAnsi="Arial" w:cs="Arial"/>
          <w:sz w:val="24"/>
          <w:szCs w:val="24"/>
        </w:rPr>
      </w:pPr>
      <w:proofErr w:type="spellStart"/>
      <w:r>
        <w:rPr>
          <w:rFonts w:ascii="Arial" w:eastAsia="Arial" w:hAnsi="Arial" w:cs="Arial"/>
          <w:sz w:val="24"/>
          <w:szCs w:val="24"/>
        </w:rPr>
        <w:t>JerseyConnect</w:t>
      </w:r>
      <w:proofErr w:type="spellEnd"/>
      <w:r>
        <w:rPr>
          <w:rFonts w:ascii="Arial" w:eastAsia="Arial" w:hAnsi="Arial" w:cs="Arial"/>
          <w:sz w:val="24"/>
          <w:szCs w:val="24"/>
        </w:rPr>
        <w:t xml:space="preserve"> covers the complete jersey ordering lifecycle, from design configuration to final delivery. The system includes: (1) a pre-designed mockup template catalog paired with a step-by-step custom specification form—featuring dropdown selectors for sizes, necklines, colors, and materials—and a file upload subsystem that allows customers to submit vector graphics, team logos, and design references directly at checkout; (2) an order placement and payment management module; (3) a real-time chat feature integrated via the WhatsApp Business API for customer-to-administrator communication; (4) a notification system supporting sent, delivered, and seen status tracking for messages and order updates; (5) a logistics module capable of handling deliveries to addresses beyond the local area, with delivery tracking, address management, and automated shipping fee computation; and (6) an administrative dashboard for managing orders, inventory, and user accounts. The platform functions strictly as a streamlined e-commerce order placement, design configuration tracker, booking ledger, and administrative management solution; design processing relies entirely on the structured specification form—through which customers indicate exact text, numbers, size breakdowns, color schemes, and collar choices—paired with the file upload utility, rather than on any interactive live-canvas editing, drag-and-drop graphics tool, or live 3D rendering capability.</w:t>
      </w:r>
    </w:p>
    <w:p w14:paraId="4995453D" w14:textId="77777777" w:rsidR="004B23DF" w:rsidRDefault="00034F34" w:rsidP="005C04BB">
      <w:pPr>
        <w:spacing w:line="480" w:lineRule="auto"/>
        <w:ind w:firstLine="720"/>
        <w:jc w:val="both"/>
        <w:rPr>
          <w:rFonts w:ascii="Arial" w:eastAsia="Arial" w:hAnsi="Arial" w:cs="Arial"/>
          <w:sz w:val="24"/>
          <w:szCs w:val="24"/>
        </w:rPr>
      </w:pPr>
      <w:r>
        <w:rPr>
          <w:rFonts w:ascii="Arial" w:eastAsia="Arial" w:hAnsi="Arial" w:cs="Arial"/>
          <w:sz w:val="24"/>
          <w:szCs w:val="24"/>
        </w:rPr>
        <w:t xml:space="preserve">The platform is intended for use by jersey suppliers operating small to medium-scale businesses and their customers, including sports teams, school </w:t>
      </w:r>
      <w:r>
        <w:rPr>
          <w:rFonts w:ascii="Arial" w:eastAsia="Arial" w:hAnsi="Arial" w:cs="Arial"/>
          <w:sz w:val="24"/>
          <w:szCs w:val="24"/>
        </w:rPr>
        <w:lastRenderedPageBreak/>
        <w:t>organizations, and corporate clients. The system is accessible via standard web browsers and does not require mobile application installation.</w:t>
      </w:r>
    </w:p>
    <w:p w14:paraId="70A82670" w14:textId="595A392A" w:rsidR="00240841" w:rsidRDefault="00240841" w:rsidP="00D814F9">
      <w:pPr>
        <w:rPr>
          <w:rFonts w:ascii="Arial" w:eastAsia="Arial" w:hAnsi="Arial" w:cs="Arial"/>
          <w:b/>
          <w:bCs/>
          <w:sz w:val="24"/>
          <w:szCs w:val="24"/>
        </w:rPr>
      </w:pPr>
      <w:r>
        <w:rPr>
          <w:rFonts w:ascii="Arial" w:eastAsia="Arial" w:hAnsi="Arial" w:cs="Arial"/>
          <w:b/>
          <w:bCs/>
          <w:sz w:val="24"/>
          <w:szCs w:val="24"/>
        </w:rPr>
        <w:t>Limitations</w:t>
      </w:r>
    </w:p>
    <w:p w14:paraId="55AC08B0" w14:textId="77777777" w:rsidR="00125E26" w:rsidRDefault="00125E26" w:rsidP="00D814F9">
      <w:pPr>
        <w:rPr>
          <w:rFonts w:ascii="Arial" w:eastAsia="Arial" w:hAnsi="Arial" w:cs="Arial"/>
          <w:b/>
          <w:bCs/>
          <w:sz w:val="24"/>
          <w:szCs w:val="24"/>
        </w:rPr>
      </w:pPr>
    </w:p>
    <w:p w14:paraId="0AA3AC68" w14:textId="77777777" w:rsidR="00125E26" w:rsidRPr="00240841" w:rsidRDefault="00125E26" w:rsidP="00D814F9">
      <w:pPr>
        <w:rPr>
          <w:rFonts w:ascii="Arial" w:hAnsi="Arial" w:cs="Arial"/>
          <w:b/>
          <w:bCs/>
          <w:sz w:val="24"/>
          <w:szCs w:val="24"/>
        </w:rPr>
      </w:pPr>
    </w:p>
    <w:p w14:paraId="7F015A8F" w14:textId="77777777" w:rsidR="004B23DF" w:rsidRDefault="00034F34" w:rsidP="005C04BB">
      <w:pPr>
        <w:spacing w:line="480" w:lineRule="auto"/>
        <w:ind w:firstLine="720"/>
        <w:jc w:val="both"/>
        <w:rPr>
          <w:rFonts w:ascii="Arial" w:hAnsi="Arial" w:cs="Arial"/>
          <w:sz w:val="24"/>
          <w:szCs w:val="24"/>
        </w:rPr>
      </w:pPr>
      <w:r>
        <w:rPr>
          <w:rFonts w:ascii="Arial" w:eastAsia="Arial" w:hAnsi="Arial" w:cs="Arial"/>
          <w:sz w:val="24"/>
          <w:szCs w:val="24"/>
        </w:rPr>
        <w:t xml:space="preserve">The following limitations apply to </w:t>
      </w:r>
      <w:proofErr w:type="spellStart"/>
      <w:r>
        <w:rPr>
          <w:rFonts w:ascii="Arial" w:eastAsia="Arial" w:hAnsi="Arial" w:cs="Arial"/>
          <w:sz w:val="24"/>
          <w:szCs w:val="24"/>
        </w:rPr>
        <w:t>JerseyConnect</w:t>
      </w:r>
      <w:proofErr w:type="spellEnd"/>
      <w:r>
        <w:rPr>
          <w:rFonts w:ascii="Arial" w:eastAsia="Arial" w:hAnsi="Arial" w:cs="Arial"/>
          <w:sz w:val="24"/>
          <w:szCs w:val="24"/>
        </w:rPr>
        <w:t>: (1) the platform is designed for web-based access only and does not include a native mobile application; (2) the real-time chat feature is dependent on the WhatsApp Business API, and its functionality is subject to the terms, policies, and availability of the WhatsApp platform; (3) delivery tracking within the logistics module relies on integration with third-party courier services, and the accuracy of tracking data is contingent on the information provided by these external providers; (4) the system does not currently support multi-vendor functionality and is designed for single-business deployment; (5) the system evaluation is limited to user acceptance testing conducted with a defined sample of administrators and end-users within the target locale; and (6) the platform does not provide live rendering, drag-and-drop editing, or automated visualization of uploaded designs onto jersey mockups, as design verification is performed manually by administrators based on the submitted specification form and uploaded files.</w:t>
      </w:r>
    </w:p>
    <w:p w14:paraId="3A4099D2" w14:textId="77777777" w:rsidR="003A7314" w:rsidRDefault="003A7314">
      <w:pPr>
        <w:rPr>
          <w:rFonts w:ascii="Arial" w:eastAsia="Arial" w:hAnsi="Arial" w:cs="Arial"/>
          <w:b/>
          <w:bCs/>
          <w:sz w:val="24"/>
          <w:szCs w:val="24"/>
        </w:rPr>
      </w:pPr>
      <w:r>
        <w:rPr>
          <w:rFonts w:ascii="Arial" w:eastAsia="Arial" w:hAnsi="Arial" w:cs="Arial"/>
          <w:b/>
          <w:bCs/>
          <w:sz w:val="24"/>
          <w:szCs w:val="24"/>
        </w:rPr>
        <w:br w:type="page"/>
      </w:r>
    </w:p>
    <w:p w14:paraId="496D9F46" w14:textId="097A7754" w:rsidR="004B23DF" w:rsidRDefault="00034F34" w:rsidP="00D814F9">
      <w:pPr>
        <w:rPr>
          <w:rFonts w:ascii="Arial" w:eastAsia="Arial" w:hAnsi="Arial" w:cs="Arial"/>
          <w:b/>
          <w:bCs/>
          <w:sz w:val="24"/>
          <w:szCs w:val="24"/>
        </w:rPr>
      </w:pPr>
      <w:r>
        <w:rPr>
          <w:rFonts w:ascii="Arial" w:eastAsia="Arial" w:hAnsi="Arial" w:cs="Arial"/>
          <w:b/>
          <w:bCs/>
          <w:sz w:val="24"/>
          <w:szCs w:val="24"/>
        </w:rPr>
        <w:lastRenderedPageBreak/>
        <w:t>Research Methodology</w:t>
      </w:r>
    </w:p>
    <w:p w14:paraId="2B2A2CBA" w14:textId="77777777" w:rsidR="00125E26" w:rsidRDefault="00125E26" w:rsidP="00D814F9">
      <w:pPr>
        <w:rPr>
          <w:rFonts w:ascii="Arial" w:eastAsia="Arial" w:hAnsi="Arial" w:cs="Arial"/>
          <w:b/>
          <w:bCs/>
          <w:sz w:val="24"/>
          <w:szCs w:val="24"/>
        </w:rPr>
      </w:pPr>
    </w:p>
    <w:p w14:paraId="5F2CEC5C" w14:textId="77777777" w:rsidR="00125E26" w:rsidRDefault="00125E26" w:rsidP="00D814F9">
      <w:pPr>
        <w:rPr>
          <w:rFonts w:ascii="Arial" w:hAnsi="Arial" w:cs="Arial"/>
          <w:sz w:val="24"/>
          <w:szCs w:val="24"/>
        </w:rPr>
      </w:pPr>
    </w:p>
    <w:p w14:paraId="11AD8BF3" w14:textId="3F0AB9A9" w:rsidR="004B23DF" w:rsidRDefault="00034F34" w:rsidP="005C04BB">
      <w:pPr>
        <w:spacing w:line="480" w:lineRule="auto"/>
        <w:ind w:firstLine="720"/>
        <w:jc w:val="both"/>
        <w:rPr>
          <w:rFonts w:ascii="Arial" w:hAnsi="Arial" w:cs="Arial"/>
          <w:sz w:val="24"/>
          <w:szCs w:val="24"/>
        </w:rPr>
      </w:pPr>
      <w:r>
        <w:rPr>
          <w:rFonts w:ascii="Arial" w:eastAsia="Arial" w:hAnsi="Arial" w:cs="Arial"/>
          <w:sz w:val="24"/>
          <w:szCs w:val="24"/>
        </w:rPr>
        <w:t xml:space="preserve">This study employed the Agile software development methodology, specifically the Scrum framework, to guide the design, development, and deployment of </w:t>
      </w:r>
      <w:proofErr w:type="spellStart"/>
      <w:r>
        <w:rPr>
          <w:rFonts w:ascii="Arial" w:eastAsia="Arial" w:hAnsi="Arial" w:cs="Arial"/>
          <w:sz w:val="24"/>
          <w:szCs w:val="24"/>
        </w:rPr>
        <w:t>JerseyConnect</w:t>
      </w:r>
      <w:proofErr w:type="spellEnd"/>
      <w:r>
        <w:rPr>
          <w:rFonts w:ascii="Arial" w:eastAsia="Arial" w:hAnsi="Arial" w:cs="Arial"/>
          <w:sz w:val="24"/>
          <w:szCs w:val="24"/>
        </w:rPr>
        <w:t>. The Agile approach was selected for its iterative and incremental development cycles, which allowed the research team to continuously refine system features based on user feedback and panel recommendations. Development was organized into sprints, with each sprint targeting specific system modules including the mockup template catalog, custom specification form, and file upload subsystem, order management system, real-time chat integration, notification system, and logistics module.</w:t>
      </w:r>
    </w:p>
    <w:p w14:paraId="434D3AFD" w14:textId="59A82E08" w:rsidR="004D2863" w:rsidRPr="00C44C4C" w:rsidRDefault="00034F34" w:rsidP="005C04BB">
      <w:pPr>
        <w:spacing w:line="480" w:lineRule="auto"/>
        <w:ind w:firstLine="720"/>
        <w:jc w:val="both"/>
        <w:rPr>
          <w:rFonts w:ascii="Arial" w:hAnsi="Arial" w:cs="Arial"/>
          <w:sz w:val="24"/>
          <w:szCs w:val="24"/>
        </w:rPr>
      </w:pPr>
      <w:r>
        <w:rPr>
          <w:rFonts w:ascii="Arial" w:eastAsia="Arial" w:hAnsi="Arial" w:cs="Arial"/>
          <w:sz w:val="24"/>
          <w:szCs w:val="24"/>
        </w:rPr>
        <w:t>System evaluation was conducted through user acceptance testing (UAT), employing a descriptive quantitative research design. Participants were provided with structured evaluation questionnaires based on the ISO/IEC 25010 software quality model, assessing the system across dimensions of functional suitability, usability, reliability, performance efficiency, and security.</w:t>
      </w:r>
    </w:p>
    <w:p w14:paraId="30DFA130" w14:textId="4DE0C75E" w:rsidR="004B23DF" w:rsidRDefault="00034F34" w:rsidP="00D814F9">
      <w:pPr>
        <w:jc w:val="both"/>
        <w:rPr>
          <w:rFonts w:ascii="Arial" w:eastAsia="Arial" w:hAnsi="Arial" w:cs="Arial"/>
          <w:b/>
          <w:bCs/>
          <w:sz w:val="24"/>
          <w:szCs w:val="24"/>
        </w:rPr>
      </w:pPr>
      <w:r>
        <w:rPr>
          <w:rFonts w:ascii="Arial" w:eastAsia="Arial" w:hAnsi="Arial" w:cs="Arial"/>
          <w:b/>
          <w:bCs/>
          <w:sz w:val="24"/>
          <w:szCs w:val="24"/>
        </w:rPr>
        <w:t>Research Environment</w:t>
      </w:r>
    </w:p>
    <w:p w14:paraId="6029C280" w14:textId="77777777" w:rsidR="00125E26" w:rsidRDefault="00125E26" w:rsidP="00D814F9">
      <w:pPr>
        <w:jc w:val="both"/>
        <w:rPr>
          <w:rFonts w:ascii="Arial" w:eastAsia="Arial" w:hAnsi="Arial" w:cs="Arial"/>
          <w:b/>
          <w:bCs/>
          <w:sz w:val="24"/>
          <w:szCs w:val="24"/>
        </w:rPr>
      </w:pPr>
    </w:p>
    <w:p w14:paraId="4F0BFA6F" w14:textId="77777777" w:rsidR="00125E26" w:rsidRDefault="00125E26" w:rsidP="00D814F9">
      <w:pPr>
        <w:jc w:val="both"/>
        <w:rPr>
          <w:rFonts w:ascii="Arial" w:hAnsi="Arial" w:cs="Arial"/>
          <w:sz w:val="24"/>
          <w:szCs w:val="24"/>
        </w:rPr>
      </w:pPr>
    </w:p>
    <w:p w14:paraId="12AEC1EA" w14:textId="21E9CADA" w:rsidR="004B23DF" w:rsidRDefault="00034F34" w:rsidP="005C04BB">
      <w:pPr>
        <w:spacing w:line="480" w:lineRule="auto"/>
        <w:ind w:firstLine="720"/>
        <w:jc w:val="both"/>
        <w:rPr>
          <w:rFonts w:ascii="Arial" w:eastAsia="Arial" w:hAnsi="Arial" w:cs="Arial"/>
          <w:sz w:val="24"/>
          <w:szCs w:val="24"/>
        </w:rPr>
      </w:pPr>
      <w:r>
        <w:rPr>
          <w:rFonts w:ascii="Arial" w:eastAsia="Arial" w:hAnsi="Arial" w:cs="Arial"/>
          <w:sz w:val="24"/>
          <w:szCs w:val="24"/>
        </w:rPr>
        <w:t xml:space="preserve">The study was conducted in the context of a local jersey customization business operating in </w:t>
      </w:r>
      <w:r w:rsidR="00C44C4C">
        <w:rPr>
          <w:rFonts w:ascii="Arial" w:eastAsia="Arial" w:hAnsi="Arial" w:cs="Arial"/>
          <w:sz w:val="24"/>
          <w:szCs w:val="24"/>
        </w:rPr>
        <w:t xml:space="preserve">San Jose, </w:t>
      </w:r>
      <w:proofErr w:type="spellStart"/>
      <w:r w:rsidR="00C44C4C">
        <w:rPr>
          <w:rFonts w:ascii="Arial" w:eastAsia="Arial" w:hAnsi="Arial" w:cs="Arial"/>
          <w:sz w:val="24"/>
          <w:szCs w:val="24"/>
        </w:rPr>
        <w:t>Talibon</w:t>
      </w:r>
      <w:proofErr w:type="spellEnd"/>
      <w:r>
        <w:rPr>
          <w:rFonts w:ascii="Arial" w:eastAsia="Arial" w:hAnsi="Arial" w:cs="Arial"/>
          <w:sz w:val="24"/>
          <w:szCs w:val="24"/>
        </w:rPr>
        <w:t>,</w:t>
      </w:r>
      <w:r w:rsidR="00C44C4C">
        <w:rPr>
          <w:rFonts w:ascii="Arial" w:eastAsia="Arial" w:hAnsi="Arial" w:cs="Arial"/>
          <w:sz w:val="24"/>
          <w:szCs w:val="24"/>
        </w:rPr>
        <w:t xml:space="preserve"> Bohol,</w:t>
      </w:r>
      <w:r>
        <w:rPr>
          <w:rFonts w:ascii="Arial" w:eastAsia="Arial" w:hAnsi="Arial" w:cs="Arial"/>
          <w:sz w:val="24"/>
          <w:szCs w:val="24"/>
        </w:rPr>
        <w:t xml:space="preserve"> Philippines. The business served as the primary deployment site and end-user environment for </w:t>
      </w:r>
      <w:proofErr w:type="spellStart"/>
      <w:r>
        <w:rPr>
          <w:rFonts w:ascii="Arial" w:eastAsia="Arial" w:hAnsi="Arial" w:cs="Arial"/>
          <w:sz w:val="24"/>
          <w:szCs w:val="24"/>
        </w:rPr>
        <w:t>JerseyConnect</w:t>
      </w:r>
      <w:proofErr w:type="spellEnd"/>
      <w:r>
        <w:rPr>
          <w:rFonts w:ascii="Arial" w:eastAsia="Arial" w:hAnsi="Arial" w:cs="Arial"/>
          <w:sz w:val="24"/>
          <w:szCs w:val="24"/>
        </w:rPr>
        <w:t>. Development and testing phases were carried out using standard web development technologies, with the system hosted on a cloud-based server to ensure accessibility and scalability during evaluation.</w:t>
      </w:r>
    </w:p>
    <w:p w14:paraId="02CD9982" w14:textId="54BB4492" w:rsidR="00D773BE" w:rsidRDefault="00D773BE" w:rsidP="005C04BB">
      <w:pPr>
        <w:spacing w:line="480" w:lineRule="auto"/>
        <w:jc w:val="both"/>
        <w:rPr>
          <w:rFonts w:ascii="Arial" w:hAnsi="Arial" w:cs="Arial"/>
          <w:sz w:val="24"/>
          <w:szCs w:val="24"/>
        </w:rPr>
      </w:pPr>
      <w:r w:rsidRPr="00D773BE">
        <w:rPr>
          <w:rFonts w:ascii="Arial" w:hAnsi="Arial" w:cs="Arial"/>
          <w:noProof/>
          <w:sz w:val="24"/>
          <w:szCs w:val="24"/>
        </w:rPr>
        <w:lastRenderedPageBreak/>
        <w:drawing>
          <wp:inline distT="0" distB="0" distL="0" distR="0" wp14:anchorId="2F4275C6" wp14:editId="69F7E2B2">
            <wp:extent cx="5486400" cy="2686685"/>
            <wp:effectExtent l="0" t="0" r="0" b="0"/>
            <wp:docPr id="2065157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157274" name=""/>
                    <pic:cNvPicPr/>
                  </pic:nvPicPr>
                  <pic:blipFill>
                    <a:blip r:embed="rId9"/>
                    <a:stretch>
                      <a:fillRect/>
                    </a:stretch>
                  </pic:blipFill>
                  <pic:spPr>
                    <a:xfrm>
                      <a:off x="0" y="0"/>
                      <a:ext cx="5486400" cy="2686685"/>
                    </a:xfrm>
                    <a:prstGeom prst="rect">
                      <a:avLst/>
                    </a:prstGeom>
                  </pic:spPr>
                </pic:pic>
              </a:graphicData>
            </a:graphic>
          </wp:inline>
        </w:drawing>
      </w:r>
    </w:p>
    <w:p w14:paraId="25C47044" w14:textId="77777777" w:rsidR="004B23DF" w:rsidRDefault="00034F34" w:rsidP="00D814F9">
      <w:pPr>
        <w:jc w:val="both"/>
        <w:rPr>
          <w:rFonts w:ascii="Arial" w:eastAsia="Arial" w:hAnsi="Arial" w:cs="Arial"/>
          <w:b/>
          <w:bCs/>
          <w:sz w:val="24"/>
          <w:szCs w:val="24"/>
        </w:rPr>
      </w:pPr>
      <w:r>
        <w:rPr>
          <w:rFonts w:ascii="Arial" w:eastAsia="Arial" w:hAnsi="Arial" w:cs="Arial"/>
          <w:b/>
          <w:bCs/>
          <w:sz w:val="24"/>
          <w:szCs w:val="24"/>
        </w:rPr>
        <w:t>Research Instrument</w:t>
      </w:r>
    </w:p>
    <w:p w14:paraId="43CE4B8F" w14:textId="77777777" w:rsidR="00125E26" w:rsidRDefault="00125E26" w:rsidP="00D814F9">
      <w:pPr>
        <w:jc w:val="both"/>
        <w:rPr>
          <w:rFonts w:ascii="Arial" w:eastAsia="Arial" w:hAnsi="Arial" w:cs="Arial"/>
          <w:b/>
          <w:bCs/>
          <w:sz w:val="24"/>
          <w:szCs w:val="24"/>
        </w:rPr>
      </w:pPr>
    </w:p>
    <w:p w14:paraId="0BBA6DFB" w14:textId="77777777" w:rsidR="00125E26" w:rsidRDefault="00125E26" w:rsidP="00D814F9">
      <w:pPr>
        <w:jc w:val="both"/>
        <w:rPr>
          <w:rFonts w:ascii="Arial" w:hAnsi="Arial" w:cs="Arial"/>
          <w:sz w:val="24"/>
          <w:szCs w:val="24"/>
        </w:rPr>
      </w:pPr>
    </w:p>
    <w:p w14:paraId="13170275" w14:textId="43A5079A" w:rsidR="004B23DF" w:rsidRDefault="00034F34" w:rsidP="005C04BB">
      <w:pPr>
        <w:spacing w:line="480" w:lineRule="auto"/>
        <w:ind w:firstLine="720"/>
        <w:jc w:val="both"/>
        <w:rPr>
          <w:rFonts w:ascii="Arial" w:hAnsi="Arial" w:cs="Arial"/>
          <w:sz w:val="24"/>
          <w:szCs w:val="24"/>
        </w:rPr>
      </w:pPr>
      <w:r>
        <w:rPr>
          <w:rFonts w:ascii="Arial" w:eastAsia="Arial" w:hAnsi="Arial" w:cs="Arial"/>
          <w:sz w:val="24"/>
          <w:szCs w:val="24"/>
        </w:rPr>
        <w:t>The primary research instrument used in this study was a structured questionnaire developed based on the ISO/IEC 25010 software quality standards. The questionnaire measured user perceptions of system quality across five dimensions: (1) functional suitability, assessing whether the system performs its intended functions correctly; (2) usability, measuring the ease with which users interact with the system; (3) reliability, evaluating the system's ability to maintain consistent performance; (4) performance efficiency, assessing system responsiveness; and (5) security, evaluating the system's capacity to protect data and user information. The instrument used a five-point Likert scale ranging from 1 (Strongly Disagree) to 5 (Strongly Agree).</w:t>
      </w:r>
    </w:p>
    <w:p w14:paraId="178BFB73" w14:textId="77777777" w:rsidR="004B23DF" w:rsidRDefault="00034F34" w:rsidP="00D814F9">
      <w:pPr>
        <w:jc w:val="both"/>
        <w:rPr>
          <w:rFonts w:ascii="Arial" w:eastAsia="Arial" w:hAnsi="Arial" w:cs="Arial"/>
          <w:b/>
          <w:bCs/>
          <w:sz w:val="24"/>
          <w:szCs w:val="24"/>
        </w:rPr>
      </w:pPr>
      <w:r>
        <w:rPr>
          <w:rFonts w:ascii="Arial" w:eastAsia="Arial" w:hAnsi="Arial" w:cs="Arial"/>
          <w:b/>
          <w:bCs/>
          <w:sz w:val="24"/>
          <w:szCs w:val="24"/>
        </w:rPr>
        <w:t>Research Procedures</w:t>
      </w:r>
    </w:p>
    <w:p w14:paraId="21730F8F" w14:textId="77777777" w:rsidR="00125E26" w:rsidRDefault="00125E26" w:rsidP="00D814F9">
      <w:pPr>
        <w:jc w:val="both"/>
        <w:rPr>
          <w:rFonts w:ascii="Arial" w:eastAsia="Arial" w:hAnsi="Arial" w:cs="Arial"/>
          <w:b/>
          <w:bCs/>
          <w:sz w:val="24"/>
          <w:szCs w:val="24"/>
        </w:rPr>
      </w:pPr>
    </w:p>
    <w:p w14:paraId="6DA20D77" w14:textId="77777777" w:rsidR="00125E26" w:rsidRDefault="00125E26" w:rsidP="00D814F9">
      <w:pPr>
        <w:jc w:val="both"/>
        <w:rPr>
          <w:rFonts w:ascii="Arial" w:hAnsi="Arial" w:cs="Arial"/>
          <w:sz w:val="24"/>
          <w:szCs w:val="24"/>
        </w:rPr>
      </w:pPr>
    </w:p>
    <w:p w14:paraId="560588E6" w14:textId="589642C2" w:rsidR="003A43C4" w:rsidRPr="004B23DF" w:rsidRDefault="00034F34" w:rsidP="005C04BB">
      <w:pPr>
        <w:spacing w:line="480" w:lineRule="auto"/>
        <w:ind w:firstLine="720"/>
        <w:jc w:val="both"/>
        <w:rPr>
          <w:rFonts w:ascii="Arial" w:hAnsi="Arial" w:cs="Arial"/>
          <w:sz w:val="24"/>
          <w:szCs w:val="24"/>
        </w:rPr>
      </w:pPr>
      <w:r>
        <w:rPr>
          <w:rFonts w:ascii="Arial" w:eastAsia="Arial" w:hAnsi="Arial" w:cs="Arial"/>
          <w:sz w:val="24"/>
          <w:szCs w:val="24"/>
        </w:rPr>
        <w:t xml:space="preserve">The development of </w:t>
      </w:r>
      <w:proofErr w:type="spellStart"/>
      <w:r>
        <w:rPr>
          <w:rFonts w:ascii="Arial" w:eastAsia="Arial" w:hAnsi="Arial" w:cs="Arial"/>
          <w:sz w:val="24"/>
          <w:szCs w:val="24"/>
        </w:rPr>
        <w:t>JerseyConnect</w:t>
      </w:r>
      <w:proofErr w:type="spellEnd"/>
      <w:r>
        <w:rPr>
          <w:rFonts w:ascii="Arial" w:eastAsia="Arial" w:hAnsi="Arial" w:cs="Arial"/>
          <w:sz w:val="24"/>
          <w:szCs w:val="24"/>
        </w:rPr>
        <w:t xml:space="preserve"> followed a structured sequence of activities. During the planning phase, the research team conducted an initial needs </w:t>
      </w:r>
      <w:r>
        <w:rPr>
          <w:rFonts w:ascii="Arial" w:eastAsia="Arial" w:hAnsi="Arial" w:cs="Arial"/>
          <w:sz w:val="24"/>
          <w:szCs w:val="24"/>
        </w:rPr>
        <w:lastRenderedPageBreak/>
        <w:t>assessment with the target business to identify operational problems and system requirements. In the design phase, system architecture, database schemas, and user interface wireframes were developed. The development phase involved iterative coding and integration of system modules—including the WhatsApp API, notification system, and logistics module—incorporating the panel's feedback from the preliminary defense. In the testing phase, unit testing and integration testing were performed by the development team, followed by user acceptance testing with selected participants. During the evaluation phase, data collected through the questionnaire were analyzed using weighted mean and descriptive statistics to determine overall system performance and acceptability.</w:t>
      </w:r>
    </w:p>
    <w:p w14:paraId="560588E7" w14:textId="77777777" w:rsidR="003A43C4" w:rsidRDefault="003A43C4" w:rsidP="00D814F9"/>
    <w:p w14:paraId="560588E8" w14:textId="77777777" w:rsidR="003A43C4" w:rsidRDefault="00034F34">
      <w:pPr>
        <w:rPr>
          <w:rFonts w:ascii="Arial" w:eastAsia="Arial" w:hAnsi="Arial" w:cs="Arial"/>
          <w:b/>
          <w:bCs/>
          <w:sz w:val="24"/>
          <w:szCs w:val="24"/>
        </w:rPr>
      </w:pPr>
      <w:r>
        <w:rPr>
          <w:rFonts w:ascii="Arial" w:eastAsia="Arial" w:hAnsi="Arial" w:cs="Arial"/>
          <w:b/>
          <w:bCs/>
          <w:sz w:val="24"/>
          <w:szCs w:val="24"/>
        </w:rPr>
        <w:br w:type="page"/>
      </w:r>
    </w:p>
    <w:p w14:paraId="3BC6D915" w14:textId="77777777" w:rsidR="00891AD0" w:rsidRDefault="00034F34" w:rsidP="00D814F9">
      <w:pPr>
        <w:jc w:val="center"/>
        <w:rPr>
          <w:rFonts w:ascii="Arial" w:eastAsia="Arial" w:hAnsi="Arial" w:cs="Arial"/>
          <w:b/>
          <w:bCs/>
          <w:sz w:val="24"/>
          <w:szCs w:val="24"/>
        </w:rPr>
      </w:pPr>
      <w:r>
        <w:rPr>
          <w:rFonts w:ascii="Arial" w:eastAsia="Arial" w:hAnsi="Arial" w:cs="Arial"/>
          <w:b/>
          <w:bCs/>
          <w:sz w:val="24"/>
          <w:szCs w:val="24"/>
        </w:rPr>
        <w:lastRenderedPageBreak/>
        <w:t>DEFINITION OF TERMS</w:t>
      </w:r>
    </w:p>
    <w:p w14:paraId="5381D4B9" w14:textId="77777777" w:rsidR="00EE3401" w:rsidRDefault="00EE3401" w:rsidP="00D814F9">
      <w:pPr>
        <w:jc w:val="center"/>
        <w:rPr>
          <w:rFonts w:ascii="Arial" w:hAnsi="Arial" w:cs="Arial"/>
          <w:sz w:val="24"/>
          <w:szCs w:val="24"/>
        </w:rPr>
      </w:pPr>
    </w:p>
    <w:p w14:paraId="6C46666A" w14:textId="77777777" w:rsidR="00891AD0" w:rsidRDefault="00034F34" w:rsidP="00891AD0">
      <w:pPr>
        <w:spacing w:before="200" w:after="80" w:line="480" w:lineRule="auto"/>
        <w:ind w:firstLine="720"/>
        <w:jc w:val="center"/>
        <w:rPr>
          <w:rFonts w:ascii="Arial" w:hAnsi="Arial" w:cs="Arial"/>
          <w:sz w:val="24"/>
          <w:szCs w:val="24"/>
        </w:rPr>
      </w:pPr>
      <w:r>
        <w:rPr>
          <w:rFonts w:ascii="Arial" w:eastAsia="Arial" w:hAnsi="Arial" w:cs="Arial"/>
          <w:sz w:val="24"/>
          <w:szCs w:val="24"/>
        </w:rPr>
        <w:t>The following terms are defined operationally as used in this study:</w:t>
      </w:r>
    </w:p>
    <w:p w14:paraId="3974D46A" w14:textId="77777777" w:rsidR="006811BE" w:rsidRDefault="00034F34" w:rsidP="005C04BB">
      <w:pPr>
        <w:spacing w:line="480" w:lineRule="auto"/>
        <w:ind w:firstLine="720"/>
        <w:jc w:val="both"/>
        <w:rPr>
          <w:rFonts w:ascii="Arial" w:hAnsi="Arial" w:cs="Arial"/>
          <w:sz w:val="24"/>
          <w:szCs w:val="24"/>
        </w:rPr>
      </w:pPr>
      <w:r>
        <w:rPr>
          <w:rFonts w:ascii="Arial" w:eastAsia="Arial" w:hAnsi="Arial" w:cs="Arial"/>
          <w:b/>
          <w:bCs/>
          <w:sz w:val="24"/>
          <w:szCs w:val="24"/>
        </w:rPr>
        <w:t>Admin Dashboard.</w:t>
      </w:r>
      <w:r>
        <w:rPr>
          <w:rFonts w:ascii="Arial" w:eastAsia="Arial" w:hAnsi="Arial" w:cs="Arial"/>
          <w:sz w:val="24"/>
          <w:szCs w:val="24"/>
        </w:rPr>
        <w:t xml:space="preserve"> A centralized web-based interface within </w:t>
      </w:r>
      <w:proofErr w:type="spellStart"/>
      <w:r>
        <w:rPr>
          <w:rFonts w:ascii="Arial" w:eastAsia="Arial" w:hAnsi="Arial" w:cs="Arial"/>
          <w:sz w:val="24"/>
          <w:szCs w:val="24"/>
        </w:rPr>
        <w:t>JerseyConnect</w:t>
      </w:r>
      <w:proofErr w:type="spellEnd"/>
      <w:r>
        <w:rPr>
          <w:rFonts w:ascii="Arial" w:eastAsia="Arial" w:hAnsi="Arial" w:cs="Arial"/>
          <w:sz w:val="24"/>
          <w:szCs w:val="24"/>
        </w:rPr>
        <w:t xml:space="preserve"> that allows system administrators to manage orders, monitor inventory levels, configure delivery settings, and maintain user account records.</w:t>
      </w:r>
    </w:p>
    <w:p w14:paraId="515877DA" w14:textId="77777777" w:rsidR="006811BE" w:rsidRDefault="00034F34" w:rsidP="005C04BB">
      <w:pPr>
        <w:spacing w:line="480" w:lineRule="auto"/>
        <w:ind w:firstLine="720"/>
        <w:jc w:val="both"/>
        <w:rPr>
          <w:rFonts w:ascii="Arial" w:hAnsi="Arial" w:cs="Arial"/>
          <w:sz w:val="24"/>
          <w:szCs w:val="24"/>
        </w:rPr>
      </w:pPr>
      <w:r>
        <w:rPr>
          <w:rFonts w:ascii="Arial" w:eastAsia="Arial" w:hAnsi="Arial" w:cs="Arial"/>
          <w:b/>
          <w:bCs/>
          <w:sz w:val="24"/>
          <w:szCs w:val="24"/>
        </w:rPr>
        <w:t>Agile Software Development.</w:t>
      </w:r>
      <w:r>
        <w:rPr>
          <w:rFonts w:ascii="Arial" w:eastAsia="Arial" w:hAnsi="Arial" w:cs="Arial"/>
          <w:sz w:val="24"/>
          <w:szCs w:val="24"/>
        </w:rPr>
        <w:t xml:space="preserve"> An iterative software development methodology characterized by continuous collaboration, adaptive planning, and incremental delivery of functional system components.</w:t>
      </w:r>
    </w:p>
    <w:p w14:paraId="5A010001" w14:textId="5A020001" w:rsidR="00164712" w:rsidRDefault="00034F34" w:rsidP="005C04BB">
      <w:pPr>
        <w:spacing w:line="480" w:lineRule="auto"/>
        <w:ind w:firstLine="720"/>
        <w:jc w:val="both"/>
        <w:rPr>
          <w:rFonts w:ascii="Arial" w:hAnsi="Arial" w:cs="Arial"/>
          <w:sz w:val="24"/>
          <w:szCs w:val="24"/>
        </w:rPr>
      </w:pPr>
      <w:r>
        <w:rPr>
          <w:rFonts w:ascii="Arial" w:eastAsia="Arial" w:hAnsi="Arial" w:cs="Arial"/>
          <w:b/>
          <w:bCs/>
          <w:sz w:val="24"/>
          <w:szCs w:val="24"/>
        </w:rPr>
        <w:t>Custom Specification Form.</w:t>
      </w:r>
      <w:r>
        <w:rPr>
          <w:rFonts w:ascii="Arial" w:eastAsia="Arial" w:hAnsi="Arial" w:cs="Arial"/>
          <w:sz w:val="24"/>
          <w:szCs w:val="24"/>
        </w:rPr>
        <w:t xml:space="preserve"> A step-by-step order configuration form within </w:t>
      </w:r>
      <w:proofErr w:type="spellStart"/>
      <w:r>
        <w:rPr>
          <w:rFonts w:ascii="Arial" w:eastAsia="Arial" w:hAnsi="Arial" w:cs="Arial"/>
          <w:sz w:val="24"/>
          <w:szCs w:val="24"/>
        </w:rPr>
        <w:t>JerseyConnect</w:t>
      </w:r>
      <w:proofErr w:type="spellEnd"/>
      <w:r>
        <w:rPr>
          <w:rFonts w:ascii="Arial" w:eastAsia="Arial" w:hAnsi="Arial" w:cs="Arial"/>
          <w:sz w:val="24"/>
          <w:szCs w:val="24"/>
        </w:rPr>
        <w:t xml:space="preserve"> that captures a client's exact design requirements—including sizing, dimensions, necklines, color schemes, and material choices—through structured dropdown selectors, eliminating the need for live canvas drawing tools.</w:t>
      </w:r>
    </w:p>
    <w:p w14:paraId="4FA653AC" w14:textId="77777777" w:rsidR="00164712" w:rsidRDefault="00034F34" w:rsidP="005C04BB">
      <w:pPr>
        <w:spacing w:line="480" w:lineRule="auto"/>
        <w:ind w:firstLine="720"/>
        <w:jc w:val="both"/>
        <w:rPr>
          <w:rFonts w:ascii="Arial" w:hAnsi="Arial" w:cs="Arial"/>
          <w:sz w:val="24"/>
          <w:szCs w:val="24"/>
        </w:rPr>
      </w:pPr>
      <w:r>
        <w:rPr>
          <w:rFonts w:ascii="Arial" w:eastAsia="Arial" w:hAnsi="Arial" w:cs="Arial"/>
          <w:b/>
          <w:bCs/>
          <w:sz w:val="24"/>
          <w:szCs w:val="24"/>
        </w:rPr>
        <w:t>Delivery Tracking.</w:t>
      </w:r>
      <w:r>
        <w:rPr>
          <w:rFonts w:ascii="Arial" w:eastAsia="Arial" w:hAnsi="Arial" w:cs="Arial"/>
          <w:sz w:val="24"/>
          <w:szCs w:val="24"/>
        </w:rPr>
        <w:t xml:space="preserve"> A feature within the logistics module of </w:t>
      </w:r>
      <w:proofErr w:type="spellStart"/>
      <w:r>
        <w:rPr>
          <w:rFonts w:ascii="Arial" w:eastAsia="Arial" w:hAnsi="Arial" w:cs="Arial"/>
          <w:sz w:val="24"/>
          <w:szCs w:val="24"/>
        </w:rPr>
        <w:t>JerseyConnect</w:t>
      </w:r>
      <w:proofErr w:type="spellEnd"/>
      <w:r>
        <w:rPr>
          <w:rFonts w:ascii="Arial" w:eastAsia="Arial" w:hAnsi="Arial" w:cs="Arial"/>
          <w:sz w:val="24"/>
          <w:szCs w:val="24"/>
        </w:rPr>
        <w:t xml:space="preserve"> that enables customers and administrators to monitor the real-time status and location of shipped orders from dispatch to final delivery.</w:t>
      </w:r>
    </w:p>
    <w:p w14:paraId="7CB9514A" w14:textId="77777777" w:rsidR="00164712" w:rsidRDefault="00034F34" w:rsidP="005C04BB">
      <w:pPr>
        <w:spacing w:line="480" w:lineRule="auto"/>
        <w:ind w:firstLine="720"/>
        <w:jc w:val="both"/>
        <w:rPr>
          <w:rFonts w:ascii="Arial" w:hAnsi="Arial" w:cs="Arial"/>
          <w:sz w:val="24"/>
          <w:szCs w:val="24"/>
        </w:rPr>
      </w:pPr>
      <w:r>
        <w:rPr>
          <w:rFonts w:ascii="Arial" w:eastAsia="Arial" w:hAnsi="Arial" w:cs="Arial"/>
          <w:b/>
          <w:bCs/>
          <w:sz w:val="24"/>
          <w:szCs w:val="24"/>
        </w:rPr>
        <w:t>File Upload Subsystem.</w:t>
      </w:r>
      <w:r>
        <w:rPr>
          <w:rFonts w:ascii="Arial" w:eastAsia="Arial" w:hAnsi="Arial" w:cs="Arial"/>
          <w:sz w:val="24"/>
          <w:szCs w:val="24"/>
        </w:rPr>
        <w:t xml:space="preserve"> A component of </w:t>
      </w:r>
      <w:proofErr w:type="spellStart"/>
      <w:r>
        <w:rPr>
          <w:rFonts w:ascii="Arial" w:eastAsia="Arial" w:hAnsi="Arial" w:cs="Arial"/>
          <w:sz w:val="24"/>
          <w:szCs w:val="24"/>
        </w:rPr>
        <w:t>JerseyConnect's</w:t>
      </w:r>
      <w:proofErr w:type="spellEnd"/>
      <w:r>
        <w:rPr>
          <w:rFonts w:ascii="Arial" w:eastAsia="Arial" w:hAnsi="Arial" w:cs="Arial"/>
          <w:sz w:val="24"/>
          <w:szCs w:val="24"/>
        </w:rPr>
        <w:t xml:space="preserve"> booking checkout that allows customers to submit vector graphics, team logos, and design reference files, systematically validating, processing, and storing high-resolution uploads to prevent data corruption and ensure file integrity.</w:t>
      </w:r>
    </w:p>
    <w:p w14:paraId="4E2F8256" w14:textId="5D465BF7" w:rsidR="00164712" w:rsidRDefault="00034F34" w:rsidP="005C04BB">
      <w:pPr>
        <w:spacing w:line="480" w:lineRule="auto"/>
        <w:ind w:firstLine="720"/>
        <w:jc w:val="both"/>
        <w:rPr>
          <w:rFonts w:ascii="Arial" w:hAnsi="Arial" w:cs="Arial"/>
          <w:sz w:val="24"/>
          <w:szCs w:val="24"/>
        </w:rPr>
      </w:pPr>
      <w:r>
        <w:rPr>
          <w:rFonts w:ascii="Arial" w:eastAsia="Arial" w:hAnsi="Arial" w:cs="Arial"/>
          <w:b/>
          <w:bCs/>
          <w:sz w:val="24"/>
          <w:szCs w:val="24"/>
        </w:rPr>
        <w:t>ISO/IEC 25010.</w:t>
      </w:r>
      <w:r>
        <w:rPr>
          <w:rFonts w:ascii="Arial" w:eastAsia="Arial" w:hAnsi="Arial" w:cs="Arial"/>
          <w:sz w:val="24"/>
          <w:szCs w:val="24"/>
        </w:rPr>
        <w:t xml:space="preserve"> An international standard for software product quality that defines a framework for evaluating software systems based on characteristics </w:t>
      </w:r>
      <w:r>
        <w:rPr>
          <w:rFonts w:ascii="Arial" w:eastAsia="Arial" w:hAnsi="Arial" w:cs="Arial"/>
          <w:sz w:val="24"/>
          <w:szCs w:val="24"/>
        </w:rPr>
        <w:lastRenderedPageBreak/>
        <w:t>including functional suitability, usability, reliability, performance efficiency, and security.</w:t>
      </w:r>
    </w:p>
    <w:p w14:paraId="37FE99E3" w14:textId="77777777" w:rsidR="00164712" w:rsidRDefault="00034F34" w:rsidP="005C04BB">
      <w:pPr>
        <w:spacing w:line="480" w:lineRule="auto"/>
        <w:ind w:firstLine="720"/>
        <w:jc w:val="both"/>
        <w:rPr>
          <w:rFonts w:ascii="Arial" w:hAnsi="Arial" w:cs="Arial"/>
          <w:sz w:val="24"/>
          <w:szCs w:val="24"/>
        </w:rPr>
      </w:pPr>
      <w:r>
        <w:rPr>
          <w:rFonts w:ascii="Arial" w:eastAsia="Arial" w:hAnsi="Arial" w:cs="Arial"/>
          <w:b/>
          <w:bCs/>
          <w:sz w:val="24"/>
          <w:szCs w:val="24"/>
        </w:rPr>
        <w:t>Logistics Module.</w:t>
      </w:r>
      <w:r>
        <w:rPr>
          <w:rFonts w:ascii="Arial" w:eastAsia="Arial" w:hAnsi="Arial" w:cs="Arial"/>
          <w:sz w:val="24"/>
          <w:szCs w:val="24"/>
        </w:rPr>
        <w:t xml:space="preserve"> A system component of </w:t>
      </w:r>
      <w:proofErr w:type="spellStart"/>
      <w:r>
        <w:rPr>
          <w:rFonts w:ascii="Arial" w:eastAsia="Arial" w:hAnsi="Arial" w:cs="Arial"/>
          <w:sz w:val="24"/>
          <w:szCs w:val="24"/>
        </w:rPr>
        <w:t>JerseyConnect</w:t>
      </w:r>
      <w:proofErr w:type="spellEnd"/>
      <w:r>
        <w:rPr>
          <w:rFonts w:ascii="Arial" w:eastAsia="Arial" w:hAnsi="Arial" w:cs="Arial"/>
          <w:sz w:val="24"/>
          <w:szCs w:val="24"/>
        </w:rPr>
        <w:t xml:space="preserve"> responsible for managing the shipping and delivery of ordered jerseys, encompassing address management, shipping fee computation, and delivery tracking functionalities.</w:t>
      </w:r>
    </w:p>
    <w:p w14:paraId="5A010002" w14:textId="5A020002" w:rsidR="00164712" w:rsidRDefault="00034F34" w:rsidP="005C04BB">
      <w:pPr>
        <w:spacing w:line="480" w:lineRule="auto"/>
        <w:ind w:firstLine="720"/>
        <w:jc w:val="both"/>
        <w:rPr>
          <w:rFonts w:ascii="Arial" w:hAnsi="Arial" w:cs="Arial"/>
          <w:sz w:val="24"/>
          <w:szCs w:val="24"/>
        </w:rPr>
      </w:pPr>
      <w:r>
        <w:rPr>
          <w:rFonts w:ascii="Arial" w:eastAsia="Arial" w:hAnsi="Arial" w:cs="Arial"/>
          <w:b/>
          <w:bCs/>
          <w:sz w:val="24"/>
          <w:szCs w:val="24"/>
        </w:rPr>
        <w:t>Mockup Template Catalog.</w:t>
      </w:r>
      <w:r>
        <w:rPr>
          <w:rFonts w:ascii="Arial" w:eastAsia="Arial" w:hAnsi="Arial" w:cs="Arial"/>
          <w:sz w:val="24"/>
          <w:szCs w:val="24"/>
        </w:rPr>
        <w:t xml:space="preserve"> A curated collection of pre-designed jersey layouts presented within </w:t>
      </w:r>
      <w:proofErr w:type="spellStart"/>
      <w:r>
        <w:rPr>
          <w:rFonts w:ascii="Arial" w:eastAsia="Arial" w:hAnsi="Arial" w:cs="Arial"/>
          <w:sz w:val="24"/>
          <w:szCs w:val="24"/>
        </w:rPr>
        <w:t>JerseyConnect</w:t>
      </w:r>
      <w:proofErr w:type="spellEnd"/>
      <w:r>
        <w:rPr>
          <w:rFonts w:ascii="Arial" w:eastAsia="Arial" w:hAnsi="Arial" w:cs="Arial"/>
          <w:sz w:val="24"/>
          <w:szCs w:val="24"/>
        </w:rPr>
        <w:t xml:space="preserve"> from which clients may select a base design prior to completing the custom specification form.</w:t>
      </w:r>
    </w:p>
    <w:p w14:paraId="104BAC40" w14:textId="77777777" w:rsidR="00164712" w:rsidRDefault="00034F34" w:rsidP="005C04BB">
      <w:pPr>
        <w:spacing w:line="480" w:lineRule="auto"/>
        <w:ind w:firstLine="720"/>
        <w:jc w:val="both"/>
        <w:rPr>
          <w:rFonts w:ascii="Arial" w:hAnsi="Arial" w:cs="Arial"/>
          <w:sz w:val="24"/>
          <w:szCs w:val="24"/>
        </w:rPr>
      </w:pPr>
      <w:r>
        <w:rPr>
          <w:rFonts w:ascii="Arial" w:eastAsia="Arial" w:hAnsi="Arial" w:cs="Arial"/>
          <w:b/>
          <w:bCs/>
          <w:sz w:val="24"/>
          <w:szCs w:val="24"/>
        </w:rPr>
        <w:t>Notification System.</w:t>
      </w:r>
      <w:r>
        <w:rPr>
          <w:rFonts w:ascii="Arial" w:eastAsia="Arial" w:hAnsi="Arial" w:cs="Arial"/>
          <w:sz w:val="24"/>
          <w:szCs w:val="24"/>
        </w:rPr>
        <w:t xml:space="preserve"> A feature of </w:t>
      </w:r>
      <w:proofErr w:type="spellStart"/>
      <w:r>
        <w:rPr>
          <w:rFonts w:ascii="Arial" w:eastAsia="Arial" w:hAnsi="Arial" w:cs="Arial"/>
          <w:sz w:val="24"/>
          <w:szCs w:val="24"/>
        </w:rPr>
        <w:t>JerseyConnect</w:t>
      </w:r>
      <w:proofErr w:type="spellEnd"/>
      <w:r>
        <w:rPr>
          <w:rFonts w:ascii="Arial" w:eastAsia="Arial" w:hAnsi="Arial" w:cs="Arial"/>
          <w:sz w:val="24"/>
          <w:szCs w:val="24"/>
        </w:rPr>
        <w:t xml:space="preserve"> that provides users with automated status updates for messages and orders, including sent, delivered, and seen status indicators, ensuring transparency throughout the order fulfillment process.</w:t>
      </w:r>
    </w:p>
    <w:p w14:paraId="33AA9C26" w14:textId="77777777" w:rsidR="00164712" w:rsidRDefault="00034F34" w:rsidP="005C04BB">
      <w:pPr>
        <w:spacing w:line="480" w:lineRule="auto"/>
        <w:ind w:firstLine="720"/>
        <w:jc w:val="both"/>
        <w:rPr>
          <w:rFonts w:ascii="Arial" w:hAnsi="Arial" w:cs="Arial"/>
          <w:sz w:val="24"/>
          <w:szCs w:val="24"/>
        </w:rPr>
      </w:pPr>
      <w:r>
        <w:rPr>
          <w:rFonts w:ascii="Arial" w:eastAsia="Arial" w:hAnsi="Arial" w:cs="Arial"/>
          <w:b/>
          <w:bCs/>
          <w:sz w:val="24"/>
          <w:szCs w:val="24"/>
        </w:rPr>
        <w:t>Real-Time Chat.</w:t>
      </w:r>
      <w:r>
        <w:rPr>
          <w:rFonts w:ascii="Arial" w:eastAsia="Arial" w:hAnsi="Arial" w:cs="Arial"/>
          <w:sz w:val="24"/>
          <w:szCs w:val="24"/>
        </w:rPr>
        <w:t xml:space="preserve"> A communication feature integrated into </w:t>
      </w:r>
      <w:proofErr w:type="spellStart"/>
      <w:r>
        <w:rPr>
          <w:rFonts w:ascii="Arial" w:eastAsia="Arial" w:hAnsi="Arial" w:cs="Arial"/>
          <w:sz w:val="24"/>
          <w:szCs w:val="24"/>
        </w:rPr>
        <w:t>JerseyConnect</w:t>
      </w:r>
      <w:proofErr w:type="spellEnd"/>
      <w:r>
        <w:rPr>
          <w:rFonts w:ascii="Arial" w:eastAsia="Arial" w:hAnsi="Arial" w:cs="Arial"/>
          <w:sz w:val="24"/>
          <w:szCs w:val="24"/>
        </w:rPr>
        <w:t xml:space="preserve"> via the WhatsApp Business API that enables synchronous, documented messaging between customers and administrators for order-related consultations.</w:t>
      </w:r>
    </w:p>
    <w:p w14:paraId="2F26D819" w14:textId="77777777" w:rsidR="00164712" w:rsidRDefault="00034F34" w:rsidP="005C04BB">
      <w:pPr>
        <w:spacing w:line="480" w:lineRule="auto"/>
        <w:ind w:firstLine="720"/>
        <w:jc w:val="both"/>
        <w:rPr>
          <w:rFonts w:ascii="Arial" w:hAnsi="Arial" w:cs="Arial"/>
          <w:sz w:val="24"/>
          <w:szCs w:val="24"/>
        </w:rPr>
      </w:pPr>
      <w:r>
        <w:rPr>
          <w:rFonts w:ascii="Arial" w:eastAsia="Arial" w:hAnsi="Arial" w:cs="Arial"/>
          <w:b/>
          <w:bCs/>
          <w:sz w:val="24"/>
          <w:szCs w:val="24"/>
        </w:rPr>
        <w:t>Shipping Fee Computation.</w:t>
      </w:r>
      <w:r>
        <w:rPr>
          <w:rFonts w:ascii="Arial" w:eastAsia="Arial" w:hAnsi="Arial" w:cs="Arial"/>
          <w:sz w:val="24"/>
          <w:szCs w:val="24"/>
        </w:rPr>
        <w:t xml:space="preserve"> An automated process within the logistics module that calculates the applicable shipping cost for an order based on the destination address and parcel weight, ensuring accurate and consistent pricing for deliveries beyond the local area.</w:t>
      </w:r>
    </w:p>
    <w:p w14:paraId="6BC4B6B3" w14:textId="77777777" w:rsidR="00164712" w:rsidRDefault="00034F34" w:rsidP="005C04BB">
      <w:pPr>
        <w:spacing w:line="480" w:lineRule="auto"/>
        <w:ind w:firstLine="720"/>
        <w:jc w:val="both"/>
        <w:rPr>
          <w:rFonts w:ascii="Arial" w:hAnsi="Arial" w:cs="Arial"/>
          <w:sz w:val="24"/>
          <w:szCs w:val="24"/>
        </w:rPr>
      </w:pPr>
      <w:r>
        <w:rPr>
          <w:rFonts w:ascii="Arial" w:eastAsia="Arial" w:hAnsi="Arial" w:cs="Arial"/>
          <w:b/>
          <w:bCs/>
          <w:sz w:val="24"/>
          <w:szCs w:val="24"/>
        </w:rPr>
        <w:t>User Acceptance Testing (UAT).</w:t>
      </w:r>
      <w:r>
        <w:rPr>
          <w:rFonts w:ascii="Arial" w:eastAsia="Arial" w:hAnsi="Arial" w:cs="Arial"/>
          <w:sz w:val="24"/>
          <w:szCs w:val="24"/>
        </w:rPr>
        <w:t xml:space="preserve"> A phase of system evaluation in which target users interact with the deployed system and assess its performance based on predefined criteria, providing feedback that informs final system refinements.</w:t>
      </w:r>
    </w:p>
    <w:p w14:paraId="0E1293AB" w14:textId="77777777" w:rsidR="004D2863" w:rsidRDefault="00034F34" w:rsidP="005C04BB">
      <w:pPr>
        <w:spacing w:line="480" w:lineRule="auto"/>
        <w:ind w:firstLine="720"/>
        <w:jc w:val="both"/>
        <w:rPr>
          <w:rFonts w:ascii="Arial" w:eastAsia="Arial" w:hAnsi="Arial" w:cs="Arial"/>
          <w:sz w:val="24"/>
          <w:szCs w:val="24"/>
        </w:rPr>
        <w:sectPr w:rsidR="004D2863">
          <w:pgSz w:w="12240" w:h="15840"/>
          <w:pgMar w:top="1440" w:right="1440" w:bottom="1440" w:left="2160" w:header="708" w:footer="708" w:gutter="0"/>
          <w:pgNumType w:start="1"/>
          <w:cols w:space="720"/>
          <w:titlePg/>
          <w:docGrid w:linePitch="360"/>
        </w:sectPr>
      </w:pPr>
      <w:r>
        <w:rPr>
          <w:rFonts w:ascii="Arial" w:eastAsia="Arial" w:hAnsi="Arial" w:cs="Arial"/>
          <w:b/>
          <w:bCs/>
          <w:sz w:val="24"/>
          <w:szCs w:val="24"/>
        </w:rPr>
        <w:lastRenderedPageBreak/>
        <w:t>WhatsApp Business API.</w:t>
      </w:r>
      <w:r>
        <w:rPr>
          <w:rFonts w:ascii="Arial" w:eastAsia="Arial" w:hAnsi="Arial" w:cs="Arial"/>
          <w:sz w:val="24"/>
          <w:szCs w:val="24"/>
        </w:rPr>
        <w:t xml:space="preserve"> A programming interface provided by Meta Platforms, Inc. that enables businesses to integrate WhatsApp messaging capabilities into their web-based systems, facilitating real-time, automated, and interactive customer communication.</w:t>
      </w:r>
    </w:p>
    <w:p w14:paraId="7AFF8A55" w14:textId="1A727AC1" w:rsidR="00D73295" w:rsidRDefault="00034F34" w:rsidP="00D814F9">
      <w:pPr>
        <w:jc w:val="center"/>
        <w:rPr>
          <w:rFonts w:ascii="Arial" w:eastAsia="Arial" w:hAnsi="Arial" w:cs="Arial"/>
          <w:b/>
          <w:bCs/>
          <w:sz w:val="24"/>
          <w:szCs w:val="24"/>
        </w:rPr>
      </w:pPr>
      <w:r>
        <w:rPr>
          <w:rFonts w:ascii="Arial" w:eastAsia="Arial" w:hAnsi="Arial" w:cs="Arial"/>
          <w:b/>
          <w:bCs/>
          <w:sz w:val="24"/>
          <w:szCs w:val="24"/>
        </w:rPr>
        <w:lastRenderedPageBreak/>
        <w:t>Chapter 2</w:t>
      </w:r>
    </w:p>
    <w:p w14:paraId="158473DC" w14:textId="77777777" w:rsidR="00EE3401" w:rsidRDefault="00EE3401" w:rsidP="00D814F9">
      <w:pPr>
        <w:jc w:val="center"/>
        <w:rPr>
          <w:rFonts w:ascii="Arial" w:eastAsia="Arial" w:hAnsi="Arial" w:cs="Arial"/>
          <w:b/>
          <w:bCs/>
          <w:sz w:val="24"/>
          <w:szCs w:val="24"/>
        </w:rPr>
      </w:pPr>
    </w:p>
    <w:p w14:paraId="40F416F2" w14:textId="77777777" w:rsidR="00EE3401" w:rsidRPr="004D2863" w:rsidRDefault="00EE3401" w:rsidP="00D814F9">
      <w:pPr>
        <w:jc w:val="center"/>
      </w:pPr>
    </w:p>
    <w:p w14:paraId="756AC32A" w14:textId="11946FEC" w:rsidR="00D73295" w:rsidRDefault="00034F34" w:rsidP="00D814F9">
      <w:pPr>
        <w:ind w:firstLine="720"/>
        <w:jc w:val="center"/>
        <w:rPr>
          <w:rFonts w:ascii="Arial" w:eastAsia="Arial" w:hAnsi="Arial" w:cs="Arial"/>
          <w:b/>
          <w:bCs/>
          <w:sz w:val="24"/>
          <w:szCs w:val="24"/>
        </w:rPr>
      </w:pPr>
      <w:r>
        <w:rPr>
          <w:rFonts w:ascii="Arial" w:eastAsia="Arial" w:hAnsi="Arial" w:cs="Arial"/>
          <w:b/>
          <w:bCs/>
          <w:sz w:val="24"/>
          <w:szCs w:val="24"/>
        </w:rPr>
        <w:t>REVIEW OF RELATED LITERATURE</w:t>
      </w:r>
      <w:r w:rsidR="00C44C4C">
        <w:rPr>
          <w:rFonts w:ascii="Arial" w:eastAsia="Arial" w:hAnsi="Arial" w:cs="Arial"/>
          <w:b/>
          <w:bCs/>
          <w:sz w:val="24"/>
          <w:szCs w:val="24"/>
        </w:rPr>
        <w:t>/</w:t>
      </w:r>
      <w:r>
        <w:rPr>
          <w:rFonts w:ascii="Arial" w:eastAsia="Arial" w:hAnsi="Arial" w:cs="Arial"/>
          <w:b/>
          <w:bCs/>
          <w:sz w:val="24"/>
          <w:szCs w:val="24"/>
        </w:rPr>
        <w:t>S</w:t>
      </w:r>
      <w:r w:rsidR="00C44C4C">
        <w:rPr>
          <w:rFonts w:ascii="Arial" w:eastAsia="Arial" w:hAnsi="Arial" w:cs="Arial"/>
          <w:b/>
          <w:bCs/>
          <w:sz w:val="24"/>
          <w:szCs w:val="24"/>
        </w:rPr>
        <w:t>YSTEMS</w:t>
      </w:r>
    </w:p>
    <w:p w14:paraId="63F90F5F" w14:textId="77777777" w:rsidR="00EE3401" w:rsidRDefault="00EE3401" w:rsidP="00D814F9">
      <w:pPr>
        <w:ind w:firstLine="720"/>
        <w:jc w:val="center"/>
        <w:rPr>
          <w:rFonts w:ascii="Arial" w:eastAsia="Arial" w:hAnsi="Arial" w:cs="Arial"/>
          <w:b/>
          <w:bCs/>
          <w:sz w:val="24"/>
          <w:szCs w:val="24"/>
        </w:rPr>
      </w:pPr>
    </w:p>
    <w:p w14:paraId="09A40A0F" w14:textId="77777777" w:rsidR="00EE3401" w:rsidRDefault="00EE3401" w:rsidP="00D814F9">
      <w:pPr>
        <w:ind w:firstLine="720"/>
        <w:jc w:val="center"/>
        <w:rPr>
          <w:rFonts w:ascii="Arial" w:eastAsia="Arial" w:hAnsi="Arial" w:cs="Arial"/>
          <w:b/>
          <w:bCs/>
          <w:sz w:val="24"/>
          <w:szCs w:val="24"/>
        </w:rPr>
      </w:pPr>
    </w:p>
    <w:p w14:paraId="4C2DC8F5" w14:textId="77777777" w:rsidR="00EE3401" w:rsidRDefault="00EE3401" w:rsidP="00D814F9">
      <w:pPr>
        <w:ind w:firstLine="720"/>
        <w:jc w:val="center"/>
        <w:rPr>
          <w:rFonts w:ascii="Arial" w:hAnsi="Arial" w:cs="Arial"/>
          <w:sz w:val="24"/>
          <w:szCs w:val="24"/>
        </w:rPr>
      </w:pPr>
    </w:p>
    <w:p w14:paraId="0CD20910" w14:textId="244C056B" w:rsidR="00D73295" w:rsidRDefault="00034F34" w:rsidP="005C04BB">
      <w:pPr>
        <w:spacing w:line="480" w:lineRule="auto"/>
        <w:ind w:firstLine="720"/>
        <w:jc w:val="both"/>
        <w:rPr>
          <w:rFonts w:ascii="Arial" w:hAnsi="Arial" w:cs="Arial"/>
          <w:sz w:val="24"/>
          <w:szCs w:val="24"/>
        </w:rPr>
      </w:pPr>
      <w:r>
        <w:rPr>
          <w:rFonts w:ascii="Arial" w:eastAsia="Arial" w:hAnsi="Arial" w:cs="Arial"/>
          <w:sz w:val="24"/>
          <w:szCs w:val="24"/>
        </w:rPr>
        <w:t xml:space="preserve">This chapter presents a review of related literature and studies that provide the theoretical and empirical foundations for </w:t>
      </w:r>
      <w:proofErr w:type="spellStart"/>
      <w:r>
        <w:rPr>
          <w:rFonts w:ascii="Arial" w:eastAsia="Arial" w:hAnsi="Arial" w:cs="Arial"/>
          <w:sz w:val="24"/>
          <w:szCs w:val="24"/>
        </w:rPr>
        <w:t>JerseyConnect</w:t>
      </w:r>
      <w:proofErr w:type="spellEnd"/>
      <w:r>
        <w:rPr>
          <w:rFonts w:ascii="Arial" w:eastAsia="Arial" w:hAnsi="Arial" w:cs="Arial"/>
          <w:sz w:val="24"/>
          <w:szCs w:val="24"/>
        </w:rPr>
        <w:t xml:space="preserve">: An Online Platform for Jersey Booking and Design. The review covers works related to online ordering and e-commerce platforms, real-time communication and messaging API integration, digital notification systems, logistics and delivery management, and jersey customization systems. Each reviewed work is discussed in relation to the features and objectives of </w:t>
      </w:r>
      <w:proofErr w:type="spellStart"/>
      <w:r>
        <w:rPr>
          <w:rFonts w:ascii="Arial" w:eastAsia="Arial" w:hAnsi="Arial" w:cs="Arial"/>
          <w:sz w:val="24"/>
          <w:szCs w:val="24"/>
        </w:rPr>
        <w:t>JerseyConnect</w:t>
      </w:r>
      <w:proofErr w:type="spellEnd"/>
      <w:r>
        <w:rPr>
          <w:rFonts w:ascii="Arial" w:eastAsia="Arial" w:hAnsi="Arial" w:cs="Arial"/>
          <w:sz w:val="24"/>
          <w:szCs w:val="24"/>
        </w:rPr>
        <w:t>.</w:t>
      </w:r>
    </w:p>
    <w:p w14:paraId="5397EB5F" w14:textId="77777777" w:rsidR="00D73295" w:rsidRDefault="00034F34" w:rsidP="00D814F9">
      <w:pPr>
        <w:jc w:val="both"/>
        <w:rPr>
          <w:rFonts w:ascii="Arial" w:eastAsia="Arial" w:hAnsi="Arial" w:cs="Arial"/>
          <w:b/>
          <w:bCs/>
          <w:sz w:val="24"/>
          <w:szCs w:val="24"/>
        </w:rPr>
      </w:pPr>
      <w:r>
        <w:rPr>
          <w:rFonts w:ascii="Arial" w:eastAsia="Arial" w:hAnsi="Arial" w:cs="Arial"/>
          <w:b/>
          <w:bCs/>
          <w:sz w:val="24"/>
          <w:szCs w:val="24"/>
        </w:rPr>
        <w:t>Related Literature</w:t>
      </w:r>
    </w:p>
    <w:p w14:paraId="2C4B0697" w14:textId="77777777" w:rsidR="00EE3401" w:rsidRDefault="00EE3401" w:rsidP="00D814F9">
      <w:pPr>
        <w:jc w:val="both"/>
        <w:rPr>
          <w:rFonts w:ascii="Arial" w:eastAsia="Arial" w:hAnsi="Arial" w:cs="Arial"/>
          <w:b/>
          <w:bCs/>
          <w:sz w:val="24"/>
          <w:szCs w:val="24"/>
        </w:rPr>
      </w:pPr>
    </w:p>
    <w:p w14:paraId="5DC1DA40" w14:textId="77777777" w:rsidR="00EE3401" w:rsidRDefault="00EE3401" w:rsidP="00D814F9">
      <w:pPr>
        <w:jc w:val="both"/>
        <w:rPr>
          <w:rFonts w:ascii="Arial" w:hAnsi="Arial" w:cs="Arial"/>
          <w:sz w:val="24"/>
          <w:szCs w:val="24"/>
        </w:rPr>
      </w:pPr>
    </w:p>
    <w:p w14:paraId="1642436E" w14:textId="77777777" w:rsidR="008211B8" w:rsidRDefault="00034F34" w:rsidP="005C04BB">
      <w:pPr>
        <w:spacing w:line="480" w:lineRule="auto"/>
        <w:ind w:firstLine="720"/>
        <w:jc w:val="both"/>
        <w:rPr>
          <w:rFonts w:ascii="Arial" w:hAnsi="Arial" w:cs="Arial"/>
          <w:sz w:val="24"/>
          <w:szCs w:val="24"/>
        </w:rPr>
      </w:pPr>
      <w:r>
        <w:rPr>
          <w:rFonts w:ascii="Arial" w:eastAsia="Arial" w:hAnsi="Arial" w:cs="Arial"/>
          <w:sz w:val="24"/>
          <w:szCs w:val="24"/>
        </w:rPr>
        <w:t xml:space="preserve">Laudon and Traver (2020) provided a comprehensive framework for understanding the architecture of modern e-commerce systems in their book Electronic Commerce: Business, Technology, Society. They emphasized that successful e-commerce platforms require three integrated components: a user-facing interface that simplifies product selection and ordering, a back-end order and inventory management system, and a secure payment processing mechanism. The authors argued that businesses failing to integrate these three components into a unified digital platform consistently underperform relative to competitors who adopt comprehensive e-commerce solutions. This framework is directly reflected in the architecture of </w:t>
      </w:r>
      <w:proofErr w:type="spellStart"/>
      <w:r>
        <w:rPr>
          <w:rFonts w:ascii="Arial" w:eastAsia="Arial" w:hAnsi="Arial" w:cs="Arial"/>
          <w:sz w:val="24"/>
          <w:szCs w:val="24"/>
        </w:rPr>
        <w:t>JerseyConnect</w:t>
      </w:r>
      <w:proofErr w:type="spellEnd"/>
      <w:r>
        <w:rPr>
          <w:rFonts w:ascii="Arial" w:eastAsia="Arial" w:hAnsi="Arial" w:cs="Arial"/>
          <w:sz w:val="24"/>
          <w:szCs w:val="24"/>
        </w:rPr>
        <w:t xml:space="preserve">, which integrates a customer-facing design and ordering interface, an administrative dashboard for </w:t>
      </w:r>
      <w:r>
        <w:rPr>
          <w:rFonts w:ascii="Arial" w:eastAsia="Arial" w:hAnsi="Arial" w:cs="Arial"/>
          <w:sz w:val="24"/>
          <w:szCs w:val="24"/>
        </w:rPr>
        <w:lastRenderedPageBreak/>
        <w:t>order and inventory management, and a payment module into a single cohesive system.</w:t>
      </w:r>
    </w:p>
    <w:p w14:paraId="2C8D2C68" w14:textId="77777777" w:rsidR="0020749E" w:rsidRDefault="00034F34" w:rsidP="005C04BB">
      <w:pPr>
        <w:spacing w:line="480" w:lineRule="auto"/>
        <w:ind w:firstLine="720"/>
        <w:jc w:val="both"/>
        <w:rPr>
          <w:rFonts w:ascii="Arial" w:hAnsi="Arial" w:cs="Arial"/>
          <w:sz w:val="24"/>
          <w:szCs w:val="24"/>
        </w:rPr>
      </w:pPr>
      <w:r>
        <w:rPr>
          <w:rFonts w:ascii="Arial" w:eastAsia="Arial" w:hAnsi="Arial" w:cs="Arial"/>
          <w:sz w:val="24"/>
          <w:szCs w:val="24"/>
        </w:rPr>
        <w:t xml:space="preserve">Chaffey (2022), in his book Digital Business and E-Commerce Management, examined the role of customer experience design in the adoption and sustained use of online business platforms. He argued that platforms incorporating real-time feedback mechanisms—such as live design previews and instant order confirmation notifications—demonstrate significantly higher user satisfaction and conversion rates than static ordering systems. Chaffey further identified that the absence of real-time communication tools in e-commerce platforms is a primary driver of customer abandonment during the ordering process, as customers are unable to resolve concerns or clarify specifications without leaving the platform. These findings provide direct justification for </w:t>
      </w:r>
      <w:proofErr w:type="spellStart"/>
      <w:r>
        <w:rPr>
          <w:rFonts w:ascii="Arial" w:eastAsia="Arial" w:hAnsi="Arial" w:cs="Arial"/>
          <w:sz w:val="24"/>
          <w:szCs w:val="24"/>
        </w:rPr>
        <w:t>JerseyConnect's</w:t>
      </w:r>
      <w:proofErr w:type="spellEnd"/>
      <w:r>
        <w:rPr>
          <w:rFonts w:ascii="Arial" w:eastAsia="Arial" w:hAnsi="Arial" w:cs="Arial"/>
          <w:sz w:val="24"/>
          <w:szCs w:val="24"/>
        </w:rPr>
        <w:t xml:space="preserve"> structured design specification workflow and file upload subsystem, integrated WhatsApp Business API chat, and multi-status notification system.</w:t>
      </w:r>
    </w:p>
    <w:p w14:paraId="6D684181" w14:textId="77777777" w:rsidR="0020749E" w:rsidRDefault="00034F34" w:rsidP="005C04BB">
      <w:pPr>
        <w:spacing w:line="480" w:lineRule="auto"/>
        <w:ind w:firstLine="720"/>
        <w:jc w:val="both"/>
        <w:rPr>
          <w:rFonts w:ascii="Arial" w:hAnsi="Arial" w:cs="Arial"/>
          <w:sz w:val="24"/>
          <w:szCs w:val="24"/>
        </w:rPr>
      </w:pPr>
      <w:r>
        <w:rPr>
          <w:rFonts w:ascii="Arial" w:eastAsia="Arial" w:hAnsi="Arial" w:cs="Arial"/>
          <w:sz w:val="24"/>
          <w:szCs w:val="24"/>
        </w:rPr>
        <w:t xml:space="preserve">Turban, Whiteside, King, and Outland (2017) examined the strategic dimensions of electronic commerce in their book Electronic Commerce: A Managerial and Social Networks Perspective. They documented that small and medium-sized enterprises integrating digital ordering and logistics management systems into their operations experience measurable improvements in customer reach, order accuracy, and revenue growth. The authors particularly emphasized that logistics integration—enabling businesses to manage shipping, track deliveries, and compute fees automatically—is a transformative capability that </w:t>
      </w:r>
      <w:r>
        <w:rPr>
          <w:rFonts w:ascii="Arial" w:eastAsia="Arial" w:hAnsi="Arial" w:cs="Arial"/>
          <w:sz w:val="24"/>
          <w:szCs w:val="24"/>
        </w:rPr>
        <w:lastRenderedPageBreak/>
        <w:t xml:space="preserve">allows local businesses to compete in regional and national markets. Their analysis directly supports the inclusion of </w:t>
      </w:r>
      <w:proofErr w:type="spellStart"/>
      <w:r>
        <w:rPr>
          <w:rFonts w:ascii="Arial" w:eastAsia="Arial" w:hAnsi="Arial" w:cs="Arial"/>
          <w:sz w:val="24"/>
          <w:szCs w:val="24"/>
        </w:rPr>
        <w:t>JerseyConnect's</w:t>
      </w:r>
      <w:proofErr w:type="spellEnd"/>
      <w:r>
        <w:rPr>
          <w:rFonts w:ascii="Arial" w:eastAsia="Arial" w:hAnsi="Arial" w:cs="Arial"/>
          <w:sz w:val="24"/>
          <w:szCs w:val="24"/>
        </w:rPr>
        <w:t xml:space="preserve"> logistics module as a strategically critical feature, particularly in light of the panel's recommendation to expand the platform's delivery capabilities beyond local areas.</w:t>
      </w:r>
    </w:p>
    <w:p w14:paraId="13895477" w14:textId="77777777" w:rsidR="00EB7C04" w:rsidRDefault="00034F34" w:rsidP="005C04BB">
      <w:pPr>
        <w:spacing w:line="480" w:lineRule="auto"/>
        <w:ind w:firstLine="720"/>
        <w:jc w:val="both"/>
        <w:rPr>
          <w:rFonts w:ascii="Arial" w:hAnsi="Arial" w:cs="Arial"/>
          <w:sz w:val="24"/>
          <w:szCs w:val="24"/>
        </w:rPr>
      </w:pPr>
      <w:r>
        <w:rPr>
          <w:rFonts w:ascii="Arial" w:eastAsia="Arial" w:hAnsi="Arial" w:cs="Arial"/>
          <w:sz w:val="24"/>
          <w:szCs w:val="24"/>
        </w:rPr>
        <w:t xml:space="preserve">Kotler, Keller, and Chernev (2022), in their foundational text Marketing Management, discussed the critical role of integrated communication systems in building customer trust and loyalty in digital business environments. They argued that platforms providing customers with multi-channel, real-time communication options—including messaging APIs and automated notification systems—generate higher levels of perceived service quality and customer satisfaction than those relying on single-channel or asynchronous communication methods. The authors specifically identified read-receipt and delivery-confirmation functionalities in messaging systems as significant trust-building mechanisms in digital commerce, providing empirical grounding for the sent, delivered, and seen status indicators incorporated into </w:t>
      </w:r>
      <w:proofErr w:type="spellStart"/>
      <w:r>
        <w:rPr>
          <w:rFonts w:ascii="Arial" w:eastAsia="Arial" w:hAnsi="Arial" w:cs="Arial"/>
          <w:sz w:val="24"/>
          <w:szCs w:val="24"/>
        </w:rPr>
        <w:t>JerseyConnect's</w:t>
      </w:r>
      <w:proofErr w:type="spellEnd"/>
      <w:r>
        <w:rPr>
          <w:rFonts w:ascii="Arial" w:eastAsia="Arial" w:hAnsi="Arial" w:cs="Arial"/>
          <w:sz w:val="24"/>
          <w:szCs w:val="24"/>
        </w:rPr>
        <w:t xml:space="preserve"> notification system.</w:t>
      </w:r>
    </w:p>
    <w:p w14:paraId="2D57E788" w14:textId="77777777" w:rsidR="00EB7C04" w:rsidRDefault="00034F34" w:rsidP="005C04BB">
      <w:pPr>
        <w:spacing w:line="480" w:lineRule="auto"/>
        <w:ind w:firstLine="720"/>
        <w:jc w:val="both"/>
        <w:rPr>
          <w:rFonts w:ascii="Arial" w:hAnsi="Arial" w:cs="Arial"/>
          <w:sz w:val="24"/>
          <w:szCs w:val="24"/>
        </w:rPr>
      </w:pPr>
      <w:r>
        <w:rPr>
          <w:rFonts w:ascii="Arial" w:eastAsia="Arial" w:hAnsi="Arial" w:cs="Arial"/>
          <w:sz w:val="24"/>
          <w:szCs w:val="24"/>
        </w:rPr>
        <w:t xml:space="preserve">Chopra and Meindl (2021), in their seminal work Supply Chain Management: Strategy, Planning, and Operation, established that an effective logistics and delivery management system is a primary driver of customer satisfaction in e-commerce. They identified delivery time transparency, shipping cost accuracy, and real-time tracking as the three most critical determinants of post-purchase customer evaluation. Their supply chain optimization framework directly informed the design of </w:t>
      </w:r>
      <w:proofErr w:type="spellStart"/>
      <w:r>
        <w:rPr>
          <w:rFonts w:ascii="Arial" w:eastAsia="Arial" w:hAnsi="Arial" w:cs="Arial"/>
          <w:sz w:val="24"/>
          <w:szCs w:val="24"/>
        </w:rPr>
        <w:t>JerseyConnect's</w:t>
      </w:r>
      <w:proofErr w:type="spellEnd"/>
      <w:r>
        <w:rPr>
          <w:rFonts w:ascii="Arial" w:eastAsia="Arial" w:hAnsi="Arial" w:cs="Arial"/>
          <w:sz w:val="24"/>
          <w:szCs w:val="24"/>
        </w:rPr>
        <w:t xml:space="preserve"> logistics module, which addresses all three dimensions through its delivery tracking feature, automated shipping fee </w:t>
      </w:r>
      <w:r>
        <w:rPr>
          <w:rFonts w:ascii="Arial" w:eastAsia="Arial" w:hAnsi="Arial" w:cs="Arial"/>
          <w:sz w:val="24"/>
          <w:szCs w:val="24"/>
        </w:rPr>
        <w:lastRenderedPageBreak/>
        <w:t xml:space="preserve">computation engine based on destination and parcel weight, and structured address management system. Chopra and Meindl's framework further </w:t>
      </w:r>
      <w:proofErr w:type="gramStart"/>
      <w:r>
        <w:rPr>
          <w:rFonts w:ascii="Arial" w:eastAsia="Arial" w:hAnsi="Arial" w:cs="Arial"/>
          <w:sz w:val="24"/>
          <w:szCs w:val="24"/>
        </w:rPr>
        <w:t>supports</w:t>
      </w:r>
      <w:proofErr w:type="gramEnd"/>
      <w:r>
        <w:rPr>
          <w:rFonts w:ascii="Arial" w:eastAsia="Arial" w:hAnsi="Arial" w:cs="Arial"/>
          <w:sz w:val="24"/>
          <w:szCs w:val="24"/>
        </w:rPr>
        <w:t xml:space="preserve"> the panel's recommendation to develop a logistics module capable of managing shipments beyond the local area, as geographic coverage expansion is identified as a key enabler of business growth in digital commerce.</w:t>
      </w:r>
    </w:p>
    <w:p w14:paraId="227F79D6" w14:textId="77777777" w:rsidR="00EB7C04" w:rsidRDefault="00034F34" w:rsidP="00D814F9">
      <w:pPr>
        <w:jc w:val="both"/>
        <w:rPr>
          <w:rFonts w:ascii="Arial" w:eastAsia="Arial" w:hAnsi="Arial" w:cs="Arial"/>
          <w:b/>
          <w:bCs/>
          <w:sz w:val="24"/>
          <w:szCs w:val="24"/>
        </w:rPr>
      </w:pPr>
      <w:r>
        <w:rPr>
          <w:rFonts w:ascii="Arial" w:eastAsia="Arial" w:hAnsi="Arial" w:cs="Arial"/>
          <w:b/>
          <w:bCs/>
          <w:sz w:val="24"/>
          <w:szCs w:val="24"/>
        </w:rPr>
        <w:t>Related Studies</w:t>
      </w:r>
    </w:p>
    <w:p w14:paraId="2B3157DA" w14:textId="77777777" w:rsidR="00EE3401" w:rsidRDefault="00EE3401" w:rsidP="00D814F9">
      <w:pPr>
        <w:jc w:val="both"/>
        <w:rPr>
          <w:rFonts w:ascii="Arial" w:eastAsia="Arial" w:hAnsi="Arial" w:cs="Arial"/>
          <w:b/>
          <w:bCs/>
          <w:sz w:val="24"/>
          <w:szCs w:val="24"/>
        </w:rPr>
      </w:pPr>
    </w:p>
    <w:p w14:paraId="7B0059F1" w14:textId="77777777" w:rsidR="00EE3401" w:rsidRDefault="00EE3401" w:rsidP="00D814F9">
      <w:pPr>
        <w:jc w:val="both"/>
        <w:rPr>
          <w:rFonts w:ascii="Arial" w:hAnsi="Arial" w:cs="Arial"/>
          <w:sz w:val="24"/>
          <w:szCs w:val="24"/>
        </w:rPr>
      </w:pPr>
    </w:p>
    <w:p w14:paraId="45E5EDF2" w14:textId="12790A50" w:rsidR="0012318B" w:rsidRDefault="00034F34" w:rsidP="005C04BB">
      <w:pPr>
        <w:spacing w:line="480" w:lineRule="auto"/>
        <w:ind w:firstLine="720"/>
        <w:jc w:val="both"/>
        <w:rPr>
          <w:rFonts w:ascii="Arial" w:hAnsi="Arial" w:cs="Arial"/>
          <w:sz w:val="24"/>
          <w:szCs w:val="24"/>
        </w:rPr>
      </w:pPr>
      <w:r>
        <w:rPr>
          <w:rFonts w:ascii="Arial" w:eastAsia="Arial" w:hAnsi="Arial" w:cs="Arial"/>
          <w:sz w:val="24"/>
          <w:szCs w:val="24"/>
        </w:rPr>
        <w:t xml:space="preserve">Dela Cruz, Santos, Reyes, and Bautista (2023) conducted a study on the development and evaluation of a web-based customized apparel ordering system for a small garments business in Laguna, Philippines. Their system incorporated an interactive design customization interface with a real-time product preview feature, an online order placement module, and a basic order tracking functionality. The researchers evaluated the system using the ISO/IEC 25010 software quality framework and reported a weighted mean usability score of 4.62 out of 5.00, indicating a very high level of user satisfaction with the customization interface. Their study confirmed that real-time visual feedback during the design process significantly reduces the frequency of order revision requests and customer complaints related to design misinterpretation. While their live-preview architecture differs from the structured, form-driven approach adopted by </w:t>
      </w:r>
      <w:proofErr w:type="spellStart"/>
      <w:r>
        <w:rPr>
          <w:rFonts w:ascii="Arial" w:eastAsia="Arial" w:hAnsi="Arial" w:cs="Arial"/>
          <w:sz w:val="24"/>
          <w:szCs w:val="24"/>
        </w:rPr>
        <w:t>JerseyConnect</w:t>
      </w:r>
      <w:proofErr w:type="spellEnd"/>
      <w:r>
        <w:rPr>
          <w:rFonts w:ascii="Arial" w:eastAsia="Arial" w:hAnsi="Arial" w:cs="Arial"/>
          <w:sz w:val="24"/>
          <w:szCs w:val="24"/>
        </w:rPr>
        <w:t xml:space="preserve">, their finding that clear, itemized capture of design details reduces revision requests and miscommunication directly supports </w:t>
      </w:r>
      <w:proofErr w:type="spellStart"/>
      <w:r>
        <w:rPr>
          <w:rFonts w:ascii="Arial" w:eastAsia="Arial" w:hAnsi="Arial" w:cs="Arial"/>
          <w:sz w:val="24"/>
          <w:szCs w:val="24"/>
        </w:rPr>
        <w:t>JerseyConnect's</w:t>
      </w:r>
      <w:proofErr w:type="spellEnd"/>
      <w:r>
        <w:rPr>
          <w:rFonts w:ascii="Arial" w:eastAsia="Arial" w:hAnsi="Arial" w:cs="Arial"/>
          <w:sz w:val="24"/>
          <w:szCs w:val="24"/>
        </w:rPr>
        <w:t xml:space="preserve"> use of a step-by-step custom specification form and file upload subsystem to precisely capture customer design requirements.</w:t>
      </w:r>
    </w:p>
    <w:p w14:paraId="5092183F" w14:textId="63AA4AF5" w:rsidR="0012318B" w:rsidRDefault="00034F34" w:rsidP="005C04BB">
      <w:pPr>
        <w:spacing w:line="480" w:lineRule="auto"/>
        <w:ind w:firstLine="720"/>
        <w:jc w:val="both"/>
        <w:rPr>
          <w:rFonts w:ascii="Arial" w:hAnsi="Arial" w:cs="Arial"/>
          <w:sz w:val="24"/>
          <w:szCs w:val="24"/>
        </w:rPr>
      </w:pPr>
      <w:r>
        <w:rPr>
          <w:rFonts w:ascii="Arial" w:eastAsia="Arial" w:hAnsi="Arial" w:cs="Arial"/>
          <w:sz w:val="24"/>
          <w:szCs w:val="24"/>
        </w:rPr>
        <w:lastRenderedPageBreak/>
        <w:t xml:space="preserve">Ramirez, Flores, Castillo, and Navarro (2023) investigated the integration of the WhatsApp Business API into a web-based customer service and ordering platform for small and medium enterprises in the Philippines. Their study documented the technical implementation of the API and evaluated its impact on customer service responsiveness and satisfaction. The researchers reported that businesses implementing WhatsApp-based real-time communication within their digital platforms experienced a 47% reduction in average customer inquiry response time and a statistically significant improvement in customer satisfaction ratings compared to systems relying solely on email-based communication. Their technical documentation of API authentication, webhook configuration, and message template management provided a validated implementation reference for the real-time chat feature integrated into </w:t>
      </w:r>
      <w:proofErr w:type="spellStart"/>
      <w:r>
        <w:rPr>
          <w:rFonts w:ascii="Arial" w:eastAsia="Arial" w:hAnsi="Arial" w:cs="Arial"/>
          <w:sz w:val="24"/>
          <w:szCs w:val="24"/>
        </w:rPr>
        <w:t>JerseyConnect</w:t>
      </w:r>
      <w:proofErr w:type="spellEnd"/>
      <w:r>
        <w:rPr>
          <w:rFonts w:ascii="Arial" w:eastAsia="Arial" w:hAnsi="Arial" w:cs="Arial"/>
          <w:sz w:val="24"/>
          <w:szCs w:val="24"/>
        </w:rPr>
        <w:t>.</w:t>
      </w:r>
    </w:p>
    <w:p w14:paraId="736AA626" w14:textId="1BDAED8F" w:rsidR="0012318B" w:rsidRDefault="00034F34" w:rsidP="005C04BB">
      <w:pPr>
        <w:spacing w:line="480" w:lineRule="auto"/>
        <w:ind w:firstLine="720"/>
        <w:jc w:val="both"/>
        <w:rPr>
          <w:rFonts w:ascii="Arial" w:hAnsi="Arial" w:cs="Arial"/>
          <w:sz w:val="24"/>
          <w:szCs w:val="24"/>
        </w:rPr>
      </w:pPr>
      <w:r>
        <w:rPr>
          <w:rFonts w:ascii="Arial" w:eastAsia="Arial" w:hAnsi="Arial" w:cs="Arial"/>
          <w:sz w:val="24"/>
          <w:szCs w:val="24"/>
        </w:rPr>
        <w:t xml:space="preserve">Villafuerte, Andres, Samson, and Cruz (2022) developed and evaluated a logistics and delivery management system for a courier company operating across multiple provinces of the Philippines. Their system incorporated automated shipping fee computation based on destination zone and parcel weight, structured delivery address management, and real-time order tracking through API integration with third-party courier services. Post-implementation evaluation revealed that automated fee computation reduced billing discrepancies by 78% compared to manual calculation methods, and that real-time tracking significantly reduced the volume of delivery inquiry calls received by the company's customer service unit. The system architecture and evaluation findings of Villafuerte et al. (2022) served as a primary technical reference for the design and implementation </w:t>
      </w:r>
      <w:r>
        <w:rPr>
          <w:rFonts w:ascii="Arial" w:eastAsia="Arial" w:hAnsi="Arial" w:cs="Arial"/>
          <w:sz w:val="24"/>
          <w:szCs w:val="24"/>
        </w:rPr>
        <w:lastRenderedPageBreak/>
        <w:t xml:space="preserve">of </w:t>
      </w:r>
      <w:proofErr w:type="spellStart"/>
      <w:r>
        <w:rPr>
          <w:rFonts w:ascii="Arial" w:eastAsia="Arial" w:hAnsi="Arial" w:cs="Arial"/>
          <w:sz w:val="24"/>
          <w:szCs w:val="24"/>
        </w:rPr>
        <w:t>JerseyConnect's</w:t>
      </w:r>
      <w:proofErr w:type="spellEnd"/>
      <w:r>
        <w:rPr>
          <w:rFonts w:ascii="Arial" w:eastAsia="Arial" w:hAnsi="Arial" w:cs="Arial"/>
          <w:sz w:val="24"/>
          <w:szCs w:val="24"/>
        </w:rPr>
        <w:t xml:space="preserve"> logistics module, particularly its shipping fee computation engine and delivery tracking feature.</w:t>
      </w:r>
    </w:p>
    <w:p w14:paraId="400A5035" w14:textId="77777777" w:rsidR="0012318B" w:rsidRDefault="00034F34" w:rsidP="005C04BB">
      <w:pPr>
        <w:spacing w:line="480" w:lineRule="auto"/>
        <w:ind w:firstLine="720"/>
        <w:jc w:val="both"/>
        <w:rPr>
          <w:rFonts w:ascii="Arial" w:hAnsi="Arial" w:cs="Arial"/>
          <w:sz w:val="24"/>
          <w:szCs w:val="24"/>
        </w:rPr>
      </w:pPr>
      <w:r>
        <w:rPr>
          <w:rFonts w:ascii="Arial" w:eastAsia="Arial" w:hAnsi="Arial" w:cs="Arial"/>
          <w:sz w:val="24"/>
          <w:szCs w:val="24"/>
        </w:rPr>
        <w:t xml:space="preserve">Ocampo, Cabrera, Lim, and Fernandez (2023) evaluated the development of a jersey and sports uniform ordering platform for a local sports retailer in Metro Manila, Philippines. The system featured an online design submission form, order tracking notifications, and a payment processing module. However, the researchers identified critical limitations in the system's notification architecture, specifically noting that users could not determine whether their submitted orders or messages had been received and reviewed by administrators, leading to repeated follow-up inquiries and reduced customer confidence in the platform. Their study explicitly recommended the implementation of multi-level notification status indicators—such as sent, delivered, and seen confirmations—as a priority enhancement for future system versions. </w:t>
      </w:r>
      <w:proofErr w:type="spellStart"/>
      <w:r>
        <w:rPr>
          <w:rFonts w:ascii="Arial" w:eastAsia="Arial" w:hAnsi="Arial" w:cs="Arial"/>
          <w:sz w:val="24"/>
          <w:szCs w:val="24"/>
        </w:rPr>
        <w:t>JerseyConnect</w:t>
      </w:r>
      <w:proofErr w:type="spellEnd"/>
      <w:r>
        <w:rPr>
          <w:rFonts w:ascii="Arial" w:eastAsia="Arial" w:hAnsi="Arial" w:cs="Arial"/>
          <w:sz w:val="24"/>
          <w:szCs w:val="24"/>
        </w:rPr>
        <w:t xml:space="preserve"> directly addresses this identified gap through its comprehensive notification system, which provides customers with real-time visibility into the status of all communications and order updates.</w:t>
      </w:r>
    </w:p>
    <w:p w14:paraId="702296AE" w14:textId="178D86A7" w:rsidR="00053EB7" w:rsidRPr="0012318B" w:rsidRDefault="00034F34" w:rsidP="005C04BB">
      <w:pPr>
        <w:spacing w:line="480" w:lineRule="auto"/>
        <w:ind w:firstLine="720"/>
        <w:jc w:val="both"/>
        <w:rPr>
          <w:rFonts w:ascii="Arial" w:hAnsi="Arial" w:cs="Arial"/>
          <w:sz w:val="24"/>
          <w:szCs w:val="24"/>
        </w:rPr>
      </w:pPr>
      <w:r>
        <w:rPr>
          <w:rFonts w:ascii="Arial" w:eastAsia="Arial" w:hAnsi="Arial" w:cs="Arial"/>
          <w:sz w:val="24"/>
          <w:szCs w:val="24"/>
        </w:rPr>
        <w:t xml:space="preserve">Macaraeg, Sison, Delos Santos, and Aquino (2024) conducted a study on the development of an e-commerce platform with integrated logistics management for a regional food and grocery delivery service in Quezon Province, Philippines. Their system featured automated shipping fee computation, multi-address delivery management, and real-time delivery status tracking, with all logistics operations managed through a centralized administrative dashboard. The researchers evaluated the system using the ISO/IEC 25010 standard and reported </w:t>
      </w:r>
      <w:proofErr w:type="gramStart"/>
      <w:r>
        <w:rPr>
          <w:rFonts w:ascii="Arial" w:eastAsia="Arial" w:hAnsi="Arial" w:cs="Arial"/>
          <w:sz w:val="24"/>
          <w:szCs w:val="24"/>
        </w:rPr>
        <w:t xml:space="preserve">high </w:t>
      </w:r>
      <w:r>
        <w:rPr>
          <w:rFonts w:ascii="Arial" w:eastAsia="Arial" w:hAnsi="Arial" w:cs="Arial"/>
          <w:sz w:val="24"/>
          <w:szCs w:val="24"/>
        </w:rPr>
        <w:lastRenderedPageBreak/>
        <w:t>performance</w:t>
      </w:r>
      <w:proofErr w:type="gramEnd"/>
      <w:r>
        <w:rPr>
          <w:rFonts w:ascii="Arial" w:eastAsia="Arial" w:hAnsi="Arial" w:cs="Arial"/>
          <w:sz w:val="24"/>
          <w:szCs w:val="24"/>
        </w:rPr>
        <w:t xml:space="preserve"> scores across all quality dimensions, with logistics functionality receiving the highest mean rating of 4.78 out of 5.00 among all evaluated features. Their findings confirmed that customers residing in areas previously outside the service coverage of the business demonstrated a strong preference for platforms offering transparent shipping fee computation and real-time delivery tracking, providing empirical support for the geographic expansion capabilities built into </w:t>
      </w:r>
      <w:proofErr w:type="spellStart"/>
      <w:r>
        <w:rPr>
          <w:rFonts w:ascii="Arial" w:eastAsia="Arial" w:hAnsi="Arial" w:cs="Arial"/>
          <w:sz w:val="24"/>
          <w:szCs w:val="24"/>
        </w:rPr>
        <w:t>JerseyConnect's</w:t>
      </w:r>
      <w:proofErr w:type="spellEnd"/>
      <w:r>
        <w:rPr>
          <w:rFonts w:ascii="Arial" w:eastAsia="Arial" w:hAnsi="Arial" w:cs="Arial"/>
          <w:sz w:val="24"/>
          <w:szCs w:val="24"/>
        </w:rPr>
        <w:t xml:space="preserve"> logistics module.</w:t>
      </w:r>
    </w:p>
    <w:p w14:paraId="56058921" w14:textId="3B417586" w:rsidR="003A43C4" w:rsidRPr="00053EB7" w:rsidRDefault="00094939" w:rsidP="003C2F91">
      <w:pPr>
        <w:jc w:val="center"/>
        <w:rPr>
          <w:rFonts w:ascii="Arial" w:eastAsia="Arial" w:hAnsi="Arial" w:cs="Arial"/>
          <w:sz w:val="24"/>
          <w:szCs w:val="24"/>
        </w:rPr>
      </w:pPr>
      <w:r>
        <w:rPr>
          <w:rFonts w:ascii="Arial" w:eastAsia="Arial" w:hAnsi="Arial" w:cs="Arial"/>
          <w:sz w:val="24"/>
          <w:szCs w:val="24"/>
        </w:rPr>
        <w:br w:type="page"/>
      </w:r>
      <w:r>
        <w:rPr>
          <w:rFonts w:ascii="Arial" w:eastAsia="Arial" w:hAnsi="Arial" w:cs="Arial"/>
          <w:b/>
          <w:bCs/>
          <w:sz w:val="24"/>
          <w:szCs w:val="24"/>
        </w:rPr>
        <w:lastRenderedPageBreak/>
        <w:t>Conceptual Framework</w:t>
      </w:r>
    </w:p>
    <w:p w14:paraId="56058922" w14:textId="0097EC6E" w:rsidR="003A43C4" w:rsidRDefault="003C2F91" w:rsidP="00D814F9">
      <w:r>
        <w:rPr>
          <w:noProof/>
        </w:rPr>
        <w:drawing>
          <wp:anchor distT="0" distB="0" distL="114300" distR="114300" simplePos="0" relativeHeight="251663360" behindDoc="1" locked="0" layoutInCell="1" allowOverlap="1" wp14:anchorId="1EA516F4" wp14:editId="40BDAD95">
            <wp:simplePos x="0" y="0"/>
            <wp:positionH relativeFrom="column">
              <wp:posOffset>-321310</wp:posOffset>
            </wp:positionH>
            <wp:positionV relativeFrom="paragraph">
              <wp:posOffset>125307</wp:posOffset>
            </wp:positionV>
            <wp:extent cx="5943600" cy="71437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7143750"/>
                    </a:xfrm>
                    <a:prstGeom prst="rect">
                      <a:avLst/>
                    </a:prstGeom>
                  </pic:spPr>
                </pic:pic>
              </a:graphicData>
            </a:graphic>
            <wp14:sizeRelH relativeFrom="page">
              <wp14:pctWidth>0</wp14:pctWidth>
            </wp14:sizeRelH>
            <wp14:sizeRelV relativeFrom="page">
              <wp14:pctHeight>0</wp14:pctHeight>
            </wp14:sizeRelV>
          </wp:anchor>
        </w:drawing>
      </w:r>
    </w:p>
    <w:p w14:paraId="162DAA23" w14:textId="638B3A25" w:rsidR="00094939" w:rsidRDefault="00094939" w:rsidP="00094939">
      <w:pPr>
        <w:rPr>
          <w:rFonts w:ascii="Arial" w:eastAsia="Arial" w:hAnsi="Arial" w:cs="Arial"/>
          <w:sz w:val="24"/>
          <w:szCs w:val="24"/>
        </w:rPr>
      </w:pPr>
    </w:p>
    <w:p w14:paraId="0FFE77B1" w14:textId="77777777" w:rsidR="00094939" w:rsidRDefault="00094939" w:rsidP="00094939">
      <w:pPr>
        <w:rPr>
          <w:rFonts w:ascii="Arial" w:eastAsia="Arial" w:hAnsi="Arial" w:cs="Arial"/>
          <w:sz w:val="24"/>
          <w:szCs w:val="24"/>
        </w:rPr>
      </w:pPr>
    </w:p>
    <w:p w14:paraId="6B766CF6" w14:textId="0AC3476E" w:rsidR="00094939" w:rsidRDefault="00094939" w:rsidP="00094939">
      <w:pPr>
        <w:rPr>
          <w:rFonts w:ascii="Arial" w:eastAsia="Arial" w:hAnsi="Arial" w:cs="Arial"/>
          <w:sz w:val="24"/>
          <w:szCs w:val="24"/>
        </w:rPr>
      </w:pPr>
    </w:p>
    <w:p w14:paraId="43D072DB" w14:textId="77777777" w:rsidR="00094939" w:rsidRDefault="00094939" w:rsidP="00094939">
      <w:pPr>
        <w:rPr>
          <w:rFonts w:ascii="Arial" w:eastAsia="Arial" w:hAnsi="Arial" w:cs="Arial"/>
          <w:sz w:val="24"/>
          <w:szCs w:val="24"/>
        </w:rPr>
      </w:pPr>
    </w:p>
    <w:p w14:paraId="6FEEFDFF" w14:textId="77777777" w:rsidR="00094939" w:rsidRDefault="00094939" w:rsidP="00094939">
      <w:pPr>
        <w:rPr>
          <w:rFonts w:ascii="Arial" w:eastAsia="Arial" w:hAnsi="Arial" w:cs="Arial"/>
          <w:sz w:val="24"/>
          <w:szCs w:val="24"/>
        </w:rPr>
      </w:pPr>
    </w:p>
    <w:p w14:paraId="2A1750DC" w14:textId="77777777" w:rsidR="00094939" w:rsidRDefault="00094939" w:rsidP="00094939">
      <w:pPr>
        <w:rPr>
          <w:rFonts w:ascii="Arial" w:eastAsia="Arial" w:hAnsi="Arial" w:cs="Arial"/>
          <w:sz w:val="24"/>
          <w:szCs w:val="24"/>
        </w:rPr>
      </w:pPr>
    </w:p>
    <w:p w14:paraId="39F66A3A" w14:textId="77777777" w:rsidR="00094939" w:rsidRDefault="00094939" w:rsidP="00094939">
      <w:pPr>
        <w:rPr>
          <w:rFonts w:ascii="Arial" w:eastAsia="Arial" w:hAnsi="Arial" w:cs="Arial"/>
          <w:sz w:val="24"/>
          <w:szCs w:val="24"/>
        </w:rPr>
      </w:pPr>
    </w:p>
    <w:p w14:paraId="2AA16827" w14:textId="77777777" w:rsidR="00094939" w:rsidRDefault="00094939" w:rsidP="00094939">
      <w:pPr>
        <w:rPr>
          <w:rFonts w:ascii="Arial" w:eastAsia="Arial" w:hAnsi="Arial" w:cs="Arial"/>
          <w:sz w:val="24"/>
          <w:szCs w:val="24"/>
        </w:rPr>
      </w:pPr>
    </w:p>
    <w:p w14:paraId="6F3FAD7F" w14:textId="77777777" w:rsidR="00094939" w:rsidRDefault="00094939" w:rsidP="00094939">
      <w:pPr>
        <w:rPr>
          <w:rFonts w:ascii="Arial" w:eastAsia="Arial" w:hAnsi="Arial" w:cs="Arial"/>
          <w:sz w:val="24"/>
          <w:szCs w:val="24"/>
        </w:rPr>
      </w:pPr>
    </w:p>
    <w:p w14:paraId="20CDB005" w14:textId="77777777" w:rsidR="00094939" w:rsidRDefault="00094939" w:rsidP="00094939">
      <w:pPr>
        <w:rPr>
          <w:rFonts w:ascii="Arial" w:eastAsia="Arial" w:hAnsi="Arial" w:cs="Arial"/>
          <w:sz w:val="24"/>
          <w:szCs w:val="24"/>
        </w:rPr>
      </w:pPr>
    </w:p>
    <w:p w14:paraId="5C2572C7" w14:textId="77777777" w:rsidR="00094939" w:rsidRDefault="00094939" w:rsidP="00094939">
      <w:pPr>
        <w:rPr>
          <w:rFonts w:ascii="Arial" w:eastAsia="Arial" w:hAnsi="Arial" w:cs="Arial"/>
          <w:sz w:val="24"/>
          <w:szCs w:val="24"/>
        </w:rPr>
      </w:pPr>
    </w:p>
    <w:p w14:paraId="5C2F2213" w14:textId="77777777" w:rsidR="00094939" w:rsidRDefault="00094939" w:rsidP="00094939">
      <w:pPr>
        <w:rPr>
          <w:rFonts w:ascii="Arial" w:eastAsia="Arial" w:hAnsi="Arial" w:cs="Arial"/>
          <w:sz w:val="24"/>
          <w:szCs w:val="24"/>
        </w:rPr>
      </w:pPr>
    </w:p>
    <w:p w14:paraId="4FA9A397" w14:textId="77777777" w:rsidR="00094939" w:rsidRDefault="00094939" w:rsidP="00094939">
      <w:pPr>
        <w:rPr>
          <w:rFonts w:ascii="Arial" w:eastAsia="Arial" w:hAnsi="Arial" w:cs="Arial"/>
          <w:sz w:val="24"/>
          <w:szCs w:val="24"/>
        </w:rPr>
      </w:pPr>
    </w:p>
    <w:p w14:paraId="240A702E" w14:textId="77777777" w:rsidR="00094939" w:rsidRDefault="00094939" w:rsidP="00094939">
      <w:pPr>
        <w:rPr>
          <w:rFonts w:ascii="Arial" w:eastAsia="Arial" w:hAnsi="Arial" w:cs="Arial"/>
          <w:sz w:val="24"/>
          <w:szCs w:val="24"/>
        </w:rPr>
      </w:pPr>
    </w:p>
    <w:p w14:paraId="6D1C8EA8" w14:textId="77777777" w:rsidR="00094939" w:rsidRDefault="00094939" w:rsidP="00094939">
      <w:pPr>
        <w:rPr>
          <w:rFonts w:ascii="Arial" w:eastAsia="Arial" w:hAnsi="Arial" w:cs="Arial"/>
          <w:sz w:val="24"/>
          <w:szCs w:val="24"/>
        </w:rPr>
      </w:pPr>
    </w:p>
    <w:p w14:paraId="512F1138" w14:textId="77777777" w:rsidR="00094939" w:rsidRDefault="00094939" w:rsidP="00094939">
      <w:pPr>
        <w:rPr>
          <w:rFonts w:ascii="Arial" w:eastAsia="Arial" w:hAnsi="Arial" w:cs="Arial"/>
          <w:sz w:val="24"/>
          <w:szCs w:val="24"/>
        </w:rPr>
      </w:pPr>
    </w:p>
    <w:p w14:paraId="4912D29F" w14:textId="77777777" w:rsidR="00094939" w:rsidRDefault="00094939" w:rsidP="00094939">
      <w:pPr>
        <w:rPr>
          <w:rFonts w:ascii="Arial" w:eastAsia="Arial" w:hAnsi="Arial" w:cs="Arial"/>
          <w:sz w:val="24"/>
          <w:szCs w:val="24"/>
        </w:rPr>
      </w:pPr>
    </w:p>
    <w:p w14:paraId="5AF8ABFF" w14:textId="77777777" w:rsidR="00094939" w:rsidRDefault="00094939" w:rsidP="00094939">
      <w:pPr>
        <w:rPr>
          <w:rFonts w:ascii="Arial" w:eastAsia="Arial" w:hAnsi="Arial" w:cs="Arial"/>
          <w:sz w:val="24"/>
          <w:szCs w:val="24"/>
        </w:rPr>
      </w:pPr>
    </w:p>
    <w:p w14:paraId="2C188F82" w14:textId="77777777" w:rsidR="00094939" w:rsidRDefault="00094939" w:rsidP="00094939">
      <w:pPr>
        <w:rPr>
          <w:rFonts w:ascii="Arial" w:eastAsia="Arial" w:hAnsi="Arial" w:cs="Arial"/>
          <w:sz w:val="24"/>
          <w:szCs w:val="24"/>
        </w:rPr>
      </w:pPr>
    </w:p>
    <w:p w14:paraId="3161E737" w14:textId="77777777" w:rsidR="00094939" w:rsidRDefault="00094939" w:rsidP="00094939">
      <w:pPr>
        <w:rPr>
          <w:rFonts w:ascii="Arial" w:eastAsia="Arial" w:hAnsi="Arial" w:cs="Arial"/>
          <w:sz w:val="24"/>
          <w:szCs w:val="24"/>
        </w:rPr>
      </w:pPr>
    </w:p>
    <w:p w14:paraId="77F4179E" w14:textId="77777777" w:rsidR="00094939" w:rsidRDefault="00094939" w:rsidP="00094939">
      <w:pPr>
        <w:rPr>
          <w:rFonts w:ascii="Arial" w:eastAsia="Arial" w:hAnsi="Arial" w:cs="Arial"/>
          <w:sz w:val="24"/>
          <w:szCs w:val="24"/>
        </w:rPr>
      </w:pPr>
    </w:p>
    <w:p w14:paraId="71D7BAF4" w14:textId="77777777" w:rsidR="00094939" w:rsidRDefault="00094939" w:rsidP="00094939">
      <w:pPr>
        <w:rPr>
          <w:rFonts w:ascii="Arial" w:eastAsia="Arial" w:hAnsi="Arial" w:cs="Arial"/>
          <w:sz w:val="24"/>
          <w:szCs w:val="24"/>
        </w:rPr>
      </w:pPr>
    </w:p>
    <w:p w14:paraId="42EB7988" w14:textId="77777777" w:rsidR="00094939" w:rsidRDefault="00094939" w:rsidP="00094939">
      <w:pPr>
        <w:rPr>
          <w:rFonts w:ascii="Arial" w:eastAsia="Arial" w:hAnsi="Arial" w:cs="Arial"/>
          <w:sz w:val="24"/>
          <w:szCs w:val="24"/>
        </w:rPr>
      </w:pPr>
    </w:p>
    <w:p w14:paraId="0DD44190" w14:textId="77777777" w:rsidR="00094939" w:rsidRDefault="00094939" w:rsidP="00094939">
      <w:pPr>
        <w:rPr>
          <w:rFonts w:ascii="Arial" w:eastAsia="Arial" w:hAnsi="Arial" w:cs="Arial"/>
          <w:sz w:val="24"/>
          <w:szCs w:val="24"/>
        </w:rPr>
      </w:pPr>
    </w:p>
    <w:p w14:paraId="1E620D50" w14:textId="77777777" w:rsidR="00094939" w:rsidRDefault="00094939" w:rsidP="00094939">
      <w:pPr>
        <w:rPr>
          <w:rFonts w:ascii="Arial" w:eastAsia="Arial" w:hAnsi="Arial" w:cs="Arial"/>
          <w:sz w:val="24"/>
          <w:szCs w:val="24"/>
        </w:rPr>
      </w:pPr>
    </w:p>
    <w:p w14:paraId="106C922F" w14:textId="77777777" w:rsidR="00094939" w:rsidRDefault="00094939" w:rsidP="00094939">
      <w:pPr>
        <w:rPr>
          <w:rFonts w:ascii="Arial" w:eastAsia="Arial" w:hAnsi="Arial" w:cs="Arial"/>
          <w:sz w:val="24"/>
          <w:szCs w:val="24"/>
        </w:rPr>
      </w:pPr>
    </w:p>
    <w:p w14:paraId="1B605457" w14:textId="77777777" w:rsidR="0097720E" w:rsidRDefault="0097720E" w:rsidP="0097720E">
      <w:pPr>
        <w:jc w:val="center"/>
        <w:rPr>
          <w:rFonts w:ascii="Arial" w:eastAsia="Arial" w:hAnsi="Arial" w:cs="Arial"/>
          <w:sz w:val="24"/>
          <w:szCs w:val="24"/>
        </w:rPr>
      </w:pPr>
    </w:p>
    <w:p w14:paraId="7D2D8541" w14:textId="77777777" w:rsidR="003C2F91" w:rsidRDefault="003C2F91" w:rsidP="0097720E">
      <w:pPr>
        <w:jc w:val="center"/>
        <w:rPr>
          <w:rFonts w:ascii="Arial" w:eastAsia="Arial" w:hAnsi="Arial" w:cs="Arial"/>
          <w:b/>
          <w:bCs/>
          <w:i/>
          <w:iCs/>
          <w:sz w:val="24"/>
          <w:szCs w:val="24"/>
        </w:rPr>
      </w:pPr>
    </w:p>
    <w:p w14:paraId="72654E7E" w14:textId="77777777" w:rsidR="003C2F91" w:rsidRDefault="003C2F91" w:rsidP="0097720E">
      <w:pPr>
        <w:jc w:val="center"/>
        <w:rPr>
          <w:rFonts w:ascii="Arial" w:eastAsia="Arial" w:hAnsi="Arial" w:cs="Arial"/>
          <w:b/>
          <w:bCs/>
          <w:i/>
          <w:iCs/>
          <w:sz w:val="24"/>
          <w:szCs w:val="24"/>
        </w:rPr>
      </w:pPr>
    </w:p>
    <w:p w14:paraId="7F55E340" w14:textId="77777777" w:rsidR="003C2F91" w:rsidRDefault="003C2F91" w:rsidP="0097720E">
      <w:pPr>
        <w:jc w:val="center"/>
        <w:rPr>
          <w:rFonts w:ascii="Arial" w:eastAsia="Arial" w:hAnsi="Arial" w:cs="Arial"/>
          <w:b/>
          <w:bCs/>
          <w:i/>
          <w:iCs/>
          <w:sz w:val="24"/>
          <w:szCs w:val="24"/>
        </w:rPr>
      </w:pPr>
    </w:p>
    <w:p w14:paraId="0CEE6807" w14:textId="77777777" w:rsidR="003C2F91" w:rsidRDefault="003C2F91" w:rsidP="0097720E">
      <w:pPr>
        <w:jc w:val="center"/>
        <w:rPr>
          <w:rFonts w:ascii="Arial" w:eastAsia="Arial" w:hAnsi="Arial" w:cs="Arial"/>
          <w:b/>
          <w:bCs/>
          <w:i/>
          <w:iCs/>
          <w:sz w:val="24"/>
          <w:szCs w:val="24"/>
        </w:rPr>
      </w:pPr>
    </w:p>
    <w:p w14:paraId="3A05AAB0" w14:textId="77777777" w:rsidR="003C2F91" w:rsidRDefault="003C2F91" w:rsidP="0097720E">
      <w:pPr>
        <w:jc w:val="center"/>
        <w:rPr>
          <w:rFonts w:ascii="Arial" w:eastAsia="Arial" w:hAnsi="Arial" w:cs="Arial"/>
          <w:b/>
          <w:bCs/>
          <w:i/>
          <w:iCs/>
          <w:sz w:val="24"/>
          <w:szCs w:val="24"/>
        </w:rPr>
      </w:pPr>
    </w:p>
    <w:p w14:paraId="5F6A20BA" w14:textId="77777777" w:rsidR="003C2F91" w:rsidRDefault="003C2F91" w:rsidP="0097720E">
      <w:pPr>
        <w:jc w:val="center"/>
        <w:rPr>
          <w:rFonts w:ascii="Arial" w:eastAsia="Arial" w:hAnsi="Arial" w:cs="Arial"/>
          <w:b/>
          <w:bCs/>
          <w:i/>
          <w:iCs/>
          <w:sz w:val="24"/>
          <w:szCs w:val="24"/>
        </w:rPr>
      </w:pPr>
    </w:p>
    <w:p w14:paraId="2D27CB14" w14:textId="77777777" w:rsidR="003C2F91" w:rsidRDefault="003C2F91" w:rsidP="0097720E">
      <w:pPr>
        <w:jc w:val="center"/>
        <w:rPr>
          <w:rFonts w:ascii="Arial" w:eastAsia="Arial" w:hAnsi="Arial" w:cs="Arial"/>
          <w:b/>
          <w:bCs/>
          <w:i/>
          <w:iCs/>
          <w:sz w:val="24"/>
          <w:szCs w:val="24"/>
        </w:rPr>
      </w:pPr>
    </w:p>
    <w:p w14:paraId="125D0A0C" w14:textId="77777777" w:rsidR="003C2F91" w:rsidRDefault="003C2F91" w:rsidP="0097720E">
      <w:pPr>
        <w:jc w:val="center"/>
        <w:rPr>
          <w:rFonts w:ascii="Arial" w:eastAsia="Arial" w:hAnsi="Arial" w:cs="Arial"/>
          <w:b/>
          <w:bCs/>
          <w:i/>
          <w:iCs/>
          <w:sz w:val="24"/>
          <w:szCs w:val="24"/>
        </w:rPr>
      </w:pPr>
    </w:p>
    <w:p w14:paraId="281E7BE4" w14:textId="77777777" w:rsidR="003C2F91" w:rsidRDefault="003C2F91" w:rsidP="0097720E">
      <w:pPr>
        <w:jc w:val="center"/>
        <w:rPr>
          <w:rFonts w:ascii="Arial" w:eastAsia="Arial" w:hAnsi="Arial" w:cs="Arial"/>
          <w:b/>
          <w:bCs/>
          <w:i/>
          <w:iCs/>
          <w:sz w:val="24"/>
          <w:szCs w:val="24"/>
        </w:rPr>
      </w:pPr>
    </w:p>
    <w:p w14:paraId="37210BE1" w14:textId="77777777" w:rsidR="003C2F91" w:rsidRDefault="003C2F91" w:rsidP="0097720E">
      <w:pPr>
        <w:jc w:val="center"/>
        <w:rPr>
          <w:rFonts w:ascii="Arial" w:eastAsia="Arial" w:hAnsi="Arial" w:cs="Arial"/>
          <w:b/>
          <w:bCs/>
          <w:i/>
          <w:iCs/>
          <w:sz w:val="24"/>
          <w:szCs w:val="24"/>
        </w:rPr>
      </w:pPr>
    </w:p>
    <w:p w14:paraId="444E95D9" w14:textId="77777777" w:rsidR="003C2F91" w:rsidRDefault="003C2F91" w:rsidP="0097720E">
      <w:pPr>
        <w:jc w:val="center"/>
        <w:rPr>
          <w:rFonts w:ascii="Arial" w:eastAsia="Arial" w:hAnsi="Arial" w:cs="Arial"/>
          <w:b/>
          <w:bCs/>
          <w:i/>
          <w:iCs/>
          <w:sz w:val="24"/>
          <w:szCs w:val="24"/>
        </w:rPr>
      </w:pPr>
    </w:p>
    <w:p w14:paraId="06ABA246" w14:textId="77777777" w:rsidR="003C2F91" w:rsidRDefault="003C2F91" w:rsidP="0097720E">
      <w:pPr>
        <w:jc w:val="center"/>
        <w:rPr>
          <w:rFonts w:ascii="Arial" w:eastAsia="Arial" w:hAnsi="Arial" w:cs="Arial"/>
          <w:b/>
          <w:bCs/>
          <w:i/>
          <w:iCs/>
          <w:sz w:val="24"/>
          <w:szCs w:val="24"/>
        </w:rPr>
      </w:pPr>
    </w:p>
    <w:p w14:paraId="347FDECF" w14:textId="77777777" w:rsidR="003C2F91" w:rsidRDefault="003C2F91" w:rsidP="0097720E">
      <w:pPr>
        <w:jc w:val="center"/>
        <w:rPr>
          <w:rFonts w:ascii="Arial" w:eastAsia="Arial" w:hAnsi="Arial" w:cs="Arial"/>
          <w:b/>
          <w:bCs/>
          <w:i/>
          <w:iCs/>
          <w:sz w:val="24"/>
          <w:szCs w:val="24"/>
        </w:rPr>
      </w:pPr>
    </w:p>
    <w:p w14:paraId="120A2460" w14:textId="77777777" w:rsidR="00A95599" w:rsidRDefault="00A95599" w:rsidP="00A95599">
      <w:pPr>
        <w:jc w:val="center"/>
        <w:rPr>
          <w:rFonts w:ascii="Arial" w:eastAsia="Arial" w:hAnsi="Arial" w:cs="Arial"/>
          <w:b/>
          <w:bCs/>
          <w:i/>
          <w:iCs/>
          <w:sz w:val="24"/>
          <w:szCs w:val="24"/>
        </w:rPr>
      </w:pPr>
    </w:p>
    <w:p w14:paraId="0CA8172F" w14:textId="63E98E6F" w:rsidR="005C0D0C" w:rsidRPr="000A71A9" w:rsidRDefault="005C0D0C" w:rsidP="00A95599">
      <w:pPr>
        <w:jc w:val="center"/>
        <w:rPr>
          <w:sz w:val="22"/>
          <w:szCs w:val="22"/>
        </w:rPr>
      </w:pPr>
      <w:r>
        <w:rPr>
          <w:rFonts w:ascii="Arial" w:eastAsia="Arial" w:hAnsi="Arial" w:cs="Arial"/>
          <w:b/>
          <w:bCs/>
          <w:i/>
          <w:iCs/>
          <w:sz w:val="22"/>
          <w:szCs w:val="22"/>
        </w:rPr>
        <w:t xml:space="preserve">Figure 1. </w:t>
      </w:r>
      <w:r>
        <w:rPr>
          <w:rFonts w:ascii="Arial" w:eastAsia="Arial" w:hAnsi="Arial" w:cs="Arial"/>
          <w:i/>
          <w:iCs/>
          <w:sz w:val="22"/>
          <w:szCs w:val="22"/>
        </w:rPr>
        <w:t xml:space="preserve">Conceptual Framework of </w:t>
      </w:r>
      <w:proofErr w:type="spellStart"/>
      <w:r>
        <w:rPr>
          <w:rFonts w:ascii="Arial" w:eastAsia="Arial" w:hAnsi="Arial" w:cs="Arial"/>
          <w:i/>
          <w:iCs/>
          <w:sz w:val="22"/>
          <w:szCs w:val="22"/>
        </w:rPr>
        <w:t>JerseyConnect</w:t>
      </w:r>
      <w:proofErr w:type="spellEnd"/>
      <w:r>
        <w:rPr>
          <w:rFonts w:ascii="Arial" w:eastAsia="Arial" w:hAnsi="Arial" w:cs="Arial"/>
          <w:i/>
          <w:iCs/>
          <w:sz w:val="22"/>
          <w:szCs w:val="22"/>
        </w:rPr>
        <w:t>: An Online Platform for Jersey Booking and Design.</w:t>
      </w:r>
    </w:p>
    <w:p w14:paraId="278E19DA" w14:textId="77777777" w:rsidR="005C0D0C" w:rsidRDefault="005C0D0C" w:rsidP="00D814F9"/>
    <w:p w14:paraId="1F00A477" w14:textId="77777777" w:rsidR="001D3C1B" w:rsidRDefault="005C0D0C" w:rsidP="005C04BB">
      <w:pPr>
        <w:spacing w:line="480" w:lineRule="auto"/>
        <w:ind w:firstLine="720"/>
        <w:jc w:val="both"/>
        <w:rPr>
          <w:rFonts w:ascii="Arial" w:hAnsi="Arial" w:cs="Arial"/>
          <w:sz w:val="24"/>
          <w:szCs w:val="24"/>
        </w:rPr>
      </w:pPr>
      <w:r>
        <w:rPr>
          <w:rFonts w:ascii="Arial" w:eastAsia="Arial" w:hAnsi="Arial" w:cs="Arial"/>
          <w:sz w:val="24"/>
          <w:szCs w:val="24"/>
        </w:rPr>
        <w:lastRenderedPageBreak/>
        <w:t xml:space="preserve">Figure 1 presents the conceptual framework of </w:t>
      </w:r>
      <w:proofErr w:type="spellStart"/>
      <w:r>
        <w:rPr>
          <w:rFonts w:ascii="Arial" w:eastAsia="Arial" w:hAnsi="Arial" w:cs="Arial"/>
          <w:sz w:val="24"/>
          <w:szCs w:val="24"/>
        </w:rPr>
        <w:t>JerseyConnect</w:t>
      </w:r>
      <w:proofErr w:type="spellEnd"/>
      <w:r>
        <w:rPr>
          <w:rFonts w:ascii="Arial" w:eastAsia="Arial" w:hAnsi="Arial" w:cs="Arial"/>
          <w:sz w:val="24"/>
          <w:szCs w:val="24"/>
        </w:rPr>
        <w:t>, structured along three principal components: Input, Process, and Output. This Input-Process-Output (IPO) model illustrates how identified needs and theoretical foundations are systematically transformed into a functional web-based platform through a defined development and evaluation process.</w:t>
      </w:r>
    </w:p>
    <w:p w14:paraId="11C5C3EC" w14:textId="5FC09149" w:rsidR="004B42A1" w:rsidRDefault="005C0D0C" w:rsidP="005C04BB">
      <w:pPr>
        <w:spacing w:line="480" w:lineRule="auto"/>
        <w:ind w:firstLine="720"/>
        <w:jc w:val="both"/>
        <w:rPr>
          <w:rFonts w:ascii="Arial" w:hAnsi="Arial" w:cs="Arial"/>
          <w:sz w:val="24"/>
          <w:szCs w:val="24"/>
        </w:rPr>
      </w:pPr>
      <w:r>
        <w:rPr>
          <w:rFonts w:ascii="Arial" w:eastAsia="Arial" w:hAnsi="Arial" w:cs="Arial"/>
          <w:sz w:val="24"/>
          <w:szCs w:val="24"/>
        </w:rPr>
        <w:t xml:space="preserve">The Input component encapsulates the foundational elements that informed the design and development of </w:t>
      </w:r>
      <w:proofErr w:type="spellStart"/>
      <w:r>
        <w:rPr>
          <w:rFonts w:ascii="Arial" w:eastAsia="Arial" w:hAnsi="Arial" w:cs="Arial"/>
          <w:sz w:val="24"/>
          <w:szCs w:val="24"/>
        </w:rPr>
        <w:t>JerseyConnect</w:t>
      </w:r>
      <w:proofErr w:type="spellEnd"/>
      <w:r>
        <w:rPr>
          <w:rFonts w:ascii="Arial" w:eastAsia="Arial" w:hAnsi="Arial" w:cs="Arial"/>
          <w:sz w:val="24"/>
          <w:szCs w:val="24"/>
        </w:rPr>
        <w:t>. These include the identified limitations of the existing manual jersey ordering process, customer design requirements, the critical panel recommendations identified during the proposal defense—specifically the integration of a real-time chat feature via the WhatsApp Business API, the development of a multi-status notification system with sent, delivered, and seen indicators, and the inclusion of a logistics module—as well as ISO/IEC 25010 software quality requirements and insights drawn from the review of related literature and studies.</w:t>
      </w:r>
    </w:p>
    <w:p w14:paraId="4610615C" w14:textId="49B5A452" w:rsidR="004B42A1" w:rsidRDefault="005C0D0C" w:rsidP="005C04BB">
      <w:pPr>
        <w:spacing w:line="480" w:lineRule="auto"/>
        <w:ind w:firstLine="720"/>
        <w:jc w:val="both"/>
        <w:rPr>
          <w:rFonts w:ascii="Arial" w:hAnsi="Arial" w:cs="Arial"/>
          <w:sz w:val="24"/>
          <w:szCs w:val="24"/>
        </w:rPr>
      </w:pPr>
      <w:r>
        <w:rPr>
          <w:rFonts w:ascii="Arial" w:eastAsia="Arial" w:hAnsi="Arial" w:cs="Arial"/>
          <w:sz w:val="24"/>
          <w:szCs w:val="24"/>
        </w:rPr>
        <w:t xml:space="preserve">The Process component details the systematic activities undertaken to transform the identified inputs into the final system. These activities are organized into three phases: (1) System Design and Development, guided by the Agile software development methodology using the Scrum framework, which produced the core system modules including the mockup template catalog, custom specification form, and file upload subsystem, order and payment management module, WhatsApp Business API-integrated chat, multi-status notification system, logistics module with delivery tracking and automated shipping fee computation, and the administrative dashboard; (2) Application of Theoretical Frameworks, </w:t>
      </w:r>
      <w:r>
        <w:rPr>
          <w:rFonts w:ascii="Arial" w:eastAsia="Arial" w:hAnsi="Arial" w:cs="Arial"/>
          <w:sz w:val="24"/>
          <w:szCs w:val="24"/>
        </w:rPr>
        <w:lastRenderedPageBreak/>
        <w:t>wherein the Technology Acceptance Model (TAM), the Service Quality (SERVQUAL) framework, and Supply Chain Management (SCM) theory provided the theoretical grounding for system design decisions; and (3) System Evaluation, conducted through User Acceptance Testing (UAT) using the ISO/IEC 25010 quality standard to assess the system across dimensions of functional suitability, usability, reliability, performance efficiency, and security.</w:t>
      </w:r>
    </w:p>
    <w:p w14:paraId="0A70654C" w14:textId="5F9384B1" w:rsidR="005C0D0C" w:rsidRPr="004B42A1" w:rsidRDefault="005C0D0C" w:rsidP="005C04BB">
      <w:pPr>
        <w:spacing w:line="480" w:lineRule="auto"/>
        <w:ind w:firstLine="720"/>
        <w:jc w:val="both"/>
        <w:rPr>
          <w:rFonts w:ascii="Arial" w:hAnsi="Arial" w:cs="Arial"/>
          <w:sz w:val="24"/>
          <w:szCs w:val="24"/>
        </w:rPr>
      </w:pPr>
      <w:r>
        <w:rPr>
          <w:rFonts w:ascii="Arial" w:eastAsia="Arial" w:hAnsi="Arial" w:cs="Arial"/>
          <w:sz w:val="24"/>
          <w:szCs w:val="24"/>
        </w:rPr>
        <w:t xml:space="preserve">The Output component represents the end products of the development and evaluation process. The primary output is the deployed </w:t>
      </w:r>
      <w:proofErr w:type="spellStart"/>
      <w:r>
        <w:rPr>
          <w:rFonts w:ascii="Arial" w:eastAsia="Arial" w:hAnsi="Arial" w:cs="Arial"/>
          <w:sz w:val="24"/>
          <w:szCs w:val="24"/>
        </w:rPr>
        <w:t>JerseyConnect</w:t>
      </w:r>
      <w:proofErr w:type="spellEnd"/>
      <w:r>
        <w:rPr>
          <w:rFonts w:ascii="Arial" w:eastAsia="Arial" w:hAnsi="Arial" w:cs="Arial"/>
          <w:sz w:val="24"/>
          <w:szCs w:val="24"/>
        </w:rPr>
        <w:t xml:space="preserve"> web platform, which delivers a form-driven jersey design configuration workflow—comprising the mockup template catalog, custom specification form, and file upload subsystem—integrated WhatsApp chat and multi-status notifications, and a fully functional logistics module encompassing delivery tracking, structured address management, and automated shipping fee computation. Secondary outputs include improved customer satisfaction and operational efficiency for the target business, and a system validated against the ISO/IEC 25010 software quality standard. A feedback loop is incorporated into the framework to signify that evaluation results and user feedback are used to drive continuous system improvement, ensuring that the platform remains responsive to evolving user needs.</w:t>
      </w:r>
    </w:p>
    <w:p w14:paraId="14EAB881" w14:textId="77777777" w:rsidR="005C0D0C" w:rsidRDefault="005C0D0C" w:rsidP="00D814F9"/>
    <w:p w14:paraId="583710DE" w14:textId="77777777" w:rsidR="0082194F" w:rsidRDefault="0082194F" w:rsidP="00D814F9"/>
    <w:p w14:paraId="7ADA8C70" w14:textId="77777777" w:rsidR="00711CC4" w:rsidRDefault="00711CC4">
      <w:pPr>
        <w:rPr>
          <w:rFonts w:ascii="Arial" w:eastAsia="Arial" w:hAnsi="Arial" w:cs="Arial"/>
          <w:b/>
          <w:bCs/>
          <w:sz w:val="24"/>
          <w:szCs w:val="24"/>
        </w:rPr>
      </w:pPr>
      <w:r>
        <w:rPr>
          <w:rFonts w:ascii="Arial" w:eastAsia="Arial" w:hAnsi="Arial" w:cs="Arial"/>
          <w:b/>
          <w:bCs/>
          <w:sz w:val="24"/>
          <w:szCs w:val="24"/>
        </w:rPr>
        <w:br w:type="page"/>
      </w:r>
    </w:p>
    <w:p w14:paraId="673D2267" w14:textId="77777777" w:rsidR="00AC63DE" w:rsidRDefault="00AC63DE" w:rsidP="00AC63DE">
      <w:pPr>
        <w:jc w:val="center"/>
        <w:rPr>
          <w:rFonts w:ascii="Arial" w:eastAsia="Arial" w:hAnsi="Arial" w:cs="Arial"/>
          <w:b/>
          <w:bCs/>
          <w:sz w:val="24"/>
          <w:szCs w:val="24"/>
        </w:rPr>
      </w:pPr>
      <w:r>
        <w:rPr>
          <w:rFonts w:ascii="Arial" w:eastAsia="Arial" w:hAnsi="Arial" w:cs="Arial"/>
          <w:b/>
          <w:bCs/>
          <w:sz w:val="24"/>
          <w:szCs w:val="24"/>
        </w:rPr>
        <w:lastRenderedPageBreak/>
        <w:t>Chapter 3</w:t>
      </w:r>
    </w:p>
    <w:p w14:paraId="1F0B8226" w14:textId="77777777" w:rsidR="00411C96" w:rsidRDefault="00411C96" w:rsidP="00AC63DE">
      <w:pPr>
        <w:jc w:val="center"/>
        <w:rPr>
          <w:rFonts w:ascii="Arial" w:eastAsia="Arial" w:hAnsi="Arial" w:cs="Arial"/>
          <w:b/>
          <w:bCs/>
          <w:sz w:val="24"/>
          <w:szCs w:val="24"/>
        </w:rPr>
      </w:pPr>
    </w:p>
    <w:p w14:paraId="0A5F8C78" w14:textId="77777777" w:rsidR="00411C96" w:rsidRDefault="00411C96" w:rsidP="00AC63DE">
      <w:pPr>
        <w:jc w:val="center"/>
        <w:rPr>
          <w:rFonts w:ascii="Arial" w:eastAsia="Arial" w:hAnsi="Arial" w:cs="Arial"/>
          <w:b/>
          <w:bCs/>
          <w:sz w:val="24"/>
          <w:szCs w:val="24"/>
        </w:rPr>
      </w:pPr>
    </w:p>
    <w:p w14:paraId="23E5DED8" w14:textId="178CA9EC" w:rsidR="00AC63DE" w:rsidRDefault="00AC63DE" w:rsidP="00AC63DE">
      <w:pPr>
        <w:jc w:val="center"/>
        <w:rPr>
          <w:rFonts w:ascii="Arial" w:eastAsia="Arial" w:hAnsi="Arial" w:cs="Arial"/>
          <w:b/>
          <w:bCs/>
          <w:sz w:val="24"/>
          <w:szCs w:val="24"/>
        </w:rPr>
      </w:pPr>
      <w:r>
        <w:rPr>
          <w:rFonts w:ascii="Arial" w:eastAsia="Arial" w:hAnsi="Arial" w:cs="Arial"/>
          <w:b/>
          <w:bCs/>
          <w:sz w:val="24"/>
          <w:szCs w:val="24"/>
        </w:rPr>
        <w:t>TECHNICAL BACKGROUND</w:t>
      </w:r>
    </w:p>
    <w:p w14:paraId="04781774" w14:textId="77777777" w:rsidR="00411C96" w:rsidRDefault="00411C96" w:rsidP="00AC63DE">
      <w:pPr>
        <w:jc w:val="center"/>
        <w:rPr>
          <w:rFonts w:ascii="Arial" w:eastAsia="Arial" w:hAnsi="Arial" w:cs="Arial"/>
          <w:b/>
          <w:bCs/>
          <w:sz w:val="24"/>
          <w:szCs w:val="24"/>
        </w:rPr>
      </w:pPr>
    </w:p>
    <w:p w14:paraId="423E5180" w14:textId="77777777" w:rsidR="00411C96" w:rsidRDefault="00411C96" w:rsidP="00AC63DE">
      <w:pPr>
        <w:jc w:val="center"/>
        <w:rPr>
          <w:rFonts w:ascii="Arial" w:eastAsia="Arial" w:hAnsi="Arial" w:cs="Arial"/>
          <w:b/>
          <w:bCs/>
          <w:sz w:val="24"/>
          <w:szCs w:val="24"/>
        </w:rPr>
      </w:pPr>
    </w:p>
    <w:p w14:paraId="2C3B3A12" w14:textId="77777777" w:rsidR="00411C96" w:rsidRPr="00AC63DE" w:rsidRDefault="00411C96" w:rsidP="00AC63DE">
      <w:pPr>
        <w:jc w:val="center"/>
        <w:rPr>
          <w:rFonts w:ascii="Arial" w:eastAsia="Arial" w:hAnsi="Arial" w:cs="Arial"/>
          <w:b/>
          <w:bCs/>
          <w:sz w:val="24"/>
          <w:szCs w:val="24"/>
        </w:rPr>
      </w:pPr>
    </w:p>
    <w:p w14:paraId="44A2D790" w14:textId="7F6F27FE" w:rsidR="00AC63DE" w:rsidRDefault="00AC63DE" w:rsidP="00411C96">
      <w:pPr>
        <w:spacing w:line="480" w:lineRule="auto"/>
        <w:ind w:firstLine="720"/>
        <w:jc w:val="both"/>
      </w:pPr>
      <w:r>
        <w:rPr>
          <w:rFonts w:ascii="Arial" w:eastAsia="Arial" w:hAnsi="Arial" w:cs="Arial"/>
          <w:sz w:val="24"/>
          <w:szCs w:val="24"/>
        </w:rPr>
        <w:t xml:space="preserve">This chapter presents the technical background that supports the development of </w:t>
      </w:r>
      <w:proofErr w:type="spellStart"/>
      <w:r>
        <w:rPr>
          <w:rFonts w:ascii="Arial" w:eastAsia="Arial" w:hAnsi="Arial" w:cs="Arial"/>
          <w:sz w:val="24"/>
          <w:szCs w:val="24"/>
        </w:rPr>
        <w:t>JerseyConnect</w:t>
      </w:r>
      <w:proofErr w:type="spellEnd"/>
      <w:r>
        <w:rPr>
          <w:rFonts w:ascii="Arial" w:eastAsia="Arial" w:hAnsi="Arial" w:cs="Arial"/>
          <w:sz w:val="24"/>
          <w:szCs w:val="24"/>
        </w:rPr>
        <w:t>, the web-based custom jersey ordering and design-request management system proposed by the researchers. It describes the software and hardware requirements, the programming languages and development tools that were used, the database technology adopted, and the network and software architecture on which the system was built. It also discusses the security features that were incorporated into the system and, finally, presents the overall system architecture that shows how the different components work together.</w:t>
      </w:r>
    </w:p>
    <w:p w14:paraId="36349A03" w14:textId="77777777" w:rsidR="00AC63DE" w:rsidRDefault="00AC63DE" w:rsidP="00D814F9">
      <w:pPr>
        <w:rPr>
          <w:rFonts w:ascii="Arial" w:eastAsia="Arial" w:hAnsi="Arial" w:cs="Arial"/>
          <w:b/>
          <w:bCs/>
          <w:sz w:val="24"/>
          <w:szCs w:val="24"/>
        </w:rPr>
      </w:pPr>
      <w:r>
        <w:rPr>
          <w:rFonts w:ascii="Arial" w:eastAsia="Arial" w:hAnsi="Arial" w:cs="Arial"/>
          <w:b/>
          <w:bCs/>
          <w:sz w:val="24"/>
          <w:szCs w:val="24"/>
        </w:rPr>
        <w:t>3.1 Software Requirements</w:t>
      </w:r>
    </w:p>
    <w:p w14:paraId="7F1F8C54" w14:textId="77777777" w:rsidR="00EE3401" w:rsidRDefault="00EE3401" w:rsidP="00D814F9">
      <w:pPr>
        <w:rPr>
          <w:rFonts w:ascii="Arial" w:eastAsia="Arial" w:hAnsi="Arial" w:cs="Arial"/>
          <w:b/>
          <w:bCs/>
          <w:sz w:val="24"/>
          <w:szCs w:val="24"/>
        </w:rPr>
      </w:pPr>
    </w:p>
    <w:p w14:paraId="4AC25214" w14:textId="77777777" w:rsidR="00EE3401" w:rsidRDefault="00EE3401" w:rsidP="00D814F9"/>
    <w:p w14:paraId="1B0531BE" w14:textId="772F96E2" w:rsidR="00AC63DE" w:rsidRDefault="00AC63DE" w:rsidP="00AC63DE">
      <w:pPr>
        <w:spacing w:line="480" w:lineRule="auto"/>
        <w:ind w:firstLine="720"/>
        <w:jc w:val="both"/>
      </w:pPr>
      <w:r>
        <w:rPr>
          <w:rFonts w:ascii="Arial" w:eastAsia="Arial" w:hAnsi="Arial" w:cs="Arial"/>
          <w:sz w:val="24"/>
          <w:szCs w:val="24"/>
        </w:rPr>
        <w:t xml:space="preserve">Since </w:t>
      </w:r>
      <w:proofErr w:type="spellStart"/>
      <w:r>
        <w:rPr>
          <w:rFonts w:ascii="Arial" w:eastAsia="Arial" w:hAnsi="Arial" w:cs="Arial"/>
          <w:sz w:val="24"/>
          <w:szCs w:val="24"/>
        </w:rPr>
        <w:t>JerseyConnect</w:t>
      </w:r>
      <w:proofErr w:type="spellEnd"/>
      <w:r>
        <w:rPr>
          <w:rFonts w:ascii="Arial" w:eastAsia="Arial" w:hAnsi="Arial" w:cs="Arial"/>
          <w:sz w:val="24"/>
          <w:szCs w:val="24"/>
        </w:rPr>
        <w:t xml:space="preserve"> is a web-based application, its technical foundation is anchored on a modern PHP stack. The system runs on PHP version 8.3 and is built using the Laravel Framework, specifically version 13.8. Laravel was chosen mainly because of its mature ecosystem, its built-in tools for authentication and security, and its convention-over-configuration structure that allows the developers to focus more on the actual business logic of the system rather than repetitive setup work. Backend dependencies are managed through Composer, while the frontend packages, including Vue and its supporting libraries, are managed through </w:t>
      </w:r>
      <w:proofErr w:type="spellStart"/>
      <w:r>
        <w:rPr>
          <w:rFonts w:ascii="Arial" w:eastAsia="Arial" w:hAnsi="Arial" w:cs="Arial"/>
          <w:sz w:val="24"/>
          <w:szCs w:val="24"/>
        </w:rPr>
        <w:t>npm</w:t>
      </w:r>
      <w:proofErr w:type="spellEnd"/>
      <w:r>
        <w:rPr>
          <w:rFonts w:ascii="Arial" w:eastAsia="Arial" w:hAnsi="Arial" w:cs="Arial"/>
          <w:sz w:val="24"/>
          <w:szCs w:val="24"/>
        </w:rPr>
        <w:t xml:space="preserve">, as reflected by the presence of </w:t>
      </w:r>
      <w:proofErr w:type="gramStart"/>
      <w:r>
        <w:rPr>
          <w:rFonts w:ascii="Arial" w:eastAsia="Arial" w:hAnsi="Arial" w:cs="Arial"/>
          <w:sz w:val="24"/>
          <w:szCs w:val="24"/>
        </w:rPr>
        <w:t>an .</w:t>
      </w:r>
      <w:proofErr w:type="spellStart"/>
      <w:r>
        <w:rPr>
          <w:rFonts w:ascii="Arial" w:eastAsia="Arial" w:hAnsi="Arial" w:cs="Arial"/>
          <w:sz w:val="24"/>
          <w:szCs w:val="24"/>
        </w:rPr>
        <w:t>npmrc</w:t>
      </w:r>
      <w:proofErr w:type="spellEnd"/>
      <w:proofErr w:type="gramEnd"/>
      <w:r>
        <w:rPr>
          <w:rFonts w:ascii="Arial" w:eastAsia="Arial" w:hAnsi="Arial" w:cs="Arial"/>
          <w:sz w:val="24"/>
          <w:szCs w:val="24"/>
        </w:rPr>
        <w:t xml:space="preserve"> file in the project. A working installation of Node.js is likewise necessary to run the Vite build process, </w:t>
      </w:r>
      <w:r>
        <w:rPr>
          <w:rFonts w:ascii="Arial" w:eastAsia="Arial" w:hAnsi="Arial" w:cs="Arial"/>
          <w:sz w:val="24"/>
          <w:szCs w:val="24"/>
        </w:rPr>
        <w:lastRenderedPageBreak/>
        <w:t>which compiles and bundles the frontend assets during development and for production. The exact Node.js version used by the researchers throughout development, v24.20.0, is indicated in Table 3.1. For the web server, either Nginx or Apache may be used once the system is deployed to a live environment, while the artisan serve command that ships with Laravel is sufficient for local development and testing. Table 3.1 summarizes these software requirements.</w:t>
      </w:r>
    </w:p>
    <w:p w14:paraId="315218E5" w14:textId="77777777" w:rsidR="00AC63DE" w:rsidRDefault="00AC63DE" w:rsidP="00D814F9">
      <w:pPr>
        <w:jc w:val="center"/>
        <w:rPr>
          <w:rFonts w:ascii="Arial" w:eastAsia="Arial" w:hAnsi="Arial" w:cs="Arial"/>
          <w:b/>
          <w:bCs/>
          <w:sz w:val="24"/>
          <w:szCs w:val="24"/>
        </w:rPr>
      </w:pPr>
      <w:r>
        <w:rPr>
          <w:rFonts w:ascii="Arial" w:eastAsia="Arial" w:hAnsi="Arial" w:cs="Arial"/>
          <w:b/>
          <w:bCs/>
          <w:sz w:val="24"/>
          <w:szCs w:val="24"/>
        </w:rPr>
        <w:t>Table 3.1. Software Requirements</w:t>
      </w:r>
    </w:p>
    <w:p w14:paraId="4B36AFB9" w14:textId="77777777" w:rsidR="00EC5B24" w:rsidRDefault="00EC5B24" w:rsidP="00D814F9">
      <w:pPr>
        <w:jc w:val="center"/>
      </w:pPr>
    </w:p>
    <w:tbl>
      <w:tblPr>
        <w:tblW w:w="5000" w:type="pct"/>
        <w:tblBorders>
          <w:top w:val="single" w:sz="4" w:space="0" w:color="auto"/>
          <w:left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7"/>
        <w:gridCol w:w="5723"/>
      </w:tblGrid>
      <w:tr w:rsidR="00AC63DE" w14:paraId="621A600F" w14:textId="77777777" w:rsidTr="00411C96">
        <w:trPr>
          <w:tblHeader/>
        </w:trPr>
        <w:tc>
          <w:tcPr>
            <w:tcW w:w="1684" w:type="pct"/>
            <w:shd w:val="clear" w:color="auto" w:fill="D9D9D9"/>
            <w:tcMar>
              <w:top w:w="80" w:type="dxa"/>
              <w:left w:w="100" w:type="dxa"/>
              <w:bottom w:w="80" w:type="dxa"/>
              <w:right w:w="100" w:type="dxa"/>
            </w:tcMar>
            <w:vAlign w:val="center"/>
          </w:tcPr>
          <w:p w14:paraId="3591DEFC" w14:textId="77777777" w:rsidR="00AC63DE" w:rsidRDefault="00AC63DE" w:rsidP="00D814F9">
            <w:pPr>
              <w:jc w:val="center"/>
            </w:pPr>
            <w:r>
              <w:rPr>
                <w:rFonts w:ascii="Arial" w:eastAsia="Arial" w:hAnsi="Arial" w:cs="Arial"/>
                <w:b/>
                <w:bCs/>
                <w:sz w:val="22"/>
                <w:szCs w:val="22"/>
              </w:rPr>
              <w:t>Component</w:t>
            </w:r>
          </w:p>
        </w:tc>
        <w:tc>
          <w:tcPr>
            <w:tcW w:w="3316" w:type="pct"/>
            <w:shd w:val="clear" w:color="auto" w:fill="D9D9D9"/>
            <w:tcMar>
              <w:top w:w="80" w:type="dxa"/>
              <w:left w:w="100" w:type="dxa"/>
              <w:bottom w:w="80" w:type="dxa"/>
              <w:right w:w="100" w:type="dxa"/>
            </w:tcMar>
            <w:vAlign w:val="center"/>
          </w:tcPr>
          <w:p w14:paraId="38244290" w14:textId="77777777" w:rsidR="00AC63DE" w:rsidRDefault="00AC63DE" w:rsidP="00D814F9">
            <w:pPr>
              <w:jc w:val="center"/>
            </w:pPr>
            <w:r>
              <w:rPr>
                <w:rFonts w:ascii="Arial" w:eastAsia="Arial" w:hAnsi="Arial" w:cs="Arial"/>
                <w:b/>
                <w:bCs/>
                <w:sz w:val="22"/>
                <w:szCs w:val="22"/>
              </w:rPr>
              <w:t>Requirement</w:t>
            </w:r>
          </w:p>
        </w:tc>
      </w:tr>
      <w:tr w:rsidR="00AC63DE" w14:paraId="2A02E677" w14:textId="77777777" w:rsidTr="00411C96">
        <w:tc>
          <w:tcPr>
            <w:tcW w:w="1684" w:type="pct"/>
            <w:tcMar>
              <w:top w:w="80" w:type="dxa"/>
              <w:left w:w="100" w:type="dxa"/>
              <w:bottom w:w="80" w:type="dxa"/>
              <w:right w:w="100" w:type="dxa"/>
            </w:tcMar>
            <w:vAlign w:val="center"/>
          </w:tcPr>
          <w:p w14:paraId="28E3FFCF" w14:textId="77777777" w:rsidR="00AC63DE" w:rsidRDefault="00AC63DE" w:rsidP="001F0996">
            <w:pPr>
              <w:spacing w:line="276" w:lineRule="auto"/>
            </w:pPr>
            <w:r>
              <w:rPr>
                <w:rFonts w:ascii="Arial" w:eastAsia="Arial" w:hAnsi="Arial" w:cs="Arial"/>
                <w:sz w:val="22"/>
                <w:szCs w:val="22"/>
              </w:rPr>
              <w:t>Server-side language runtime</w:t>
            </w:r>
          </w:p>
        </w:tc>
        <w:tc>
          <w:tcPr>
            <w:tcW w:w="3316" w:type="pct"/>
            <w:tcMar>
              <w:top w:w="80" w:type="dxa"/>
              <w:left w:w="100" w:type="dxa"/>
              <w:bottom w:w="80" w:type="dxa"/>
              <w:right w:w="100" w:type="dxa"/>
            </w:tcMar>
            <w:vAlign w:val="center"/>
          </w:tcPr>
          <w:p w14:paraId="4DD9724E" w14:textId="77777777" w:rsidR="00AC63DE" w:rsidRDefault="00AC63DE" w:rsidP="001F0996">
            <w:pPr>
              <w:spacing w:line="276" w:lineRule="auto"/>
            </w:pPr>
            <w:r>
              <w:rPr>
                <w:rFonts w:ascii="Arial" w:eastAsia="Arial" w:hAnsi="Arial" w:cs="Arial"/>
                <w:sz w:val="22"/>
                <w:szCs w:val="22"/>
              </w:rPr>
              <w:t>PHP 8.3 or higher</w:t>
            </w:r>
          </w:p>
        </w:tc>
      </w:tr>
      <w:tr w:rsidR="00AC63DE" w14:paraId="7888D35F" w14:textId="77777777" w:rsidTr="00411C96">
        <w:tc>
          <w:tcPr>
            <w:tcW w:w="1684" w:type="pct"/>
            <w:tcMar>
              <w:top w:w="80" w:type="dxa"/>
              <w:left w:w="100" w:type="dxa"/>
              <w:bottom w:w="80" w:type="dxa"/>
              <w:right w:w="100" w:type="dxa"/>
            </w:tcMar>
            <w:vAlign w:val="center"/>
          </w:tcPr>
          <w:p w14:paraId="4C502BB0" w14:textId="77777777" w:rsidR="00AC63DE" w:rsidRDefault="00AC63DE" w:rsidP="001F0996">
            <w:pPr>
              <w:spacing w:line="276" w:lineRule="auto"/>
            </w:pPr>
            <w:r>
              <w:rPr>
                <w:rFonts w:ascii="Arial" w:eastAsia="Arial" w:hAnsi="Arial" w:cs="Arial"/>
                <w:sz w:val="22"/>
                <w:szCs w:val="22"/>
              </w:rPr>
              <w:t>Backend framework</w:t>
            </w:r>
          </w:p>
        </w:tc>
        <w:tc>
          <w:tcPr>
            <w:tcW w:w="3316" w:type="pct"/>
            <w:tcMar>
              <w:top w:w="80" w:type="dxa"/>
              <w:left w:w="100" w:type="dxa"/>
              <w:bottom w:w="80" w:type="dxa"/>
              <w:right w:w="100" w:type="dxa"/>
            </w:tcMar>
            <w:vAlign w:val="center"/>
          </w:tcPr>
          <w:p w14:paraId="3AA8CB37" w14:textId="77777777" w:rsidR="00AC63DE" w:rsidRDefault="00AC63DE" w:rsidP="001F0996">
            <w:pPr>
              <w:spacing w:line="276" w:lineRule="auto"/>
            </w:pPr>
            <w:r>
              <w:rPr>
                <w:rFonts w:ascii="Arial" w:eastAsia="Arial" w:hAnsi="Arial" w:cs="Arial"/>
                <w:sz w:val="22"/>
                <w:szCs w:val="22"/>
              </w:rPr>
              <w:t>Laravel Framework 13.8</w:t>
            </w:r>
          </w:p>
        </w:tc>
      </w:tr>
      <w:tr w:rsidR="00AC63DE" w14:paraId="680D145F" w14:textId="77777777" w:rsidTr="00411C96">
        <w:tc>
          <w:tcPr>
            <w:tcW w:w="1684" w:type="pct"/>
            <w:tcMar>
              <w:top w:w="80" w:type="dxa"/>
              <w:left w:w="100" w:type="dxa"/>
              <w:bottom w:w="80" w:type="dxa"/>
              <w:right w:w="100" w:type="dxa"/>
            </w:tcMar>
            <w:vAlign w:val="center"/>
          </w:tcPr>
          <w:p w14:paraId="3421CDE9" w14:textId="77777777" w:rsidR="00AC63DE" w:rsidRDefault="00AC63DE" w:rsidP="001F0996">
            <w:pPr>
              <w:spacing w:line="276" w:lineRule="auto"/>
            </w:pPr>
            <w:r>
              <w:rPr>
                <w:rFonts w:ascii="Arial" w:eastAsia="Arial" w:hAnsi="Arial" w:cs="Arial"/>
                <w:sz w:val="22"/>
                <w:szCs w:val="22"/>
              </w:rPr>
              <w:t>Package manager (PHP)</w:t>
            </w:r>
          </w:p>
        </w:tc>
        <w:tc>
          <w:tcPr>
            <w:tcW w:w="3316" w:type="pct"/>
            <w:tcMar>
              <w:top w:w="80" w:type="dxa"/>
              <w:left w:w="100" w:type="dxa"/>
              <w:bottom w:w="80" w:type="dxa"/>
              <w:right w:w="100" w:type="dxa"/>
            </w:tcMar>
            <w:vAlign w:val="center"/>
          </w:tcPr>
          <w:p w14:paraId="0FE53ACA" w14:textId="77777777" w:rsidR="00AC63DE" w:rsidRDefault="00AC63DE" w:rsidP="001F0996">
            <w:pPr>
              <w:spacing w:line="276" w:lineRule="auto"/>
            </w:pPr>
            <w:r>
              <w:rPr>
                <w:rFonts w:ascii="Arial" w:eastAsia="Arial" w:hAnsi="Arial" w:cs="Arial"/>
                <w:sz w:val="22"/>
                <w:szCs w:val="22"/>
              </w:rPr>
              <w:t>Composer</w:t>
            </w:r>
          </w:p>
        </w:tc>
      </w:tr>
      <w:tr w:rsidR="00AC63DE" w14:paraId="751A1BA5" w14:textId="77777777" w:rsidTr="00411C96">
        <w:tc>
          <w:tcPr>
            <w:tcW w:w="1684" w:type="pct"/>
            <w:tcMar>
              <w:top w:w="80" w:type="dxa"/>
              <w:left w:w="100" w:type="dxa"/>
              <w:bottom w:w="80" w:type="dxa"/>
              <w:right w:w="100" w:type="dxa"/>
            </w:tcMar>
            <w:vAlign w:val="center"/>
          </w:tcPr>
          <w:p w14:paraId="58D37B2B" w14:textId="77777777" w:rsidR="00AC63DE" w:rsidRDefault="00AC63DE" w:rsidP="001F0996">
            <w:pPr>
              <w:spacing w:line="276" w:lineRule="auto"/>
            </w:pPr>
            <w:r>
              <w:rPr>
                <w:rFonts w:ascii="Arial" w:eastAsia="Arial" w:hAnsi="Arial" w:cs="Arial"/>
                <w:sz w:val="22"/>
                <w:szCs w:val="22"/>
              </w:rPr>
              <w:t>Package manager (JavaScript)</w:t>
            </w:r>
          </w:p>
        </w:tc>
        <w:tc>
          <w:tcPr>
            <w:tcW w:w="3316" w:type="pct"/>
            <w:tcMar>
              <w:top w:w="80" w:type="dxa"/>
              <w:left w:w="100" w:type="dxa"/>
              <w:bottom w:w="80" w:type="dxa"/>
              <w:right w:w="100" w:type="dxa"/>
            </w:tcMar>
            <w:vAlign w:val="center"/>
          </w:tcPr>
          <w:p w14:paraId="442907B9" w14:textId="77777777" w:rsidR="00AC63DE" w:rsidRDefault="00AC63DE" w:rsidP="001F0996">
            <w:pPr>
              <w:spacing w:line="276" w:lineRule="auto"/>
            </w:pPr>
            <w:proofErr w:type="spellStart"/>
            <w:r>
              <w:rPr>
                <w:rFonts w:ascii="Arial" w:eastAsia="Arial" w:hAnsi="Arial" w:cs="Arial"/>
                <w:sz w:val="22"/>
                <w:szCs w:val="22"/>
              </w:rPr>
              <w:t>npm</w:t>
            </w:r>
            <w:proofErr w:type="spellEnd"/>
          </w:p>
        </w:tc>
      </w:tr>
      <w:tr w:rsidR="00AC63DE" w14:paraId="7188EB16" w14:textId="77777777" w:rsidTr="00411C96">
        <w:tc>
          <w:tcPr>
            <w:tcW w:w="1684" w:type="pct"/>
            <w:tcMar>
              <w:top w:w="80" w:type="dxa"/>
              <w:left w:w="100" w:type="dxa"/>
              <w:bottom w:w="80" w:type="dxa"/>
              <w:right w:w="100" w:type="dxa"/>
            </w:tcMar>
            <w:vAlign w:val="center"/>
          </w:tcPr>
          <w:p w14:paraId="05A3882C" w14:textId="77777777" w:rsidR="00AC63DE" w:rsidRDefault="00AC63DE" w:rsidP="001F0996">
            <w:pPr>
              <w:spacing w:line="276" w:lineRule="auto"/>
            </w:pPr>
            <w:r>
              <w:rPr>
                <w:rFonts w:ascii="Arial" w:eastAsia="Arial" w:hAnsi="Arial" w:cs="Arial"/>
                <w:sz w:val="22"/>
                <w:szCs w:val="22"/>
              </w:rPr>
              <w:t>Node.js runtime</w:t>
            </w:r>
          </w:p>
        </w:tc>
        <w:tc>
          <w:tcPr>
            <w:tcW w:w="3316" w:type="pct"/>
            <w:tcMar>
              <w:top w:w="80" w:type="dxa"/>
              <w:left w:w="100" w:type="dxa"/>
              <w:bottom w:w="80" w:type="dxa"/>
              <w:right w:w="100" w:type="dxa"/>
            </w:tcMar>
            <w:vAlign w:val="center"/>
          </w:tcPr>
          <w:p w14:paraId="6DABC3F1" w14:textId="77777777" w:rsidR="00AC63DE" w:rsidRDefault="00AC63DE" w:rsidP="001F0996">
            <w:pPr>
              <w:spacing w:line="276" w:lineRule="auto"/>
            </w:pPr>
            <w:r>
              <w:rPr>
                <w:rFonts w:ascii="Arial" w:eastAsia="Arial" w:hAnsi="Arial" w:cs="Arial"/>
                <w:sz w:val="22"/>
                <w:szCs w:val="22"/>
              </w:rPr>
              <w:t>Required to run the Vite build process; Node.js v24.20.0 was used during development</w:t>
            </w:r>
          </w:p>
        </w:tc>
      </w:tr>
      <w:tr w:rsidR="00AC63DE" w14:paraId="073F14DE" w14:textId="77777777" w:rsidTr="00411C96">
        <w:tc>
          <w:tcPr>
            <w:tcW w:w="1684" w:type="pct"/>
            <w:tcMar>
              <w:top w:w="80" w:type="dxa"/>
              <w:left w:w="100" w:type="dxa"/>
              <w:bottom w:w="80" w:type="dxa"/>
              <w:right w:w="100" w:type="dxa"/>
            </w:tcMar>
            <w:vAlign w:val="center"/>
          </w:tcPr>
          <w:p w14:paraId="2CAF929F" w14:textId="77777777" w:rsidR="00AC63DE" w:rsidRDefault="00AC63DE" w:rsidP="001F0996">
            <w:pPr>
              <w:spacing w:line="276" w:lineRule="auto"/>
            </w:pPr>
            <w:r>
              <w:rPr>
                <w:rFonts w:ascii="Arial" w:eastAsia="Arial" w:hAnsi="Arial" w:cs="Arial"/>
                <w:sz w:val="22"/>
                <w:szCs w:val="22"/>
              </w:rPr>
              <w:t>Web server (production)</w:t>
            </w:r>
          </w:p>
        </w:tc>
        <w:tc>
          <w:tcPr>
            <w:tcW w:w="3316" w:type="pct"/>
            <w:tcMar>
              <w:top w:w="80" w:type="dxa"/>
              <w:left w:w="100" w:type="dxa"/>
              <w:bottom w:w="80" w:type="dxa"/>
              <w:right w:w="100" w:type="dxa"/>
            </w:tcMar>
            <w:vAlign w:val="center"/>
          </w:tcPr>
          <w:p w14:paraId="66989954" w14:textId="77777777" w:rsidR="00AC63DE" w:rsidRDefault="00AC63DE" w:rsidP="001F0996">
            <w:pPr>
              <w:spacing w:line="276" w:lineRule="auto"/>
            </w:pPr>
            <w:r>
              <w:rPr>
                <w:rFonts w:ascii="Arial" w:eastAsia="Arial" w:hAnsi="Arial" w:cs="Arial"/>
                <w:sz w:val="22"/>
                <w:szCs w:val="22"/>
              </w:rPr>
              <w:t xml:space="preserve">Nginx or Apache; </w:t>
            </w:r>
            <w:proofErr w:type="spellStart"/>
            <w:r>
              <w:rPr>
                <w:rFonts w:ascii="Arial" w:eastAsia="Arial" w:hAnsi="Arial" w:cs="Arial"/>
                <w:sz w:val="22"/>
                <w:szCs w:val="22"/>
              </w:rPr>
              <w:t>php</w:t>
            </w:r>
            <w:proofErr w:type="spellEnd"/>
            <w:r>
              <w:rPr>
                <w:rFonts w:ascii="Arial" w:eastAsia="Arial" w:hAnsi="Arial" w:cs="Arial"/>
                <w:sz w:val="22"/>
                <w:szCs w:val="22"/>
              </w:rPr>
              <w:t xml:space="preserve"> artisan serve for local development</w:t>
            </w:r>
          </w:p>
        </w:tc>
      </w:tr>
      <w:tr w:rsidR="00AC63DE" w14:paraId="0F4D485A" w14:textId="77777777" w:rsidTr="00411C96">
        <w:tc>
          <w:tcPr>
            <w:tcW w:w="1684" w:type="pct"/>
            <w:tcMar>
              <w:top w:w="80" w:type="dxa"/>
              <w:left w:w="100" w:type="dxa"/>
              <w:bottom w:w="80" w:type="dxa"/>
              <w:right w:w="100" w:type="dxa"/>
            </w:tcMar>
            <w:vAlign w:val="center"/>
          </w:tcPr>
          <w:p w14:paraId="1A104AF6" w14:textId="77777777" w:rsidR="00AC63DE" w:rsidRDefault="00AC63DE" w:rsidP="001F0996">
            <w:pPr>
              <w:spacing w:line="276" w:lineRule="auto"/>
            </w:pPr>
            <w:r>
              <w:rPr>
                <w:rFonts w:ascii="Arial" w:eastAsia="Arial" w:hAnsi="Arial" w:cs="Arial"/>
                <w:sz w:val="22"/>
                <w:szCs w:val="22"/>
              </w:rPr>
              <w:t>Database server</w:t>
            </w:r>
          </w:p>
        </w:tc>
        <w:tc>
          <w:tcPr>
            <w:tcW w:w="3316" w:type="pct"/>
            <w:tcMar>
              <w:top w:w="80" w:type="dxa"/>
              <w:left w:w="100" w:type="dxa"/>
              <w:bottom w:w="80" w:type="dxa"/>
              <w:right w:w="100" w:type="dxa"/>
            </w:tcMar>
            <w:vAlign w:val="center"/>
          </w:tcPr>
          <w:p w14:paraId="7E188FB0" w14:textId="77777777" w:rsidR="00AC63DE" w:rsidRDefault="00AC63DE" w:rsidP="001F0996">
            <w:pPr>
              <w:spacing w:line="276" w:lineRule="auto"/>
            </w:pPr>
            <w:r>
              <w:rPr>
                <w:rFonts w:ascii="Arial" w:eastAsia="Arial" w:hAnsi="Arial" w:cs="Arial"/>
                <w:sz w:val="22"/>
                <w:szCs w:val="22"/>
              </w:rPr>
              <w:t>MySQL (see Section 3.5)</w:t>
            </w:r>
          </w:p>
        </w:tc>
      </w:tr>
      <w:tr w:rsidR="00AC63DE" w14:paraId="55A947FF" w14:textId="77777777" w:rsidTr="00411C96">
        <w:tc>
          <w:tcPr>
            <w:tcW w:w="1684" w:type="pct"/>
            <w:tcMar>
              <w:top w:w="80" w:type="dxa"/>
              <w:left w:w="100" w:type="dxa"/>
              <w:bottom w:w="80" w:type="dxa"/>
              <w:right w:w="100" w:type="dxa"/>
            </w:tcMar>
            <w:vAlign w:val="center"/>
          </w:tcPr>
          <w:p w14:paraId="22DD7073" w14:textId="77777777" w:rsidR="00AC63DE" w:rsidRDefault="00AC63DE" w:rsidP="001F0996">
            <w:pPr>
              <w:spacing w:line="276" w:lineRule="auto"/>
            </w:pPr>
            <w:r>
              <w:rPr>
                <w:rFonts w:ascii="Arial" w:eastAsia="Arial" w:hAnsi="Arial" w:cs="Arial"/>
                <w:sz w:val="22"/>
                <w:szCs w:val="22"/>
              </w:rPr>
              <w:t>Session, cache, and queue driver</w:t>
            </w:r>
          </w:p>
        </w:tc>
        <w:tc>
          <w:tcPr>
            <w:tcW w:w="3316" w:type="pct"/>
            <w:tcMar>
              <w:top w:w="80" w:type="dxa"/>
              <w:left w:w="100" w:type="dxa"/>
              <w:bottom w:w="80" w:type="dxa"/>
              <w:right w:w="100" w:type="dxa"/>
            </w:tcMar>
            <w:vAlign w:val="center"/>
          </w:tcPr>
          <w:p w14:paraId="242FB7C2" w14:textId="77777777" w:rsidR="00AC63DE" w:rsidRDefault="00AC63DE" w:rsidP="001F0996">
            <w:pPr>
              <w:spacing w:line="276" w:lineRule="auto"/>
            </w:pPr>
            <w:r>
              <w:rPr>
                <w:rFonts w:ascii="Arial" w:eastAsia="Arial" w:hAnsi="Arial" w:cs="Arial"/>
                <w:sz w:val="22"/>
                <w:szCs w:val="22"/>
              </w:rPr>
              <w:t>Database driver, as configured in the environment file</w:t>
            </w:r>
          </w:p>
        </w:tc>
      </w:tr>
    </w:tbl>
    <w:p w14:paraId="5A3BD628" w14:textId="77777777" w:rsidR="00AC63DE" w:rsidRDefault="00AC63DE" w:rsidP="00AC63DE"/>
    <w:p w14:paraId="4493922D" w14:textId="77777777" w:rsidR="00AC63DE" w:rsidRDefault="00AC63DE" w:rsidP="00D814F9">
      <w:pPr>
        <w:rPr>
          <w:rFonts w:ascii="Arial" w:eastAsia="Arial" w:hAnsi="Arial" w:cs="Arial"/>
          <w:b/>
          <w:bCs/>
          <w:sz w:val="24"/>
          <w:szCs w:val="24"/>
        </w:rPr>
      </w:pPr>
      <w:r>
        <w:rPr>
          <w:rFonts w:ascii="Arial" w:eastAsia="Arial" w:hAnsi="Arial" w:cs="Arial"/>
          <w:b/>
          <w:bCs/>
          <w:sz w:val="24"/>
          <w:szCs w:val="24"/>
        </w:rPr>
        <w:t>3.2 Hardware Requirements</w:t>
      </w:r>
    </w:p>
    <w:p w14:paraId="12CCBCDB" w14:textId="77777777" w:rsidR="00EC5B24" w:rsidRDefault="00EC5B24" w:rsidP="00D814F9">
      <w:pPr>
        <w:rPr>
          <w:rFonts w:ascii="Arial" w:eastAsia="Arial" w:hAnsi="Arial" w:cs="Arial"/>
          <w:b/>
          <w:bCs/>
          <w:sz w:val="24"/>
          <w:szCs w:val="24"/>
        </w:rPr>
      </w:pPr>
    </w:p>
    <w:p w14:paraId="6B25E953" w14:textId="77777777" w:rsidR="00EC5B24" w:rsidRDefault="00EC5B24" w:rsidP="00D814F9"/>
    <w:p w14:paraId="6C5B936C" w14:textId="0E46DBDE" w:rsidR="00AC63DE" w:rsidRDefault="00F541DD" w:rsidP="00AC63DE">
      <w:pPr>
        <w:spacing w:line="480" w:lineRule="auto"/>
        <w:ind w:firstLine="720"/>
        <w:jc w:val="both"/>
      </w:pPr>
      <w:r w:rsidRPr="00F541DD">
        <w:rPr>
          <w:rFonts w:ascii="Arial" w:eastAsia="Arial" w:hAnsi="Arial" w:cs="Arial"/>
          <w:sz w:val="24"/>
          <w:szCs w:val="24"/>
        </w:rPr>
        <w:t xml:space="preserve">Unlike the software stack, hardware requirements are not something that can simply be read off from the codebase, since these largely depend on the actual machine used for development and on where the system will eventually be hosted. For this reason, the researchers document below the hardware setup that was used while building and testing </w:t>
      </w:r>
      <w:proofErr w:type="spellStart"/>
      <w:r w:rsidRPr="00F541DD">
        <w:rPr>
          <w:rFonts w:ascii="Arial" w:eastAsia="Arial" w:hAnsi="Arial" w:cs="Arial"/>
          <w:sz w:val="24"/>
          <w:szCs w:val="24"/>
        </w:rPr>
        <w:t>JerseyConnect</w:t>
      </w:r>
      <w:proofErr w:type="spellEnd"/>
      <w:r w:rsidRPr="00F541DD">
        <w:rPr>
          <w:rFonts w:ascii="Arial" w:eastAsia="Arial" w:hAnsi="Arial" w:cs="Arial"/>
          <w:sz w:val="24"/>
          <w:szCs w:val="24"/>
        </w:rPr>
        <w:t xml:space="preserve">, as well as the minimum </w:t>
      </w:r>
      <w:r w:rsidRPr="00F541DD">
        <w:rPr>
          <w:rFonts w:ascii="Arial" w:eastAsia="Arial" w:hAnsi="Arial" w:cs="Arial"/>
          <w:sz w:val="24"/>
          <w:szCs w:val="24"/>
        </w:rPr>
        <w:lastRenderedPageBreak/>
        <w:t>requirements expected on the side of the end user. The deployment target has not yet been finalized and is marked accordingly.</w:t>
      </w:r>
    </w:p>
    <w:p w14:paraId="10339697" w14:textId="77777777" w:rsidR="00AC63DE" w:rsidRDefault="00AC63DE" w:rsidP="00D814F9">
      <w:pPr>
        <w:rPr>
          <w:rFonts w:ascii="Arial" w:eastAsia="Arial" w:hAnsi="Arial" w:cs="Arial"/>
          <w:b/>
          <w:bCs/>
          <w:sz w:val="24"/>
          <w:szCs w:val="24"/>
        </w:rPr>
      </w:pPr>
      <w:r>
        <w:rPr>
          <w:rFonts w:ascii="Arial" w:eastAsia="Arial" w:hAnsi="Arial" w:cs="Arial"/>
          <w:b/>
          <w:bCs/>
          <w:sz w:val="24"/>
          <w:szCs w:val="24"/>
        </w:rPr>
        <w:t>Table 3.2. Hardware Requirements</w:t>
      </w:r>
    </w:p>
    <w:p w14:paraId="2F28C2D9" w14:textId="77777777" w:rsidR="005735E6" w:rsidRDefault="005735E6" w:rsidP="00D814F9"/>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7"/>
        <w:gridCol w:w="5723"/>
      </w:tblGrid>
      <w:tr w:rsidR="00AC63DE" w14:paraId="27E5B616" w14:textId="77777777" w:rsidTr="003830BC">
        <w:trPr>
          <w:tblHeader/>
        </w:trPr>
        <w:tc>
          <w:tcPr>
            <w:tcW w:w="1684" w:type="pct"/>
            <w:shd w:val="clear" w:color="auto" w:fill="D9D9D9"/>
            <w:tcMar>
              <w:top w:w="80" w:type="dxa"/>
              <w:left w:w="100" w:type="dxa"/>
              <w:bottom w:w="80" w:type="dxa"/>
              <w:right w:w="100" w:type="dxa"/>
            </w:tcMar>
            <w:vAlign w:val="center"/>
          </w:tcPr>
          <w:p w14:paraId="2624D82D" w14:textId="77777777" w:rsidR="00AC63DE" w:rsidRDefault="00AC63DE" w:rsidP="00D814F9">
            <w:pPr>
              <w:jc w:val="center"/>
            </w:pPr>
            <w:r>
              <w:rPr>
                <w:rFonts w:ascii="Arial" w:eastAsia="Arial" w:hAnsi="Arial" w:cs="Arial"/>
                <w:b/>
                <w:bCs/>
                <w:sz w:val="22"/>
                <w:szCs w:val="22"/>
              </w:rPr>
              <w:t>Item</w:t>
            </w:r>
          </w:p>
        </w:tc>
        <w:tc>
          <w:tcPr>
            <w:tcW w:w="3316" w:type="pct"/>
            <w:shd w:val="clear" w:color="auto" w:fill="D9D9D9"/>
            <w:tcMar>
              <w:top w:w="80" w:type="dxa"/>
              <w:left w:w="100" w:type="dxa"/>
              <w:bottom w:w="80" w:type="dxa"/>
              <w:right w:w="100" w:type="dxa"/>
            </w:tcMar>
            <w:vAlign w:val="center"/>
          </w:tcPr>
          <w:p w14:paraId="6E860E76" w14:textId="77777777" w:rsidR="00AC63DE" w:rsidRDefault="00AC63DE" w:rsidP="00D814F9">
            <w:pPr>
              <w:jc w:val="center"/>
            </w:pPr>
            <w:r>
              <w:rPr>
                <w:rFonts w:ascii="Arial" w:eastAsia="Arial" w:hAnsi="Arial" w:cs="Arial"/>
                <w:b/>
                <w:bCs/>
                <w:sz w:val="22"/>
                <w:szCs w:val="22"/>
              </w:rPr>
              <w:t>Specification</w:t>
            </w:r>
          </w:p>
        </w:tc>
      </w:tr>
      <w:tr w:rsidR="00AC63DE" w14:paraId="401DE64A" w14:textId="77777777" w:rsidTr="003830BC">
        <w:tc>
          <w:tcPr>
            <w:tcW w:w="1684" w:type="pct"/>
            <w:tcMar>
              <w:top w:w="80" w:type="dxa"/>
              <w:left w:w="100" w:type="dxa"/>
              <w:bottom w:w="80" w:type="dxa"/>
              <w:right w:w="100" w:type="dxa"/>
            </w:tcMar>
            <w:vAlign w:val="center"/>
          </w:tcPr>
          <w:p w14:paraId="32872F27" w14:textId="77777777" w:rsidR="00AC63DE" w:rsidRDefault="00AC63DE" w:rsidP="001F0996">
            <w:pPr>
              <w:spacing w:line="276" w:lineRule="auto"/>
            </w:pPr>
            <w:r>
              <w:rPr>
                <w:rFonts w:ascii="Arial" w:eastAsia="Arial" w:hAnsi="Arial" w:cs="Arial"/>
                <w:sz w:val="22"/>
                <w:szCs w:val="22"/>
              </w:rPr>
              <w:t>Development machine</w:t>
            </w:r>
          </w:p>
        </w:tc>
        <w:tc>
          <w:tcPr>
            <w:tcW w:w="3316" w:type="pct"/>
            <w:tcMar>
              <w:top w:w="80" w:type="dxa"/>
              <w:left w:w="100" w:type="dxa"/>
              <w:bottom w:w="80" w:type="dxa"/>
              <w:right w:w="100" w:type="dxa"/>
            </w:tcMar>
            <w:vAlign w:val="center"/>
          </w:tcPr>
          <w:p w14:paraId="0728B7C0" w14:textId="4AB0601F" w:rsidR="00AC63DE" w:rsidRPr="009D1BF4" w:rsidRDefault="007C25D6" w:rsidP="007C25D6">
            <w:pPr>
              <w:spacing w:line="276" w:lineRule="auto"/>
              <w:rPr>
                <w:rFonts w:ascii="Arial" w:eastAsia="Arial" w:hAnsi="Arial" w:cs="Arial"/>
                <w:sz w:val="22"/>
                <w:szCs w:val="22"/>
              </w:rPr>
            </w:pPr>
            <w:r w:rsidRPr="007C25D6">
              <w:rPr>
                <w:rFonts w:ascii="Arial" w:eastAsia="Arial" w:hAnsi="Arial" w:cs="Arial"/>
                <w:sz w:val="22"/>
                <w:szCs w:val="22"/>
              </w:rPr>
              <w:t>13th Gen Intelº Core™ i5-1335U processor (10 cores / 12 threads, up</w:t>
            </w:r>
            <w:r w:rsidR="009D1BF4">
              <w:rPr>
                <w:rFonts w:ascii="Arial" w:eastAsia="Arial" w:hAnsi="Arial" w:cs="Arial"/>
                <w:sz w:val="22"/>
                <w:szCs w:val="22"/>
              </w:rPr>
              <w:t xml:space="preserve"> </w:t>
            </w:r>
            <w:r w:rsidRPr="007C25D6">
              <w:rPr>
                <w:rFonts w:ascii="Arial" w:eastAsia="Arial" w:hAnsi="Arial" w:cs="Arial"/>
                <w:sz w:val="22"/>
                <w:szCs w:val="22"/>
              </w:rPr>
              <w:t>to 4.6 GHz turbo), 8 GB RAM, 512 GB SSD storage, running Windows</w:t>
            </w:r>
            <w:r w:rsidR="009D1BF4">
              <w:rPr>
                <w:rFonts w:ascii="Arial" w:eastAsia="Arial" w:hAnsi="Arial" w:cs="Arial"/>
                <w:sz w:val="22"/>
                <w:szCs w:val="22"/>
              </w:rPr>
              <w:t xml:space="preserve"> </w:t>
            </w:r>
            <w:r w:rsidRPr="007C25D6">
              <w:rPr>
                <w:rFonts w:ascii="Arial" w:eastAsia="Arial" w:hAnsi="Arial" w:cs="Arial"/>
                <w:sz w:val="22"/>
                <w:szCs w:val="22"/>
              </w:rPr>
              <w:t>11 Home (64-bit)</w:t>
            </w:r>
          </w:p>
        </w:tc>
      </w:tr>
      <w:tr w:rsidR="00AC63DE" w14:paraId="1BEC0B05" w14:textId="77777777" w:rsidTr="003830BC">
        <w:tc>
          <w:tcPr>
            <w:tcW w:w="1684" w:type="pct"/>
            <w:tcMar>
              <w:top w:w="80" w:type="dxa"/>
              <w:left w:w="100" w:type="dxa"/>
              <w:bottom w:w="80" w:type="dxa"/>
              <w:right w:w="100" w:type="dxa"/>
            </w:tcMar>
            <w:vAlign w:val="center"/>
          </w:tcPr>
          <w:p w14:paraId="56187ECC" w14:textId="77777777" w:rsidR="00AC63DE" w:rsidRDefault="00AC63DE" w:rsidP="001F0996">
            <w:pPr>
              <w:spacing w:line="276" w:lineRule="auto"/>
            </w:pPr>
            <w:r>
              <w:rPr>
                <w:rFonts w:ascii="Arial" w:eastAsia="Arial" w:hAnsi="Arial" w:cs="Arial"/>
                <w:sz w:val="22"/>
                <w:szCs w:val="22"/>
              </w:rPr>
              <w:t>Deployment / server target</w:t>
            </w:r>
          </w:p>
        </w:tc>
        <w:tc>
          <w:tcPr>
            <w:tcW w:w="3316" w:type="pct"/>
            <w:tcMar>
              <w:top w:w="80" w:type="dxa"/>
              <w:left w:w="100" w:type="dxa"/>
              <w:bottom w:w="80" w:type="dxa"/>
              <w:right w:w="100" w:type="dxa"/>
            </w:tcMar>
            <w:vAlign w:val="center"/>
          </w:tcPr>
          <w:p w14:paraId="04C530C1" w14:textId="77777777" w:rsidR="00AC63DE" w:rsidRDefault="00AC63DE" w:rsidP="001F0996">
            <w:pPr>
              <w:spacing w:line="276" w:lineRule="auto"/>
            </w:pPr>
            <w:r w:rsidRPr="0047399B">
              <w:rPr>
                <w:rFonts w:ascii="Arial" w:eastAsia="Arial" w:hAnsi="Arial" w:cs="Arial"/>
                <w:sz w:val="22"/>
                <w:szCs w:val="22"/>
                <w:highlight w:val="yellow"/>
              </w:rPr>
              <w:t>[TO BE FILLED IN: e.g., shared hosting plan, VPS specifications, or cloud tier]</w:t>
            </w:r>
          </w:p>
        </w:tc>
      </w:tr>
      <w:tr w:rsidR="00AC63DE" w14:paraId="723D652E" w14:textId="77777777" w:rsidTr="003830BC">
        <w:tc>
          <w:tcPr>
            <w:tcW w:w="1684" w:type="pct"/>
            <w:tcMar>
              <w:top w:w="80" w:type="dxa"/>
              <w:left w:w="100" w:type="dxa"/>
              <w:bottom w:w="80" w:type="dxa"/>
              <w:right w:w="100" w:type="dxa"/>
            </w:tcMar>
            <w:vAlign w:val="center"/>
          </w:tcPr>
          <w:p w14:paraId="496F8D6A" w14:textId="77777777" w:rsidR="00AC63DE" w:rsidRDefault="00AC63DE" w:rsidP="001F0996">
            <w:pPr>
              <w:spacing w:line="276" w:lineRule="auto"/>
            </w:pPr>
            <w:r>
              <w:rPr>
                <w:rFonts w:ascii="Arial" w:eastAsia="Arial" w:hAnsi="Arial" w:cs="Arial"/>
                <w:sz w:val="22"/>
                <w:szCs w:val="22"/>
              </w:rPr>
              <w:t>Minimum client requirement</w:t>
            </w:r>
          </w:p>
        </w:tc>
        <w:tc>
          <w:tcPr>
            <w:tcW w:w="3316" w:type="pct"/>
            <w:tcMar>
              <w:top w:w="80" w:type="dxa"/>
              <w:left w:w="100" w:type="dxa"/>
              <w:bottom w:w="80" w:type="dxa"/>
              <w:right w:w="100" w:type="dxa"/>
            </w:tcMar>
            <w:vAlign w:val="center"/>
          </w:tcPr>
          <w:p w14:paraId="57910A1A" w14:textId="423535AD" w:rsidR="00AC63DE" w:rsidRPr="0047399B" w:rsidRDefault="002E6A8D" w:rsidP="002E6A8D">
            <w:pPr>
              <w:spacing w:line="276" w:lineRule="auto"/>
              <w:rPr>
                <w:rFonts w:ascii="Arial" w:eastAsia="Arial" w:hAnsi="Arial" w:cs="Arial"/>
                <w:sz w:val="22"/>
                <w:szCs w:val="22"/>
              </w:rPr>
            </w:pPr>
            <w:r w:rsidRPr="002E6A8D">
              <w:rPr>
                <w:rFonts w:ascii="Arial" w:eastAsia="Arial" w:hAnsi="Arial" w:cs="Arial"/>
                <w:sz w:val="22"/>
                <w:szCs w:val="22"/>
              </w:rPr>
              <w:t xml:space="preserve"> A device with a modern web browser (e.g., Chrome, Edge, Firefox, Safari) with JavaScript enabled, and a stable internet connection</w:t>
            </w:r>
            <w:r w:rsidR="0047399B">
              <w:rPr>
                <w:rFonts w:ascii="Arial" w:eastAsia="Arial" w:hAnsi="Arial" w:cs="Arial"/>
                <w:sz w:val="22"/>
                <w:szCs w:val="22"/>
              </w:rPr>
              <w:t xml:space="preserve"> </w:t>
            </w:r>
            <w:r w:rsidRPr="002E6A8D">
              <w:rPr>
                <w:rFonts w:ascii="Arial" w:eastAsia="Arial" w:hAnsi="Arial" w:cs="Arial"/>
                <w:sz w:val="22"/>
                <w:szCs w:val="22"/>
              </w:rPr>
              <w:t>sufficient to load the Vite-bundled application and to interact</w:t>
            </w:r>
            <w:r w:rsidR="0047399B">
              <w:rPr>
                <w:rFonts w:ascii="Arial" w:eastAsia="Arial" w:hAnsi="Arial" w:cs="Arial"/>
                <w:sz w:val="22"/>
                <w:szCs w:val="22"/>
              </w:rPr>
              <w:t xml:space="preserve"> </w:t>
            </w:r>
            <w:r w:rsidRPr="002E6A8D">
              <w:rPr>
                <w:rFonts w:ascii="Arial" w:eastAsia="Arial" w:hAnsi="Arial" w:cs="Arial"/>
                <w:sz w:val="22"/>
                <w:szCs w:val="22"/>
              </w:rPr>
              <w:t>with the Leaflet-based map used for selecting the delivery address</w:t>
            </w:r>
          </w:p>
        </w:tc>
      </w:tr>
    </w:tbl>
    <w:p w14:paraId="15AB5D77" w14:textId="77777777" w:rsidR="00092F0D" w:rsidRDefault="00092F0D" w:rsidP="00D814F9">
      <w:pPr>
        <w:rPr>
          <w:rFonts w:ascii="Arial" w:eastAsia="Arial" w:hAnsi="Arial" w:cs="Arial"/>
          <w:b/>
          <w:bCs/>
          <w:sz w:val="24"/>
          <w:szCs w:val="24"/>
        </w:rPr>
      </w:pPr>
    </w:p>
    <w:p w14:paraId="419D56A8" w14:textId="34AAC098" w:rsidR="00AC63DE" w:rsidRDefault="00AC63DE" w:rsidP="00D814F9">
      <w:pPr>
        <w:rPr>
          <w:rFonts w:ascii="Arial" w:eastAsia="Arial" w:hAnsi="Arial" w:cs="Arial"/>
          <w:b/>
          <w:bCs/>
          <w:sz w:val="24"/>
          <w:szCs w:val="24"/>
        </w:rPr>
      </w:pPr>
      <w:r>
        <w:rPr>
          <w:rFonts w:ascii="Arial" w:eastAsia="Arial" w:hAnsi="Arial" w:cs="Arial"/>
          <w:b/>
          <w:bCs/>
          <w:sz w:val="24"/>
          <w:szCs w:val="24"/>
        </w:rPr>
        <w:t>3.3 Programming Languages</w:t>
      </w:r>
    </w:p>
    <w:p w14:paraId="13A4C697" w14:textId="77777777" w:rsidR="005735E6" w:rsidRDefault="005735E6" w:rsidP="00D814F9">
      <w:pPr>
        <w:rPr>
          <w:rFonts w:ascii="Arial" w:eastAsia="Arial" w:hAnsi="Arial" w:cs="Arial"/>
          <w:b/>
          <w:bCs/>
          <w:sz w:val="24"/>
          <w:szCs w:val="24"/>
        </w:rPr>
      </w:pPr>
    </w:p>
    <w:p w14:paraId="022E05F8" w14:textId="77777777" w:rsidR="005735E6" w:rsidRDefault="005735E6" w:rsidP="00D814F9"/>
    <w:p w14:paraId="4C123450" w14:textId="77777777" w:rsidR="00AC63DE" w:rsidRDefault="00AC63DE" w:rsidP="00AC63DE">
      <w:pPr>
        <w:spacing w:line="480" w:lineRule="auto"/>
        <w:ind w:firstLine="720"/>
        <w:jc w:val="both"/>
      </w:pPr>
      <w:r>
        <w:rPr>
          <w:rFonts w:ascii="Arial" w:eastAsia="Arial" w:hAnsi="Arial" w:cs="Arial"/>
          <w:sz w:val="24"/>
          <w:szCs w:val="24"/>
        </w:rPr>
        <w:t xml:space="preserve">Several programming languages were used in building </w:t>
      </w:r>
      <w:proofErr w:type="spellStart"/>
      <w:r>
        <w:rPr>
          <w:rFonts w:ascii="Arial" w:eastAsia="Arial" w:hAnsi="Arial" w:cs="Arial"/>
          <w:sz w:val="24"/>
          <w:szCs w:val="24"/>
        </w:rPr>
        <w:t>JerseyConnect</w:t>
      </w:r>
      <w:proofErr w:type="spellEnd"/>
      <w:r>
        <w:rPr>
          <w:rFonts w:ascii="Arial" w:eastAsia="Arial" w:hAnsi="Arial" w:cs="Arial"/>
          <w:sz w:val="24"/>
          <w:szCs w:val="24"/>
        </w:rPr>
        <w:t>, each serving a specific layer of the system. PHP 8.3 handles the backend application logic, including the controllers, models, and middleware that make up the core of the Laravel application. TypeScript, version 5.6.3, is used on the frontend with strict mode enabled, which helps catch type-related errors early and keeps the client-side code more maintainable as the system grows. The actual user interface is built using Vue 3 single-file components, which allow markup, logic, and styling to live together in a single, organized file. Blade, Laravel's native templating engine, is used only in a limited way, mainly for the root application template, since Inertia.js takes over the rendering of the actual pages that the user interacts with. Lastly, SQL is used indirectly through Eloquent, Laravel's object-</w:t>
      </w:r>
      <w:r>
        <w:rPr>
          <w:rFonts w:ascii="Arial" w:eastAsia="Arial" w:hAnsi="Arial" w:cs="Arial"/>
          <w:sz w:val="24"/>
          <w:szCs w:val="24"/>
        </w:rPr>
        <w:lastRenderedPageBreak/>
        <w:t>relational mapper, which generates MySQL-compliant queries for interacting with the database.</w:t>
      </w:r>
    </w:p>
    <w:p w14:paraId="716DAD43" w14:textId="77777777" w:rsidR="00AC63DE" w:rsidRDefault="00AC63DE" w:rsidP="00AC63DE"/>
    <w:p w14:paraId="179CD921" w14:textId="77777777" w:rsidR="00AC63DE" w:rsidRDefault="00AC63DE" w:rsidP="00D814F9">
      <w:pPr>
        <w:rPr>
          <w:rFonts w:ascii="Arial" w:eastAsia="Arial" w:hAnsi="Arial" w:cs="Arial"/>
          <w:b/>
          <w:bCs/>
          <w:sz w:val="24"/>
          <w:szCs w:val="24"/>
        </w:rPr>
      </w:pPr>
      <w:r>
        <w:rPr>
          <w:rFonts w:ascii="Arial" w:eastAsia="Arial" w:hAnsi="Arial" w:cs="Arial"/>
          <w:b/>
          <w:bCs/>
          <w:sz w:val="24"/>
          <w:szCs w:val="24"/>
        </w:rPr>
        <w:t>3.4 Development Tools</w:t>
      </w:r>
    </w:p>
    <w:p w14:paraId="41C9A4AF" w14:textId="77777777" w:rsidR="005735E6" w:rsidRDefault="005735E6" w:rsidP="00D814F9">
      <w:pPr>
        <w:rPr>
          <w:rFonts w:ascii="Arial" w:eastAsia="Arial" w:hAnsi="Arial" w:cs="Arial"/>
          <w:b/>
          <w:bCs/>
          <w:sz w:val="24"/>
          <w:szCs w:val="24"/>
        </w:rPr>
      </w:pPr>
    </w:p>
    <w:p w14:paraId="2652A182" w14:textId="77777777" w:rsidR="005735E6" w:rsidRDefault="005735E6" w:rsidP="00D814F9"/>
    <w:p w14:paraId="77428F24" w14:textId="77777777" w:rsidR="00AC63DE" w:rsidRDefault="00AC63DE" w:rsidP="00AC63DE">
      <w:pPr>
        <w:spacing w:line="480" w:lineRule="auto"/>
        <w:ind w:firstLine="720"/>
        <w:jc w:val="both"/>
      </w:pPr>
      <w:r>
        <w:rPr>
          <w:rFonts w:ascii="Arial" w:eastAsia="Arial" w:hAnsi="Arial" w:cs="Arial"/>
          <w:sz w:val="24"/>
          <w:szCs w:val="24"/>
        </w:rPr>
        <w:t xml:space="preserve">A number of supporting tools were used throughout the development of </w:t>
      </w:r>
      <w:proofErr w:type="spellStart"/>
      <w:r>
        <w:rPr>
          <w:rFonts w:ascii="Arial" w:eastAsia="Arial" w:hAnsi="Arial" w:cs="Arial"/>
          <w:sz w:val="24"/>
          <w:szCs w:val="24"/>
        </w:rPr>
        <w:t>JerseyConnect</w:t>
      </w:r>
      <w:proofErr w:type="spellEnd"/>
      <w:r>
        <w:rPr>
          <w:rFonts w:ascii="Arial" w:eastAsia="Arial" w:hAnsi="Arial" w:cs="Arial"/>
          <w:sz w:val="24"/>
          <w:szCs w:val="24"/>
        </w:rPr>
        <w:t xml:space="preserve"> to help streamline coding, testing, and styling. Vite, together with the </w:t>
      </w:r>
      <w:proofErr w:type="spellStart"/>
      <w:r>
        <w:rPr>
          <w:rFonts w:ascii="Arial" w:eastAsia="Arial" w:hAnsi="Arial" w:cs="Arial"/>
          <w:sz w:val="24"/>
          <w:szCs w:val="24"/>
        </w:rPr>
        <w:t>laravel</w:t>
      </w:r>
      <w:proofErr w:type="spellEnd"/>
      <w:r>
        <w:rPr>
          <w:rFonts w:ascii="Arial" w:eastAsia="Arial" w:hAnsi="Arial" w:cs="Arial"/>
          <w:sz w:val="24"/>
          <w:szCs w:val="24"/>
        </w:rPr>
        <w:t>-</w:t>
      </w:r>
      <w:proofErr w:type="spellStart"/>
      <w:r>
        <w:rPr>
          <w:rFonts w:ascii="Arial" w:eastAsia="Arial" w:hAnsi="Arial" w:cs="Arial"/>
          <w:sz w:val="24"/>
          <w:szCs w:val="24"/>
        </w:rPr>
        <w:t>vite</w:t>
      </w:r>
      <w:proofErr w:type="spellEnd"/>
      <w:r>
        <w:rPr>
          <w:rFonts w:ascii="Arial" w:eastAsia="Arial" w:hAnsi="Arial" w:cs="Arial"/>
          <w:sz w:val="24"/>
          <w:szCs w:val="24"/>
        </w:rPr>
        <w:t xml:space="preserve">-plugin and the Vue plugin for Vite, handles the bundling of frontend assets and provides hot module replacement during development. Styling is done through Tailwind CSS, extended with the </w:t>
      </w:r>
      <w:proofErr w:type="gramStart"/>
      <w:r>
        <w:rPr>
          <w:rFonts w:ascii="Arial" w:eastAsia="Arial" w:hAnsi="Arial" w:cs="Arial"/>
          <w:sz w:val="24"/>
          <w:szCs w:val="24"/>
        </w:rPr>
        <w:t>forms</w:t>
      </w:r>
      <w:proofErr w:type="gramEnd"/>
      <w:r>
        <w:rPr>
          <w:rFonts w:ascii="Arial" w:eastAsia="Arial" w:hAnsi="Arial" w:cs="Arial"/>
          <w:sz w:val="24"/>
          <w:szCs w:val="24"/>
        </w:rPr>
        <w:t xml:space="preserve"> plugin, using a custom theme composed of the ink, paper, panel, accent, and cobalt color palette, paired with the Inter, </w:t>
      </w:r>
      <w:proofErr w:type="spellStart"/>
      <w:r>
        <w:rPr>
          <w:rFonts w:ascii="Arial" w:eastAsia="Arial" w:hAnsi="Arial" w:cs="Arial"/>
          <w:sz w:val="24"/>
          <w:szCs w:val="24"/>
        </w:rPr>
        <w:t>Bebas</w:t>
      </w:r>
      <w:proofErr w:type="spellEnd"/>
      <w:r>
        <w:rPr>
          <w:rFonts w:ascii="Arial" w:eastAsia="Arial" w:hAnsi="Arial" w:cs="Arial"/>
          <w:sz w:val="24"/>
          <w:szCs w:val="24"/>
        </w:rPr>
        <w:t xml:space="preserve"> Neue, and IBM Plex Mono typefaces. Table 3.3 lists the rest of the development tools used and the purpose each one serves.</w:t>
      </w:r>
    </w:p>
    <w:p w14:paraId="653E4177" w14:textId="50B5F2B4" w:rsidR="00376BD4" w:rsidRDefault="00AC63DE" w:rsidP="00D814F9">
      <w:pPr>
        <w:rPr>
          <w:rFonts w:ascii="Arial" w:eastAsia="Arial" w:hAnsi="Arial" w:cs="Arial"/>
          <w:b/>
          <w:bCs/>
          <w:sz w:val="24"/>
          <w:szCs w:val="24"/>
        </w:rPr>
      </w:pPr>
      <w:r>
        <w:rPr>
          <w:rFonts w:ascii="Arial" w:eastAsia="Arial" w:hAnsi="Arial" w:cs="Arial"/>
          <w:b/>
          <w:bCs/>
          <w:sz w:val="24"/>
          <w:szCs w:val="24"/>
        </w:rPr>
        <w:t>Table 3.3. Development Tools</w:t>
      </w:r>
    </w:p>
    <w:p w14:paraId="78B6AD04" w14:textId="77777777" w:rsidR="005735E6" w:rsidRPr="00376BD4" w:rsidRDefault="005735E6" w:rsidP="00D814F9">
      <w:pPr>
        <w:rPr>
          <w:rFonts w:ascii="Arial" w:eastAsia="Arial" w:hAnsi="Arial" w:cs="Arial"/>
          <w:b/>
          <w:bCs/>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7"/>
        <w:gridCol w:w="5723"/>
      </w:tblGrid>
      <w:tr w:rsidR="00AC63DE" w14:paraId="71353079" w14:textId="77777777" w:rsidTr="003830BC">
        <w:trPr>
          <w:tblHeader/>
        </w:trPr>
        <w:tc>
          <w:tcPr>
            <w:tcW w:w="1684" w:type="pct"/>
            <w:shd w:val="clear" w:color="auto" w:fill="D9D9D9"/>
            <w:tcMar>
              <w:top w:w="80" w:type="dxa"/>
              <w:left w:w="100" w:type="dxa"/>
              <w:bottom w:w="80" w:type="dxa"/>
              <w:right w:w="100" w:type="dxa"/>
            </w:tcMar>
            <w:vAlign w:val="center"/>
          </w:tcPr>
          <w:p w14:paraId="2323B948" w14:textId="77777777" w:rsidR="00AC63DE" w:rsidRDefault="00AC63DE" w:rsidP="00D814F9">
            <w:pPr>
              <w:jc w:val="center"/>
            </w:pPr>
            <w:r>
              <w:rPr>
                <w:rFonts w:ascii="Arial" w:eastAsia="Arial" w:hAnsi="Arial" w:cs="Arial"/>
                <w:b/>
                <w:bCs/>
                <w:sz w:val="22"/>
                <w:szCs w:val="22"/>
              </w:rPr>
              <w:t>Tool</w:t>
            </w:r>
          </w:p>
        </w:tc>
        <w:tc>
          <w:tcPr>
            <w:tcW w:w="3316" w:type="pct"/>
            <w:shd w:val="clear" w:color="auto" w:fill="D9D9D9"/>
            <w:tcMar>
              <w:top w:w="80" w:type="dxa"/>
              <w:left w:w="100" w:type="dxa"/>
              <w:bottom w:w="80" w:type="dxa"/>
              <w:right w:w="100" w:type="dxa"/>
            </w:tcMar>
            <w:vAlign w:val="center"/>
          </w:tcPr>
          <w:p w14:paraId="2C87CFA1" w14:textId="77777777" w:rsidR="00AC63DE" w:rsidRDefault="00AC63DE" w:rsidP="00D814F9">
            <w:pPr>
              <w:jc w:val="center"/>
            </w:pPr>
            <w:r>
              <w:rPr>
                <w:rFonts w:ascii="Arial" w:eastAsia="Arial" w:hAnsi="Arial" w:cs="Arial"/>
                <w:b/>
                <w:bCs/>
                <w:sz w:val="22"/>
                <w:szCs w:val="22"/>
              </w:rPr>
              <w:t>Purpose</w:t>
            </w:r>
          </w:p>
        </w:tc>
      </w:tr>
      <w:tr w:rsidR="00AC63DE" w14:paraId="6E61E6C1" w14:textId="77777777" w:rsidTr="003830BC">
        <w:tc>
          <w:tcPr>
            <w:tcW w:w="1684" w:type="pct"/>
            <w:tcMar>
              <w:top w:w="80" w:type="dxa"/>
              <w:left w:w="100" w:type="dxa"/>
              <w:bottom w:w="80" w:type="dxa"/>
              <w:right w:w="100" w:type="dxa"/>
            </w:tcMar>
            <w:vAlign w:val="center"/>
          </w:tcPr>
          <w:p w14:paraId="20917BC2" w14:textId="77777777" w:rsidR="00AC63DE" w:rsidRDefault="00AC63DE" w:rsidP="001F0996">
            <w:pPr>
              <w:spacing w:line="276" w:lineRule="auto"/>
            </w:pPr>
            <w:r>
              <w:rPr>
                <w:rFonts w:ascii="Arial" w:eastAsia="Arial" w:hAnsi="Arial" w:cs="Arial"/>
                <w:sz w:val="22"/>
                <w:szCs w:val="22"/>
              </w:rPr>
              <w:t xml:space="preserve">Vite, </w:t>
            </w:r>
            <w:proofErr w:type="spellStart"/>
            <w:r>
              <w:rPr>
                <w:rFonts w:ascii="Arial" w:eastAsia="Arial" w:hAnsi="Arial" w:cs="Arial"/>
                <w:sz w:val="22"/>
                <w:szCs w:val="22"/>
              </w:rPr>
              <w:t>laravel</w:t>
            </w:r>
            <w:proofErr w:type="spellEnd"/>
            <w:r>
              <w:rPr>
                <w:rFonts w:ascii="Arial" w:eastAsia="Arial" w:hAnsi="Arial" w:cs="Arial"/>
                <w:sz w:val="22"/>
                <w:szCs w:val="22"/>
              </w:rPr>
              <w:t>-</w:t>
            </w:r>
            <w:proofErr w:type="spellStart"/>
            <w:r>
              <w:rPr>
                <w:rFonts w:ascii="Arial" w:eastAsia="Arial" w:hAnsi="Arial" w:cs="Arial"/>
                <w:sz w:val="22"/>
                <w:szCs w:val="22"/>
              </w:rPr>
              <w:t>vite</w:t>
            </w:r>
            <w:proofErr w:type="spellEnd"/>
            <w:r>
              <w:rPr>
                <w:rFonts w:ascii="Arial" w:eastAsia="Arial" w:hAnsi="Arial" w:cs="Arial"/>
                <w:sz w:val="22"/>
                <w:szCs w:val="22"/>
              </w:rPr>
              <w:t>-plugin, @vitejs/plugin-vue</w:t>
            </w:r>
          </w:p>
        </w:tc>
        <w:tc>
          <w:tcPr>
            <w:tcW w:w="3316" w:type="pct"/>
            <w:tcMar>
              <w:top w:w="80" w:type="dxa"/>
              <w:left w:w="100" w:type="dxa"/>
              <w:bottom w:w="80" w:type="dxa"/>
              <w:right w:w="100" w:type="dxa"/>
            </w:tcMar>
            <w:vAlign w:val="center"/>
          </w:tcPr>
          <w:p w14:paraId="0845873D" w14:textId="77777777" w:rsidR="00AC63DE" w:rsidRDefault="00AC63DE" w:rsidP="001F0996">
            <w:pPr>
              <w:spacing w:line="276" w:lineRule="auto"/>
            </w:pPr>
            <w:r>
              <w:rPr>
                <w:rFonts w:ascii="Arial" w:eastAsia="Arial" w:hAnsi="Arial" w:cs="Arial"/>
                <w:sz w:val="22"/>
                <w:szCs w:val="22"/>
              </w:rPr>
              <w:t>Frontend build, bundling, and hot module replacement</w:t>
            </w:r>
          </w:p>
        </w:tc>
      </w:tr>
      <w:tr w:rsidR="00AC63DE" w14:paraId="1CE71BCF" w14:textId="77777777" w:rsidTr="003830BC">
        <w:tc>
          <w:tcPr>
            <w:tcW w:w="1684" w:type="pct"/>
            <w:tcMar>
              <w:top w:w="80" w:type="dxa"/>
              <w:left w:w="100" w:type="dxa"/>
              <w:bottom w:w="80" w:type="dxa"/>
              <w:right w:w="100" w:type="dxa"/>
            </w:tcMar>
            <w:vAlign w:val="center"/>
          </w:tcPr>
          <w:p w14:paraId="3CDE71C6" w14:textId="77777777" w:rsidR="00AC63DE" w:rsidRDefault="00AC63DE" w:rsidP="001F0996">
            <w:pPr>
              <w:spacing w:line="276" w:lineRule="auto"/>
            </w:pPr>
            <w:r>
              <w:rPr>
                <w:rFonts w:ascii="Arial" w:eastAsia="Arial" w:hAnsi="Arial" w:cs="Arial"/>
                <w:sz w:val="22"/>
                <w:szCs w:val="22"/>
              </w:rPr>
              <w:t>Tailwind CSS with @tailwindcss/forms</w:t>
            </w:r>
          </w:p>
        </w:tc>
        <w:tc>
          <w:tcPr>
            <w:tcW w:w="3316" w:type="pct"/>
            <w:tcMar>
              <w:top w:w="80" w:type="dxa"/>
              <w:left w:w="100" w:type="dxa"/>
              <w:bottom w:w="80" w:type="dxa"/>
              <w:right w:w="100" w:type="dxa"/>
            </w:tcMar>
            <w:vAlign w:val="center"/>
          </w:tcPr>
          <w:p w14:paraId="3CBF95EB" w14:textId="77777777" w:rsidR="00AC63DE" w:rsidRDefault="00AC63DE" w:rsidP="001F0996">
            <w:pPr>
              <w:spacing w:line="276" w:lineRule="auto"/>
            </w:pPr>
            <w:r>
              <w:rPr>
                <w:rFonts w:ascii="Arial" w:eastAsia="Arial" w:hAnsi="Arial" w:cs="Arial"/>
                <w:sz w:val="22"/>
                <w:szCs w:val="22"/>
              </w:rPr>
              <w:t>Utility-first styling and custom theming</w:t>
            </w:r>
          </w:p>
        </w:tc>
      </w:tr>
      <w:tr w:rsidR="00AC63DE" w14:paraId="164BBA08" w14:textId="77777777" w:rsidTr="003830BC">
        <w:tc>
          <w:tcPr>
            <w:tcW w:w="1684" w:type="pct"/>
            <w:tcMar>
              <w:top w:w="80" w:type="dxa"/>
              <w:left w:w="100" w:type="dxa"/>
              <w:bottom w:w="80" w:type="dxa"/>
              <w:right w:w="100" w:type="dxa"/>
            </w:tcMar>
            <w:vAlign w:val="center"/>
          </w:tcPr>
          <w:p w14:paraId="692299F5" w14:textId="77777777" w:rsidR="00AC63DE" w:rsidRDefault="00AC63DE" w:rsidP="001F0996">
            <w:pPr>
              <w:spacing w:line="276" w:lineRule="auto"/>
            </w:pPr>
            <w:proofErr w:type="spellStart"/>
            <w:r>
              <w:rPr>
                <w:rFonts w:ascii="Arial" w:eastAsia="Arial" w:hAnsi="Arial" w:cs="Arial"/>
                <w:sz w:val="22"/>
                <w:szCs w:val="22"/>
              </w:rPr>
              <w:t>vue-tsc</w:t>
            </w:r>
            <w:proofErr w:type="spellEnd"/>
          </w:p>
        </w:tc>
        <w:tc>
          <w:tcPr>
            <w:tcW w:w="3316" w:type="pct"/>
            <w:tcMar>
              <w:top w:w="80" w:type="dxa"/>
              <w:left w:w="100" w:type="dxa"/>
              <w:bottom w:w="80" w:type="dxa"/>
              <w:right w:w="100" w:type="dxa"/>
            </w:tcMar>
            <w:vAlign w:val="center"/>
          </w:tcPr>
          <w:p w14:paraId="6F7929F6" w14:textId="77777777" w:rsidR="00AC63DE" w:rsidRDefault="00AC63DE" w:rsidP="001F0996">
            <w:pPr>
              <w:spacing w:line="276" w:lineRule="auto"/>
            </w:pPr>
            <w:r>
              <w:rPr>
                <w:rFonts w:ascii="Arial" w:eastAsia="Arial" w:hAnsi="Arial" w:cs="Arial"/>
                <w:sz w:val="22"/>
                <w:szCs w:val="22"/>
              </w:rPr>
              <w:t>Type-checking for Vue single-file components</w:t>
            </w:r>
          </w:p>
        </w:tc>
      </w:tr>
      <w:tr w:rsidR="00AC63DE" w14:paraId="224ACB3B" w14:textId="77777777" w:rsidTr="003830BC">
        <w:tc>
          <w:tcPr>
            <w:tcW w:w="1684" w:type="pct"/>
            <w:tcMar>
              <w:top w:w="80" w:type="dxa"/>
              <w:left w:w="100" w:type="dxa"/>
              <w:bottom w:w="80" w:type="dxa"/>
              <w:right w:w="100" w:type="dxa"/>
            </w:tcMar>
            <w:vAlign w:val="center"/>
          </w:tcPr>
          <w:p w14:paraId="722C7B87" w14:textId="77777777" w:rsidR="00AC63DE" w:rsidRDefault="00AC63DE" w:rsidP="001F0996">
            <w:pPr>
              <w:spacing w:line="276" w:lineRule="auto"/>
            </w:pPr>
            <w:r>
              <w:rPr>
                <w:rFonts w:ascii="Arial" w:eastAsia="Arial" w:hAnsi="Arial" w:cs="Arial"/>
                <w:sz w:val="22"/>
                <w:szCs w:val="22"/>
              </w:rPr>
              <w:t>Laravel Pint</w:t>
            </w:r>
          </w:p>
        </w:tc>
        <w:tc>
          <w:tcPr>
            <w:tcW w:w="3316" w:type="pct"/>
            <w:tcMar>
              <w:top w:w="80" w:type="dxa"/>
              <w:left w:w="100" w:type="dxa"/>
              <w:bottom w:w="80" w:type="dxa"/>
              <w:right w:w="100" w:type="dxa"/>
            </w:tcMar>
            <w:vAlign w:val="center"/>
          </w:tcPr>
          <w:p w14:paraId="2F8BD3D8" w14:textId="77777777" w:rsidR="00AC63DE" w:rsidRDefault="00AC63DE" w:rsidP="001F0996">
            <w:pPr>
              <w:spacing w:line="276" w:lineRule="auto"/>
            </w:pPr>
            <w:r>
              <w:rPr>
                <w:rFonts w:ascii="Arial" w:eastAsia="Arial" w:hAnsi="Arial" w:cs="Arial"/>
                <w:sz w:val="22"/>
                <w:szCs w:val="22"/>
              </w:rPr>
              <w:t>PHP code style and formatting</w:t>
            </w:r>
          </w:p>
        </w:tc>
      </w:tr>
      <w:tr w:rsidR="00AC63DE" w14:paraId="4E5259CD" w14:textId="77777777" w:rsidTr="003830BC">
        <w:tc>
          <w:tcPr>
            <w:tcW w:w="1684" w:type="pct"/>
            <w:tcMar>
              <w:top w:w="80" w:type="dxa"/>
              <w:left w:w="100" w:type="dxa"/>
              <w:bottom w:w="80" w:type="dxa"/>
              <w:right w:w="100" w:type="dxa"/>
            </w:tcMar>
            <w:vAlign w:val="center"/>
          </w:tcPr>
          <w:p w14:paraId="2A634E08" w14:textId="77777777" w:rsidR="00AC63DE" w:rsidRDefault="00AC63DE" w:rsidP="001F0996">
            <w:pPr>
              <w:spacing w:line="276" w:lineRule="auto"/>
            </w:pPr>
            <w:r>
              <w:rPr>
                <w:rFonts w:ascii="Arial" w:eastAsia="Arial" w:hAnsi="Arial" w:cs="Arial"/>
                <w:sz w:val="22"/>
                <w:szCs w:val="22"/>
              </w:rPr>
              <w:t>Composer</w:t>
            </w:r>
          </w:p>
        </w:tc>
        <w:tc>
          <w:tcPr>
            <w:tcW w:w="3316" w:type="pct"/>
            <w:tcMar>
              <w:top w:w="80" w:type="dxa"/>
              <w:left w:w="100" w:type="dxa"/>
              <w:bottom w:w="80" w:type="dxa"/>
              <w:right w:w="100" w:type="dxa"/>
            </w:tcMar>
            <w:vAlign w:val="center"/>
          </w:tcPr>
          <w:p w14:paraId="3EB55A34" w14:textId="77777777" w:rsidR="00AC63DE" w:rsidRDefault="00AC63DE" w:rsidP="001F0996">
            <w:pPr>
              <w:spacing w:line="276" w:lineRule="auto"/>
            </w:pPr>
            <w:r>
              <w:rPr>
                <w:rFonts w:ascii="Arial" w:eastAsia="Arial" w:hAnsi="Arial" w:cs="Arial"/>
                <w:sz w:val="22"/>
                <w:szCs w:val="22"/>
              </w:rPr>
              <w:t>PHP dependency management</w:t>
            </w:r>
          </w:p>
        </w:tc>
      </w:tr>
      <w:tr w:rsidR="00AC63DE" w14:paraId="78E4DD90" w14:textId="77777777" w:rsidTr="003830BC">
        <w:tc>
          <w:tcPr>
            <w:tcW w:w="1684" w:type="pct"/>
            <w:tcMar>
              <w:top w:w="80" w:type="dxa"/>
              <w:left w:w="100" w:type="dxa"/>
              <w:bottom w:w="80" w:type="dxa"/>
              <w:right w:w="100" w:type="dxa"/>
            </w:tcMar>
            <w:vAlign w:val="center"/>
          </w:tcPr>
          <w:p w14:paraId="484BF04E" w14:textId="77777777" w:rsidR="00AC63DE" w:rsidRDefault="00AC63DE" w:rsidP="001F0996">
            <w:pPr>
              <w:spacing w:line="276" w:lineRule="auto"/>
            </w:pPr>
            <w:r>
              <w:rPr>
                <w:rFonts w:ascii="Arial" w:eastAsia="Arial" w:hAnsi="Arial" w:cs="Arial"/>
                <w:sz w:val="22"/>
                <w:szCs w:val="22"/>
              </w:rPr>
              <w:t>Pest PHP (with pest-plugin-</w:t>
            </w:r>
            <w:proofErr w:type="spellStart"/>
            <w:r>
              <w:rPr>
                <w:rFonts w:ascii="Arial" w:eastAsia="Arial" w:hAnsi="Arial" w:cs="Arial"/>
                <w:sz w:val="22"/>
                <w:szCs w:val="22"/>
              </w:rPr>
              <w:t>laravel</w:t>
            </w:r>
            <w:proofErr w:type="spellEnd"/>
            <w:r>
              <w:rPr>
                <w:rFonts w:ascii="Arial" w:eastAsia="Arial" w:hAnsi="Arial" w:cs="Arial"/>
                <w:sz w:val="22"/>
                <w:szCs w:val="22"/>
              </w:rPr>
              <w:t>)</w:t>
            </w:r>
          </w:p>
        </w:tc>
        <w:tc>
          <w:tcPr>
            <w:tcW w:w="3316" w:type="pct"/>
            <w:tcMar>
              <w:top w:w="80" w:type="dxa"/>
              <w:left w:w="100" w:type="dxa"/>
              <w:bottom w:w="80" w:type="dxa"/>
              <w:right w:w="100" w:type="dxa"/>
            </w:tcMar>
            <w:vAlign w:val="center"/>
          </w:tcPr>
          <w:p w14:paraId="244EAA38" w14:textId="77777777" w:rsidR="00AC63DE" w:rsidRDefault="00AC63DE" w:rsidP="001F0996">
            <w:pPr>
              <w:spacing w:line="276" w:lineRule="auto"/>
            </w:pPr>
            <w:r>
              <w:rPr>
                <w:rFonts w:ascii="Arial" w:eastAsia="Arial" w:hAnsi="Arial" w:cs="Arial"/>
                <w:sz w:val="22"/>
                <w:szCs w:val="22"/>
              </w:rPr>
              <w:t xml:space="preserve">Automated testing, compatible with </w:t>
            </w:r>
            <w:proofErr w:type="spellStart"/>
            <w:r>
              <w:rPr>
                <w:rFonts w:ascii="Arial" w:eastAsia="Arial" w:hAnsi="Arial" w:cs="Arial"/>
                <w:sz w:val="22"/>
                <w:szCs w:val="22"/>
              </w:rPr>
              <w:t>PHPUnit</w:t>
            </w:r>
            <w:proofErr w:type="spellEnd"/>
          </w:p>
        </w:tc>
      </w:tr>
      <w:tr w:rsidR="00AC63DE" w14:paraId="01CF36EB" w14:textId="77777777" w:rsidTr="003830BC">
        <w:tc>
          <w:tcPr>
            <w:tcW w:w="1684" w:type="pct"/>
            <w:tcMar>
              <w:top w:w="80" w:type="dxa"/>
              <w:left w:w="100" w:type="dxa"/>
              <w:bottom w:w="80" w:type="dxa"/>
              <w:right w:w="100" w:type="dxa"/>
            </w:tcMar>
            <w:vAlign w:val="center"/>
          </w:tcPr>
          <w:p w14:paraId="7F14D87E" w14:textId="77777777" w:rsidR="00AC63DE" w:rsidRDefault="00AC63DE" w:rsidP="001F0996">
            <w:pPr>
              <w:spacing w:line="276" w:lineRule="auto"/>
            </w:pPr>
            <w:proofErr w:type="spellStart"/>
            <w:r>
              <w:rPr>
                <w:rFonts w:ascii="Arial" w:eastAsia="Arial" w:hAnsi="Arial" w:cs="Arial"/>
                <w:sz w:val="22"/>
                <w:szCs w:val="22"/>
              </w:rPr>
              <w:t>fakerphp</w:t>
            </w:r>
            <w:proofErr w:type="spellEnd"/>
            <w:r>
              <w:rPr>
                <w:rFonts w:ascii="Arial" w:eastAsia="Arial" w:hAnsi="Arial" w:cs="Arial"/>
                <w:sz w:val="22"/>
                <w:szCs w:val="22"/>
              </w:rPr>
              <w:t>/faker</w:t>
            </w:r>
          </w:p>
        </w:tc>
        <w:tc>
          <w:tcPr>
            <w:tcW w:w="3316" w:type="pct"/>
            <w:tcMar>
              <w:top w:w="80" w:type="dxa"/>
              <w:left w:w="100" w:type="dxa"/>
              <w:bottom w:w="80" w:type="dxa"/>
              <w:right w:w="100" w:type="dxa"/>
            </w:tcMar>
            <w:vAlign w:val="center"/>
          </w:tcPr>
          <w:p w14:paraId="5DC24B4A" w14:textId="77777777" w:rsidR="00AC63DE" w:rsidRDefault="00AC63DE" w:rsidP="001F0996">
            <w:pPr>
              <w:spacing w:line="276" w:lineRule="auto"/>
            </w:pPr>
            <w:r>
              <w:rPr>
                <w:rFonts w:ascii="Arial" w:eastAsia="Arial" w:hAnsi="Arial" w:cs="Arial"/>
                <w:sz w:val="22"/>
                <w:szCs w:val="22"/>
              </w:rPr>
              <w:t>Generation of sample data for testing and seeding</w:t>
            </w:r>
          </w:p>
        </w:tc>
      </w:tr>
      <w:tr w:rsidR="00AC63DE" w14:paraId="7A9ADCAB" w14:textId="77777777" w:rsidTr="003830BC">
        <w:tc>
          <w:tcPr>
            <w:tcW w:w="1684" w:type="pct"/>
            <w:tcMar>
              <w:top w:w="80" w:type="dxa"/>
              <w:left w:w="100" w:type="dxa"/>
              <w:bottom w:w="80" w:type="dxa"/>
              <w:right w:w="100" w:type="dxa"/>
            </w:tcMar>
            <w:vAlign w:val="center"/>
          </w:tcPr>
          <w:p w14:paraId="057A9178" w14:textId="77777777" w:rsidR="00AC63DE" w:rsidRDefault="00AC63DE" w:rsidP="001F0996">
            <w:pPr>
              <w:spacing w:line="276" w:lineRule="auto"/>
            </w:pPr>
            <w:r>
              <w:rPr>
                <w:rFonts w:ascii="Arial" w:eastAsia="Arial" w:hAnsi="Arial" w:cs="Arial"/>
                <w:sz w:val="22"/>
                <w:szCs w:val="22"/>
              </w:rPr>
              <w:t>Laravel Tinker</w:t>
            </w:r>
          </w:p>
        </w:tc>
        <w:tc>
          <w:tcPr>
            <w:tcW w:w="3316" w:type="pct"/>
            <w:tcMar>
              <w:top w:w="80" w:type="dxa"/>
              <w:left w:w="100" w:type="dxa"/>
              <w:bottom w:w="80" w:type="dxa"/>
              <w:right w:w="100" w:type="dxa"/>
            </w:tcMar>
            <w:vAlign w:val="center"/>
          </w:tcPr>
          <w:p w14:paraId="4A2B4FA2" w14:textId="77777777" w:rsidR="00AC63DE" w:rsidRDefault="00AC63DE" w:rsidP="001F0996">
            <w:pPr>
              <w:spacing w:line="276" w:lineRule="auto"/>
            </w:pPr>
            <w:r>
              <w:rPr>
                <w:rFonts w:ascii="Arial" w:eastAsia="Arial" w:hAnsi="Arial" w:cs="Arial"/>
                <w:sz w:val="22"/>
                <w:szCs w:val="22"/>
              </w:rPr>
              <w:t>Command-line REPL for debugging and inspecting data</w:t>
            </w:r>
          </w:p>
        </w:tc>
      </w:tr>
      <w:tr w:rsidR="00AC63DE" w14:paraId="09800C66" w14:textId="77777777" w:rsidTr="003830BC">
        <w:tc>
          <w:tcPr>
            <w:tcW w:w="1684" w:type="pct"/>
            <w:tcMar>
              <w:top w:w="80" w:type="dxa"/>
              <w:left w:w="100" w:type="dxa"/>
              <w:bottom w:w="80" w:type="dxa"/>
              <w:right w:w="100" w:type="dxa"/>
            </w:tcMar>
            <w:vAlign w:val="center"/>
          </w:tcPr>
          <w:p w14:paraId="22109372" w14:textId="77777777" w:rsidR="00AC63DE" w:rsidRDefault="00AC63DE" w:rsidP="001F0996">
            <w:pPr>
              <w:spacing w:line="276" w:lineRule="auto"/>
            </w:pPr>
            <w:r>
              <w:rPr>
                <w:rFonts w:ascii="Arial" w:eastAsia="Arial" w:hAnsi="Arial" w:cs="Arial"/>
                <w:sz w:val="22"/>
                <w:szCs w:val="22"/>
              </w:rPr>
              <w:t>Ziggy</w:t>
            </w:r>
          </w:p>
        </w:tc>
        <w:tc>
          <w:tcPr>
            <w:tcW w:w="3316" w:type="pct"/>
            <w:tcMar>
              <w:top w:w="80" w:type="dxa"/>
              <w:left w:w="100" w:type="dxa"/>
              <w:bottom w:w="80" w:type="dxa"/>
              <w:right w:w="100" w:type="dxa"/>
            </w:tcMar>
            <w:vAlign w:val="center"/>
          </w:tcPr>
          <w:p w14:paraId="70F531AF" w14:textId="77777777" w:rsidR="00AC63DE" w:rsidRDefault="00AC63DE" w:rsidP="001F0996">
            <w:pPr>
              <w:spacing w:line="276" w:lineRule="auto"/>
            </w:pPr>
            <w:r>
              <w:rPr>
                <w:rFonts w:ascii="Arial" w:eastAsia="Arial" w:hAnsi="Arial" w:cs="Arial"/>
                <w:sz w:val="22"/>
                <w:szCs w:val="22"/>
              </w:rPr>
              <w:t>Exposes Laravel's named routes to the Vue/TypeScript frontend</w:t>
            </w:r>
          </w:p>
        </w:tc>
      </w:tr>
      <w:tr w:rsidR="00AC63DE" w14:paraId="48E6287A" w14:textId="77777777" w:rsidTr="003830BC">
        <w:tc>
          <w:tcPr>
            <w:tcW w:w="1684" w:type="pct"/>
            <w:tcMar>
              <w:top w:w="80" w:type="dxa"/>
              <w:left w:w="100" w:type="dxa"/>
              <w:bottom w:w="80" w:type="dxa"/>
              <w:right w:w="100" w:type="dxa"/>
            </w:tcMar>
            <w:vAlign w:val="center"/>
          </w:tcPr>
          <w:p w14:paraId="1068686B" w14:textId="77777777" w:rsidR="00AC63DE" w:rsidRDefault="00AC63DE" w:rsidP="001F0996">
            <w:pPr>
              <w:spacing w:line="276" w:lineRule="auto"/>
            </w:pPr>
            <w:r>
              <w:rPr>
                <w:rFonts w:ascii="Arial" w:eastAsia="Arial" w:hAnsi="Arial" w:cs="Arial"/>
                <w:sz w:val="22"/>
                <w:szCs w:val="22"/>
              </w:rPr>
              <w:lastRenderedPageBreak/>
              <w:t>composer dev script</w:t>
            </w:r>
          </w:p>
        </w:tc>
        <w:tc>
          <w:tcPr>
            <w:tcW w:w="3316" w:type="pct"/>
            <w:tcMar>
              <w:top w:w="80" w:type="dxa"/>
              <w:left w:w="100" w:type="dxa"/>
              <w:bottom w:w="80" w:type="dxa"/>
              <w:right w:w="100" w:type="dxa"/>
            </w:tcMar>
            <w:vAlign w:val="center"/>
          </w:tcPr>
          <w:p w14:paraId="107A8FAA" w14:textId="77777777" w:rsidR="00AC63DE" w:rsidRDefault="00AC63DE" w:rsidP="001F0996">
            <w:pPr>
              <w:spacing w:line="276" w:lineRule="auto"/>
            </w:pPr>
            <w:r>
              <w:rPr>
                <w:rFonts w:ascii="Arial" w:eastAsia="Arial" w:hAnsi="Arial" w:cs="Arial"/>
                <w:sz w:val="22"/>
                <w:szCs w:val="22"/>
              </w:rPr>
              <w:t>Runs the local server, queue listener, and Vite dev server together</w:t>
            </w:r>
          </w:p>
        </w:tc>
      </w:tr>
    </w:tbl>
    <w:p w14:paraId="40ABA13E" w14:textId="77777777" w:rsidR="00AC63DE" w:rsidRDefault="00AC63DE" w:rsidP="00AC63DE"/>
    <w:p w14:paraId="1355A7F6" w14:textId="77777777" w:rsidR="00AC63DE" w:rsidRDefault="00AC63DE" w:rsidP="00D814F9">
      <w:pPr>
        <w:rPr>
          <w:rFonts w:ascii="Arial" w:eastAsia="Arial" w:hAnsi="Arial" w:cs="Arial"/>
          <w:b/>
          <w:bCs/>
          <w:sz w:val="24"/>
          <w:szCs w:val="24"/>
        </w:rPr>
      </w:pPr>
      <w:r>
        <w:rPr>
          <w:rFonts w:ascii="Arial" w:eastAsia="Arial" w:hAnsi="Arial" w:cs="Arial"/>
          <w:b/>
          <w:bCs/>
          <w:sz w:val="24"/>
          <w:szCs w:val="24"/>
        </w:rPr>
        <w:t>3.5 Database Technologies</w:t>
      </w:r>
    </w:p>
    <w:p w14:paraId="261E4C50" w14:textId="77777777" w:rsidR="005A5CE1" w:rsidRDefault="005A5CE1" w:rsidP="00D814F9">
      <w:pPr>
        <w:rPr>
          <w:rFonts w:ascii="Arial" w:eastAsia="Arial" w:hAnsi="Arial" w:cs="Arial"/>
          <w:b/>
          <w:bCs/>
          <w:sz w:val="24"/>
          <w:szCs w:val="24"/>
        </w:rPr>
      </w:pPr>
    </w:p>
    <w:p w14:paraId="1EF0C6DB" w14:textId="77777777" w:rsidR="005A5CE1" w:rsidRDefault="005A5CE1" w:rsidP="00D814F9"/>
    <w:p w14:paraId="58193313" w14:textId="77777777" w:rsidR="00AC63DE" w:rsidRDefault="00AC63DE" w:rsidP="00AC63DE">
      <w:pPr>
        <w:spacing w:line="480" w:lineRule="auto"/>
        <w:ind w:firstLine="720"/>
        <w:jc w:val="both"/>
      </w:pPr>
      <w:proofErr w:type="spellStart"/>
      <w:r>
        <w:rPr>
          <w:rFonts w:ascii="Arial" w:eastAsia="Arial" w:hAnsi="Arial" w:cs="Arial"/>
          <w:sz w:val="24"/>
          <w:szCs w:val="24"/>
        </w:rPr>
        <w:t>JerseyConnect</w:t>
      </w:r>
      <w:proofErr w:type="spellEnd"/>
      <w:r>
        <w:rPr>
          <w:rFonts w:ascii="Arial" w:eastAsia="Arial" w:hAnsi="Arial" w:cs="Arial"/>
          <w:sz w:val="24"/>
          <w:szCs w:val="24"/>
        </w:rPr>
        <w:t xml:space="preserve"> uses MySQL as its relational database management system, configured through the DB_CONNECTION and DB_DATABASE settings in the system's environment file. Data access is handled through Laravel's Eloquent ORM, which maps the system's models directly to their corresponding database tables. The database schema itself is version-controlled through thirteen migration files, which allow the structure of the database to be recreated consistently across different environments. Aside from storing the system's core data, the same MySQL database is also used to persist user sessions, cached data, and queued background jobs, rather than relying on a separate service such as Redis, keeping the overall technology stack simpler to maintain.</w:t>
      </w:r>
    </w:p>
    <w:p w14:paraId="59C94E45" w14:textId="77777777" w:rsidR="00AC63DE" w:rsidRDefault="00AC63DE" w:rsidP="00AC63DE"/>
    <w:p w14:paraId="1ACC9C43" w14:textId="77777777" w:rsidR="00AC63DE" w:rsidRDefault="00AC63DE" w:rsidP="00D814F9">
      <w:pPr>
        <w:rPr>
          <w:rFonts w:ascii="Arial" w:eastAsia="Arial" w:hAnsi="Arial" w:cs="Arial"/>
          <w:b/>
          <w:bCs/>
          <w:sz w:val="24"/>
          <w:szCs w:val="24"/>
        </w:rPr>
      </w:pPr>
      <w:r>
        <w:rPr>
          <w:rFonts w:ascii="Arial" w:eastAsia="Arial" w:hAnsi="Arial" w:cs="Arial"/>
          <w:b/>
          <w:bCs/>
          <w:sz w:val="24"/>
          <w:szCs w:val="24"/>
        </w:rPr>
        <w:t>3.6 Network Architecture</w:t>
      </w:r>
    </w:p>
    <w:p w14:paraId="06ED4B26" w14:textId="77777777" w:rsidR="005A5CE1" w:rsidRDefault="005A5CE1" w:rsidP="00D814F9">
      <w:pPr>
        <w:rPr>
          <w:rFonts w:ascii="Arial" w:eastAsia="Arial" w:hAnsi="Arial" w:cs="Arial"/>
          <w:b/>
          <w:bCs/>
          <w:sz w:val="24"/>
          <w:szCs w:val="24"/>
        </w:rPr>
      </w:pPr>
    </w:p>
    <w:p w14:paraId="40147F9B" w14:textId="77777777" w:rsidR="005A5CE1" w:rsidRDefault="005A5CE1" w:rsidP="00D814F9"/>
    <w:p w14:paraId="36937F19" w14:textId="77777777" w:rsidR="00AC63DE" w:rsidRDefault="00AC63DE" w:rsidP="00AC63DE">
      <w:pPr>
        <w:spacing w:line="480" w:lineRule="auto"/>
        <w:ind w:firstLine="720"/>
        <w:jc w:val="both"/>
        <w:rPr>
          <w:rFonts w:ascii="Arial" w:eastAsia="Arial" w:hAnsi="Arial" w:cs="Arial"/>
          <w:sz w:val="24"/>
          <w:szCs w:val="24"/>
        </w:rPr>
      </w:pPr>
      <w:proofErr w:type="spellStart"/>
      <w:r>
        <w:rPr>
          <w:rFonts w:ascii="Arial" w:eastAsia="Arial" w:hAnsi="Arial" w:cs="Arial"/>
          <w:sz w:val="24"/>
          <w:szCs w:val="24"/>
        </w:rPr>
        <w:t>JerseyConnect</w:t>
      </w:r>
      <w:proofErr w:type="spellEnd"/>
      <w:r>
        <w:rPr>
          <w:rFonts w:ascii="Arial" w:eastAsia="Arial" w:hAnsi="Arial" w:cs="Arial"/>
          <w:sz w:val="24"/>
          <w:szCs w:val="24"/>
        </w:rPr>
        <w:t xml:space="preserve"> follows a client-server model that communicates over HTTP and HTTPS. On the client side, the browser runs a Vue 3 single-page application shell, while requests to the server are handled through Inertia.js rather than a traditional REST or JSON API. In practice, this means that Inertia requests return page components together with the data, or props, that those components need, instead of triggering a full page reload or a separate API call. As of this writing, the system does not expose a separate REST API for the single-page application, since Inertia already serves as the bridge between the Vue pages and the Laravel </w:t>
      </w:r>
      <w:r>
        <w:rPr>
          <w:rFonts w:ascii="Arial" w:eastAsia="Arial" w:hAnsi="Arial" w:cs="Arial"/>
          <w:sz w:val="24"/>
          <w:szCs w:val="24"/>
        </w:rPr>
        <w:lastRenderedPageBreak/>
        <w:t xml:space="preserve">controllers. Static and user-uploaded files, such as jersey images, proof-of-payment screenshots, chat attachments, and the </w:t>
      </w:r>
      <w:proofErr w:type="spellStart"/>
      <w:r>
        <w:rPr>
          <w:rFonts w:ascii="Arial" w:eastAsia="Arial" w:hAnsi="Arial" w:cs="Arial"/>
          <w:sz w:val="24"/>
          <w:szCs w:val="24"/>
        </w:rPr>
        <w:t>GCash</w:t>
      </w:r>
      <w:proofErr w:type="spellEnd"/>
      <w:r>
        <w:rPr>
          <w:rFonts w:ascii="Arial" w:eastAsia="Arial" w:hAnsi="Arial" w:cs="Arial"/>
          <w:sz w:val="24"/>
          <w:szCs w:val="24"/>
        </w:rPr>
        <w:t xml:space="preserve"> QR code, are served from Laravel's public storage disk. A more detailed production network diagram, covering elements such as load balancing, HTTPS termination, and a possible content delivery network, will be finalized once the hosting environment for </w:t>
      </w:r>
      <w:proofErr w:type="spellStart"/>
      <w:r>
        <w:rPr>
          <w:rFonts w:ascii="Arial" w:eastAsia="Arial" w:hAnsi="Arial" w:cs="Arial"/>
          <w:sz w:val="24"/>
          <w:szCs w:val="24"/>
        </w:rPr>
        <w:t>JerseyConnect</w:t>
      </w:r>
      <w:proofErr w:type="spellEnd"/>
      <w:r>
        <w:rPr>
          <w:rFonts w:ascii="Arial" w:eastAsia="Arial" w:hAnsi="Arial" w:cs="Arial"/>
          <w:sz w:val="24"/>
          <w:szCs w:val="24"/>
        </w:rPr>
        <w:t xml:space="preserve"> has been decided. Figure 3.1 illustrates the general network setup of the system in its current form.</w:t>
      </w:r>
    </w:p>
    <w:p w14:paraId="2DC7A857" w14:textId="77777777" w:rsidR="00882342" w:rsidRDefault="00882342" w:rsidP="00D814F9">
      <w:pPr>
        <w:ind w:firstLine="720"/>
        <w:jc w:val="both"/>
      </w:pPr>
    </w:p>
    <w:p w14:paraId="6188A85B" w14:textId="0E247050" w:rsidR="00882342" w:rsidRPr="00882342" w:rsidRDefault="00882342" w:rsidP="00D814F9">
      <w:pPr>
        <w:keepLines/>
        <w:rPr>
          <w:rFonts w:ascii="Arial" w:eastAsia="Arial" w:hAnsi="Arial" w:cs="Arial"/>
          <w:b/>
          <w:bCs/>
          <w:sz w:val="24"/>
          <w:szCs w:val="24"/>
        </w:rPr>
      </w:pPr>
      <w:r w:rsidRPr="00882342">
        <w:rPr>
          <w:rFonts w:ascii="Arial" w:eastAsia="Arial" w:hAnsi="Arial" w:cs="Arial"/>
          <w:b/>
          <w:bCs/>
          <w:noProof/>
          <w:sz w:val="24"/>
          <w:szCs w:val="24"/>
        </w:rPr>
        <w:drawing>
          <wp:inline distT="0" distB="0" distL="0" distR="0" wp14:anchorId="2A03F251" wp14:editId="79D98847">
            <wp:extent cx="5486400" cy="1490345"/>
            <wp:effectExtent l="0" t="0" r="0" b="0"/>
            <wp:docPr id="5729030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1490345"/>
                    </a:xfrm>
                    <a:prstGeom prst="rect">
                      <a:avLst/>
                    </a:prstGeom>
                    <a:noFill/>
                    <a:ln>
                      <a:noFill/>
                    </a:ln>
                  </pic:spPr>
                </pic:pic>
              </a:graphicData>
            </a:graphic>
          </wp:inline>
        </w:drawing>
      </w:r>
    </w:p>
    <w:p w14:paraId="0F83B6CC" w14:textId="77777777" w:rsidR="00882342" w:rsidRPr="007756E7" w:rsidRDefault="00AC63DE" w:rsidP="00D814F9">
      <w:pPr>
        <w:keepLines/>
        <w:jc w:val="center"/>
        <w:rPr>
          <w:rFonts w:ascii="Arial" w:eastAsia="Arial" w:hAnsi="Arial" w:cs="Arial"/>
          <w:sz w:val="24"/>
          <w:szCs w:val="24"/>
        </w:rPr>
      </w:pPr>
      <w:r w:rsidRPr="007756E7">
        <w:rPr>
          <w:rFonts w:ascii="Arial" w:eastAsia="Arial" w:hAnsi="Arial" w:cs="Arial"/>
          <w:sz w:val="24"/>
          <w:szCs w:val="24"/>
        </w:rPr>
        <w:t xml:space="preserve">Figure 3.1. Network Architecture of </w:t>
      </w:r>
      <w:proofErr w:type="spellStart"/>
      <w:r w:rsidRPr="007756E7">
        <w:rPr>
          <w:rFonts w:ascii="Arial" w:eastAsia="Arial" w:hAnsi="Arial" w:cs="Arial"/>
          <w:sz w:val="24"/>
          <w:szCs w:val="24"/>
        </w:rPr>
        <w:t>JerseyConnect</w:t>
      </w:r>
      <w:proofErr w:type="spellEnd"/>
    </w:p>
    <w:p w14:paraId="058A7846" w14:textId="77777777" w:rsidR="005A5CE1" w:rsidRDefault="005A5CE1" w:rsidP="00D814F9">
      <w:pPr>
        <w:keepLines/>
        <w:jc w:val="center"/>
        <w:rPr>
          <w:rFonts w:ascii="Arial" w:eastAsia="Arial" w:hAnsi="Arial" w:cs="Arial"/>
          <w:b/>
          <w:bCs/>
          <w:sz w:val="24"/>
          <w:szCs w:val="24"/>
        </w:rPr>
      </w:pPr>
    </w:p>
    <w:p w14:paraId="7F1AC8D0" w14:textId="77777777" w:rsidR="005A5CE1" w:rsidRDefault="005A5CE1" w:rsidP="00D814F9">
      <w:pPr>
        <w:keepLines/>
        <w:jc w:val="center"/>
      </w:pPr>
    </w:p>
    <w:p w14:paraId="3DA58E45" w14:textId="6F0E37E8" w:rsidR="00AC63DE" w:rsidRDefault="00AC63DE" w:rsidP="00D814F9">
      <w:pPr>
        <w:keepLines/>
        <w:rPr>
          <w:rFonts w:ascii="Arial" w:eastAsia="Arial" w:hAnsi="Arial" w:cs="Arial"/>
          <w:b/>
          <w:bCs/>
          <w:sz w:val="24"/>
          <w:szCs w:val="24"/>
        </w:rPr>
      </w:pPr>
      <w:r>
        <w:rPr>
          <w:rFonts w:ascii="Arial" w:eastAsia="Arial" w:hAnsi="Arial" w:cs="Arial"/>
          <w:b/>
          <w:bCs/>
          <w:sz w:val="24"/>
          <w:szCs w:val="24"/>
        </w:rPr>
        <w:t>3.7 Software Architecture</w:t>
      </w:r>
    </w:p>
    <w:p w14:paraId="7A955E92" w14:textId="77777777" w:rsidR="007756E7" w:rsidRDefault="007756E7" w:rsidP="00D814F9">
      <w:pPr>
        <w:keepLines/>
        <w:rPr>
          <w:rFonts w:ascii="Arial" w:eastAsia="Arial" w:hAnsi="Arial" w:cs="Arial"/>
          <w:b/>
          <w:bCs/>
          <w:sz w:val="24"/>
          <w:szCs w:val="24"/>
        </w:rPr>
      </w:pPr>
    </w:p>
    <w:p w14:paraId="4D3ED6FA" w14:textId="77777777" w:rsidR="007756E7" w:rsidRDefault="007756E7" w:rsidP="00D814F9">
      <w:pPr>
        <w:keepLines/>
      </w:pPr>
    </w:p>
    <w:p w14:paraId="134FB620" w14:textId="77777777" w:rsidR="00AC63DE" w:rsidRDefault="00AC63DE" w:rsidP="00AC63DE">
      <w:pPr>
        <w:spacing w:line="480" w:lineRule="auto"/>
        <w:ind w:firstLine="720"/>
        <w:jc w:val="both"/>
      </w:pPr>
      <w:r>
        <w:rPr>
          <w:rFonts w:ascii="Arial" w:eastAsia="Arial" w:hAnsi="Arial" w:cs="Arial"/>
          <w:sz w:val="24"/>
          <w:szCs w:val="24"/>
        </w:rPr>
        <w:t xml:space="preserve">The system follows Laravel's standard Model-View-Controller, or MVC, pattern, but with Inertia.js taking the place of the traditional Blade view layer. Instead of returning Blade views, the controllers call </w:t>
      </w:r>
      <w:proofErr w:type="gramStart"/>
      <w:r>
        <w:rPr>
          <w:rFonts w:ascii="Arial" w:eastAsia="Arial" w:hAnsi="Arial" w:cs="Arial"/>
          <w:sz w:val="24"/>
          <w:szCs w:val="24"/>
        </w:rPr>
        <w:t>Inertia::render(</w:t>
      </w:r>
      <w:proofErr w:type="gramEnd"/>
      <w:r>
        <w:rPr>
          <w:rFonts w:ascii="Arial" w:eastAsia="Arial" w:hAnsi="Arial" w:cs="Arial"/>
          <w:sz w:val="24"/>
          <w:szCs w:val="24"/>
        </w:rPr>
        <w:t xml:space="preserve">) and pass the data fetched from the server directly as props into the corresponding Vue page component, giving the application single-page-app-like navigation without the overhead of maintaining a separate REST API. </w:t>
      </w:r>
      <w:proofErr w:type="spellStart"/>
      <w:r>
        <w:rPr>
          <w:rFonts w:ascii="Arial" w:eastAsia="Arial" w:hAnsi="Arial" w:cs="Arial"/>
          <w:sz w:val="24"/>
          <w:szCs w:val="24"/>
        </w:rPr>
        <w:t>JerseyConnect</w:t>
      </w:r>
      <w:proofErr w:type="spellEnd"/>
      <w:r>
        <w:rPr>
          <w:rFonts w:ascii="Arial" w:eastAsia="Arial" w:hAnsi="Arial" w:cs="Arial"/>
          <w:sz w:val="24"/>
          <w:szCs w:val="24"/>
        </w:rPr>
        <w:t xml:space="preserve"> is deployed as a single, monolithic application, meaning that the backend and the frontend build are shipped together rather than as separate microservices. Within the codebase itself, controllers, routes, and Vue pages are also organized by role, grouped under </w:t>
      </w:r>
      <w:r>
        <w:rPr>
          <w:rFonts w:ascii="Arial" w:eastAsia="Arial" w:hAnsi="Arial" w:cs="Arial"/>
          <w:sz w:val="24"/>
          <w:szCs w:val="24"/>
        </w:rPr>
        <w:lastRenderedPageBreak/>
        <w:t>client, admin, and authentication namespaces, which keeps the code for each user type easy to locate and maintain as the system grows. Figure 3.2 presents this architecture in diagram form.</w:t>
      </w:r>
    </w:p>
    <w:p w14:paraId="357A20C1" w14:textId="1D5E3A06" w:rsidR="00C76D64" w:rsidRPr="009F52FE" w:rsidRDefault="00C76D64" w:rsidP="00D814F9">
      <w:pPr>
        <w:keepLines/>
        <w:rPr>
          <w:rFonts w:ascii="Arial" w:eastAsia="Arial" w:hAnsi="Arial" w:cs="Arial"/>
          <w:b/>
          <w:bCs/>
          <w:sz w:val="24"/>
          <w:szCs w:val="24"/>
        </w:rPr>
      </w:pPr>
      <w:r w:rsidRPr="00C76D64">
        <w:rPr>
          <w:rFonts w:ascii="Arial" w:eastAsia="Arial" w:hAnsi="Arial" w:cs="Arial"/>
          <w:b/>
          <w:bCs/>
          <w:noProof/>
          <w:sz w:val="24"/>
          <w:szCs w:val="24"/>
        </w:rPr>
        <w:drawing>
          <wp:inline distT="0" distB="0" distL="0" distR="0" wp14:anchorId="636C60E3" wp14:editId="4A06AEC1">
            <wp:extent cx="5486400" cy="3331210"/>
            <wp:effectExtent l="0" t="0" r="0" b="2540"/>
            <wp:docPr id="10761357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3331210"/>
                    </a:xfrm>
                    <a:prstGeom prst="rect">
                      <a:avLst/>
                    </a:prstGeom>
                    <a:noFill/>
                    <a:ln>
                      <a:noFill/>
                    </a:ln>
                  </pic:spPr>
                </pic:pic>
              </a:graphicData>
            </a:graphic>
          </wp:inline>
        </w:drawing>
      </w:r>
    </w:p>
    <w:p w14:paraId="5B77483C" w14:textId="77777777" w:rsidR="00C76D64" w:rsidRDefault="00C76D64" w:rsidP="00D814F9">
      <w:pPr>
        <w:keepLines/>
        <w:jc w:val="center"/>
        <w:rPr>
          <w:rFonts w:ascii="Arial" w:eastAsia="Arial" w:hAnsi="Arial" w:cs="Arial"/>
          <w:b/>
          <w:bCs/>
          <w:sz w:val="24"/>
          <w:szCs w:val="24"/>
        </w:rPr>
      </w:pPr>
    </w:p>
    <w:p w14:paraId="56CC5985" w14:textId="42E4B818" w:rsidR="00AC63DE" w:rsidRDefault="00AC63DE" w:rsidP="00D814F9">
      <w:pPr>
        <w:keepLines/>
        <w:jc w:val="center"/>
        <w:rPr>
          <w:rFonts w:ascii="Arial" w:eastAsia="Arial" w:hAnsi="Arial" w:cs="Arial"/>
          <w:sz w:val="24"/>
          <w:szCs w:val="24"/>
        </w:rPr>
      </w:pPr>
      <w:r w:rsidRPr="007756E7">
        <w:rPr>
          <w:rFonts w:ascii="Arial" w:eastAsia="Arial" w:hAnsi="Arial" w:cs="Arial"/>
          <w:sz w:val="24"/>
          <w:szCs w:val="24"/>
        </w:rPr>
        <w:t xml:space="preserve">Figure 3.2. Software Architecture of </w:t>
      </w:r>
      <w:proofErr w:type="spellStart"/>
      <w:r w:rsidRPr="007756E7">
        <w:rPr>
          <w:rFonts w:ascii="Arial" w:eastAsia="Arial" w:hAnsi="Arial" w:cs="Arial"/>
          <w:sz w:val="24"/>
          <w:szCs w:val="24"/>
        </w:rPr>
        <w:t>JerseyConnect</w:t>
      </w:r>
      <w:proofErr w:type="spellEnd"/>
      <w:r w:rsidRPr="007756E7">
        <w:rPr>
          <w:rFonts w:ascii="Arial" w:eastAsia="Arial" w:hAnsi="Arial" w:cs="Arial"/>
          <w:sz w:val="24"/>
          <w:szCs w:val="24"/>
        </w:rPr>
        <w:t xml:space="preserve"> (Laravel MVC with Inertia.js)</w:t>
      </w:r>
    </w:p>
    <w:p w14:paraId="2687B341" w14:textId="77777777" w:rsidR="007756E7" w:rsidRDefault="007756E7" w:rsidP="00D814F9">
      <w:pPr>
        <w:keepLines/>
        <w:jc w:val="center"/>
        <w:rPr>
          <w:rFonts w:ascii="Arial" w:eastAsia="Arial" w:hAnsi="Arial" w:cs="Arial"/>
          <w:sz w:val="24"/>
          <w:szCs w:val="24"/>
        </w:rPr>
      </w:pPr>
    </w:p>
    <w:p w14:paraId="4422D6DB" w14:textId="77777777" w:rsidR="007756E7" w:rsidRPr="007756E7" w:rsidRDefault="007756E7" w:rsidP="00D814F9">
      <w:pPr>
        <w:keepLines/>
        <w:jc w:val="center"/>
      </w:pPr>
    </w:p>
    <w:p w14:paraId="789330C9" w14:textId="77777777" w:rsidR="00AC63DE" w:rsidRDefault="00AC63DE" w:rsidP="00D814F9">
      <w:pPr>
        <w:rPr>
          <w:rFonts w:ascii="Arial" w:eastAsia="Arial" w:hAnsi="Arial" w:cs="Arial"/>
          <w:b/>
          <w:bCs/>
          <w:sz w:val="24"/>
          <w:szCs w:val="24"/>
        </w:rPr>
      </w:pPr>
      <w:r>
        <w:rPr>
          <w:rFonts w:ascii="Arial" w:eastAsia="Arial" w:hAnsi="Arial" w:cs="Arial"/>
          <w:b/>
          <w:bCs/>
          <w:sz w:val="24"/>
          <w:szCs w:val="24"/>
        </w:rPr>
        <w:t>3.8 Security Features</w:t>
      </w:r>
    </w:p>
    <w:p w14:paraId="21A7142A" w14:textId="77777777" w:rsidR="007756E7" w:rsidRDefault="007756E7" w:rsidP="00D814F9">
      <w:pPr>
        <w:rPr>
          <w:rFonts w:ascii="Arial" w:eastAsia="Arial" w:hAnsi="Arial" w:cs="Arial"/>
          <w:b/>
          <w:bCs/>
          <w:sz w:val="24"/>
          <w:szCs w:val="24"/>
        </w:rPr>
      </w:pPr>
    </w:p>
    <w:p w14:paraId="747C7A8D" w14:textId="77777777" w:rsidR="007756E7" w:rsidRDefault="007756E7" w:rsidP="00D814F9"/>
    <w:p w14:paraId="41C37752" w14:textId="77777777" w:rsidR="00AC63DE" w:rsidRDefault="00AC63DE" w:rsidP="00AC63DE">
      <w:pPr>
        <w:spacing w:line="480" w:lineRule="auto"/>
        <w:ind w:firstLine="720"/>
        <w:jc w:val="both"/>
      </w:pPr>
      <w:r>
        <w:rPr>
          <w:rFonts w:ascii="Arial" w:eastAsia="Arial" w:hAnsi="Arial" w:cs="Arial"/>
          <w:sz w:val="24"/>
          <w:szCs w:val="24"/>
        </w:rPr>
        <w:t xml:space="preserve">A number of security measures were built into </w:t>
      </w:r>
      <w:proofErr w:type="spellStart"/>
      <w:r>
        <w:rPr>
          <w:rFonts w:ascii="Arial" w:eastAsia="Arial" w:hAnsi="Arial" w:cs="Arial"/>
          <w:sz w:val="24"/>
          <w:szCs w:val="24"/>
        </w:rPr>
        <w:t>JerseyConnect</w:t>
      </w:r>
      <w:proofErr w:type="spellEnd"/>
      <w:r>
        <w:rPr>
          <w:rFonts w:ascii="Arial" w:eastAsia="Arial" w:hAnsi="Arial" w:cs="Arial"/>
          <w:sz w:val="24"/>
          <w:szCs w:val="24"/>
        </w:rPr>
        <w:t xml:space="preserve"> to protect user data and to keep the system's different modules properly separated. Authentication is handled through Laravel Breeze, using Laravel's built-in Auth facade for session and cookie-based login. Role-based access control is enforced through the role column in the users table, which distinguishes an admin account from a client account, and through two custom middleware classes: </w:t>
      </w:r>
      <w:proofErr w:type="spellStart"/>
      <w:r>
        <w:rPr>
          <w:rFonts w:ascii="Arial" w:eastAsia="Arial" w:hAnsi="Arial" w:cs="Arial"/>
          <w:sz w:val="24"/>
          <w:szCs w:val="24"/>
        </w:rPr>
        <w:t>EnsureUserIsAdmin</w:t>
      </w:r>
      <w:proofErr w:type="spellEnd"/>
      <w:r>
        <w:rPr>
          <w:rFonts w:ascii="Arial" w:eastAsia="Arial" w:hAnsi="Arial" w:cs="Arial"/>
          <w:sz w:val="24"/>
          <w:szCs w:val="24"/>
        </w:rPr>
        <w:t xml:space="preserve">, which keeps non-admin users away from admin routes, and </w:t>
      </w:r>
      <w:proofErr w:type="spellStart"/>
      <w:r>
        <w:rPr>
          <w:rFonts w:ascii="Arial" w:eastAsia="Arial" w:hAnsi="Arial" w:cs="Arial"/>
          <w:sz w:val="24"/>
          <w:szCs w:val="24"/>
        </w:rPr>
        <w:t>EnsureUserIsClient</w:t>
      </w:r>
      <w:proofErr w:type="spellEnd"/>
      <w:r>
        <w:rPr>
          <w:rFonts w:ascii="Arial" w:eastAsia="Arial" w:hAnsi="Arial" w:cs="Arial"/>
          <w:sz w:val="24"/>
          <w:szCs w:val="24"/>
        </w:rPr>
        <w:t xml:space="preserve">, which does the opposite and also prevents admin accounts </w:t>
      </w:r>
      <w:r>
        <w:rPr>
          <w:rFonts w:ascii="Arial" w:eastAsia="Arial" w:hAnsi="Arial" w:cs="Arial"/>
          <w:sz w:val="24"/>
          <w:szCs w:val="24"/>
        </w:rPr>
        <w:lastRenderedPageBreak/>
        <w:t xml:space="preserve">from performing client-only actions. The users table also has a status column that can mark an account as active or inactive, although the exact point in the system where this is enforced still needs to be confirmed and described in detail if this control is to be reported as fully implemented. Passwords are hashed using </w:t>
      </w:r>
      <w:proofErr w:type="spellStart"/>
      <w:r>
        <w:rPr>
          <w:rFonts w:ascii="Arial" w:eastAsia="Arial" w:hAnsi="Arial" w:cs="Arial"/>
          <w:sz w:val="24"/>
          <w:szCs w:val="24"/>
        </w:rPr>
        <w:t>bcrypt</w:t>
      </w:r>
      <w:proofErr w:type="spellEnd"/>
      <w:r>
        <w:rPr>
          <w:rFonts w:ascii="Arial" w:eastAsia="Arial" w:hAnsi="Arial" w:cs="Arial"/>
          <w:sz w:val="24"/>
          <w:szCs w:val="24"/>
        </w:rPr>
        <w:t xml:space="preserve"> with a cost factor of twelve, and sensitive fields such as the password and remember token are hidden so that they never get serialized into the data sent to the browser. Laravel's default CSRF protection is applied through the standard web middleware group. Ownership of records is verified manually in the relevant controllers, such as the </w:t>
      </w:r>
      <w:proofErr w:type="spellStart"/>
      <w:r>
        <w:rPr>
          <w:rFonts w:ascii="Arial" w:eastAsia="Arial" w:hAnsi="Arial" w:cs="Arial"/>
          <w:sz w:val="24"/>
          <w:szCs w:val="24"/>
        </w:rPr>
        <w:t>authorizeOwner</w:t>
      </w:r>
      <w:proofErr w:type="spellEnd"/>
      <w:r>
        <w:rPr>
          <w:rFonts w:ascii="Arial" w:eastAsia="Arial" w:hAnsi="Arial" w:cs="Arial"/>
          <w:sz w:val="24"/>
          <w:szCs w:val="24"/>
        </w:rPr>
        <w:t xml:space="preserve"> methods found in the design request and order controllers, which return a forbidden response whenever a user tries to access a resource that does not belong to them. State-changing routes are also rate-limited, and uploaded files, such as proof-of-payment images, are validated for both file type and size before they are stored. Input validation is likewise applied throughout, including a regular expression that checks that </w:t>
      </w:r>
      <w:proofErr w:type="spellStart"/>
      <w:r>
        <w:rPr>
          <w:rFonts w:ascii="Arial" w:eastAsia="Arial" w:hAnsi="Arial" w:cs="Arial"/>
          <w:sz w:val="24"/>
          <w:szCs w:val="24"/>
        </w:rPr>
        <w:t>GCash</w:t>
      </w:r>
      <w:proofErr w:type="spellEnd"/>
      <w:r>
        <w:rPr>
          <w:rFonts w:ascii="Arial" w:eastAsia="Arial" w:hAnsi="Arial" w:cs="Arial"/>
          <w:sz w:val="24"/>
          <w:szCs w:val="24"/>
        </w:rPr>
        <w:t xml:space="preserve"> numbers follow the correct Philippine mobile number format.</w:t>
      </w:r>
    </w:p>
    <w:p w14:paraId="02C558A3" w14:textId="77777777" w:rsidR="00AC63DE" w:rsidRDefault="00AC63DE" w:rsidP="00AC63DE"/>
    <w:p w14:paraId="67E62281" w14:textId="77777777" w:rsidR="00AC63DE" w:rsidRDefault="00AC63DE" w:rsidP="00D814F9">
      <w:pPr>
        <w:rPr>
          <w:rFonts w:ascii="Arial" w:eastAsia="Arial" w:hAnsi="Arial" w:cs="Arial"/>
          <w:b/>
          <w:bCs/>
          <w:sz w:val="24"/>
          <w:szCs w:val="24"/>
        </w:rPr>
      </w:pPr>
      <w:r>
        <w:rPr>
          <w:rFonts w:ascii="Arial" w:eastAsia="Arial" w:hAnsi="Arial" w:cs="Arial"/>
          <w:b/>
          <w:bCs/>
          <w:sz w:val="24"/>
          <w:szCs w:val="24"/>
        </w:rPr>
        <w:t>3.9 System Architecture</w:t>
      </w:r>
    </w:p>
    <w:p w14:paraId="6A00254A" w14:textId="77777777" w:rsidR="007756E7" w:rsidRDefault="007756E7" w:rsidP="00D814F9">
      <w:pPr>
        <w:rPr>
          <w:rFonts w:ascii="Arial" w:eastAsia="Arial" w:hAnsi="Arial" w:cs="Arial"/>
          <w:b/>
          <w:bCs/>
          <w:sz w:val="24"/>
          <w:szCs w:val="24"/>
        </w:rPr>
      </w:pPr>
    </w:p>
    <w:p w14:paraId="74A5FCCF" w14:textId="77777777" w:rsidR="007756E7" w:rsidRDefault="007756E7" w:rsidP="00D814F9"/>
    <w:p w14:paraId="02C69F0A" w14:textId="5A605419" w:rsidR="00AC63DE" w:rsidRDefault="00AC63DE" w:rsidP="00AC63DE">
      <w:pPr>
        <w:spacing w:line="480" w:lineRule="auto"/>
        <w:ind w:firstLine="720"/>
        <w:jc w:val="both"/>
      </w:pPr>
      <w:r>
        <w:rPr>
          <w:rFonts w:ascii="Arial" w:eastAsia="Arial" w:hAnsi="Arial" w:cs="Arial"/>
          <w:sz w:val="24"/>
          <w:szCs w:val="24"/>
        </w:rPr>
        <w:t xml:space="preserve">Figure 3.3 shows the high-level architecture of </w:t>
      </w:r>
      <w:proofErr w:type="spellStart"/>
      <w:r>
        <w:rPr>
          <w:rFonts w:ascii="Arial" w:eastAsia="Arial" w:hAnsi="Arial" w:cs="Arial"/>
          <w:sz w:val="24"/>
          <w:szCs w:val="24"/>
        </w:rPr>
        <w:t>JerseyConnect</w:t>
      </w:r>
      <w:proofErr w:type="spellEnd"/>
      <w:r>
        <w:rPr>
          <w:rFonts w:ascii="Arial" w:eastAsia="Arial" w:hAnsi="Arial" w:cs="Arial"/>
          <w:sz w:val="24"/>
          <w:szCs w:val="24"/>
        </w:rPr>
        <w:t xml:space="preserve">, illustrating how its main components interact with one another. At the topmost layer is the client browser, which runs the Vue 3 single-page application through Inertia and includes a Leaflet-based map component used for picking a delivery address. This layer communicates with the Laravel application through HTTP and HTTPS requests. Within the Laravel application, incoming requests pass through routes, then through the authentication and role-based middleware, before finally reaching </w:t>
      </w:r>
      <w:r>
        <w:rPr>
          <w:rFonts w:ascii="Arial" w:eastAsia="Arial" w:hAnsi="Arial" w:cs="Arial"/>
          <w:sz w:val="24"/>
          <w:szCs w:val="24"/>
        </w:rPr>
        <w:lastRenderedPageBreak/>
        <w:t xml:space="preserve">the appropriate controller, which in turn interacts with the Eloquent models. From there, the system connects to two main resources: the MySQL database, where all core records are stored, and the public storage disk, which holds uploaded images such as jersey designs, proof-of-payment screenshots, chat attachments, and the </w:t>
      </w:r>
      <w:proofErr w:type="spellStart"/>
      <w:r>
        <w:rPr>
          <w:rFonts w:ascii="Arial" w:eastAsia="Arial" w:hAnsi="Arial" w:cs="Arial"/>
          <w:sz w:val="24"/>
          <w:szCs w:val="24"/>
        </w:rPr>
        <w:t>GCash</w:t>
      </w:r>
      <w:proofErr w:type="spellEnd"/>
      <w:r>
        <w:rPr>
          <w:rFonts w:ascii="Arial" w:eastAsia="Arial" w:hAnsi="Arial" w:cs="Arial"/>
          <w:sz w:val="24"/>
          <w:szCs w:val="24"/>
        </w:rPr>
        <w:t xml:space="preserve"> QR code.</w:t>
      </w:r>
    </w:p>
    <w:p w14:paraId="2D047D41" w14:textId="6A7AB21F" w:rsidR="009029AA" w:rsidRDefault="009029AA" w:rsidP="00D814F9">
      <w:pPr>
        <w:keepLines/>
        <w:jc w:val="center"/>
        <w:rPr>
          <w:rFonts w:ascii="Arial" w:eastAsia="Arial" w:hAnsi="Arial" w:cs="Arial"/>
          <w:b/>
          <w:bCs/>
          <w:sz w:val="24"/>
          <w:szCs w:val="24"/>
        </w:rPr>
      </w:pPr>
      <w:r w:rsidRPr="009029AA">
        <w:rPr>
          <w:rFonts w:ascii="Arial" w:eastAsia="Arial" w:hAnsi="Arial" w:cs="Arial"/>
          <w:b/>
          <w:bCs/>
          <w:noProof/>
          <w:sz w:val="24"/>
          <w:szCs w:val="24"/>
        </w:rPr>
        <w:drawing>
          <wp:inline distT="0" distB="0" distL="0" distR="0" wp14:anchorId="1F6DDB10" wp14:editId="1C1C4A32">
            <wp:extent cx="5486400" cy="4865370"/>
            <wp:effectExtent l="0" t="0" r="0" b="0"/>
            <wp:docPr id="9314808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4865370"/>
                    </a:xfrm>
                    <a:prstGeom prst="rect">
                      <a:avLst/>
                    </a:prstGeom>
                    <a:noFill/>
                    <a:ln>
                      <a:noFill/>
                    </a:ln>
                  </pic:spPr>
                </pic:pic>
              </a:graphicData>
            </a:graphic>
          </wp:inline>
        </w:drawing>
      </w:r>
    </w:p>
    <w:p w14:paraId="4AA4E6B6" w14:textId="77777777" w:rsidR="007756E7" w:rsidRPr="009029AA" w:rsidRDefault="007756E7" w:rsidP="00D814F9">
      <w:pPr>
        <w:keepLines/>
        <w:jc w:val="center"/>
        <w:rPr>
          <w:rFonts w:ascii="Arial" w:eastAsia="Arial" w:hAnsi="Arial" w:cs="Arial"/>
          <w:b/>
          <w:bCs/>
          <w:sz w:val="24"/>
          <w:szCs w:val="24"/>
        </w:rPr>
      </w:pPr>
    </w:p>
    <w:p w14:paraId="7A5881EA" w14:textId="242B5264" w:rsidR="00AC63DE" w:rsidRDefault="00AC63DE" w:rsidP="00D814F9">
      <w:pPr>
        <w:keepLines/>
        <w:jc w:val="center"/>
        <w:rPr>
          <w:rFonts w:ascii="Arial" w:eastAsia="Arial" w:hAnsi="Arial" w:cs="Arial"/>
          <w:sz w:val="24"/>
          <w:szCs w:val="24"/>
        </w:rPr>
      </w:pPr>
      <w:r w:rsidRPr="007756E7">
        <w:rPr>
          <w:rFonts w:ascii="Arial" w:eastAsia="Arial" w:hAnsi="Arial" w:cs="Arial"/>
          <w:sz w:val="24"/>
          <w:szCs w:val="24"/>
        </w:rPr>
        <w:t xml:space="preserve">Figure 3.3. System Architecture Diagram of </w:t>
      </w:r>
      <w:proofErr w:type="spellStart"/>
      <w:r w:rsidRPr="007756E7">
        <w:rPr>
          <w:rFonts w:ascii="Arial" w:eastAsia="Arial" w:hAnsi="Arial" w:cs="Arial"/>
          <w:sz w:val="24"/>
          <w:szCs w:val="24"/>
        </w:rPr>
        <w:t>JerseyConnect</w:t>
      </w:r>
      <w:proofErr w:type="spellEnd"/>
    </w:p>
    <w:p w14:paraId="2975FFE3" w14:textId="77777777" w:rsidR="007756E7" w:rsidRDefault="007756E7" w:rsidP="00D814F9">
      <w:pPr>
        <w:keepLines/>
        <w:jc w:val="center"/>
        <w:rPr>
          <w:rFonts w:ascii="Arial" w:eastAsia="Arial" w:hAnsi="Arial" w:cs="Arial"/>
          <w:sz w:val="24"/>
          <w:szCs w:val="24"/>
        </w:rPr>
      </w:pPr>
    </w:p>
    <w:p w14:paraId="58B124E6" w14:textId="77777777" w:rsidR="007756E7" w:rsidRPr="007756E7" w:rsidRDefault="007756E7" w:rsidP="00D814F9">
      <w:pPr>
        <w:keepLines/>
        <w:jc w:val="center"/>
      </w:pPr>
    </w:p>
    <w:p w14:paraId="307CF6FA" w14:textId="77777777" w:rsidR="00AC63DE" w:rsidRDefault="00AC63DE" w:rsidP="00AC63DE">
      <w:pPr>
        <w:spacing w:line="480" w:lineRule="auto"/>
        <w:ind w:firstLine="720"/>
        <w:jc w:val="both"/>
      </w:pPr>
      <w:r>
        <w:rPr>
          <w:rFonts w:ascii="Arial" w:eastAsia="Arial" w:hAnsi="Arial" w:cs="Arial"/>
          <w:sz w:val="24"/>
          <w:szCs w:val="24"/>
        </w:rPr>
        <w:t xml:space="preserve">The system is further organized into three main modules based on user role. The client module covers jersey catalog browsing, submission and tracking of custom design requests, </w:t>
      </w:r>
      <w:proofErr w:type="spellStart"/>
      <w:r>
        <w:rPr>
          <w:rFonts w:ascii="Arial" w:eastAsia="Arial" w:hAnsi="Arial" w:cs="Arial"/>
          <w:sz w:val="24"/>
          <w:szCs w:val="24"/>
        </w:rPr>
        <w:t>GCash</w:t>
      </w:r>
      <w:proofErr w:type="spellEnd"/>
      <w:r>
        <w:rPr>
          <w:rFonts w:ascii="Arial" w:eastAsia="Arial" w:hAnsi="Arial" w:cs="Arial"/>
          <w:sz w:val="24"/>
          <w:szCs w:val="24"/>
        </w:rPr>
        <w:t xml:space="preserve"> payment together with proof-of-payment </w:t>
      </w:r>
      <w:r>
        <w:rPr>
          <w:rFonts w:ascii="Arial" w:eastAsia="Arial" w:hAnsi="Arial" w:cs="Arial"/>
          <w:sz w:val="24"/>
          <w:szCs w:val="24"/>
        </w:rPr>
        <w:lastRenderedPageBreak/>
        <w:t xml:space="preserve">upload, order tracking, in-app messaging with the admin, and profile management. The admin module covers the sales and analytics dashboard, management of the jersey template catalog, review of design requests and approval of payments, management of order status and courier assignment, configuration of </w:t>
      </w:r>
      <w:proofErr w:type="spellStart"/>
      <w:r>
        <w:rPr>
          <w:rFonts w:ascii="Arial" w:eastAsia="Arial" w:hAnsi="Arial" w:cs="Arial"/>
          <w:sz w:val="24"/>
          <w:szCs w:val="24"/>
        </w:rPr>
        <w:t>GCash</w:t>
      </w:r>
      <w:proofErr w:type="spellEnd"/>
      <w:r>
        <w:rPr>
          <w:rFonts w:ascii="Arial" w:eastAsia="Arial" w:hAnsi="Arial" w:cs="Arial"/>
          <w:sz w:val="24"/>
          <w:szCs w:val="24"/>
        </w:rPr>
        <w:t xml:space="preserve"> account details, messaging with clients, and management of client accounts. Lastly, the authentication module, generated largely through Laravel Breeze, covers account registration, login, password reset, and email verification. Together, these modules make up the overall structure of </w:t>
      </w:r>
      <w:proofErr w:type="spellStart"/>
      <w:r>
        <w:rPr>
          <w:rFonts w:ascii="Arial" w:eastAsia="Arial" w:hAnsi="Arial" w:cs="Arial"/>
          <w:sz w:val="24"/>
          <w:szCs w:val="24"/>
        </w:rPr>
        <w:t>JerseyConnect</w:t>
      </w:r>
      <w:proofErr w:type="spellEnd"/>
      <w:r>
        <w:rPr>
          <w:rFonts w:ascii="Arial" w:eastAsia="Arial" w:hAnsi="Arial" w:cs="Arial"/>
          <w:sz w:val="24"/>
          <w:szCs w:val="24"/>
        </w:rPr>
        <w:t xml:space="preserve"> as a system intended to simplify how custom jersey orders are requested, discussed, paid for, and delivered.</w:t>
      </w:r>
    </w:p>
    <w:p w14:paraId="1AB2094D" w14:textId="2A37493E" w:rsidR="006D0B24" w:rsidRDefault="006D0B24">
      <w:pPr>
        <w:rPr>
          <w:rFonts w:ascii="Arial" w:eastAsia="Arial" w:hAnsi="Arial" w:cs="Arial"/>
          <w:b/>
          <w:bCs/>
          <w:sz w:val="24"/>
          <w:szCs w:val="24"/>
        </w:rPr>
      </w:pPr>
    </w:p>
    <w:p w14:paraId="2E017993" w14:textId="77777777" w:rsidR="00C60158" w:rsidRDefault="00C60158">
      <w:pPr>
        <w:rPr>
          <w:rFonts w:ascii="Arial" w:eastAsia="Arial" w:hAnsi="Arial" w:cs="Arial"/>
          <w:b/>
          <w:bCs/>
          <w:sz w:val="24"/>
          <w:szCs w:val="24"/>
        </w:rPr>
      </w:pPr>
      <w:r>
        <w:rPr>
          <w:rFonts w:ascii="Arial" w:eastAsia="Arial" w:hAnsi="Arial" w:cs="Arial"/>
          <w:b/>
          <w:bCs/>
          <w:sz w:val="24"/>
          <w:szCs w:val="24"/>
        </w:rPr>
        <w:br w:type="page"/>
      </w:r>
    </w:p>
    <w:p w14:paraId="5605892C" w14:textId="3FAB69AA" w:rsidR="003A43C4" w:rsidRDefault="00034F34">
      <w:pPr>
        <w:spacing w:line="480" w:lineRule="auto"/>
        <w:jc w:val="center"/>
      </w:pPr>
      <w:r>
        <w:rPr>
          <w:rFonts w:ascii="Arial" w:eastAsia="Arial" w:hAnsi="Arial" w:cs="Arial"/>
          <w:b/>
          <w:bCs/>
          <w:sz w:val="24"/>
          <w:szCs w:val="24"/>
        </w:rPr>
        <w:lastRenderedPageBreak/>
        <w:t>REFERENCES</w:t>
      </w:r>
    </w:p>
    <w:p w14:paraId="5605892D" w14:textId="77777777" w:rsidR="003A43C4" w:rsidRDefault="003A43C4">
      <w:pPr>
        <w:spacing w:line="480" w:lineRule="auto"/>
      </w:pPr>
    </w:p>
    <w:p w14:paraId="5605892E" w14:textId="77777777" w:rsidR="003A43C4" w:rsidRDefault="00034F34">
      <w:pPr>
        <w:spacing w:line="480" w:lineRule="auto"/>
        <w:ind w:left="720" w:hanging="720"/>
        <w:jc w:val="both"/>
      </w:pPr>
      <w:r>
        <w:rPr>
          <w:rFonts w:ascii="Arial" w:eastAsia="Arial" w:hAnsi="Arial" w:cs="Arial"/>
          <w:sz w:val="24"/>
          <w:szCs w:val="24"/>
        </w:rPr>
        <w:t xml:space="preserve">Chaffey, D. (2022). </w:t>
      </w:r>
      <w:r>
        <w:rPr>
          <w:rFonts w:ascii="Arial" w:eastAsia="Arial" w:hAnsi="Arial" w:cs="Arial"/>
          <w:i/>
          <w:iCs/>
          <w:sz w:val="24"/>
          <w:szCs w:val="24"/>
        </w:rPr>
        <w:t>Digital business and e-commerce management</w:t>
      </w:r>
      <w:r>
        <w:rPr>
          <w:rFonts w:ascii="Arial" w:eastAsia="Arial" w:hAnsi="Arial" w:cs="Arial"/>
          <w:sz w:val="24"/>
          <w:szCs w:val="24"/>
        </w:rPr>
        <w:t xml:space="preserve"> (8th ed.). Pearson Education.</w:t>
      </w:r>
    </w:p>
    <w:p w14:paraId="5605892F" w14:textId="77777777" w:rsidR="003A43C4" w:rsidRDefault="003A43C4">
      <w:pPr>
        <w:spacing w:line="480" w:lineRule="auto"/>
        <w:jc w:val="both"/>
      </w:pPr>
    </w:p>
    <w:p w14:paraId="56058930" w14:textId="77777777" w:rsidR="003A43C4" w:rsidRDefault="00034F34">
      <w:pPr>
        <w:spacing w:line="480" w:lineRule="auto"/>
        <w:ind w:left="720" w:hanging="720"/>
        <w:jc w:val="both"/>
      </w:pPr>
      <w:r>
        <w:rPr>
          <w:rFonts w:ascii="Arial" w:eastAsia="Arial" w:hAnsi="Arial" w:cs="Arial"/>
          <w:sz w:val="24"/>
          <w:szCs w:val="24"/>
        </w:rPr>
        <w:t xml:space="preserve">Chopra, S., &amp; Meindl, P. (2021). </w:t>
      </w:r>
      <w:r>
        <w:rPr>
          <w:rFonts w:ascii="Arial" w:eastAsia="Arial" w:hAnsi="Arial" w:cs="Arial"/>
          <w:i/>
          <w:iCs/>
          <w:sz w:val="24"/>
          <w:szCs w:val="24"/>
        </w:rPr>
        <w:t>Supply chain management: Strategy, planning, and operation</w:t>
      </w:r>
      <w:r>
        <w:rPr>
          <w:rFonts w:ascii="Arial" w:eastAsia="Arial" w:hAnsi="Arial" w:cs="Arial"/>
          <w:sz w:val="24"/>
          <w:szCs w:val="24"/>
        </w:rPr>
        <w:t xml:space="preserve"> (7th ed.). Pearson Education.</w:t>
      </w:r>
    </w:p>
    <w:p w14:paraId="56058931" w14:textId="77777777" w:rsidR="003A43C4" w:rsidRDefault="003A43C4">
      <w:pPr>
        <w:spacing w:line="480" w:lineRule="auto"/>
        <w:jc w:val="both"/>
      </w:pPr>
    </w:p>
    <w:p w14:paraId="56058932" w14:textId="77777777" w:rsidR="003A43C4" w:rsidRDefault="00034F34">
      <w:pPr>
        <w:spacing w:line="480" w:lineRule="auto"/>
        <w:ind w:left="720" w:hanging="720"/>
        <w:jc w:val="both"/>
      </w:pPr>
      <w:r>
        <w:rPr>
          <w:rFonts w:ascii="Arial" w:eastAsia="Arial" w:hAnsi="Arial" w:cs="Arial"/>
          <w:sz w:val="24"/>
          <w:szCs w:val="24"/>
        </w:rPr>
        <w:t xml:space="preserve">Davis, F. D. (1989). Perceived usefulness, perceived ease of use, and user acceptance of information technology. </w:t>
      </w:r>
      <w:r>
        <w:rPr>
          <w:rFonts w:ascii="Arial" w:eastAsia="Arial" w:hAnsi="Arial" w:cs="Arial"/>
          <w:i/>
          <w:iCs/>
          <w:sz w:val="24"/>
          <w:szCs w:val="24"/>
        </w:rPr>
        <w:t>MIS Quarterly, 13</w:t>
      </w:r>
      <w:r>
        <w:rPr>
          <w:rFonts w:ascii="Arial" w:eastAsia="Arial" w:hAnsi="Arial" w:cs="Arial"/>
          <w:sz w:val="24"/>
          <w:szCs w:val="24"/>
        </w:rPr>
        <w:t>(3), 319–340. https://doi.org/10.2307/249008</w:t>
      </w:r>
    </w:p>
    <w:p w14:paraId="56058933" w14:textId="77777777" w:rsidR="003A43C4" w:rsidRDefault="003A43C4">
      <w:pPr>
        <w:spacing w:line="480" w:lineRule="auto"/>
        <w:jc w:val="both"/>
      </w:pPr>
    </w:p>
    <w:p w14:paraId="56058934" w14:textId="77777777" w:rsidR="003A43C4" w:rsidRDefault="00034F34">
      <w:pPr>
        <w:spacing w:line="480" w:lineRule="auto"/>
        <w:ind w:left="720" w:hanging="720"/>
        <w:jc w:val="both"/>
        <w:rPr>
          <w:rFonts w:ascii="Arial" w:eastAsia="Arial" w:hAnsi="Arial" w:cs="Arial"/>
          <w:i/>
          <w:iCs/>
          <w:sz w:val="24"/>
          <w:szCs w:val="24"/>
        </w:rPr>
      </w:pPr>
      <w:r>
        <w:rPr>
          <w:rFonts w:ascii="Arial" w:eastAsia="Arial" w:hAnsi="Arial" w:cs="Arial"/>
          <w:sz w:val="24"/>
          <w:szCs w:val="24"/>
        </w:rPr>
        <w:t xml:space="preserve">Dela Cruz, J. A., Santos, M. B., Reyes, C. D., &amp; Bautista, R. M. (2023). Development and evaluation of a web-based customized apparel ordering system for a small garments business. </w:t>
      </w:r>
      <w:r>
        <w:rPr>
          <w:rFonts w:ascii="Arial" w:eastAsia="Arial" w:hAnsi="Arial" w:cs="Arial"/>
          <w:i/>
          <w:iCs/>
          <w:sz w:val="24"/>
          <w:szCs w:val="24"/>
        </w:rPr>
        <w:t>Philippine Journal of Information</w:t>
      </w:r>
    </w:p>
    <w:p w14:paraId="56058935" w14:textId="77777777" w:rsidR="003A43C4" w:rsidRDefault="00034F34">
      <w:pPr>
        <w:spacing w:line="480" w:lineRule="auto"/>
        <w:ind w:left="720"/>
        <w:jc w:val="both"/>
      </w:pPr>
      <w:r>
        <w:rPr>
          <w:rFonts w:ascii="Arial" w:eastAsia="Arial" w:hAnsi="Arial" w:cs="Arial"/>
          <w:i/>
          <w:iCs/>
          <w:sz w:val="24"/>
          <w:szCs w:val="24"/>
        </w:rPr>
        <w:t>Systems, 9</w:t>
      </w:r>
      <w:r>
        <w:rPr>
          <w:rFonts w:ascii="Arial" w:eastAsia="Arial" w:hAnsi="Arial" w:cs="Arial"/>
          <w:sz w:val="24"/>
          <w:szCs w:val="24"/>
        </w:rPr>
        <w:t>(1), 34–51.</w:t>
      </w:r>
    </w:p>
    <w:p w14:paraId="56058936" w14:textId="77777777" w:rsidR="003A43C4" w:rsidRDefault="003A43C4">
      <w:pPr>
        <w:spacing w:line="480" w:lineRule="auto"/>
        <w:jc w:val="both"/>
      </w:pPr>
    </w:p>
    <w:p w14:paraId="56058937" w14:textId="77777777" w:rsidR="003A43C4" w:rsidRDefault="00034F34">
      <w:pPr>
        <w:spacing w:line="480" w:lineRule="auto"/>
        <w:ind w:left="720" w:hanging="720"/>
        <w:jc w:val="both"/>
      </w:pPr>
      <w:r>
        <w:rPr>
          <w:rFonts w:ascii="Arial" w:eastAsia="Arial" w:hAnsi="Arial" w:cs="Arial"/>
          <w:sz w:val="24"/>
          <w:szCs w:val="24"/>
        </w:rPr>
        <w:t xml:space="preserve">Kotler, P., Keller, K. L., &amp; Chernev, A. (2022). </w:t>
      </w:r>
      <w:r>
        <w:rPr>
          <w:rFonts w:ascii="Arial" w:eastAsia="Arial" w:hAnsi="Arial" w:cs="Arial"/>
          <w:i/>
          <w:iCs/>
          <w:sz w:val="24"/>
          <w:szCs w:val="24"/>
        </w:rPr>
        <w:t>Marketing management</w:t>
      </w:r>
      <w:r>
        <w:rPr>
          <w:rFonts w:ascii="Arial" w:eastAsia="Arial" w:hAnsi="Arial" w:cs="Arial"/>
          <w:sz w:val="24"/>
          <w:szCs w:val="24"/>
        </w:rPr>
        <w:t xml:space="preserve"> (16th ed.). Pearson Education.</w:t>
      </w:r>
    </w:p>
    <w:p w14:paraId="56058938" w14:textId="77777777" w:rsidR="003A43C4" w:rsidRDefault="003A43C4">
      <w:pPr>
        <w:spacing w:line="480" w:lineRule="auto"/>
        <w:jc w:val="both"/>
      </w:pPr>
    </w:p>
    <w:p w14:paraId="56058939" w14:textId="77777777" w:rsidR="003A43C4" w:rsidRDefault="00034F34">
      <w:pPr>
        <w:spacing w:line="480" w:lineRule="auto"/>
        <w:ind w:left="720" w:hanging="720"/>
        <w:jc w:val="both"/>
      </w:pPr>
      <w:r>
        <w:rPr>
          <w:rFonts w:ascii="Arial" w:eastAsia="Arial" w:hAnsi="Arial" w:cs="Arial"/>
          <w:sz w:val="24"/>
          <w:szCs w:val="24"/>
        </w:rPr>
        <w:t xml:space="preserve">Laudon, K. C., &amp; Traver, C. G. (2020). </w:t>
      </w:r>
      <w:r>
        <w:rPr>
          <w:rFonts w:ascii="Arial" w:eastAsia="Arial" w:hAnsi="Arial" w:cs="Arial"/>
          <w:i/>
          <w:iCs/>
          <w:sz w:val="24"/>
          <w:szCs w:val="24"/>
        </w:rPr>
        <w:t>Electronic commerce: Business, technology, society</w:t>
      </w:r>
      <w:r>
        <w:rPr>
          <w:rFonts w:ascii="Arial" w:eastAsia="Arial" w:hAnsi="Arial" w:cs="Arial"/>
          <w:sz w:val="24"/>
          <w:szCs w:val="24"/>
        </w:rPr>
        <w:t xml:space="preserve"> (16th ed.). Pearson Education.</w:t>
      </w:r>
    </w:p>
    <w:p w14:paraId="5605893A" w14:textId="77777777" w:rsidR="003A43C4" w:rsidRDefault="003A43C4">
      <w:pPr>
        <w:spacing w:line="480" w:lineRule="auto"/>
        <w:jc w:val="both"/>
      </w:pPr>
    </w:p>
    <w:p w14:paraId="5605893B" w14:textId="77777777" w:rsidR="003A43C4" w:rsidRDefault="00034F34">
      <w:pPr>
        <w:spacing w:line="480" w:lineRule="auto"/>
        <w:ind w:left="720" w:hanging="720"/>
        <w:jc w:val="both"/>
      </w:pPr>
      <w:r>
        <w:rPr>
          <w:rFonts w:ascii="Arial" w:eastAsia="Arial" w:hAnsi="Arial" w:cs="Arial"/>
          <w:sz w:val="24"/>
          <w:szCs w:val="24"/>
        </w:rPr>
        <w:t xml:space="preserve">Macaraeg, F. B., Sison, R. C., Delos Santos, A. M., &amp; Aquino, L. P. (2024). Development of an e-commerce platform with integrated logistics </w:t>
      </w:r>
      <w:r>
        <w:rPr>
          <w:rFonts w:ascii="Arial" w:eastAsia="Arial" w:hAnsi="Arial" w:cs="Arial"/>
          <w:sz w:val="24"/>
          <w:szCs w:val="24"/>
        </w:rPr>
        <w:lastRenderedPageBreak/>
        <w:t xml:space="preserve">management for a regional delivery service. </w:t>
      </w:r>
      <w:r>
        <w:rPr>
          <w:rFonts w:ascii="Arial" w:eastAsia="Arial" w:hAnsi="Arial" w:cs="Arial"/>
          <w:i/>
          <w:iCs/>
          <w:sz w:val="24"/>
          <w:szCs w:val="24"/>
        </w:rPr>
        <w:t>Asian Journal of Applied Computing, 10</w:t>
      </w:r>
      <w:r>
        <w:rPr>
          <w:rFonts w:ascii="Arial" w:eastAsia="Arial" w:hAnsi="Arial" w:cs="Arial"/>
          <w:sz w:val="24"/>
          <w:szCs w:val="24"/>
        </w:rPr>
        <w:t>(2), 88–106.</w:t>
      </w:r>
    </w:p>
    <w:p w14:paraId="5605893C" w14:textId="77777777" w:rsidR="003A43C4" w:rsidRDefault="003A43C4">
      <w:pPr>
        <w:spacing w:line="480" w:lineRule="auto"/>
        <w:jc w:val="both"/>
      </w:pPr>
    </w:p>
    <w:p w14:paraId="5605893D" w14:textId="77777777" w:rsidR="003A43C4" w:rsidRDefault="00034F34">
      <w:pPr>
        <w:spacing w:line="480" w:lineRule="auto"/>
        <w:ind w:left="720" w:hanging="720"/>
        <w:jc w:val="both"/>
      </w:pPr>
      <w:r>
        <w:rPr>
          <w:rFonts w:ascii="Arial" w:eastAsia="Arial" w:hAnsi="Arial" w:cs="Arial"/>
          <w:sz w:val="24"/>
          <w:szCs w:val="24"/>
        </w:rPr>
        <w:t xml:space="preserve">Ocampo, M. G., Cabrera, R. F., Lim, J. T., &amp; Fernandez, G. R. (2023). Development of a jersey and sports uniform ordering platform: Evaluation and recommendations. </w:t>
      </w:r>
      <w:r>
        <w:rPr>
          <w:rFonts w:ascii="Arial" w:eastAsia="Arial" w:hAnsi="Arial" w:cs="Arial"/>
          <w:i/>
          <w:iCs/>
          <w:sz w:val="24"/>
          <w:szCs w:val="24"/>
        </w:rPr>
        <w:t>Journal of Technology and Innovation in Education, 9</w:t>
      </w:r>
      <w:r>
        <w:rPr>
          <w:rFonts w:ascii="Arial" w:eastAsia="Arial" w:hAnsi="Arial" w:cs="Arial"/>
          <w:sz w:val="24"/>
          <w:szCs w:val="24"/>
        </w:rPr>
        <w:t>(3), 201–218.</w:t>
      </w:r>
    </w:p>
    <w:p w14:paraId="5605893E" w14:textId="77777777" w:rsidR="003A43C4" w:rsidRDefault="003A43C4">
      <w:pPr>
        <w:spacing w:line="480" w:lineRule="auto"/>
        <w:jc w:val="both"/>
      </w:pPr>
    </w:p>
    <w:p w14:paraId="5605893F" w14:textId="77777777" w:rsidR="003A43C4" w:rsidRDefault="00034F34">
      <w:pPr>
        <w:spacing w:line="480" w:lineRule="auto"/>
        <w:ind w:left="720" w:hanging="720"/>
        <w:jc w:val="both"/>
      </w:pPr>
      <w:r>
        <w:rPr>
          <w:rFonts w:ascii="Arial" w:eastAsia="Arial" w:hAnsi="Arial" w:cs="Arial"/>
          <w:sz w:val="24"/>
          <w:szCs w:val="24"/>
        </w:rPr>
        <w:t xml:space="preserve">Parasuraman, A., Zeithaml, V. A., &amp; Berry, L. L. (1988). SERVQUAL: A multiple-item scale for measuring consumer perceptions of service quality. </w:t>
      </w:r>
      <w:r>
        <w:rPr>
          <w:rFonts w:ascii="Arial" w:eastAsia="Arial" w:hAnsi="Arial" w:cs="Arial"/>
          <w:i/>
          <w:iCs/>
          <w:sz w:val="24"/>
          <w:szCs w:val="24"/>
        </w:rPr>
        <w:t>Journal of Retailing, 64</w:t>
      </w:r>
      <w:r>
        <w:rPr>
          <w:rFonts w:ascii="Arial" w:eastAsia="Arial" w:hAnsi="Arial" w:cs="Arial"/>
          <w:sz w:val="24"/>
          <w:szCs w:val="24"/>
        </w:rPr>
        <w:t>(1), 12–40.</w:t>
      </w:r>
    </w:p>
    <w:p w14:paraId="56058940" w14:textId="77777777" w:rsidR="003A43C4" w:rsidRDefault="003A43C4">
      <w:pPr>
        <w:spacing w:line="480" w:lineRule="auto"/>
        <w:jc w:val="both"/>
      </w:pPr>
    </w:p>
    <w:p w14:paraId="56058941" w14:textId="77777777" w:rsidR="003A43C4" w:rsidRDefault="00034F34">
      <w:pPr>
        <w:spacing w:line="480" w:lineRule="auto"/>
        <w:ind w:left="720" w:hanging="720"/>
        <w:jc w:val="both"/>
      </w:pPr>
      <w:r>
        <w:rPr>
          <w:rFonts w:ascii="Arial" w:eastAsia="Arial" w:hAnsi="Arial" w:cs="Arial"/>
          <w:sz w:val="24"/>
          <w:szCs w:val="24"/>
        </w:rPr>
        <w:t xml:space="preserve">Ramirez, J. P., Flores, D. A., Castillo, K. M., &amp; Navarro, B. S. (2023). WhatsApp Business API integration in web-based ordering platforms for SMEs: Impact on response time and customer satisfaction. </w:t>
      </w:r>
      <w:r>
        <w:rPr>
          <w:rFonts w:ascii="Arial" w:eastAsia="Arial" w:hAnsi="Arial" w:cs="Arial"/>
          <w:i/>
          <w:iCs/>
          <w:sz w:val="24"/>
          <w:szCs w:val="24"/>
        </w:rPr>
        <w:t>Philippine Computing Journal, 18</w:t>
      </w:r>
      <w:r>
        <w:rPr>
          <w:rFonts w:ascii="Arial" w:eastAsia="Arial" w:hAnsi="Arial" w:cs="Arial"/>
          <w:sz w:val="24"/>
          <w:szCs w:val="24"/>
        </w:rPr>
        <w:t>(1), 34–51.</w:t>
      </w:r>
    </w:p>
    <w:p w14:paraId="56058942" w14:textId="77777777" w:rsidR="003A43C4" w:rsidRDefault="003A43C4">
      <w:pPr>
        <w:spacing w:line="480" w:lineRule="auto"/>
        <w:jc w:val="both"/>
      </w:pPr>
    </w:p>
    <w:p w14:paraId="56058943" w14:textId="77777777" w:rsidR="003A43C4" w:rsidRDefault="00034F34">
      <w:pPr>
        <w:spacing w:line="480" w:lineRule="auto"/>
        <w:ind w:left="720" w:hanging="720"/>
        <w:jc w:val="both"/>
      </w:pPr>
      <w:r>
        <w:rPr>
          <w:rFonts w:ascii="Arial" w:eastAsia="Arial" w:hAnsi="Arial" w:cs="Arial"/>
          <w:sz w:val="24"/>
          <w:szCs w:val="24"/>
        </w:rPr>
        <w:t xml:space="preserve">Turban, E., Whiteside, J., King, D., &amp; Outland, J. (2017). </w:t>
      </w:r>
      <w:r>
        <w:rPr>
          <w:rFonts w:ascii="Arial" w:eastAsia="Arial" w:hAnsi="Arial" w:cs="Arial"/>
          <w:i/>
          <w:iCs/>
          <w:sz w:val="24"/>
          <w:szCs w:val="24"/>
        </w:rPr>
        <w:t>Electronic commerce: A managerial and social networks perspective</w:t>
      </w:r>
      <w:r>
        <w:rPr>
          <w:rFonts w:ascii="Arial" w:eastAsia="Arial" w:hAnsi="Arial" w:cs="Arial"/>
          <w:sz w:val="24"/>
          <w:szCs w:val="24"/>
        </w:rPr>
        <w:t xml:space="preserve"> (9th ed.). Springer.</w:t>
      </w:r>
    </w:p>
    <w:p w14:paraId="56058944" w14:textId="77777777" w:rsidR="003A43C4" w:rsidRDefault="003A43C4">
      <w:pPr>
        <w:spacing w:line="480" w:lineRule="auto"/>
        <w:jc w:val="both"/>
      </w:pPr>
    </w:p>
    <w:p w14:paraId="56058945" w14:textId="77777777" w:rsidR="003A43C4" w:rsidRDefault="00034F34">
      <w:pPr>
        <w:spacing w:line="480" w:lineRule="auto"/>
        <w:ind w:left="720" w:hanging="720"/>
        <w:jc w:val="both"/>
        <w:rPr>
          <w:rFonts w:ascii="Arial" w:eastAsia="Arial" w:hAnsi="Arial" w:cs="Arial"/>
          <w:sz w:val="24"/>
          <w:szCs w:val="24"/>
        </w:rPr>
      </w:pPr>
      <w:r>
        <w:rPr>
          <w:rFonts w:ascii="Arial" w:eastAsia="Arial" w:hAnsi="Arial" w:cs="Arial"/>
          <w:sz w:val="24"/>
          <w:szCs w:val="24"/>
        </w:rPr>
        <w:t xml:space="preserve">Villafuerte, C. D., Andres, M. B., Samson, R. T., &amp; Cruz, M. P. (2022). Logistics and delivery management system for a multi-province courier company: Automated fee computation and real-time tracking. </w:t>
      </w:r>
      <w:r>
        <w:rPr>
          <w:rFonts w:ascii="Arial" w:eastAsia="Arial" w:hAnsi="Arial" w:cs="Arial"/>
          <w:i/>
          <w:iCs/>
          <w:sz w:val="24"/>
          <w:szCs w:val="24"/>
        </w:rPr>
        <w:t>Philippine Journal of Information and Communication Technology, 4</w:t>
      </w:r>
      <w:r>
        <w:rPr>
          <w:rFonts w:ascii="Arial" w:eastAsia="Arial" w:hAnsi="Arial" w:cs="Arial"/>
          <w:sz w:val="24"/>
          <w:szCs w:val="24"/>
        </w:rPr>
        <w:t>(3), 67–84.</w:t>
      </w:r>
    </w:p>
    <w:p w14:paraId="56058946" w14:textId="6867F630" w:rsidR="003A43C4" w:rsidRDefault="00034F34">
      <w:pPr>
        <w:jc w:val="center"/>
        <w:rPr>
          <w:rFonts w:ascii="Arial" w:hAnsi="Arial" w:cs="Arial"/>
          <w:b/>
          <w:sz w:val="24"/>
          <w:szCs w:val="24"/>
        </w:rPr>
      </w:pPr>
      <w:r>
        <w:rPr>
          <w:rFonts w:ascii="Arial" w:eastAsia="Arial" w:hAnsi="Arial" w:cs="Arial"/>
          <w:sz w:val="24"/>
          <w:szCs w:val="24"/>
        </w:rPr>
        <w:br w:type="page"/>
      </w:r>
      <w:r>
        <w:rPr>
          <w:rFonts w:ascii="Arial" w:hAnsi="Arial" w:cs="Arial"/>
          <w:b/>
          <w:sz w:val="24"/>
          <w:szCs w:val="24"/>
        </w:rPr>
        <w:lastRenderedPageBreak/>
        <w:t>CURRICULUM VITAE</w:t>
      </w:r>
    </w:p>
    <w:p w14:paraId="56058947" w14:textId="77777777" w:rsidR="003A43C4" w:rsidRDefault="00034F34">
      <w:pPr>
        <w:rPr>
          <w:rFonts w:ascii="Arial" w:hAnsi="Arial" w:cs="Arial"/>
          <w:b/>
          <w:sz w:val="24"/>
          <w:szCs w:val="24"/>
        </w:rPr>
      </w:pPr>
      <w:r>
        <w:rPr>
          <w:rFonts w:ascii="Arial" w:hAnsi="Arial" w:cs="Arial"/>
          <w:noProof/>
          <w:sz w:val="24"/>
          <w:szCs w:val="24"/>
          <w:lang w:val="en-US"/>
        </w:rPr>
        <w:drawing>
          <wp:anchor distT="0" distB="0" distL="114300" distR="114300" simplePos="0" relativeHeight="251660288" behindDoc="1" locked="0" layoutInCell="1" allowOverlap="1" wp14:anchorId="56058995" wp14:editId="56058996">
            <wp:simplePos x="0" y="0"/>
            <wp:positionH relativeFrom="column">
              <wp:posOffset>2113915</wp:posOffset>
            </wp:positionH>
            <wp:positionV relativeFrom="paragraph">
              <wp:posOffset>356870</wp:posOffset>
            </wp:positionV>
            <wp:extent cx="1249680" cy="1431290"/>
            <wp:effectExtent l="19050" t="19050" r="27305" b="16510"/>
            <wp:wrapNone/>
            <wp:docPr id="5961746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174629" name="Picture 2"/>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249626" cy="1431290"/>
                    </a:xfrm>
                    <a:prstGeom prst="rect">
                      <a:avLst/>
                    </a:prstGeom>
                    <a:ln w="9525">
                      <a:solidFill>
                        <a:schemeClr val="tx1"/>
                      </a:solidFill>
                    </a:ln>
                  </pic:spPr>
                </pic:pic>
              </a:graphicData>
            </a:graphic>
          </wp:anchor>
        </w:drawing>
      </w:r>
      <w:r>
        <w:rPr>
          <w:rFonts w:ascii="Arial" w:hAnsi="Arial" w:cs="Arial"/>
          <w:b/>
          <w:sz w:val="24"/>
          <w:szCs w:val="24"/>
        </w:rPr>
        <w:br/>
      </w:r>
      <w:r>
        <w:rPr>
          <w:rFonts w:ascii="Arial" w:hAnsi="Arial" w:cs="Arial"/>
          <w:b/>
          <w:sz w:val="24"/>
          <w:szCs w:val="24"/>
        </w:rPr>
        <w:br/>
      </w:r>
      <w:r>
        <w:rPr>
          <w:rFonts w:ascii="Arial" w:hAnsi="Arial" w:cs="Arial"/>
          <w:b/>
          <w:sz w:val="24"/>
          <w:szCs w:val="24"/>
        </w:rPr>
        <w:br/>
      </w:r>
      <w:r>
        <w:rPr>
          <w:rFonts w:ascii="Arial" w:hAnsi="Arial" w:cs="Arial"/>
          <w:b/>
          <w:sz w:val="24"/>
          <w:szCs w:val="24"/>
        </w:rPr>
        <w:br/>
      </w:r>
      <w:r>
        <w:rPr>
          <w:rFonts w:ascii="Arial" w:hAnsi="Arial" w:cs="Arial"/>
          <w:b/>
          <w:sz w:val="24"/>
          <w:szCs w:val="24"/>
        </w:rPr>
        <w:br/>
      </w:r>
      <w:r>
        <w:rPr>
          <w:rFonts w:ascii="Arial" w:hAnsi="Arial" w:cs="Arial"/>
          <w:b/>
          <w:sz w:val="24"/>
          <w:szCs w:val="24"/>
        </w:rPr>
        <w:br/>
      </w:r>
      <w:r>
        <w:rPr>
          <w:rFonts w:ascii="Arial" w:hAnsi="Arial" w:cs="Arial"/>
          <w:b/>
          <w:sz w:val="24"/>
          <w:szCs w:val="24"/>
        </w:rPr>
        <w:br/>
      </w:r>
      <w:r>
        <w:rPr>
          <w:rFonts w:ascii="Arial" w:hAnsi="Arial" w:cs="Arial"/>
          <w:b/>
          <w:sz w:val="24"/>
          <w:szCs w:val="24"/>
        </w:rPr>
        <w:br/>
      </w:r>
      <w:r>
        <w:rPr>
          <w:rFonts w:ascii="Arial" w:hAnsi="Arial" w:cs="Arial"/>
          <w:b/>
          <w:sz w:val="24"/>
          <w:szCs w:val="24"/>
        </w:rPr>
        <w:br/>
      </w:r>
      <w:r>
        <w:rPr>
          <w:rFonts w:ascii="Arial" w:hAnsi="Arial" w:cs="Arial"/>
          <w:b/>
          <w:sz w:val="24"/>
          <w:szCs w:val="24"/>
        </w:rPr>
        <w:br/>
      </w:r>
      <w:r>
        <w:rPr>
          <w:rFonts w:ascii="Arial" w:hAnsi="Arial" w:cs="Arial"/>
          <w:b/>
          <w:sz w:val="24"/>
          <w:szCs w:val="24"/>
        </w:rPr>
        <w:br/>
      </w:r>
      <w:r>
        <w:rPr>
          <w:rFonts w:ascii="Arial" w:hAnsi="Arial" w:cs="Arial"/>
          <w:b/>
          <w:sz w:val="24"/>
          <w:szCs w:val="24"/>
        </w:rPr>
        <w:tab/>
      </w:r>
    </w:p>
    <w:p w14:paraId="56058948" w14:textId="77777777" w:rsidR="003A43C4" w:rsidRDefault="00034F34">
      <w:pPr>
        <w:pStyle w:val="NormalWeb"/>
        <w:jc w:val="center"/>
        <w:rPr>
          <w:rFonts w:ascii="Arial" w:hAnsi="Arial" w:cs="Arial"/>
          <w:b/>
        </w:rPr>
      </w:pPr>
      <w:r>
        <w:rPr>
          <w:rFonts w:ascii="Arial" w:hAnsi="Arial" w:cs="Arial"/>
          <w:b/>
          <w:bCs/>
        </w:rPr>
        <w:t>CHRISTY MAE R. GURREA</w:t>
      </w:r>
    </w:p>
    <w:p w14:paraId="56058949" w14:textId="77777777" w:rsidR="003A43C4" w:rsidRDefault="00034F34">
      <w:pPr>
        <w:pStyle w:val="NoSpacing"/>
        <w:jc w:val="center"/>
        <w:rPr>
          <w:rFonts w:ascii="Arial" w:hAnsi="Arial" w:cs="Arial"/>
          <w:sz w:val="24"/>
          <w:szCs w:val="24"/>
        </w:rPr>
      </w:pPr>
      <w:r>
        <w:rPr>
          <w:rFonts w:ascii="Arial" w:hAnsi="Arial" w:cs="Arial"/>
          <w:sz w:val="24"/>
          <w:szCs w:val="24"/>
        </w:rPr>
        <w:t xml:space="preserve">Purok 5, San Jose, </w:t>
      </w:r>
      <w:proofErr w:type="spellStart"/>
      <w:r>
        <w:rPr>
          <w:rFonts w:ascii="Arial" w:hAnsi="Arial" w:cs="Arial"/>
          <w:sz w:val="24"/>
          <w:szCs w:val="24"/>
        </w:rPr>
        <w:t>Talibon</w:t>
      </w:r>
      <w:proofErr w:type="spellEnd"/>
      <w:r>
        <w:rPr>
          <w:rFonts w:ascii="Arial" w:hAnsi="Arial" w:cs="Arial"/>
          <w:sz w:val="24"/>
          <w:szCs w:val="24"/>
        </w:rPr>
        <w:t>, Bohol</w:t>
      </w:r>
    </w:p>
    <w:p w14:paraId="5605894A" w14:textId="77777777" w:rsidR="003A43C4" w:rsidRDefault="00034F34">
      <w:pPr>
        <w:pStyle w:val="NoSpacing"/>
        <w:jc w:val="center"/>
        <w:rPr>
          <w:rFonts w:ascii="Arial" w:hAnsi="Arial" w:cs="Arial"/>
          <w:sz w:val="24"/>
          <w:szCs w:val="24"/>
        </w:rPr>
      </w:pPr>
      <w:r>
        <w:rPr>
          <w:rFonts w:ascii="Arial" w:hAnsi="Arial" w:cs="Arial"/>
          <w:sz w:val="24"/>
          <w:szCs w:val="24"/>
        </w:rPr>
        <w:t>6325 Philippines</w:t>
      </w:r>
    </w:p>
    <w:p w14:paraId="5605894B" w14:textId="77777777" w:rsidR="003A43C4" w:rsidRDefault="00034F34">
      <w:pPr>
        <w:jc w:val="center"/>
        <w:rPr>
          <w:rFonts w:ascii="Arial" w:hAnsi="Arial" w:cs="Arial"/>
          <w:bCs/>
          <w:sz w:val="24"/>
          <w:szCs w:val="24"/>
        </w:rPr>
      </w:pPr>
      <w:r>
        <w:rPr>
          <w:rFonts w:ascii="Arial" w:hAnsi="Arial" w:cs="Arial"/>
          <w:bCs/>
          <w:sz w:val="24"/>
          <w:szCs w:val="24"/>
        </w:rPr>
        <w:t>Cellphone Number: 0953 347 8843</w:t>
      </w:r>
    </w:p>
    <w:p w14:paraId="2B4920FE" w14:textId="4D0A500C" w:rsidR="00BC19A9" w:rsidRDefault="00034F34" w:rsidP="00BC19A9">
      <w:pPr>
        <w:jc w:val="center"/>
        <w:rPr>
          <w:rFonts w:ascii="Arial" w:hAnsi="Arial" w:cs="Arial"/>
          <w:bCs/>
          <w:sz w:val="24"/>
          <w:szCs w:val="24"/>
        </w:rPr>
      </w:pPr>
      <w:r>
        <w:rPr>
          <w:rFonts w:ascii="Arial" w:hAnsi="Arial" w:cs="Arial"/>
          <w:bCs/>
          <w:sz w:val="24"/>
          <w:szCs w:val="24"/>
        </w:rPr>
        <w:t xml:space="preserve">Email Address: </w:t>
      </w:r>
      <w:hyperlink r:id="rId15" w:history="1">
        <w:r>
          <w:rPr>
            <w:rStyle w:val="Hyperlink"/>
            <w:rFonts w:ascii="Arial" w:hAnsi="Arial" w:cs="Arial"/>
            <w:bCs/>
            <w:sz w:val="24"/>
            <w:szCs w:val="24"/>
          </w:rPr>
          <w:t>christymaegurrea14@gmail.com</w:t>
        </w:r>
      </w:hyperlink>
    </w:p>
    <w:p w14:paraId="6355CA57" w14:textId="77777777" w:rsidR="00BC19A9" w:rsidRDefault="00BC19A9" w:rsidP="00BC19A9">
      <w:pPr>
        <w:jc w:val="center"/>
        <w:rPr>
          <w:rFonts w:ascii="Arial" w:hAnsi="Arial" w:cs="Arial"/>
          <w:bCs/>
          <w:sz w:val="24"/>
          <w:szCs w:val="24"/>
        </w:rPr>
      </w:pPr>
    </w:p>
    <w:p w14:paraId="5A60C249" w14:textId="77777777" w:rsidR="00BC19A9" w:rsidRDefault="00BC19A9" w:rsidP="00BC19A9">
      <w:pPr>
        <w:jc w:val="center"/>
        <w:rPr>
          <w:rFonts w:ascii="Arial" w:hAnsi="Arial" w:cs="Arial"/>
          <w:bCs/>
          <w:sz w:val="24"/>
          <w:szCs w:val="24"/>
        </w:rPr>
      </w:pPr>
    </w:p>
    <w:p w14:paraId="5605894E" w14:textId="77777777" w:rsidR="003A43C4" w:rsidRDefault="00034F34" w:rsidP="00F05EE5">
      <w:pPr>
        <w:spacing w:line="360" w:lineRule="auto"/>
        <w:jc w:val="both"/>
        <w:rPr>
          <w:rFonts w:ascii="Arial" w:hAnsi="Arial" w:cs="Arial"/>
          <w:bCs/>
          <w:sz w:val="24"/>
          <w:szCs w:val="24"/>
        </w:rPr>
      </w:pPr>
      <w:r>
        <w:rPr>
          <w:rFonts w:ascii="Arial" w:hAnsi="Arial" w:cs="Arial"/>
          <w:bCs/>
          <w:sz w:val="24"/>
          <w:szCs w:val="24"/>
        </w:rPr>
        <w:t xml:space="preserve">Personal Data: </w:t>
      </w:r>
    </w:p>
    <w:p w14:paraId="5605894F" w14:textId="77777777" w:rsidR="003A43C4" w:rsidRDefault="00034F34" w:rsidP="00F05EE5">
      <w:pPr>
        <w:spacing w:line="360" w:lineRule="auto"/>
        <w:ind w:firstLine="720"/>
        <w:jc w:val="both"/>
        <w:rPr>
          <w:rFonts w:ascii="Arial" w:hAnsi="Arial" w:cs="Arial"/>
          <w:sz w:val="24"/>
          <w:szCs w:val="24"/>
        </w:rPr>
      </w:pPr>
      <w:r>
        <w:rPr>
          <w:rFonts w:ascii="Arial" w:hAnsi="Arial" w:cs="Arial"/>
          <w:sz w:val="24"/>
          <w:szCs w:val="24"/>
        </w:rPr>
        <w:t>Age:</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21</w:t>
      </w:r>
    </w:p>
    <w:p w14:paraId="56058950" w14:textId="77777777" w:rsidR="003A43C4" w:rsidRDefault="00034F34" w:rsidP="00F05EE5">
      <w:pPr>
        <w:spacing w:line="360" w:lineRule="auto"/>
        <w:ind w:firstLine="720"/>
        <w:jc w:val="both"/>
        <w:rPr>
          <w:rFonts w:ascii="Arial" w:hAnsi="Arial" w:cs="Arial"/>
          <w:sz w:val="24"/>
          <w:szCs w:val="24"/>
        </w:rPr>
      </w:pPr>
      <w:r>
        <w:rPr>
          <w:rFonts w:ascii="Arial" w:hAnsi="Arial" w:cs="Arial"/>
          <w:sz w:val="24"/>
          <w:szCs w:val="24"/>
        </w:rPr>
        <w:t>Birthdate:</w:t>
      </w:r>
      <w:r>
        <w:rPr>
          <w:rFonts w:ascii="Arial" w:hAnsi="Arial" w:cs="Arial"/>
          <w:sz w:val="24"/>
          <w:szCs w:val="24"/>
        </w:rPr>
        <w:tab/>
      </w:r>
      <w:r>
        <w:rPr>
          <w:rFonts w:ascii="Arial" w:hAnsi="Arial" w:cs="Arial"/>
          <w:sz w:val="24"/>
          <w:szCs w:val="24"/>
        </w:rPr>
        <w:tab/>
      </w:r>
      <w:r>
        <w:rPr>
          <w:rFonts w:ascii="Arial" w:hAnsi="Arial" w:cs="Arial"/>
          <w:sz w:val="24"/>
          <w:szCs w:val="24"/>
        </w:rPr>
        <w:tab/>
        <w:t>November 17, 2004</w:t>
      </w:r>
    </w:p>
    <w:p w14:paraId="56058951" w14:textId="77777777" w:rsidR="003A43C4" w:rsidRDefault="00034F34" w:rsidP="00F05EE5">
      <w:pPr>
        <w:spacing w:line="360" w:lineRule="auto"/>
        <w:ind w:firstLine="720"/>
        <w:jc w:val="both"/>
        <w:rPr>
          <w:rFonts w:ascii="Arial" w:hAnsi="Arial" w:cs="Arial"/>
          <w:sz w:val="24"/>
          <w:szCs w:val="24"/>
        </w:rPr>
      </w:pPr>
      <w:r>
        <w:rPr>
          <w:rFonts w:ascii="Arial" w:hAnsi="Arial" w:cs="Arial"/>
          <w:sz w:val="24"/>
          <w:szCs w:val="24"/>
        </w:rPr>
        <w:t>Civil Status:</w:t>
      </w:r>
      <w:r>
        <w:rPr>
          <w:rFonts w:ascii="Arial" w:hAnsi="Arial" w:cs="Arial"/>
          <w:sz w:val="24"/>
          <w:szCs w:val="24"/>
        </w:rPr>
        <w:tab/>
      </w:r>
      <w:r>
        <w:rPr>
          <w:rFonts w:ascii="Arial" w:hAnsi="Arial" w:cs="Arial"/>
          <w:sz w:val="24"/>
          <w:szCs w:val="24"/>
        </w:rPr>
        <w:tab/>
      </w:r>
      <w:r>
        <w:rPr>
          <w:rFonts w:ascii="Arial" w:hAnsi="Arial" w:cs="Arial"/>
          <w:sz w:val="24"/>
          <w:szCs w:val="24"/>
        </w:rPr>
        <w:tab/>
        <w:t>Single</w:t>
      </w:r>
    </w:p>
    <w:p w14:paraId="56058952" w14:textId="77777777" w:rsidR="003A43C4" w:rsidRDefault="00034F34" w:rsidP="00F05EE5">
      <w:pPr>
        <w:spacing w:line="360" w:lineRule="auto"/>
        <w:ind w:firstLine="720"/>
        <w:jc w:val="both"/>
        <w:rPr>
          <w:rFonts w:ascii="Arial" w:hAnsi="Arial" w:cs="Arial"/>
          <w:sz w:val="24"/>
          <w:szCs w:val="24"/>
        </w:rPr>
      </w:pPr>
      <w:r>
        <w:rPr>
          <w:rFonts w:ascii="Arial" w:hAnsi="Arial" w:cs="Arial"/>
          <w:sz w:val="24"/>
          <w:szCs w:val="24"/>
        </w:rPr>
        <w:t>Religion:</w:t>
      </w:r>
      <w:r>
        <w:rPr>
          <w:rFonts w:ascii="Arial" w:hAnsi="Arial" w:cs="Arial"/>
          <w:sz w:val="24"/>
          <w:szCs w:val="24"/>
        </w:rPr>
        <w:tab/>
      </w:r>
      <w:r>
        <w:rPr>
          <w:rFonts w:ascii="Arial" w:hAnsi="Arial" w:cs="Arial"/>
          <w:sz w:val="24"/>
          <w:szCs w:val="24"/>
        </w:rPr>
        <w:tab/>
      </w:r>
      <w:r>
        <w:rPr>
          <w:rFonts w:ascii="Arial" w:hAnsi="Arial" w:cs="Arial"/>
          <w:sz w:val="24"/>
          <w:szCs w:val="24"/>
        </w:rPr>
        <w:tab/>
        <w:t>Roman Catholic</w:t>
      </w:r>
    </w:p>
    <w:p w14:paraId="56058953" w14:textId="77777777" w:rsidR="003A43C4" w:rsidRDefault="00034F34" w:rsidP="00F05EE5">
      <w:pPr>
        <w:spacing w:line="360" w:lineRule="auto"/>
        <w:ind w:left="720"/>
        <w:jc w:val="both"/>
        <w:rPr>
          <w:rFonts w:ascii="Arial" w:hAnsi="Arial" w:cs="Arial"/>
          <w:sz w:val="24"/>
          <w:szCs w:val="24"/>
        </w:rPr>
      </w:pPr>
      <w:r>
        <w:rPr>
          <w:rFonts w:ascii="Arial" w:hAnsi="Arial" w:cs="Arial"/>
          <w:sz w:val="24"/>
          <w:szCs w:val="24"/>
        </w:rPr>
        <w:t>Father’s Name:</w:t>
      </w:r>
      <w:r>
        <w:rPr>
          <w:rFonts w:ascii="Arial" w:hAnsi="Arial" w:cs="Arial"/>
          <w:sz w:val="24"/>
          <w:szCs w:val="24"/>
        </w:rPr>
        <w:tab/>
      </w:r>
      <w:r>
        <w:rPr>
          <w:rFonts w:ascii="Arial" w:hAnsi="Arial" w:cs="Arial"/>
          <w:sz w:val="24"/>
          <w:szCs w:val="24"/>
        </w:rPr>
        <w:tab/>
        <w:t>Alejandro Auxtero Gurrea</w:t>
      </w:r>
    </w:p>
    <w:p w14:paraId="56058954" w14:textId="77777777" w:rsidR="003A43C4" w:rsidRDefault="00034F34" w:rsidP="00F05EE5">
      <w:pPr>
        <w:spacing w:line="360" w:lineRule="auto"/>
        <w:ind w:firstLine="720"/>
        <w:jc w:val="both"/>
        <w:rPr>
          <w:rFonts w:ascii="Arial" w:hAnsi="Arial" w:cs="Arial"/>
          <w:sz w:val="24"/>
          <w:szCs w:val="24"/>
        </w:rPr>
      </w:pPr>
      <w:r>
        <w:rPr>
          <w:rFonts w:ascii="Arial" w:hAnsi="Arial" w:cs="Arial"/>
          <w:sz w:val="24"/>
          <w:szCs w:val="24"/>
        </w:rPr>
        <w:t>Mother’s Name:</w:t>
      </w:r>
      <w:r>
        <w:rPr>
          <w:rFonts w:ascii="Arial" w:hAnsi="Arial" w:cs="Arial"/>
          <w:sz w:val="24"/>
          <w:szCs w:val="24"/>
        </w:rPr>
        <w:tab/>
      </w:r>
      <w:r>
        <w:rPr>
          <w:rFonts w:ascii="Arial" w:hAnsi="Arial" w:cs="Arial"/>
          <w:sz w:val="24"/>
          <w:szCs w:val="24"/>
        </w:rPr>
        <w:tab/>
        <w:t>Ma. Belen Cajes Gurrea</w:t>
      </w:r>
    </w:p>
    <w:p w14:paraId="56058955" w14:textId="77777777" w:rsidR="003A43C4" w:rsidRDefault="00034F34" w:rsidP="00F05EE5">
      <w:pPr>
        <w:spacing w:line="360" w:lineRule="auto"/>
        <w:jc w:val="both"/>
        <w:rPr>
          <w:rFonts w:ascii="Arial" w:hAnsi="Arial" w:cs="Arial"/>
          <w:sz w:val="24"/>
          <w:szCs w:val="24"/>
        </w:rPr>
      </w:pPr>
      <w:r>
        <w:rPr>
          <w:rFonts w:ascii="Arial" w:hAnsi="Arial" w:cs="Arial"/>
          <w:sz w:val="24"/>
          <w:szCs w:val="24"/>
        </w:rPr>
        <w:br/>
        <w:t xml:space="preserve">Educational Attainment: </w:t>
      </w:r>
    </w:p>
    <w:p w14:paraId="560DDCBC" w14:textId="77777777" w:rsidR="00BC19A9" w:rsidRPr="00A1242E" w:rsidRDefault="00BC19A9" w:rsidP="00BC19A9">
      <w:pPr>
        <w:spacing w:line="360" w:lineRule="auto"/>
        <w:ind w:firstLine="720"/>
        <w:jc w:val="both"/>
        <w:rPr>
          <w:rFonts w:ascii="Arial" w:eastAsia="Arial" w:hAnsi="Arial" w:cs="Arial"/>
          <w:sz w:val="24"/>
          <w:szCs w:val="24"/>
          <w:lang w:eastAsia="en-US"/>
        </w:rPr>
      </w:pPr>
      <w:r w:rsidRPr="00A1242E">
        <w:rPr>
          <w:rFonts w:ascii="Arial" w:eastAsia="Arial" w:hAnsi="Arial" w:cs="Arial"/>
          <w:sz w:val="24"/>
          <w:szCs w:val="24"/>
          <w:lang w:eastAsia="en-US"/>
        </w:rPr>
        <w:t>Tertiar</w:t>
      </w:r>
      <w:r>
        <w:rPr>
          <w:rFonts w:ascii="Arial" w:eastAsia="Arial" w:hAnsi="Arial" w:cs="Arial"/>
          <w:sz w:val="24"/>
          <w:szCs w:val="24"/>
          <w:lang w:eastAsia="en-US"/>
        </w:rPr>
        <w:t>y</w:t>
      </w:r>
      <w:r w:rsidRPr="00A1242E">
        <w:rPr>
          <w:rFonts w:ascii="Arial" w:eastAsia="Arial" w:hAnsi="Arial" w:cs="Arial"/>
          <w:sz w:val="24"/>
          <w:szCs w:val="24"/>
          <w:lang w:eastAsia="en-US"/>
        </w:rPr>
        <w:t xml:space="preserve">: </w:t>
      </w:r>
      <w:r w:rsidRPr="00A1242E">
        <w:rPr>
          <w:rFonts w:ascii="Arial" w:eastAsia="Arial" w:hAnsi="Arial" w:cs="Arial"/>
          <w:sz w:val="24"/>
          <w:szCs w:val="24"/>
          <w:lang w:eastAsia="en-US"/>
        </w:rPr>
        <w:tab/>
      </w:r>
      <w:r>
        <w:rPr>
          <w:rFonts w:ascii="Arial" w:eastAsia="Arial" w:hAnsi="Arial" w:cs="Arial"/>
          <w:sz w:val="24"/>
          <w:szCs w:val="24"/>
          <w:lang w:eastAsia="en-US"/>
        </w:rPr>
        <w:tab/>
      </w:r>
      <w:r>
        <w:rPr>
          <w:rFonts w:ascii="Arial" w:eastAsia="Arial" w:hAnsi="Arial" w:cs="Arial"/>
          <w:sz w:val="24"/>
          <w:szCs w:val="24"/>
          <w:lang w:eastAsia="en-US"/>
        </w:rPr>
        <w:tab/>
      </w:r>
      <w:r w:rsidRPr="00A1242E">
        <w:rPr>
          <w:rFonts w:ascii="Arial" w:eastAsia="Arial" w:hAnsi="Arial" w:cs="Arial"/>
          <w:sz w:val="24"/>
          <w:szCs w:val="24"/>
          <w:lang w:eastAsia="en-US"/>
        </w:rPr>
        <w:t>Bachelor of Science in Information System</w:t>
      </w:r>
    </w:p>
    <w:p w14:paraId="6CD9F129" w14:textId="77777777" w:rsidR="00BC19A9" w:rsidRPr="00A1242E" w:rsidRDefault="00BC19A9" w:rsidP="00BC19A9">
      <w:pPr>
        <w:spacing w:line="360" w:lineRule="auto"/>
        <w:ind w:firstLine="720"/>
        <w:jc w:val="both"/>
        <w:rPr>
          <w:rFonts w:ascii="Arial" w:eastAsia="Arial" w:hAnsi="Arial" w:cs="Arial"/>
          <w:sz w:val="24"/>
          <w:szCs w:val="24"/>
          <w:lang w:eastAsia="en-US"/>
        </w:rPr>
      </w:pPr>
      <w:r w:rsidRPr="00A1242E">
        <w:rPr>
          <w:rFonts w:ascii="Arial" w:eastAsia="Arial" w:hAnsi="Arial" w:cs="Arial"/>
          <w:sz w:val="24"/>
          <w:szCs w:val="24"/>
          <w:lang w:eastAsia="en-US"/>
        </w:rPr>
        <w:tab/>
      </w:r>
      <w:r w:rsidRPr="00A1242E">
        <w:rPr>
          <w:rFonts w:ascii="Arial" w:eastAsia="Arial" w:hAnsi="Arial" w:cs="Arial"/>
          <w:sz w:val="24"/>
          <w:szCs w:val="24"/>
          <w:lang w:eastAsia="en-US"/>
        </w:rPr>
        <w:tab/>
      </w:r>
      <w:r w:rsidRPr="00A1242E">
        <w:rPr>
          <w:rFonts w:ascii="Arial" w:eastAsia="Arial" w:hAnsi="Arial" w:cs="Arial"/>
          <w:sz w:val="24"/>
          <w:szCs w:val="24"/>
          <w:lang w:eastAsia="en-US"/>
        </w:rPr>
        <w:tab/>
      </w:r>
      <w:r w:rsidRPr="00A1242E">
        <w:rPr>
          <w:rFonts w:ascii="Arial" w:eastAsia="Arial" w:hAnsi="Arial" w:cs="Arial"/>
          <w:sz w:val="24"/>
          <w:szCs w:val="24"/>
          <w:lang w:eastAsia="en-US"/>
        </w:rPr>
        <w:tab/>
      </w:r>
      <w:proofErr w:type="spellStart"/>
      <w:r w:rsidRPr="00A1242E">
        <w:rPr>
          <w:rFonts w:ascii="Arial" w:eastAsia="Arial" w:hAnsi="Arial" w:cs="Arial"/>
          <w:sz w:val="24"/>
          <w:szCs w:val="24"/>
          <w:lang w:eastAsia="en-US"/>
        </w:rPr>
        <w:t>Talibon</w:t>
      </w:r>
      <w:proofErr w:type="spellEnd"/>
      <w:r w:rsidRPr="00A1242E">
        <w:rPr>
          <w:rFonts w:ascii="Arial" w:eastAsia="Arial" w:hAnsi="Arial" w:cs="Arial"/>
          <w:sz w:val="24"/>
          <w:szCs w:val="24"/>
          <w:lang w:eastAsia="en-US"/>
        </w:rPr>
        <w:t xml:space="preserve"> Polytechnic College</w:t>
      </w:r>
    </w:p>
    <w:p w14:paraId="56058956" w14:textId="17137208" w:rsidR="003A43C4" w:rsidRPr="00BC19A9" w:rsidRDefault="00BC19A9" w:rsidP="00BC19A9">
      <w:pPr>
        <w:spacing w:line="360" w:lineRule="auto"/>
        <w:ind w:firstLine="720"/>
        <w:jc w:val="both"/>
        <w:rPr>
          <w:rFonts w:ascii="Arial" w:eastAsia="Arial" w:hAnsi="Arial" w:cs="Arial"/>
          <w:sz w:val="24"/>
          <w:szCs w:val="24"/>
          <w:lang w:eastAsia="en-US"/>
        </w:rPr>
      </w:pPr>
      <w:r w:rsidRPr="00A1242E">
        <w:rPr>
          <w:rFonts w:ascii="Arial" w:eastAsia="Arial" w:hAnsi="Arial" w:cs="Arial"/>
          <w:sz w:val="24"/>
          <w:szCs w:val="24"/>
          <w:lang w:eastAsia="en-US"/>
        </w:rPr>
        <w:tab/>
      </w:r>
      <w:r w:rsidRPr="00A1242E">
        <w:rPr>
          <w:rFonts w:ascii="Arial" w:eastAsia="Arial" w:hAnsi="Arial" w:cs="Arial"/>
          <w:sz w:val="24"/>
          <w:szCs w:val="24"/>
          <w:lang w:eastAsia="en-US"/>
        </w:rPr>
        <w:tab/>
      </w:r>
      <w:r w:rsidRPr="00A1242E">
        <w:rPr>
          <w:rFonts w:ascii="Arial" w:eastAsia="Arial" w:hAnsi="Arial" w:cs="Arial"/>
          <w:sz w:val="24"/>
          <w:szCs w:val="24"/>
          <w:lang w:eastAsia="en-US"/>
        </w:rPr>
        <w:tab/>
      </w:r>
      <w:r w:rsidRPr="00A1242E">
        <w:rPr>
          <w:rFonts w:ascii="Arial" w:eastAsia="Arial" w:hAnsi="Arial" w:cs="Arial"/>
          <w:sz w:val="24"/>
          <w:szCs w:val="24"/>
          <w:lang w:eastAsia="en-US"/>
        </w:rPr>
        <w:tab/>
        <w:t xml:space="preserve">San Isidro, </w:t>
      </w:r>
      <w:proofErr w:type="spellStart"/>
      <w:r w:rsidRPr="00A1242E">
        <w:rPr>
          <w:rFonts w:ascii="Arial" w:eastAsia="Arial" w:hAnsi="Arial" w:cs="Arial"/>
          <w:sz w:val="24"/>
          <w:szCs w:val="24"/>
          <w:lang w:eastAsia="en-US"/>
        </w:rPr>
        <w:t>Talibon</w:t>
      </w:r>
      <w:proofErr w:type="spellEnd"/>
      <w:r w:rsidRPr="00A1242E">
        <w:rPr>
          <w:rFonts w:ascii="Arial" w:eastAsia="Arial" w:hAnsi="Arial" w:cs="Arial"/>
          <w:sz w:val="24"/>
          <w:szCs w:val="24"/>
          <w:lang w:eastAsia="en-US"/>
        </w:rPr>
        <w:t>, Bohol</w:t>
      </w:r>
    </w:p>
    <w:p w14:paraId="56058957" w14:textId="77777777" w:rsidR="003A43C4" w:rsidRDefault="00034F34" w:rsidP="00F05EE5">
      <w:pPr>
        <w:spacing w:line="360" w:lineRule="auto"/>
        <w:ind w:left="3600" w:hanging="2880"/>
        <w:jc w:val="both"/>
        <w:rPr>
          <w:rFonts w:ascii="Arial" w:hAnsi="Arial" w:cs="Arial"/>
          <w:sz w:val="24"/>
          <w:szCs w:val="24"/>
        </w:rPr>
      </w:pPr>
      <w:r>
        <w:rPr>
          <w:rFonts w:ascii="Arial" w:hAnsi="Arial" w:cs="Arial"/>
          <w:sz w:val="24"/>
          <w:szCs w:val="24"/>
        </w:rPr>
        <w:t>Secondary:</w:t>
      </w:r>
      <w:r>
        <w:rPr>
          <w:rFonts w:ascii="Arial" w:hAnsi="Arial" w:cs="Arial"/>
          <w:sz w:val="24"/>
          <w:szCs w:val="24"/>
        </w:rPr>
        <w:tab/>
        <w:t>San Jose National High School</w:t>
      </w:r>
    </w:p>
    <w:p w14:paraId="56058959" w14:textId="20674995" w:rsidR="003A43C4" w:rsidRDefault="00034F34" w:rsidP="00F05EE5">
      <w:pPr>
        <w:spacing w:line="360" w:lineRule="auto"/>
        <w:jc w:val="both"/>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San Jose, </w:t>
      </w:r>
      <w:proofErr w:type="spellStart"/>
      <w:r>
        <w:rPr>
          <w:rFonts w:ascii="Arial" w:hAnsi="Arial" w:cs="Arial"/>
          <w:sz w:val="24"/>
          <w:szCs w:val="24"/>
        </w:rPr>
        <w:t>Talibon</w:t>
      </w:r>
      <w:proofErr w:type="spellEnd"/>
      <w:r>
        <w:rPr>
          <w:rFonts w:ascii="Arial" w:hAnsi="Arial" w:cs="Arial"/>
          <w:sz w:val="24"/>
          <w:szCs w:val="24"/>
        </w:rPr>
        <w:t>, Bohol</w:t>
      </w:r>
    </w:p>
    <w:p w14:paraId="5605895A" w14:textId="77777777" w:rsidR="003A43C4" w:rsidRDefault="00034F34" w:rsidP="00F05EE5">
      <w:pPr>
        <w:spacing w:line="360" w:lineRule="auto"/>
        <w:jc w:val="both"/>
        <w:rPr>
          <w:rFonts w:ascii="Arial" w:hAnsi="Arial" w:cs="Arial"/>
          <w:sz w:val="24"/>
          <w:szCs w:val="24"/>
        </w:rPr>
      </w:pPr>
      <w:r>
        <w:rPr>
          <w:rFonts w:ascii="Arial" w:hAnsi="Arial" w:cs="Arial"/>
          <w:sz w:val="24"/>
          <w:szCs w:val="24"/>
        </w:rPr>
        <w:tab/>
        <w:t>Elementary:</w:t>
      </w:r>
      <w:r>
        <w:rPr>
          <w:rFonts w:ascii="Arial" w:hAnsi="Arial" w:cs="Arial"/>
          <w:sz w:val="24"/>
          <w:szCs w:val="24"/>
        </w:rPr>
        <w:tab/>
      </w:r>
      <w:r>
        <w:rPr>
          <w:rFonts w:ascii="Arial" w:hAnsi="Arial" w:cs="Arial"/>
          <w:sz w:val="24"/>
          <w:szCs w:val="24"/>
        </w:rPr>
        <w:tab/>
      </w:r>
      <w:r>
        <w:rPr>
          <w:rFonts w:ascii="Arial" w:hAnsi="Arial" w:cs="Arial"/>
          <w:sz w:val="24"/>
          <w:szCs w:val="24"/>
        </w:rPr>
        <w:tab/>
        <w:t>Alejandro P. Gurrea Elementary School</w:t>
      </w:r>
    </w:p>
    <w:p w14:paraId="5605895B" w14:textId="77777777" w:rsidR="003A43C4" w:rsidRDefault="00034F34" w:rsidP="00F05EE5">
      <w:pPr>
        <w:spacing w:line="360" w:lineRule="auto"/>
        <w:ind w:left="2880" w:firstLine="720"/>
        <w:rPr>
          <w:rFonts w:ascii="Arial" w:hAnsi="Arial" w:cs="Arial"/>
          <w:sz w:val="24"/>
          <w:szCs w:val="24"/>
        </w:rPr>
      </w:pPr>
      <w:r>
        <w:rPr>
          <w:rFonts w:ascii="Arial" w:hAnsi="Arial" w:cs="Arial"/>
          <w:sz w:val="24"/>
          <w:szCs w:val="24"/>
        </w:rPr>
        <w:t xml:space="preserve">San Jose, </w:t>
      </w:r>
      <w:proofErr w:type="spellStart"/>
      <w:r>
        <w:rPr>
          <w:rFonts w:ascii="Arial" w:hAnsi="Arial" w:cs="Arial"/>
          <w:sz w:val="24"/>
          <w:szCs w:val="24"/>
        </w:rPr>
        <w:t>Talibon</w:t>
      </w:r>
      <w:proofErr w:type="spellEnd"/>
      <w:r>
        <w:rPr>
          <w:rFonts w:ascii="Arial" w:hAnsi="Arial" w:cs="Arial"/>
          <w:sz w:val="24"/>
          <w:szCs w:val="24"/>
        </w:rPr>
        <w:t>, Bohol</w:t>
      </w:r>
    </w:p>
    <w:p w14:paraId="5605895F" w14:textId="77777777" w:rsidR="003A43C4" w:rsidRDefault="003A43C4">
      <w:pPr>
        <w:rPr>
          <w:rFonts w:ascii="Arial" w:hAnsi="Arial" w:cs="Arial"/>
          <w:sz w:val="24"/>
          <w:szCs w:val="24"/>
        </w:rPr>
      </w:pPr>
    </w:p>
    <w:p w14:paraId="56058961" w14:textId="344E9AAC" w:rsidR="003A43C4" w:rsidRDefault="003A43C4">
      <w:pPr>
        <w:rPr>
          <w:rFonts w:ascii="Arial" w:hAnsi="Arial" w:cs="Arial"/>
          <w:b/>
          <w:sz w:val="24"/>
          <w:szCs w:val="24"/>
        </w:rPr>
      </w:pPr>
    </w:p>
    <w:p w14:paraId="56058962" w14:textId="5878B705" w:rsidR="003A43C4" w:rsidRDefault="007A52AE">
      <w:pPr>
        <w:pStyle w:val="NormalWeb"/>
        <w:jc w:val="center"/>
        <w:rPr>
          <w:rFonts w:ascii="Arial" w:hAnsi="Arial" w:cs="Arial"/>
          <w:b/>
          <w:bCs/>
        </w:rPr>
      </w:pPr>
      <w:r>
        <w:rPr>
          <w:rFonts w:ascii="Arial" w:hAnsi="Arial" w:cs="Arial"/>
          <w:noProof/>
          <w:lang w:val="en-US"/>
        </w:rPr>
        <w:drawing>
          <wp:anchor distT="0" distB="0" distL="114300" distR="114300" simplePos="0" relativeHeight="251665408" behindDoc="0" locked="0" layoutInCell="1" allowOverlap="1" wp14:anchorId="2910FDDC" wp14:editId="7E2C4A7C">
            <wp:simplePos x="0" y="0"/>
            <wp:positionH relativeFrom="column">
              <wp:posOffset>2155371</wp:posOffset>
            </wp:positionH>
            <wp:positionV relativeFrom="paragraph">
              <wp:posOffset>201930</wp:posOffset>
            </wp:positionV>
            <wp:extent cx="1252855" cy="1429842"/>
            <wp:effectExtent l="19050" t="19050" r="23495" b="18415"/>
            <wp:wrapNone/>
            <wp:docPr id="7053913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391339" name="Picture 70539133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257834" cy="1435524"/>
                    </a:xfrm>
                    <a:prstGeom prst="rect">
                      <a:avLst/>
                    </a:prstGeom>
                    <a:ln w="9525">
                      <a:solidFill>
                        <a:schemeClr val="tx1"/>
                      </a:solidFill>
                    </a:ln>
                  </pic:spPr>
                </pic:pic>
              </a:graphicData>
            </a:graphic>
            <wp14:sizeRelH relativeFrom="page">
              <wp14:pctWidth>0</wp14:pctWidth>
            </wp14:sizeRelH>
            <wp14:sizeRelV relativeFrom="page">
              <wp14:pctHeight>0</wp14:pctHeight>
            </wp14:sizeRelV>
          </wp:anchor>
        </w:drawing>
      </w:r>
      <w:r>
        <w:rPr>
          <w:rFonts w:ascii="Arial" w:hAnsi="Arial" w:cs="Arial"/>
          <w:noProof/>
          <w:lang w:val="en-US"/>
        </w:rPr>
        <w:drawing>
          <wp:anchor distT="0" distB="0" distL="114300" distR="114300" simplePos="0" relativeHeight="251661312" behindDoc="1" locked="0" layoutInCell="1" allowOverlap="1" wp14:anchorId="56058997" wp14:editId="0A9E5D75">
            <wp:simplePos x="0" y="0"/>
            <wp:positionH relativeFrom="column">
              <wp:posOffset>2152650</wp:posOffset>
            </wp:positionH>
            <wp:positionV relativeFrom="paragraph">
              <wp:posOffset>201930</wp:posOffset>
            </wp:positionV>
            <wp:extent cx="1249045" cy="1431290"/>
            <wp:effectExtent l="19050" t="19050" r="27305" b="16510"/>
            <wp:wrapNone/>
            <wp:docPr id="10893395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339536" name="Picture 2"/>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249045" cy="1431290"/>
                    </a:xfrm>
                    <a:prstGeom prst="rect">
                      <a:avLst/>
                    </a:prstGeom>
                    <a:ln w="9525">
                      <a:solidFill>
                        <a:schemeClr val="tx1"/>
                      </a:solidFill>
                    </a:ln>
                  </pic:spPr>
                </pic:pic>
              </a:graphicData>
            </a:graphic>
          </wp:anchor>
        </w:drawing>
      </w:r>
      <w:r>
        <w:rPr>
          <w:rFonts w:ascii="Arial" w:hAnsi="Arial" w:cs="Arial"/>
          <w:b/>
          <w:bCs/>
        </w:rPr>
        <w:br/>
      </w:r>
      <w:r>
        <w:rPr>
          <w:rFonts w:ascii="Arial" w:hAnsi="Arial" w:cs="Arial"/>
          <w:b/>
          <w:bCs/>
        </w:rPr>
        <w:br/>
      </w:r>
      <w:r>
        <w:rPr>
          <w:rFonts w:ascii="Arial" w:hAnsi="Arial" w:cs="Arial"/>
          <w:b/>
          <w:bCs/>
        </w:rPr>
        <w:br/>
      </w:r>
      <w:r>
        <w:rPr>
          <w:rFonts w:ascii="Arial" w:hAnsi="Arial" w:cs="Arial"/>
          <w:b/>
          <w:bCs/>
        </w:rPr>
        <w:br/>
      </w:r>
      <w:r>
        <w:rPr>
          <w:rFonts w:ascii="Arial" w:hAnsi="Arial" w:cs="Arial"/>
          <w:b/>
          <w:bCs/>
        </w:rPr>
        <w:br/>
      </w:r>
      <w:r>
        <w:rPr>
          <w:rFonts w:ascii="Arial" w:hAnsi="Arial" w:cs="Arial"/>
          <w:b/>
          <w:bCs/>
        </w:rPr>
        <w:br/>
      </w:r>
      <w:r>
        <w:rPr>
          <w:rFonts w:ascii="Arial" w:hAnsi="Arial" w:cs="Arial"/>
          <w:b/>
          <w:bCs/>
        </w:rPr>
        <w:br/>
      </w:r>
      <w:r>
        <w:rPr>
          <w:rFonts w:ascii="Arial" w:hAnsi="Arial" w:cs="Arial"/>
          <w:b/>
          <w:bCs/>
        </w:rPr>
        <w:br/>
      </w:r>
      <w:r>
        <w:rPr>
          <w:rFonts w:ascii="Arial" w:hAnsi="Arial" w:cs="Arial"/>
          <w:b/>
          <w:bCs/>
        </w:rPr>
        <w:br/>
      </w:r>
      <w:r>
        <w:rPr>
          <w:rFonts w:ascii="Arial" w:hAnsi="Arial" w:cs="Arial"/>
          <w:b/>
          <w:bCs/>
        </w:rPr>
        <w:br/>
      </w:r>
      <w:r>
        <w:rPr>
          <w:rFonts w:ascii="Arial" w:hAnsi="Arial" w:cs="Arial"/>
          <w:b/>
          <w:bCs/>
        </w:rPr>
        <w:br/>
        <w:t>ANAMARIE P. BOYLES</w:t>
      </w:r>
    </w:p>
    <w:p w14:paraId="56058963" w14:textId="36948DEC" w:rsidR="003A43C4" w:rsidRDefault="00034F34">
      <w:pPr>
        <w:pStyle w:val="NoSpacing"/>
        <w:jc w:val="center"/>
        <w:rPr>
          <w:rFonts w:ascii="Arial" w:hAnsi="Arial" w:cs="Arial"/>
          <w:sz w:val="24"/>
          <w:szCs w:val="24"/>
        </w:rPr>
      </w:pPr>
      <w:r>
        <w:rPr>
          <w:rFonts w:ascii="Arial" w:hAnsi="Arial" w:cs="Arial"/>
          <w:sz w:val="24"/>
          <w:szCs w:val="24"/>
        </w:rPr>
        <w:t xml:space="preserve">Purok 1, </w:t>
      </w:r>
      <w:proofErr w:type="spellStart"/>
      <w:r>
        <w:rPr>
          <w:rFonts w:ascii="Arial" w:hAnsi="Arial" w:cs="Arial"/>
          <w:sz w:val="24"/>
          <w:szCs w:val="24"/>
        </w:rPr>
        <w:t>Catoogan</w:t>
      </w:r>
      <w:proofErr w:type="spellEnd"/>
      <w:r>
        <w:rPr>
          <w:rFonts w:ascii="Arial" w:hAnsi="Arial" w:cs="Arial"/>
          <w:sz w:val="24"/>
          <w:szCs w:val="24"/>
        </w:rPr>
        <w:t>, Trinidad, Bohol</w:t>
      </w:r>
    </w:p>
    <w:p w14:paraId="56058964" w14:textId="5ACA95D9" w:rsidR="003A43C4" w:rsidRDefault="00034F34">
      <w:pPr>
        <w:pStyle w:val="NoSpacing"/>
        <w:jc w:val="center"/>
        <w:rPr>
          <w:rFonts w:ascii="Arial" w:hAnsi="Arial" w:cs="Arial"/>
          <w:sz w:val="24"/>
          <w:szCs w:val="24"/>
        </w:rPr>
      </w:pPr>
      <w:r>
        <w:rPr>
          <w:rFonts w:ascii="Arial" w:hAnsi="Arial" w:cs="Arial"/>
          <w:sz w:val="24"/>
          <w:szCs w:val="24"/>
        </w:rPr>
        <w:t>6011 Philippines</w:t>
      </w:r>
    </w:p>
    <w:p w14:paraId="56058965" w14:textId="77777777" w:rsidR="003A43C4" w:rsidRDefault="00034F34">
      <w:pPr>
        <w:jc w:val="center"/>
        <w:rPr>
          <w:rFonts w:ascii="Arial" w:hAnsi="Arial" w:cs="Arial"/>
          <w:bCs/>
          <w:sz w:val="24"/>
          <w:szCs w:val="24"/>
        </w:rPr>
      </w:pPr>
      <w:r>
        <w:rPr>
          <w:rFonts w:ascii="Arial" w:hAnsi="Arial" w:cs="Arial"/>
          <w:bCs/>
          <w:sz w:val="24"/>
          <w:szCs w:val="24"/>
        </w:rPr>
        <w:t>Cellphone Number: 0953 495 1018</w:t>
      </w:r>
    </w:p>
    <w:p w14:paraId="56058966" w14:textId="2D169243" w:rsidR="003A43C4" w:rsidRDefault="00034F34">
      <w:pPr>
        <w:jc w:val="center"/>
        <w:rPr>
          <w:rFonts w:ascii="Arial" w:hAnsi="Arial" w:cs="Arial"/>
          <w:bCs/>
          <w:sz w:val="24"/>
          <w:szCs w:val="24"/>
        </w:rPr>
      </w:pPr>
      <w:r>
        <w:rPr>
          <w:rFonts w:ascii="Arial" w:hAnsi="Arial" w:cs="Arial"/>
          <w:bCs/>
          <w:sz w:val="24"/>
          <w:szCs w:val="24"/>
        </w:rPr>
        <w:t xml:space="preserve">Email Address: </w:t>
      </w:r>
      <w:hyperlink r:id="rId17" w:history="1">
        <w:r>
          <w:rPr>
            <w:rStyle w:val="Hyperlink"/>
            <w:rFonts w:ascii="Arial" w:hAnsi="Arial" w:cs="Arial"/>
            <w:bCs/>
            <w:sz w:val="24"/>
            <w:szCs w:val="24"/>
          </w:rPr>
          <w:t>anamarieboyles282@gmail.com</w:t>
        </w:r>
      </w:hyperlink>
    </w:p>
    <w:p w14:paraId="56058967" w14:textId="77777777" w:rsidR="003A43C4" w:rsidRDefault="003A43C4">
      <w:pPr>
        <w:rPr>
          <w:rFonts w:ascii="Arial" w:hAnsi="Arial" w:cs="Arial"/>
          <w:bCs/>
          <w:sz w:val="24"/>
          <w:szCs w:val="24"/>
        </w:rPr>
      </w:pPr>
    </w:p>
    <w:p w14:paraId="56058968" w14:textId="4F6CCC2E" w:rsidR="003A43C4" w:rsidRDefault="003A43C4">
      <w:pPr>
        <w:rPr>
          <w:rFonts w:ascii="Arial" w:hAnsi="Arial" w:cs="Arial"/>
          <w:bCs/>
          <w:sz w:val="24"/>
          <w:szCs w:val="24"/>
        </w:rPr>
      </w:pPr>
    </w:p>
    <w:p w14:paraId="56058969" w14:textId="5E05488C" w:rsidR="003A43C4" w:rsidRDefault="00034F34" w:rsidP="009B745F">
      <w:pPr>
        <w:spacing w:line="360" w:lineRule="auto"/>
        <w:rPr>
          <w:rFonts w:ascii="Arial" w:hAnsi="Arial" w:cs="Arial"/>
          <w:bCs/>
          <w:sz w:val="24"/>
          <w:szCs w:val="24"/>
        </w:rPr>
      </w:pPr>
      <w:r>
        <w:rPr>
          <w:rFonts w:ascii="Arial" w:hAnsi="Arial" w:cs="Arial"/>
          <w:bCs/>
          <w:sz w:val="24"/>
          <w:szCs w:val="24"/>
        </w:rPr>
        <w:t xml:space="preserve">Personal Data: </w:t>
      </w:r>
    </w:p>
    <w:p w14:paraId="5605896A" w14:textId="4491BB15" w:rsidR="003A43C4" w:rsidRDefault="00034F34" w:rsidP="009B745F">
      <w:pPr>
        <w:spacing w:line="360" w:lineRule="auto"/>
        <w:ind w:firstLine="720"/>
        <w:jc w:val="both"/>
        <w:rPr>
          <w:rFonts w:ascii="Arial" w:hAnsi="Arial" w:cs="Arial"/>
          <w:sz w:val="24"/>
          <w:szCs w:val="24"/>
        </w:rPr>
      </w:pPr>
      <w:r>
        <w:rPr>
          <w:rFonts w:ascii="Arial" w:hAnsi="Arial" w:cs="Arial"/>
          <w:sz w:val="24"/>
          <w:szCs w:val="24"/>
        </w:rPr>
        <w:t>Age:</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26</w:t>
      </w:r>
    </w:p>
    <w:p w14:paraId="5605896B" w14:textId="501076A7" w:rsidR="003A43C4" w:rsidRDefault="00034F34" w:rsidP="009B745F">
      <w:pPr>
        <w:spacing w:line="360" w:lineRule="auto"/>
        <w:ind w:firstLine="720"/>
        <w:jc w:val="both"/>
        <w:rPr>
          <w:rFonts w:ascii="Arial" w:hAnsi="Arial" w:cs="Arial"/>
          <w:sz w:val="24"/>
          <w:szCs w:val="24"/>
        </w:rPr>
      </w:pPr>
      <w:r>
        <w:rPr>
          <w:rFonts w:ascii="Arial" w:hAnsi="Arial" w:cs="Arial"/>
          <w:sz w:val="24"/>
          <w:szCs w:val="24"/>
        </w:rPr>
        <w:t>Birthdate:</w:t>
      </w:r>
      <w:r>
        <w:rPr>
          <w:rFonts w:ascii="Arial" w:hAnsi="Arial" w:cs="Arial"/>
          <w:sz w:val="24"/>
          <w:szCs w:val="24"/>
        </w:rPr>
        <w:tab/>
      </w:r>
      <w:r>
        <w:rPr>
          <w:rFonts w:ascii="Arial" w:hAnsi="Arial" w:cs="Arial"/>
          <w:sz w:val="24"/>
          <w:szCs w:val="24"/>
        </w:rPr>
        <w:tab/>
      </w:r>
      <w:r>
        <w:rPr>
          <w:rFonts w:ascii="Arial" w:hAnsi="Arial" w:cs="Arial"/>
          <w:sz w:val="24"/>
          <w:szCs w:val="24"/>
        </w:rPr>
        <w:tab/>
        <w:t>November 6, 1999</w:t>
      </w:r>
    </w:p>
    <w:p w14:paraId="5605896C" w14:textId="502D406B" w:rsidR="003A43C4" w:rsidRDefault="00034F34" w:rsidP="009B745F">
      <w:pPr>
        <w:spacing w:line="360" w:lineRule="auto"/>
        <w:ind w:firstLine="720"/>
        <w:jc w:val="both"/>
        <w:rPr>
          <w:rFonts w:ascii="Arial" w:hAnsi="Arial" w:cs="Arial"/>
          <w:sz w:val="24"/>
          <w:szCs w:val="24"/>
        </w:rPr>
      </w:pPr>
      <w:r>
        <w:rPr>
          <w:rFonts w:ascii="Arial" w:hAnsi="Arial" w:cs="Arial"/>
          <w:sz w:val="24"/>
          <w:szCs w:val="24"/>
        </w:rPr>
        <w:t>Civil Status:</w:t>
      </w:r>
      <w:r>
        <w:rPr>
          <w:rFonts w:ascii="Arial" w:hAnsi="Arial" w:cs="Arial"/>
          <w:sz w:val="24"/>
          <w:szCs w:val="24"/>
        </w:rPr>
        <w:tab/>
      </w:r>
      <w:r>
        <w:rPr>
          <w:rFonts w:ascii="Arial" w:hAnsi="Arial" w:cs="Arial"/>
          <w:sz w:val="24"/>
          <w:szCs w:val="24"/>
        </w:rPr>
        <w:tab/>
      </w:r>
      <w:r>
        <w:rPr>
          <w:rFonts w:ascii="Arial" w:hAnsi="Arial" w:cs="Arial"/>
          <w:sz w:val="24"/>
          <w:szCs w:val="24"/>
        </w:rPr>
        <w:tab/>
        <w:t>Single</w:t>
      </w:r>
    </w:p>
    <w:p w14:paraId="5605896D" w14:textId="1CA52F2A" w:rsidR="003A43C4" w:rsidRDefault="00034F34" w:rsidP="009B745F">
      <w:pPr>
        <w:spacing w:line="360" w:lineRule="auto"/>
        <w:ind w:firstLine="720"/>
        <w:jc w:val="both"/>
        <w:rPr>
          <w:rFonts w:ascii="Arial" w:hAnsi="Arial" w:cs="Arial"/>
          <w:sz w:val="24"/>
          <w:szCs w:val="24"/>
        </w:rPr>
      </w:pPr>
      <w:r>
        <w:rPr>
          <w:rFonts w:ascii="Arial" w:hAnsi="Arial" w:cs="Arial"/>
          <w:sz w:val="24"/>
          <w:szCs w:val="24"/>
        </w:rPr>
        <w:t>Religion:</w:t>
      </w:r>
      <w:r>
        <w:rPr>
          <w:rFonts w:ascii="Arial" w:hAnsi="Arial" w:cs="Arial"/>
          <w:sz w:val="24"/>
          <w:szCs w:val="24"/>
        </w:rPr>
        <w:tab/>
      </w:r>
      <w:r>
        <w:rPr>
          <w:rFonts w:ascii="Arial" w:hAnsi="Arial" w:cs="Arial"/>
          <w:sz w:val="24"/>
          <w:szCs w:val="24"/>
        </w:rPr>
        <w:tab/>
      </w:r>
      <w:r>
        <w:rPr>
          <w:rFonts w:ascii="Arial" w:hAnsi="Arial" w:cs="Arial"/>
          <w:sz w:val="24"/>
          <w:szCs w:val="24"/>
        </w:rPr>
        <w:tab/>
        <w:t>Roman Catholic</w:t>
      </w:r>
    </w:p>
    <w:p w14:paraId="5605896E" w14:textId="78718E63" w:rsidR="003A43C4" w:rsidRDefault="00034F34" w:rsidP="009B745F">
      <w:pPr>
        <w:spacing w:line="360" w:lineRule="auto"/>
        <w:ind w:left="720"/>
        <w:jc w:val="both"/>
        <w:rPr>
          <w:rFonts w:ascii="Arial" w:hAnsi="Arial" w:cs="Arial"/>
          <w:sz w:val="24"/>
          <w:szCs w:val="24"/>
        </w:rPr>
      </w:pPr>
      <w:r>
        <w:rPr>
          <w:rFonts w:ascii="Arial" w:hAnsi="Arial" w:cs="Arial"/>
          <w:sz w:val="24"/>
          <w:szCs w:val="24"/>
        </w:rPr>
        <w:t>Father’s Name:</w:t>
      </w:r>
      <w:r>
        <w:rPr>
          <w:rFonts w:ascii="Arial" w:hAnsi="Arial" w:cs="Arial"/>
          <w:sz w:val="24"/>
          <w:szCs w:val="24"/>
        </w:rPr>
        <w:tab/>
      </w:r>
      <w:r>
        <w:rPr>
          <w:rFonts w:ascii="Arial" w:hAnsi="Arial" w:cs="Arial"/>
          <w:sz w:val="24"/>
          <w:szCs w:val="24"/>
        </w:rPr>
        <w:tab/>
        <w:t>Aurelio Dilao Boyles</w:t>
      </w:r>
    </w:p>
    <w:p w14:paraId="5605896F" w14:textId="28E38E0F" w:rsidR="003A43C4" w:rsidRDefault="00034F34" w:rsidP="009B745F">
      <w:pPr>
        <w:spacing w:line="360" w:lineRule="auto"/>
        <w:ind w:firstLine="720"/>
        <w:jc w:val="both"/>
        <w:rPr>
          <w:rFonts w:ascii="Arial" w:hAnsi="Arial" w:cs="Arial"/>
          <w:sz w:val="24"/>
          <w:szCs w:val="24"/>
        </w:rPr>
      </w:pPr>
      <w:r>
        <w:rPr>
          <w:rFonts w:ascii="Arial" w:hAnsi="Arial" w:cs="Arial"/>
          <w:sz w:val="24"/>
          <w:szCs w:val="24"/>
        </w:rPr>
        <w:t>Mother’s Name:</w:t>
      </w:r>
      <w:r>
        <w:rPr>
          <w:rFonts w:ascii="Arial" w:hAnsi="Arial" w:cs="Arial"/>
          <w:sz w:val="24"/>
          <w:szCs w:val="24"/>
        </w:rPr>
        <w:tab/>
      </w:r>
      <w:r>
        <w:rPr>
          <w:rFonts w:ascii="Arial" w:hAnsi="Arial" w:cs="Arial"/>
          <w:sz w:val="24"/>
          <w:szCs w:val="24"/>
        </w:rPr>
        <w:tab/>
      </w:r>
      <w:proofErr w:type="spellStart"/>
      <w:r>
        <w:rPr>
          <w:rFonts w:ascii="Arial" w:hAnsi="Arial" w:cs="Arial"/>
          <w:sz w:val="24"/>
          <w:szCs w:val="24"/>
        </w:rPr>
        <w:t>Hicolita</w:t>
      </w:r>
      <w:proofErr w:type="spellEnd"/>
      <w:r>
        <w:rPr>
          <w:rFonts w:ascii="Arial" w:hAnsi="Arial" w:cs="Arial"/>
          <w:sz w:val="24"/>
          <w:szCs w:val="24"/>
        </w:rPr>
        <w:t xml:space="preserve"> Evangelista Boyles</w:t>
      </w:r>
    </w:p>
    <w:p w14:paraId="56058971" w14:textId="4704803F" w:rsidR="003A43C4" w:rsidRDefault="003A43C4" w:rsidP="00EE61D7">
      <w:pPr>
        <w:spacing w:line="360" w:lineRule="auto"/>
        <w:jc w:val="both"/>
        <w:rPr>
          <w:rFonts w:ascii="Arial" w:hAnsi="Arial" w:cs="Arial"/>
          <w:sz w:val="24"/>
          <w:szCs w:val="24"/>
        </w:rPr>
      </w:pPr>
    </w:p>
    <w:p w14:paraId="56058972" w14:textId="4E57D07B" w:rsidR="003A43C4" w:rsidRDefault="00034F34" w:rsidP="009B745F">
      <w:pPr>
        <w:spacing w:line="360" w:lineRule="auto"/>
        <w:jc w:val="both"/>
        <w:rPr>
          <w:rFonts w:ascii="Arial" w:hAnsi="Arial" w:cs="Arial"/>
          <w:sz w:val="24"/>
          <w:szCs w:val="24"/>
        </w:rPr>
      </w:pPr>
      <w:r>
        <w:rPr>
          <w:rFonts w:ascii="Arial" w:hAnsi="Arial" w:cs="Arial"/>
          <w:sz w:val="24"/>
          <w:szCs w:val="24"/>
        </w:rPr>
        <w:t xml:space="preserve">Educational Attainment: </w:t>
      </w:r>
    </w:p>
    <w:p w14:paraId="62C2C592" w14:textId="77777777" w:rsidR="002E333C" w:rsidRPr="00A1242E" w:rsidRDefault="002E333C" w:rsidP="002E333C">
      <w:pPr>
        <w:spacing w:line="360" w:lineRule="auto"/>
        <w:ind w:firstLine="720"/>
        <w:jc w:val="both"/>
        <w:rPr>
          <w:rFonts w:ascii="Arial" w:eastAsia="Arial" w:hAnsi="Arial" w:cs="Arial"/>
          <w:sz w:val="24"/>
          <w:szCs w:val="24"/>
          <w:lang w:eastAsia="en-US"/>
        </w:rPr>
      </w:pPr>
      <w:r w:rsidRPr="00A1242E">
        <w:rPr>
          <w:rFonts w:ascii="Arial" w:eastAsia="Arial" w:hAnsi="Arial" w:cs="Arial"/>
          <w:sz w:val="24"/>
          <w:szCs w:val="24"/>
          <w:lang w:eastAsia="en-US"/>
        </w:rPr>
        <w:t>Tertiar</w:t>
      </w:r>
      <w:r>
        <w:rPr>
          <w:rFonts w:ascii="Arial" w:eastAsia="Arial" w:hAnsi="Arial" w:cs="Arial"/>
          <w:sz w:val="24"/>
          <w:szCs w:val="24"/>
          <w:lang w:eastAsia="en-US"/>
        </w:rPr>
        <w:t>y</w:t>
      </w:r>
      <w:r w:rsidRPr="00A1242E">
        <w:rPr>
          <w:rFonts w:ascii="Arial" w:eastAsia="Arial" w:hAnsi="Arial" w:cs="Arial"/>
          <w:sz w:val="24"/>
          <w:szCs w:val="24"/>
          <w:lang w:eastAsia="en-US"/>
        </w:rPr>
        <w:t xml:space="preserve">: </w:t>
      </w:r>
      <w:r w:rsidRPr="00A1242E">
        <w:rPr>
          <w:rFonts w:ascii="Arial" w:eastAsia="Arial" w:hAnsi="Arial" w:cs="Arial"/>
          <w:sz w:val="24"/>
          <w:szCs w:val="24"/>
          <w:lang w:eastAsia="en-US"/>
        </w:rPr>
        <w:tab/>
      </w:r>
      <w:r>
        <w:rPr>
          <w:rFonts w:ascii="Arial" w:eastAsia="Arial" w:hAnsi="Arial" w:cs="Arial"/>
          <w:sz w:val="24"/>
          <w:szCs w:val="24"/>
          <w:lang w:eastAsia="en-US"/>
        </w:rPr>
        <w:tab/>
      </w:r>
      <w:r>
        <w:rPr>
          <w:rFonts w:ascii="Arial" w:eastAsia="Arial" w:hAnsi="Arial" w:cs="Arial"/>
          <w:sz w:val="24"/>
          <w:szCs w:val="24"/>
          <w:lang w:eastAsia="en-US"/>
        </w:rPr>
        <w:tab/>
      </w:r>
      <w:r w:rsidRPr="00A1242E">
        <w:rPr>
          <w:rFonts w:ascii="Arial" w:eastAsia="Arial" w:hAnsi="Arial" w:cs="Arial"/>
          <w:sz w:val="24"/>
          <w:szCs w:val="24"/>
          <w:lang w:eastAsia="en-US"/>
        </w:rPr>
        <w:t>Bachelor of Science in Information System</w:t>
      </w:r>
    </w:p>
    <w:p w14:paraId="652259D1" w14:textId="77777777" w:rsidR="002E333C" w:rsidRPr="00A1242E" w:rsidRDefault="002E333C" w:rsidP="002E333C">
      <w:pPr>
        <w:spacing w:line="360" w:lineRule="auto"/>
        <w:ind w:firstLine="720"/>
        <w:jc w:val="both"/>
        <w:rPr>
          <w:rFonts w:ascii="Arial" w:eastAsia="Arial" w:hAnsi="Arial" w:cs="Arial"/>
          <w:sz w:val="24"/>
          <w:szCs w:val="24"/>
          <w:lang w:eastAsia="en-US"/>
        </w:rPr>
      </w:pPr>
      <w:r w:rsidRPr="00A1242E">
        <w:rPr>
          <w:rFonts w:ascii="Arial" w:eastAsia="Arial" w:hAnsi="Arial" w:cs="Arial"/>
          <w:sz w:val="24"/>
          <w:szCs w:val="24"/>
          <w:lang w:eastAsia="en-US"/>
        </w:rPr>
        <w:tab/>
      </w:r>
      <w:r w:rsidRPr="00A1242E">
        <w:rPr>
          <w:rFonts w:ascii="Arial" w:eastAsia="Arial" w:hAnsi="Arial" w:cs="Arial"/>
          <w:sz w:val="24"/>
          <w:szCs w:val="24"/>
          <w:lang w:eastAsia="en-US"/>
        </w:rPr>
        <w:tab/>
      </w:r>
      <w:r w:rsidRPr="00A1242E">
        <w:rPr>
          <w:rFonts w:ascii="Arial" w:eastAsia="Arial" w:hAnsi="Arial" w:cs="Arial"/>
          <w:sz w:val="24"/>
          <w:szCs w:val="24"/>
          <w:lang w:eastAsia="en-US"/>
        </w:rPr>
        <w:tab/>
      </w:r>
      <w:r w:rsidRPr="00A1242E">
        <w:rPr>
          <w:rFonts w:ascii="Arial" w:eastAsia="Arial" w:hAnsi="Arial" w:cs="Arial"/>
          <w:sz w:val="24"/>
          <w:szCs w:val="24"/>
          <w:lang w:eastAsia="en-US"/>
        </w:rPr>
        <w:tab/>
      </w:r>
      <w:proofErr w:type="spellStart"/>
      <w:r w:rsidRPr="00A1242E">
        <w:rPr>
          <w:rFonts w:ascii="Arial" w:eastAsia="Arial" w:hAnsi="Arial" w:cs="Arial"/>
          <w:sz w:val="24"/>
          <w:szCs w:val="24"/>
          <w:lang w:eastAsia="en-US"/>
        </w:rPr>
        <w:t>Talibon</w:t>
      </w:r>
      <w:proofErr w:type="spellEnd"/>
      <w:r w:rsidRPr="00A1242E">
        <w:rPr>
          <w:rFonts w:ascii="Arial" w:eastAsia="Arial" w:hAnsi="Arial" w:cs="Arial"/>
          <w:sz w:val="24"/>
          <w:szCs w:val="24"/>
          <w:lang w:eastAsia="en-US"/>
        </w:rPr>
        <w:t xml:space="preserve"> Polytechnic College</w:t>
      </w:r>
    </w:p>
    <w:p w14:paraId="56058973" w14:textId="190E8B5E" w:rsidR="003A43C4" w:rsidRPr="002E333C" w:rsidRDefault="002E333C" w:rsidP="002E333C">
      <w:pPr>
        <w:spacing w:line="360" w:lineRule="auto"/>
        <w:ind w:firstLine="720"/>
        <w:jc w:val="both"/>
        <w:rPr>
          <w:rFonts w:ascii="Arial" w:eastAsia="Arial" w:hAnsi="Arial" w:cs="Arial"/>
          <w:sz w:val="24"/>
          <w:szCs w:val="24"/>
          <w:lang w:eastAsia="en-US"/>
        </w:rPr>
      </w:pPr>
      <w:r w:rsidRPr="00A1242E">
        <w:rPr>
          <w:rFonts w:ascii="Arial" w:eastAsia="Arial" w:hAnsi="Arial" w:cs="Arial"/>
          <w:sz w:val="24"/>
          <w:szCs w:val="24"/>
          <w:lang w:eastAsia="en-US"/>
        </w:rPr>
        <w:tab/>
      </w:r>
      <w:r w:rsidRPr="00A1242E">
        <w:rPr>
          <w:rFonts w:ascii="Arial" w:eastAsia="Arial" w:hAnsi="Arial" w:cs="Arial"/>
          <w:sz w:val="24"/>
          <w:szCs w:val="24"/>
          <w:lang w:eastAsia="en-US"/>
        </w:rPr>
        <w:tab/>
      </w:r>
      <w:r w:rsidRPr="00A1242E">
        <w:rPr>
          <w:rFonts w:ascii="Arial" w:eastAsia="Arial" w:hAnsi="Arial" w:cs="Arial"/>
          <w:sz w:val="24"/>
          <w:szCs w:val="24"/>
          <w:lang w:eastAsia="en-US"/>
        </w:rPr>
        <w:tab/>
      </w:r>
      <w:r w:rsidRPr="00A1242E">
        <w:rPr>
          <w:rFonts w:ascii="Arial" w:eastAsia="Arial" w:hAnsi="Arial" w:cs="Arial"/>
          <w:sz w:val="24"/>
          <w:szCs w:val="24"/>
          <w:lang w:eastAsia="en-US"/>
        </w:rPr>
        <w:tab/>
        <w:t xml:space="preserve">San Isidro, </w:t>
      </w:r>
      <w:proofErr w:type="spellStart"/>
      <w:r w:rsidRPr="00A1242E">
        <w:rPr>
          <w:rFonts w:ascii="Arial" w:eastAsia="Arial" w:hAnsi="Arial" w:cs="Arial"/>
          <w:sz w:val="24"/>
          <w:szCs w:val="24"/>
          <w:lang w:eastAsia="en-US"/>
        </w:rPr>
        <w:t>Talibon</w:t>
      </w:r>
      <w:proofErr w:type="spellEnd"/>
      <w:r w:rsidRPr="00A1242E">
        <w:rPr>
          <w:rFonts w:ascii="Arial" w:eastAsia="Arial" w:hAnsi="Arial" w:cs="Arial"/>
          <w:sz w:val="24"/>
          <w:szCs w:val="24"/>
          <w:lang w:eastAsia="en-US"/>
        </w:rPr>
        <w:t>, Bohol</w:t>
      </w:r>
    </w:p>
    <w:p w14:paraId="56058974" w14:textId="445B30D5" w:rsidR="003A43C4" w:rsidRDefault="00034F34" w:rsidP="009B745F">
      <w:pPr>
        <w:spacing w:line="360" w:lineRule="auto"/>
        <w:ind w:left="3600" w:hanging="2880"/>
        <w:jc w:val="both"/>
        <w:rPr>
          <w:rFonts w:ascii="Arial" w:hAnsi="Arial" w:cs="Arial"/>
          <w:sz w:val="24"/>
          <w:szCs w:val="24"/>
        </w:rPr>
      </w:pPr>
      <w:r>
        <w:rPr>
          <w:rFonts w:ascii="Arial" w:hAnsi="Arial" w:cs="Arial"/>
          <w:sz w:val="24"/>
          <w:szCs w:val="24"/>
        </w:rPr>
        <w:t>Secondary:</w:t>
      </w:r>
      <w:r>
        <w:rPr>
          <w:rFonts w:ascii="Arial" w:hAnsi="Arial" w:cs="Arial"/>
          <w:sz w:val="24"/>
          <w:szCs w:val="24"/>
        </w:rPr>
        <w:tab/>
        <w:t>Tagum Sur National High School</w:t>
      </w:r>
    </w:p>
    <w:p w14:paraId="56058976" w14:textId="25985686" w:rsidR="003A43C4" w:rsidRDefault="00034F34" w:rsidP="009B745F">
      <w:pPr>
        <w:spacing w:line="360" w:lineRule="auto"/>
        <w:jc w:val="both"/>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Tagum Sur, Trinidad, Bohol</w:t>
      </w:r>
    </w:p>
    <w:p w14:paraId="56058977" w14:textId="27E9177E" w:rsidR="003A43C4" w:rsidRDefault="00034F34" w:rsidP="009B745F">
      <w:pPr>
        <w:spacing w:line="360" w:lineRule="auto"/>
        <w:jc w:val="both"/>
        <w:rPr>
          <w:rFonts w:ascii="Arial" w:hAnsi="Arial" w:cs="Arial"/>
          <w:sz w:val="24"/>
          <w:szCs w:val="24"/>
        </w:rPr>
      </w:pPr>
      <w:r>
        <w:rPr>
          <w:rFonts w:ascii="Arial" w:hAnsi="Arial" w:cs="Arial"/>
          <w:sz w:val="24"/>
          <w:szCs w:val="24"/>
        </w:rPr>
        <w:tab/>
        <w:t>Elementary:</w:t>
      </w:r>
      <w:r>
        <w:rPr>
          <w:rFonts w:ascii="Arial" w:hAnsi="Arial" w:cs="Arial"/>
          <w:sz w:val="24"/>
          <w:szCs w:val="24"/>
        </w:rPr>
        <w:tab/>
      </w:r>
      <w:r>
        <w:rPr>
          <w:rFonts w:ascii="Arial" w:hAnsi="Arial" w:cs="Arial"/>
          <w:sz w:val="24"/>
          <w:szCs w:val="24"/>
        </w:rPr>
        <w:tab/>
      </w:r>
      <w:r>
        <w:rPr>
          <w:rFonts w:ascii="Arial" w:hAnsi="Arial" w:cs="Arial"/>
          <w:sz w:val="24"/>
          <w:szCs w:val="24"/>
        </w:rPr>
        <w:tab/>
        <w:t>Tagum Sur Elementary School</w:t>
      </w:r>
    </w:p>
    <w:p w14:paraId="56058978" w14:textId="207D4659" w:rsidR="003A43C4" w:rsidRDefault="00034F34" w:rsidP="009B745F">
      <w:pPr>
        <w:spacing w:line="360" w:lineRule="auto"/>
        <w:ind w:left="2880" w:firstLine="720"/>
        <w:rPr>
          <w:rFonts w:ascii="Arial" w:hAnsi="Arial" w:cs="Arial"/>
          <w:sz w:val="24"/>
          <w:szCs w:val="24"/>
        </w:rPr>
      </w:pPr>
      <w:r>
        <w:rPr>
          <w:rFonts w:ascii="Arial" w:hAnsi="Arial" w:cs="Arial"/>
          <w:sz w:val="24"/>
          <w:szCs w:val="24"/>
        </w:rPr>
        <w:t>Tagum Sur, Trinidad, Bohol</w:t>
      </w:r>
      <w:r>
        <w:rPr>
          <w:rFonts w:ascii="Arial" w:hAnsi="Arial" w:cs="Arial"/>
          <w:sz w:val="24"/>
          <w:szCs w:val="24"/>
        </w:rPr>
        <w:br w:type="page"/>
      </w:r>
    </w:p>
    <w:p w14:paraId="5605897A" w14:textId="080F2FDC" w:rsidR="003A43C4" w:rsidRDefault="00446235">
      <w:pPr>
        <w:rPr>
          <w:rFonts w:ascii="Arial" w:hAnsi="Arial" w:cs="Arial"/>
          <w:b/>
          <w:sz w:val="24"/>
          <w:szCs w:val="24"/>
        </w:rPr>
      </w:pPr>
      <w:r>
        <w:rPr>
          <w:rFonts w:ascii="Arial" w:hAnsi="Arial" w:cs="Arial"/>
          <w:noProof/>
          <w:lang w:val="en-US"/>
        </w:rPr>
        <w:lastRenderedPageBreak/>
        <w:drawing>
          <wp:anchor distT="0" distB="0" distL="114300" distR="114300" simplePos="0" relativeHeight="251664384" behindDoc="0" locked="0" layoutInCell="1" allowOverlap="1" wp14:anchorId="306B6BB4" wp14:editId="2CB56EB5">
            <wp:simplePos x="0" y="0"/>
            <wp:positionH relativeFrom="column">
              <wp:posOffset>2184853</wp:posOffset>
            </wp:positionH>
            <wp:positionV relativeFrom="paragraph">
              <wp:posOffset>436880</wp:posOffset>
            </wp:positionV>
            <wp:extent cx="1291046" cy="1426011"/>
            <wp:effectExtent l="19050" t="19050" r="23495" b="22225"/>
            <wp:wrapNone/>
            <wp:docPr id="1375628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628917" name="Picture 137562891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291046" cy="1426011"/>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Pr>
          <w:rFonts w:ascii="Arial" w:hAnsi="Arial" w:cs="Arial"/>
          <w:noProof/>
          <w:sz w:val="24"/>
          <w:szCs w:val="24"/>
          <w:lang w:val="en-US"/>
        </w:rPr>
        <w:drawing>
          <wp:anchor distT="0" distB="0" distL="114300" distR="114300" simplePos="0" relativeHeight="251659264" behindDoc="0" locked="0" layoutInCell="1" allowOverlap="1" wp14:anchorId="56058999" wp14:editId="6D52636C">
            <wp:simplePos x="0" y="0"/>
            <wp:positionH relativeFrom="column">
              <wp:posOffset>2185035</wp:posOffset>
            </wp:positionH>
            <wp:positionV relativeFrom="paragraph">
              <wp:posOffset>427990</wp:posOffset>
            </wp:positionV>
            <wp:extent cx="1261110" cy="1431290"/>
            <wp:effectExtent l="19050" t="19050" r="15240" b="16510"/>
            <wp:wrapTopAndBottom/>
            <wp:docPr id="1953902259" name="Picture 1953902259" descr="C:\Users\flord\Downloads\490778260_1192710558961994_807015346880693340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902259" name="Picture 1953902259" descr="C:\Users\flord\Downloads\490778260_1192710558961994_8070153468806933401_n.jpg"/>
                    <pic:cNvPicPr>
                      <a:picLocks noChangeAspect="1" noChangeArrowheads="1"/>
                    </pic:cNvPicPr>
                  </pic:nvPicPr>
                  <pic:blipFill>
                    <a:blip r:embed="rId19" r:link="rId20" cstate="print">
                      <a:extLst>
                        <a:ext uri="{28A0092B-C50C-407E-A947-70E740481C1C}">
                          <a14:useLocalDpi xmlns:a14="http://schemas.microsoft.com/office/drawing/2010/main" val="0"/>
                        </a:ext>
                      </a:extLst>
                    </a:blip>
                    <a:srcRect l="18518" t="14084" r="20107" b="39502"/>
                    <a:stretch>
                      <a:fillRect/>
                    </a:stretch>
                  </pic:blipFill>
                  <pic:spPr>
                    <a:xfrm>
                      <a:off x="0" y="0"/>
                      <a:ext cx="1261110" cy="1431290"/>
                    </a:xfrm>
                    <a:prstGeom prst="rect">
                      <a:avLst/>
                    </a:prstGeom>
                    <a:noFill/>
                    <a:ln w="12700">
                      <a:solidFill>
                        <a:srgbClr val="000000"/>
                      </a:solidFill>
                      <a:miter lim="800000"/>
                      <a:headEnd/>
                      <a:tailEnd/>
                    </a:ln>
                  </pic:spPr>
                </pic:pic>
              </a:graphicData>
            </a:graphic>
          </wp:anchor>
        </w:drawing>
      </w:r>
    </w:p>
    <w:p w14:paraId="5605897B" w14:textId="3F5A340E" w:rsidR="003A43C4" w:rsidRDefault="003A43C4">
      <w:pPr>
        <w:pStyle w:val="NormalWeb"/>
        <w:jc w:val="center"/>
        <w:rPr>
          <w:rFonts w:ascii="Arial" w:hAnsi="Arial" w:cs="Arial"/>
          <w:b/>
          <w:bCs/>
        </w:rPr>
      </w:pPr>
    </w:p>
    <w:p w14:paraId="5605897C" w14:textId="0F76F524" w:rsidR="003A43C4" w:rsidRDefault="00580003">
      <w:pPr>
        <w:pStyle w:val="NormalWeb"/>
        <w:jc w:val="center"/>
        <w:rPr>
          <w:rFonts w:ascii="Arial" w:hAnsi="Arial" w:cs="Arial"/>
          <w:b/>
        </w:rPr>
      </w:pPr>
      <w:r>
        <w:rPr>
          <w:rFonts w:ascii="Arial" w:hAnsi="Arial" w:cs="Arial"/>
          <w:b/>
          <w:bCs/>
        </w:rPr>
        <w:t>JUSTINE S. PUNAY</w:t>
      </w:r>
    </w:p>
    <w:p w14:paraId="5605897D" w14:textId="07F4F0E7" w:rsidR="003A43C4" w:rsidRDefault="00034F34">
      <w:pPr>
        <w:pStyle w:val="NoSpacing"/>
        <w:jc w:val="center"/>
        <w:rPr>
          <w:rFonts w:ascii="Arial" w:hAnsi="Arial" w:cs="Arial"/>
          <w:sz w:val="24"/>
          <w:szCs w:val="24"/>
        </w:rPr>
      </w:pPr>
      <w:r>
        <w:rPr>
          <w:rFonts w:ascii="Arial" w:hAnsi="Arial" w:cs="Arial"/>
          <w:sz w:val="24"/>
          <w:szCs w:val="24"/>
        </w:rPr>
        <w:t xml:space="preserve">Purok 5, San </w:t>
      </w:r>
      <w:r w:rsidR="000D08B9">
        <w:rPr>
          <w:rFonts w:ascii="Arial" w:hAnsi="Arial" w:cs="Arial"/>
          <w:sz w:val="24"/>
          <w:szCs w:val="24"/>
        </w:rPr>
        <w:t>Isidro</w:t>
      </w:r>
      <w:r>
        <w:rPr>
          <w:rFonts w:ascii="Arial" w:hAnsi="Arial" w:cs="Arial"/>
          <w:sz w:val="24"/>
          <w:szCs w:val="24"/>
        </w:rPr>
        <w:t xml:space="preserve">, </w:t>
      </w:r>
      <w:proofErr w:type="spellStart"/>
      <w:r>
        <w:rPr>
          <w:rFonts w:ascii="Arial" w:hAnsi="Arial" w:cs="Arial"/>
          <w:sz w:val="24"/>
          <w:szCs w:val="24"/>
        </w:rPr>
        <w:t>Talibon</w:t>
      </w:r>
      <w:proofErr w:type="spellEnd"/>
      <w:r>
        <w:rPr>
          <w:rFonts w:ascii="Arial" w:hAnsi="Arial" w:cs="Arial"/>
          <w:sz w:val="24"/>
          <w:szCs w:val="24"/>
        </w:rPr>
        <w:t>, Bohol</w:t>
      </w:r>
    </w:p>
    <w:p w14:paraId="5605897E" w14:textId="3CCDA253" w:rsidR="003A43C4" w:rsidRDefault="00034F34">
      <w:pPr>
        <w:pStyle w:val="NoSpacing"/>
        <w:jc w:val="center"/>
        <w:rPr>
          <w:rFonts w:ascii="Arial" w:hAnsi="Arial" w:cs="Arial"/>
          <w:sz w:val="24"/>
          <w:szCs w:val="24"/>
        </w:rPr>
      </w:pPr>
      <w:r>
        <w:rPr>
          <w:rFonts w:ascii="Arial" w:hAnsi="Arial" w:cs="Arial"/>
          <w:sz w:val="24"/>
          <w:szCs w:val="24"/>
        </w:rPr>
        <w:t>6326 Philippines</w:t>
      </w:r>
    </w:p>
    <w:p w14:paraId="5605897F" w14:textId="77777777" w:rsidR="003A43C4" w:rsidRDefault="00034F34">
      <w:pPr>
        <w:jc w:val="center"/>
        <w:rPr>
          <w:rFonts w:ascii="Arial" w:hAnsi="Arial" w:cs="Arial"/>
          <w:bCs/>
          <w:sz w:val="24"/>
          <w:szCs w:val="24"/>
        </w:rPr>
      </w:pPr>
      <w:r>
        <w:rPr>
          <w:rFonts w:ascii="Arial" w:hAnsi="Arial" w:cs="Arial"/>
          <w:bCs/>
          <w:sz w:val="24"/>
          <w:szCs w:val="24"/>
        </w:rPr>
        <w:t>Cellphone Number: 0992 733 5613</w:t>
      </w:r>
    </w:p>
    <w:p w14:paraId="0DAE463C" w14:textId="2CE42143" w:rsidR="00A1242E" w:rsidRDefault="00034F34" w:rsidP="00733846">
      <w:pPr>
        <w:jc w:val="center"/>
        <w:rPr>
          <w:rFonts w:ascii="Arial" w:hAnsi="Arial" w:cs="Arial"/>
          <w:bCs/>
          <w:sz w:val="24"/>
          <w:szCs w:val="24"/>
        </w:rPr>
      </w:pPr>
      <w:r>
        <w:rPr>
          <w:rFonts w:ascii="Arial" w:hAnsi="Arial" w:cs="Arial"/>
          <w:bCs/>
          <w:sz w:val="24"/>
          <w:szCs w:val="24"/>
        </w:rPr>
        <w:t xml:space="preserve">Email Address: </w:t>
      </w:r>
      <w:hyperlink r:id="rId21" w:history="1">
        <w:r w:rsidR="00A1242E" w:rsidRPr="003E7EC6">
          <w:rPr>
            <w:rStyle w:val="Hyperlink"/>
            <w:rFonts w:ascii="Arial" w:hAnsi="Arial" w:cs="Arial"/>
            <w:bCs/>
            <w:sz w:val="24"/>
            <w:szCs w:val="24"/>
          </w:rPr>
          <w:t>justinespunay@gmail.com</w:t>
        </w:r>
      </w:hyperlink>
    </w:p>
    <w:p w14:paraId="7E2E3112" w14:textId="77777777" w:rsidR="00733846" w:rsidRDefault="00733846" w:rsidP="00733846">
      <w:pPr>
        <w:jc w:val="center"/>
        <w:rPr>
          <w:rFonts w:ascii="Arial" w:hAnsi="Arial" w:cs="Arial"/>
          <w:bCs/>
          <w:sz w:val="24"/>
          <w:szCs w:val="24"/>
        </w:rPr>
      </w:pPr>
    </w:p>
    <w:p w14:paraId="26BC0AF6" w14:textId="77777777" w:rsidR="00733846" w:rsidRDefault="00733846" w:rsidP="00A1242E">
      <w:pPr>
        <w:jc w:val="center"/>
        <w:rPr>
          <w:rFonts w:ascii="Arial" w:hAnsi="Arial" w:cs="Arial"/>
          <w:bCs/>
          <w:sz w:val="24"/>
          <w:szCs w:val="24"/>
        </w:rPr>
      </w:pPr>
    </w:p>
    <w:p w14:paraId="7D1B72AB" w14:textId="4FF050F6" w:rsidR="00EE61D7" w:rsidRDefault="00034F34" w:rsidP="00EE61D7">
      <w:pPr>
        <w:spacing w:line="360" w:lineRule="auto"/>
        <w:rPr>
          <w:rFonts w:ascii="Arial" w:hAnsi="Arial" w:cs="Arial"/>
          <w:bCs/>
          <w:sz w:val="24"/>
          <w:szCs w:val="24"/>
        </w:rPr>
      </w:pPr>
      <w:r>
        <w:rPr>
          <w:rFonts w:ascii="Arial" w:hAnsi="Arial" w:cs="Arial"/>
          <w:bCs/>
          <w:sz w:val="24"/>
          <w:szCs w:val="24"/>
        </w:rPr>
        <w:t xml:space="preserve">Personal Data: </w:t>
      </w:r>
    </w:p>
    <w:p w14:paraId="56058985" w14:textId="77777777" w:rsidR="003A43C4" w:rsidRDefault="00034F34" w:rsidP="00EE61D7">
      <w:pPr>
        <w:spacing w:line="360" w:lineRule="auto"/>
        <w:ind w:firstLine="720"/>
        <w:jc w:val="both"/>
        <w:rPr>
          <w:rFonts w:ascii="Arial" w:hAnsi="Arial" w:cs="Arial"/>
          <w:sz w:val="24"/>
          <w:szCs w:val="24"/>
        </w:rPr>
      </w:pPr>
      <w:r>
        <w:rPr>
          <w:rFonts w:ascii="Arial" w:hAnsi="Arial" w:cs="Arial"/>
          <w:sz w:val="24"/>
          <w:szCs w:val="24"/>
        </w:rPr>
        <w:t>Age:</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20</w:t>
      </w:r>
    </w:p>
    <w:p w14:paraId="56058986" w14:textId="77777777" w:rsidR="003A43C4" w:rsidRDefault="00034F34" w:rsidP="00EE61D7">
      <w:pPr>
        <w:spacing w:line="360" w:lineRule="auto"/>
        <w:ind w:firstLine="720"/>
        <w:jc w:val="both"/>
        <w:rPr>
          <w:rFonts w:ascii="Arial" w:hAnsi="Arial" w:cs="Arial"/>
          <w:sz w:val="24"/>
          <w:szCs w:val="24"/>
        </w:rPr>
      </w:pPr>
      <w:r>
        <w:rPr>
          <w:rFonts w:ascii="Arial" w:hAnsi="Arial" w:cs="Arial"/>
          <w:sz w:val="24"/>
          <w:szCs w:val="24"/>
        </w:rPr>
        <w:t>Birthdate:</w:t>
      </w:r>
      <w:r>
        <w:rPr>
          <w:rFonts w:ascii="Arial" w:hAnsi="Arial" w:cs="Arial"/>
          <w:sz w:val="24"/>
          <w:szCs w:val="24"/>
        </w:rPr>
        <w:tab/>
      </w:r>
      <w:r>
        <w:rPr>
          <w:rFonts w:ascii="Arial" w:hAnsi="Arial" w:cs="Arial"/>
          <w:sz w:val="24"/>
          <w:szCs w:val="24"/>
        </w:rPr>
        <w:tab/>
      </w:r>
      <w:r>
        <w:rPr>
          <w:rFonts w:ascii="Arial" w:hAnsi="Arial" w:cs="Arial"/>
          <w:sz w:val="24"/>
          <w:szCs w:val="24"/>
        </w:rPr>
        <w:tab/>
        <w:t>July 16, 2005</w:t>
      </w:r>
    </w:p>
    <w:p w14:paraId="56058987" w14:textId="77777777" w:rsidR="003A43C4" w:rsidRDefault="00034F34" w:rsidP="00EE61D7">
      <w:pPr>
        <w:spacing w:line="360" w:lineRule="auto"/>
        <w:ind w:firstLine="720"/>
        <w:jc w:val="both"/>
        <w:rPr>
          <w:rFonts w:ascii="Arial" w:hAnsi="Arial" w:cs="Arial"/>
          <w:sz w:val="24"/>
          <w:szCs w:val="24"/>
        </w:rPr>
      </w:pPr>
      <w:r>
        <w:rPr>
          <w:rFonts w:ascii="Arial" w:hAnsi="Arial" w:cs="Arial"/>
          <w:sz w:val="24"/>
          <w:szCs w:val="24"/>
        </w:rPr>
        <w:t>Civil Status:</w:t>
      </w:r>
      <w:r>
        <w:rPr>
          <w:rFonts w:ascii="Arial" w:hAnsi="Arial" w:cs="Arial"/>
          <w:sz w:val="24"/>
          <w:szCs w:val="24"/>
        </w:rPr>
        <w:tab/>
      </w:r>
      <w:r>
        <w:rPr>
          <w:rFonts w:ascii="Arial" w:hAnsi="Arial" w:cs="Arial"/>
          <w:sz w:val="24"/>
          <w:szCs w:val="24"/>
        </w:rPr>
        <w:tab/>
      </w:r>
      <w:r>
        <w:rPr>
          <w:rFonts w:ascii="Arial" w:hAnsi="Arial" w:cs="Arial"/>
          <w:sz w:val="24"/>
          <w:szCs w:val="24"/>
        </w:rPr>
        <w:tab/>
        <w:t>Single</w:t>
      </w:r>
    </w:p>
    <w:p w14:paraId="56058988" w14:textId="77777777" w:rsidR="003A43C4" w:rsidRDefault="00034F34" w:rsidP="00EE61D7">
      <w:pPr>
        <w:spacing w:line="360" w:lineRule="auto"/>
        <w:ind w:firstLine="720"/>
        <w:jc w:val="both"/>
        <w:rPr>
          <w:rFonts w:ascii="Arial" w:hAnsi="Arial" w:cs="Arial"/>
          <w:sz w:val="24"/>
          <w:szCs w:val="24"/>
        </w:rPr>
      </w:pPr>
      <w:r>
        <w:rPr>
          <w:rFonts w:ascii="Arial" w:hAnsi="Arial" w:cs="Arial"/>
          <w:sz w:val="24"/>
          <w:szCs w:val="24"/>
        </w:rPr>
        <w:t>Religion:</w:t>
      </w:r>
      <w:r>
        <w:rPr>
          <w:rFonts w:ascii="Arial" w:hAnsi="Arial" w:cs="Arial"/>
          <w:sz w:val="24"/>
          <w:szCs w:val="24"/>
        </w:rPr>
        <w:tab/>
      </w:r>
      <w:r>
        <w:rPr>
          <w:rFonts w:ascii="Arial" w:hAnsi="Arial" w:cs="Arial"/>
          <w:sz w:val="24"/>
          <w:szCs w:val="24"/>
        </w:rPr>
        <w:tab/>
      </w:r>
      <w:r>
        <w:rPr>
          <w:rFonts w:ascii="Arial" w:hAnsi="Arial" w:cs="Arial"/>
          <w:sz w:val="24"/>
          <w:szCs w:val="24"/>
        </w:rPr>
        <w:tab/>
        <w:t>Roman Catholic</w:t>
      </w:r>
    </w:p>
    <w:p w14:paraId="56058989" w14:textId="77777777" w:rsidR="003A43C4" w:rsidRDefault="00034F34" w:rsidP="00EE61D7">
      <w:pPr>
        <w:spacing w:line="360" w:lineRule="auto"/>
        <w:ind w:left="720"/>
        <w:jc w:val="both"/>
        <w:rPr>
          <w:rFonts w:ascii="Arial" w:hAnsi="Arial" w:cs="Arial"/>
          <w:sz w:val="24"/>
          <w:szCs w:val="24"/>
        </w:rPr>
      </w:pPr>
      <w:r>
        <w:rPr>
          <w:rFonts w:ascii="Arial" w:hAnsi="Arial" w:cs="Arial"/>
          <w:sz w:val="24"/>
          <w:szCs w:val="24"/>
        </w:rPr>
        <w:t>Father’s Name:</w:t>
      </w:r>
      <w:r>
        <w:rPr>
          <w:rFonts w:ascii="Arial" w:hAnsi="Arial" w:cs="Arial"/>
          <w:sz w:val="24"/>
          <w:szCs w:val="24"/>
        </w:rPr>
        <w:tab/>
      </w:r>
      <w:r>
        <w:rPr>
          <w:rFonts w:ascii="Arial" w:hAnsi="Arial" w:cs="Arial"/>
          <w:sz w:val="24"/>
          <w:szCs w:val="24"/>
        </w:rPr>
        <w:tab/>
      </w:r>
      <w:proofErr w:type="spellStart"/>
      <w:r>
        <w:rPr>
          <w:rFonts w:ascii="Arial" w:hAnsi="Arial" w:cs="Arial"/>
          <w:sz w:val="24"/>
          <w:szCs w:val="24"/>
        </w:rPr>
        <w:t>Junrey</w:t>
      </w:r>
      <w:proofErr w:type="spellEnd"/>
      <w:r>
        <w:rPr>
          <w:rFonts w:ascii="Arial" w:hAnsi="Arial" w:cs="Arial"/>
          <w:sz w:val="24"/>
          <w:szCs w:val="24"/>
        </w:rPr>
        <w:t xml:space="preserve"> Moralde Punay</w:t>
      </w:r>
    </w:p>
    <w:p w14:paraId="5605898A" w14:textId="77777777" w:rsidR="003A43C4" w:rsidRDefault="00034F34" w:rsidP="00EE61D7">
      <w:pPr>
        <w:spacing w:line="360" w:lineRule="auto"/>
        <w:ind w:firstLine="720"/>
        <w:jc w:val="both"/>
        <w:rPr>
          <w:rFonts w:ascii="Arial" w:hAnsi="Arial" w:cs="Arial"/>
          <w:sz w:val="24"/>
          <w:szCs w:val="24"/>
        </w:rPr>
      </w:pPr>
      <w:r>
        <w:rPr>
          <w:rFonts w:ascii="Arial" w:hAnsi="Arial" w:cs="Arial"/>
          <w:sz w:val="24"/>
          <w:szCs w:val="24"/>
        </w:rPr>
        <w:t>Mother’s Name:</w:t>
      </w:r>
      <w:r>
        <w:rPr>
          <w:rFonts w:ascii="Arial" w:hAnsi="Arial" w:cs="Arial"/>
          <w:sz w:val="24"/>
          <w:szCs w:val="24"/>
        </w:rPr>
        <w:tab/>
      </w:r>
      <w:r>
        <w:rPr>
          <w:rFonts w:ascii="Arial" w:hAnsi="Arial" w:cs="Arial"/>
          <w:sz w:val="24"/>
          <w:szCs w:val="24"/>
        </w:rPr>
        <w:tab/>
        <w:t xml:space="preserve">Virginia </w:t>
      </w:r>
      <w:proofErr w:type="spellStart"/>
      <w:r>
        <w:rPr>
          <w:rFonts w:ascii="Arial" w:hAnsi="Arial" w:cs="Arial"/>
          <w:sz w:val="24"/>
          <w:szCs w:val="24"/>
        </w:rPr>
        <w:t>Sabalones</w:t>
      </w:r>
      <w:proofErr w:type="spellEnd"/>
      <w:r>
        <w:rPr>
          <w:rFonts w:ascii="Arial" w:hAnsi="Arial" w:cs="Arial"/>
          <w:sz w:val="24"/>
          <w:szCs w:val="24"/>
        </w:rPr>
        <w:t xml:space="preserve"> Punay </w:t>
      </w:r>
    </w:p>
    <w:p w14:paraId="5605898D" w14:textId="50D914C3" w:rsidR="003A43C4" w:rsidRDefault="00034F34" w:rsidP="00EE61D7">
      <w:pPr>
        <w:spacing w:line="360" w:lineRule="auto"/>
        <w:jc w:val="both"/>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br/>
        <w:t xml:space="preserve">Educational Attainment: </w:t>
      </w:r>
    </w:p>
    <w:p w14:paraId="7DD75E33" w14:textId="3F1FBB28" w:rsidR="00A1242E" w:rsidRPr="00A1242E" w:rsidRDefault="00A1242E" w:rsidP="00A1242E">
      <w:pPr>
        <w:spacing w:line="360" w:lineRule="auto"/>
        <w:ind w:firstLine="720"/>
        <w:jc w:val="both"/>
        <w:rPr>
          <w:rFonts w:ascii="Arial" w:eastAsia="Arial" w:hAnsi="Arial" w:cs="Arial"/>
          <w:sz w:val="24"/>
          <w:szCs w:val="24"/>
          <w:lang w:eastAsia="en-US"/>
        </w:rPr>
      </w:pPr>
      <w:r w:rsidRPr="00A1242E">
        <w:rPr>
          <w:rFonts w:ascii="Arial" w:eastAsia="Arial" w:hAnsi="Arial" w:cs="Arial"/>
          <w:sz w:val="24"/>
          <w:szCs w:val="24"/>
          <w:lang w:eastAsia="en-US"/>
        </w:rPr>
        <w:t>Tertiar</w:t>
      </w:r>
      <w:r>
        <w:rPr>
          <w:rFonts w:ascii="Arial" w:eastAsia="Arial" w:hAnsi="Arial" w:cs="Arial"/>
          <w:sz w:val="24"/>
          <w:szCs w:val="24"/>
          <w:lang w:eastAsia="en-US"/>
        </w:rPr>
        <w:t>y</w:t>
      </w:r>
      <w:r w:rsidRPr="00A1242E">
        <w:rPr>
          <w:rFonts w:ascii="Arial" w:eastAsia="Arial" w:hAnsi="Arial" w:cs="Arial"/>
          <w:sz w:val="24"/>
          <w:szCs w:val="24"/>
          <w:lang w:eastAsia="en-US"/>
        </w:rPr>
        <w:t xml:space="preserve">: </w:t>
      </w:r>
      <w:r w:rsidRPr="00A1242E">
        <w:rPr>
          <w:rFonts w:ascii="Arial" w:eastAsia="Arial" w:hAnsi="Arial" w:cs="Arial"/>
          <w:sz w:val="24"/>
          <w:szCs w:val="24"/>
          <w:lang w:eastAsia="en-US"/>
        </w:rPr>
        <w:tab/>
      </w:r>
      <w:r>
        <w:rPr>
          <w:rFonts w:ascii="Arial" w:eastAsia="Arial" w:hAnsi="Arial" w:cs="Arial"/>
          <w:sz w:val="24"/>
          <w:szCs w:val="24"/>
          <w:lang w:eastAsia="en-US"/>
        </w:rPr>
        <w:tab/>
      </w:r>
      <w:r>
        <w:rPr>
          <w:rFonts w:ascii="Arial" w:eastAsia="Arial" w:hAnsi="Arial" w:cs="Arial"/>
          <w:sz w:val="24"/>
          <w:szCs w:val="24"/>
          <w:lang w:eastAsia="en-US"/>
        </w:rPr>
        <w:tab/>
      </w:r>
      <w:r w:rsidRPr="00A1242E">
        <w:rPr>
          <w:rFonts w:ascii="Arial" w:eastAsia="Arial" w:hAnsi="Arial" w:cs="Arial"/>
          <w:sz w:val="24"/>
          <w:szCs w:val="24"/>
          <w:lang w:eastAsia="en-US"/>
        </w:rPr>
        <w:t>Bachelor of Science in Information System</w:t>
      </w:r>
    </w:p>
    <w:p w14:paraId="4A45B5AD" w14:textId="77777777" w:rsidR="00A1242E" w:rsidRPr="00A1242E" w:rsidRDefault="00A1242E" w:rsidP="00A1242E">
      <w:pPr>
        <w:spacing w:line="360" w:lineRule="auto"/>
        <w:ind w:firstLine="720"/>
        <w:jc w:val="both"/>
        <w:rPr>
          <w:rFonts w:ascii="Arial" w:eastAsia="Arial" w:hAnsi="Arial" w:cs="Arial"/>
          <w:sz w:val="24"/>
          <w:szCs w:val="24"/>
          <w:lang w:eastAsia="en-US"/>
        </w:rPr>
      </w:pPr>
      <w:r w:rsidRPr="00A1242E">
        <w:rPr>
          <w:rFonts w:ascii="Arial" w:eastAsia="Arial" w:hAnsi="Arial" w:cs="Arial"/>
          <w:sz w:val="24"/>
          <w:szCs w:val="24"/>
          <w:lang w:eastAsia="en-US"/>
        </w:rPr>
        <w:tab/>
      </w:r>
      <w:r w:rsidRPr="00A1242E">
        <w:rPr>
          <w:rFonts w:ascii="Arial" w:eastAsia="Arial" w:hAnsi="Arial" w:cs="Arial"/>
          <w:sz w:val="24"/>
          <w:szCs w:val="24"/>
          <w:lang w:eastAsia="en-US"/>
        </w:rPr>
        <w:tab/>
      </w:r>
      <w:r w:rsidRPr="00A1242E">
        <w:rPr>
          <w:rFonts w:ascii="Arial" w:eastAsia="Arial" w:hAnsi="Arial" w:cs="Arial"/>
          <w:sz w:val="24"/>
          <w:szCs w:val="24"/>
          <w:lang w:eastAsia="en-US"/>
        </w:rPr>
        <w:tab/>
      </w:r>
      <w:r w:rsidRPr="00A1242E">
        <w:rPr>
          <w:rFonts w:ascii="Arial" w:eastAsia="Arial" w:hAnsi="Arial" w:cs="Arial"/>
          <w:sz w:val="24"/>
          <w:szCs w:val="24"/>
          <w:lang w:eastAsia="en-US"/>
        </w:rPr>
        <w:tab/>
      </w:r>
      <w:proofErr w:type="spellStart"/>
      <w:r w:rsidRPr="00A1242E">
        <w:rPr>
          <w:rFonts w:ascii="Arial" w:eastAsia="Arial" w:hAnsi="Arial" w:cs="Arial"/>
          <w:sz w:val="24"/>
          <w:szCs w:val="24"/>
          <w:lang w:eastAsia="en-US"/>
        </w:rPr>
        <w:t>Talibon</w:t>
      </w:r>
      <w:proofErr w:type="spellEnd"/>
      <w:r w:rsidRPr="00A1242E">
        <w:rPr>
          <w:rFonts w:ascii="Arial" w:eastAsia="Arial" w:hAnsi="Arial" w:cs="Arial"/>
          <w:sz w:val="24"/>
          <w:szCs w:val="24"/>
          <w:lang w:eastAsia="en-US"/>
        </w:rPr>
        <w:t xml:space="preserve"> Polytechnic College</w:t>
      </w:r>
    </w:p>
    <w:p w14:paraId="5605898E" w14:textId="0CAC8A2F" w:rsidR="003A43C4" w:rsidRPr="00A1242E" w:rsidRDefault="00A1242E" w:rsidP="006979A6">
      <w:pPr>
        <w:spacing w:line="360" w:lineRule="auto"/>
        <w:ind w:firstLine="720"/>
        <w:jc w:val="both"/>
        <w:rPr>
          <w:rFonts w:ascii="Arial" w:eastAsia="Arial" w:hAnsi="Arial" w:cs="Arial"/>
          <w:sz w:val="24"/>
          <w:szCs w:val="24"/>
          <w:lang w:eastAsia="en-US"/>
        </w:rPr>
      </w:pPr>
      <w:r w:rsidRPr="00A1242E">
        <w:rPr>
          <w:rFonts w:ascii="Arial" w:eastAsia="Arial" w:hAnsi="Arial" w:cs="Arial"/>
          <w:sz w:val="24"/>
          <w:szCs w:val="24"/>
          <w:lang w:eastAsia="en-US"/>
        </w:rPr>
        <w:tab/>
      </w:r>
      <w:r w:rsidRPr="00A1242E">
        <w:rPr>
          <w:rFonts w:ascii="Arial" w:eastAsia="Arial" w:hAnsi="Arial" w:cs="Arial"/>
          <w:sz w:val="24"/>
          <w:szCs w:val="24"/>
          <w:lang w:eastAsia="en-US"/>
        </w:rPr>
        <w:tab/>
      </w:r>
      <w:r w:rsidRPr="00A1242E">
        <w:rPr>
          <w:rFonts w:ascii="Arial" w:eastAsia="Arial" w:hAnsi="Arial" w:cs="Arial"/>
          <w:sz w:val="24"/>
          <w:szCs w:val="24"/>
          <w:lang w:eastAsia="en-US"/>
        </w:rPr>
        <w:tab/>
      </w:r>
      <w:r w:rsidRPr="00A1242E">
        <w:rPr>
          <w:rFonts w:ascii="Arial" w:eastAsia="Arial" w:hAnsi="Arial" w:cs="Arial"/>
          <w:sz w:val="24"/>
          <w:szCs w:val="24"/>
          <w:lang w:eastAsia="en-US"/>
        </w:rPr>
        <w:tab/>
        <w:t xml:space="preserve">San Isidro, </w:t>
      </w:r>
      <w:proofErr w:type="spellStart"/>
      <w:r w:rsidRPr="00A1242E">
        <w:rPr>
          <w:rFonts w:ascii="Arial" w:eastAsia="Arial" w:hAnsi="Arial" w:cs="Arial"/>
          <w:sz w:val="24"/>
          <w:szCs w:val="24"/>
          <w:lang w:eastAsia="en-US"/>
        </w:rPr>
        <w:t>Talibon</w:t>
      </w:r>
      <w:proofErr w:type="spellEnd"/>
      <w:r w:rsidRPr="00A1242E">
        <w:rPr>
          <w:rFonts w:ascii="Arial" w:eastAsia="Arial" w:hAnsi="Arial" w:cs="Arial"/>
          <w:sz w:val="24"/>
          <w:szCs w:val="24"/>
          <w:lang w:eastAsia="en-US"/>
        </w:rPr>
        <w:t>, Bohol</w:t>
      </w:r>
    </w:p>
    <w:p w14:paraId="5605898F" w14:textId="77777777" w:rsidR="003A43C4" w:rsidRDefault="00034F34" w:rsidP="00EE61D7">
      <w:pPr>
        <w:spacing w:line="360" w:lineRule="auto"/>
        <w:ind w:left="3600" w:hanging="2880"/>
        <w:jc w:val="both"/>
        <w:rPr>
          <w:rFonts w:ascii="Arial" w:hAnsi="Arial" w:cs="Arial"/>
          <w:sz w:val="24"/>
          <w:szCs w:val="24"/>
        </w:rPr>
      </w:pPr>
      <w:r>
        <w:rPr>
          <w:rFonts w:ascii="Arial" w:hAnsi="Arial" w:cs="Arial"/>
          <w:sz w:val="24"/>
          <w:szCs w:val="24"/>
        </w:rPr>
        <w:t>Secondary:</w:t>
      </w:r>
      <w:r>
        <w:rPr>
          <w:rFonts w:ascii="Arial" w:hAnsi="Arial" w:cs="Arial"/>
          <w:sz w:val="24"/>
          <w:szCs w:val="24"/>
        </w:rPr>
        <w:tab/>
      </w:r>
      <w:proofErr w:type="spellStart"/>
      <w:r>
        <w:rPr>
          <w:rFonts w:ascii="Arial" w:hAnsi="Arial" w:cs="Arial"/>
          <w:sz w:val="24"/>
          <w:szCs w:val="24"/>
        </w:rPr>
        <w:t>Cansojong</w:t>
      </w:r>
      <w:proofErr w:type="spellEnd"/>
      <w:r>
        <w:rPr>
          <w:rFonts w:ascii="Arial" w:hAnsi="Arial" w:cs="Arial"/>
          <w:sz w:val="24"/>
          <w:szCs w:val="24"/>
        </w:rPr>
        <w:t xml:space="preserve"> National High School</w:t>
      </w:r>
    </w:p>
    <w:p w14:paraId="56058991" w14:textId="7C81E1E6" w:rsidR="003A43C4" w:rsidRDefault="00034F34" w:rsidP="00EE61D7">
      <w:pPr>
        <w:spacing w:line="360" w:lineRule="auto"/>
        <w:jc w:val="both"/>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roofErr w:type="spellStart"/>
      <w:r>
        <w:rPr>
          <w:rFonts w:ascii="Arial" w:hAnsi="Arial" w:cs="Arial"/>
          <w:sz w:val="24"/>
          <w:szCs w:val="24"/>
        </w:rPr>
        <w:t>Cansojong</w:t>
      </w:r>
      <w:proofErr w:type="spellEnd"/>
      <w:r>
        <w:rPr>
          <w:rFonts w:ascii="Arial" w:hAnsi="Arial" w:cs="Arial"/>
          <w:sz w:val="24"/>
          <w:szCs w:val="24"/>
        </w:rPr>
        <w:t>, Talisay City, Cebu</w:t>
      </w:r>
    </w:p>
    <w:p w14:paraId="56058992" w14:textId="77777777" w:rsidR="003A43C4" w:rsidRDefault="00034F34" w:rsidP="00EE61D7">
      <w:pPr>
        <w:spacing w:line="360" w:lineRule="auto"/>
        <w:jc w:val="both"/>
        <w:rPr>
          <w:rFonts w:ascii="Arial" w:hAnsi="Arial" w:cs="Arial"/>
          <w:sz w:val="24"/>
          <w:szCs w:val="24"/>
        </w:rPr>
      </w:pPr>
      <w:r>
        <w:rPr>
          <w:rFonts w:ascii="Arial" w:hAnsi="Arial" w:cs="Arial"/>
          <w:sz w:val="24"/>
          <w:szCs w:val="24"/>
        </w:rPr>
        <w:tab/>
        <w:t>Elementary:</w:t>
      </w:r>
      <w:r>
        <w:rPr>
          <w:rFonts w:ascii="Arial" w:hAnsi="Arial" w:cs="Arial"/>
          <w:sz w:val="24"/>
          <w:szCs w:val="24"/>
        </w:rPr>
        <w:tab/>
      </w:r>
      <w:r>
        <w:rPr>
          <w:rFonts w:ascii="Arial" w:hAnsi="Arial" w:cs="Arial"/>
          <w:sz w:val="24"/>
          <w:szCs w:val="24"/>
        </w:rPr>
        <w:tab/>
      </w:r>
      <w:r>
        <w:rPr>
          <w:rFonts w:ascii="Arial" w:hAnsi="Arial" w:cs="Arial"/>
          <w:sz w:val="24"/>
          <w:szCs w:val="24"/>
        </w:rPr>
        <w:tab/>
      </w:r>
      <w:proofErr w:type="spellStart"/>
      <w:r>
        <w:rPr>
          <w:rFonts w:ascii="Arial" w:hAnsi="Arial" w:cs="Arial"/>
          <w:sz w:val="24"/>
          <w:szCs w:val="24"/>
        </w:rPr>
        <w:t>Hingotanan</w:t>
      </w:r>
      <w:proofErr w:type="spellEnd"/>
      <w:r>
        <w:rPr>
          <w:rFonts w:ascii="Arial" w:hAnsi="Arial" w:cs="Arial"/>
          <w:sz w:val="24"/>
          <w:szCs w:val="24"/>
        </w:rPr>
        <w:t xml:space="preserve"> Elementary School</w:t>
      </w:r>
    </w:p>
    <w:p w14:paraId="56058993" w14:textId="6E8F44F7" w:rsidR="003A43C4" w:rsidRDefault="00034F34" w:rsidP="00EE61D7">
      <w:pPr>
        <w:spacing w:line="360" w:lineRule="auto"/>
        <w:ind w:left="2880" w:firstLine="720"/>
        <w:rPr>
          <w:rFonts w:ascii="Arial" w:hAnsi="Arial" w:cs="Arial"/>
          <w:sz w:val="24"/>
          <w:szCs w:val="24"/>
        </w:rPr>
      </w:pPr>
      <w:proofErr w:type="spellStart"/>
      <w:r>
        <w:rPr>
          <w:rFonts w:ascii="Arial" w:hAnsi="Arial" w:cs="Arial"/>
          <w:sz w:val="24"/>
          <w:szCs w:val="24"/>
        </w:rPr>
        <w:t>Hingotanan</w:t>
      </w:r>
      <w:proofErr w:type="spellEnd"/>
      <w:r w:rsidR="000D08B9">
        <w:rPr>
          <w:rFonts w:ascii="Arial" w:hAnsi="Arial" w:cs="Arial"/>
          <w:sz w:val="24"/>
          <w:szCs w:val="24"/>
        </w:rPr>
        <w:t>,</w:t>
      </w:r>
      <w:r>
        <w:rPr>
          <w:rFonts w:ascii="Arial" w:hAnsi="Arial" w:cs="Arial"/>
          <w:sz w:val="24"/>
          <w:szCs w:val="24"/>
        </w:rPr>
        <w:t xml:space="preserve"> Bien </w:t>
      </w:r>
      <w:proofErr w:type="spellStart"/>
      <w:r>
        <w:rPr>
          <w:rFonts w:ascii="Arial" w:hAnsi="Arial" w:cs="Arial"/>
          <w:sz w:val="24"/>
          <w:szCs w:val="24"/>
        </w:rPr>
        <w:t>Unido</w:t>
      </w:r>
      <w:proofErr w:type="spellEnd"/>
      <w:r>
        <w:rPr>
          <w:rFonts w:ascii="Arial" w:hAnsi="Arial" w:cs="Arial"/>
          <w:sz w:val="24"/>
          <w:szCs w:val="24"/>
        </w:rPr>
        <w:t>, Bohol</w:t>
      </w:r>
    </w:p>
    <w:p w14:paraId="56058994" w14:textId="77777777" w:rsidR="003A43C4" w:rsidRDefault="003A43C4" w:rsidP="00EE61D7">
      <w:pPr>
        <w:spacing w:line="360" w:lineRule="auto"/>
        <w:ind w:left="720" w:hanging="720"/>
        <w:jc w:val="both"/>
        <w:rPr>
          <w:rFonts w:ascii="Arial" w:hAnsi="Arial" w:cs="Arial"/>
          <w:sz w:val="24"/>
          <w:szCs w:val="24"/>
        </w:rPr>
      </w:pPr>
    </w:p>
    <w:sectPr w:rsidR="003A43C4" w:rsidSect="004D2863">
      <w:pgSz w:w="12240" w:h="15840"/>
      <w:pgMar w:top="1440" w:right="1440" w:bottom="1440" w:left="2160" w:header="708" w:footer="708" w:gutter="0"/>
      <w:pgNumType w:start="17"/>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4D7ED1" w14:textId="77777777" w:rsidR="007D2AD7" w:rsidRDefault="007D2AD7">
      <w:r>
        <w:separator/>
      </w:r>
    </w:p>
  </w:endnote>
  <w:endnote w:type="continuationSeparator" w:id="0">
    <w:p w14:paraId="5E6CC73E" w14:textId="77777777" w:rsidR="007D2AD7" w:rsidRDefault="007D2A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FC08D5" w14:textId="77777777" w:rsidR="007D2AD7" w:rsidRDefault="007D2AD7">
      <w:r>
        <w:separator/>
      </w:r>
    </w:p>
  </w:footnote>
  <w:footnote w:type="continuationSeparator" w:id="0">
    <w:p w14:paraId="1B02E153" w14:textId="77777777" w:rsidR="007D2AD7" w:rsidRDefault="007D2A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sz w:val="24"/>
        <w:szCs w:val="24"/>
      </w:rPr>
      <w:id w:val="-2064405108"/>
      <w:docPartObj>
        <w:docPartGallery w:val="AutoText"/>
      </w:docPartObj>
    </w:sdtPr>
    <w:sdtEndPr/>
    <w:sdtContent>
      <w:p w14:paraId="5605899B" w14:textId="77777777" w:rsidR="003A43C4" w:rsidRDefault="00034F34">
        <w:pPr>
          <w:pStyle w:val="Header"/>
          <w:jc w:val="right"/>
          <w:rPr>
            <w:rFonts w:ascii="Arial" w:hAnsi="Arial" w:cs="Arial"/>
            <w:sz w:val="24"/>
            <w:szCs w:val="24"/>
          </w:rPr>
        </w:pPr>
        <w:r>
          <w:rPr>
            <w:rFonts w:ascii="Arial" w:hAnsi="Arial" w:cs="Arial"/>
            <w:sz w:val="24"/>
            <w:szCs w:val="24"/>
          </w:rPr>
          <w:fldChar w:fldCharType="begin"/>
        </w:r>
        <w:r>
          <w:rPr>
            <w:rFonts w:ascii="Arial" w:hAnsi="Arial" w:cs="Arial"/>
            <w:sz w:val="24"/>
            <w:szCs w:val="24"/>
          </w:rPr>
          <w:instrText xml:space="preserve"> PAGE   \* MERGEFORMAT </w:instrText>
        </w:r>
        <w:r>
          <w:rPr>
            <w:rFonts w:ascii="Arial" w:hAnsi="Arial" w:cs="Arial"/>
            <w:sz w:val="24"/>
            <w:szCs w:val="24"/>
          </w:rPr>
          <w:fldChar w:fldCharType="separate"/>
        </w:r>
        <w:r>
          <w:rPr>
            <w:rFonts w:ascii="Arial" w:hAnsi="Arial" w:cs="Arial"/>
            <w:sz w:val="24"/>
            <w:szCs w:val="24"/>
          </w:rPr>
          <w:t>2</w:t>
        </w:r>
        <w:r>
          <w:rPr>
            <w:rFonts w:ascii="Arial" w:hAnsi="Arial" w:cs="Arial"/>
            <w:sz w:val="24"/>
            <w:szCs w:val="24"/>
          </w:rPr>
          <w:fldChar w:fldCharType="end"/>
        </w:r>
      </w:p>
    </w:sdtContent>
  </w:sdt>
  <w:p w14:paraId="5605899C" w14:textId="77777777" w:rsidR="003A43C4" w:rsidRDefault="003A43C4">
    <w:pPr>
      <w:pStyle w:val="Header"/>
      <w:rPr>
        <w:rFonts w:ascii="Arial" w:hAnsi="Arial" w:cs="Arial"/>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8B2851"/>
    <w:multiLevelType w:val="hybridMultilevel"/>
    <w:tmpl w:val="C6BCC99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20608547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spelling="clean" w:grammar="clean"/>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7A77"/>
    <w:rsid w:val="000138BC"/>
    <w:rsid w:val="00034F34"/>
    <w:rsid w:val="00036F28"/>
    <w:rsid w:val="00053EB7"/>
    <w:rsid w:val="00055393"/>
    <w:rsid w:val="0007673D"/>
    <w:rsid w:val="000878C6"/>
    <w:rsid w:val="00092F0D"/>
    <w:rsid w:val="00094939"/>
    <w:rsid w:val="000A02F5"/>
    <w:rsid w:val="000A2330"/>
    <w:rsid w:val="000A71A9"/>
    <w:rsid w:val="000B1E81"/>
    <w:rsid w:val="000C0136"/>
    <w:rsid w:val="000C3F80"/>
    <w:rsid w:val="000C69BE"/>
    <w:rsid w:val="000D08B9"/>
    <w:rsid w:val="000D23A8"/>
    <w:rsid w:val="000E0FFC"/>
    <w:rsid w:val="000E5905"/>
    <w:rsid w:val="0010181C"/>
    <w:rsid w:val="00103527"/>
    <w:rsid w:val="001077F8"/>
    <w:rsid w:val="0012318B"/>
    <w:rsid w:val="00125E26"/>
    <w:rsid w:val="00142602"/>
    <w:rsid w:val="0015301B"/>
    <w:rsid w:val="00164712"/>
    <w:rsid w:val="00175F0B"/>
    <w:rsid w:val="001914CB"/>
    <w:rsid w:val="00195E86"/>
    <w:rsid w:val="001D3C1B"/>
    <w:rsid w:val="0020749E"/>
    <w:rsid w:val="00235D51"/>
    <w:rsid w:val="002400A3"/>
    <w:rsid w:val="00240841"/>
    <w:rsid w:val="00255BE3"/>
    <w:rsid w:val="0026754A"/>
    <w:rsid w:val="00271933"/>
    <w:rsid w:val="002968FF"/>
    <w:rsid w:val="002C0654"/>
    <w:rsid w:val="002C47D9"/>
    <w:rsid w:val="002E333C"/>
    <w:rsid w:val="002E6A8D"/>
    <w:rsid w:val="003270F1"/>
    <w:rsid w:val="003751BD"/>
    <w:rsid w:val="00376397"/>
    <w:rsid w:val="00376BD4"/>
    <w:rsid w:val="003830BC"/>
    <w:rsid w:val="003A0777"/>
    <w:rsid w:val="003A43C4"/>
    <w:rsid w:val="003A7314"/>
    <w:rsid w:val="003A7F4F"/>
    <w:rsid w:val="003C2845"/>
    <w:rsid w:val="003C2F91"/>
    <w:rsid w:val="003F0702"/>
    <w:rsid w:val="00411C96"/>
    <w:rsid w:val="00413C61"/>
    <w:rsid w:val="004208E0"/>
    <w:rsid w:val="004218AE"/>
    <w:rsid w:val="00432E69"/>
    <w:rsid w:val="00440C21"/>
    <w:rsid w:val="004454E4"/>
    <w:rsid w:val="00446235"/>
    <w:rsid w:val="00455DBE"/>
    <w:rsid w:val="004610B6"/>
    <w:rsid w:val="0047399B"/>
    <w:rsid w:val="0049093E"/>
    <w:rsid w:val="004B23DF"/>
    <w:rsid w:val="004B42A1"/>
    <w:rsid w:val="004C1C39"/>
    <w:rsid w:val="004D2863"/>
    <w:rsid w:val="004F312C"/>
    <w:rsid w:val="0050315A"/>
    <w:rsid w:val="00544D71"/>
    <w:rsid w:val="00545E6C"/>
    <w:rsid w:val="0055634F"/>
    <w:rsid w:val="00570CCC"/>
    <w:rsid w:val="005735E6"/>
    <w:rsid w:val="00580003"/>
    <w:rsid w:val="005802C0"/>
    <w:rsid w:val="005A0017"/>
    <w:rsid w:val="005A5CE1"/>
    <w:rsid w:val="005C04BB"/>
    <w:rsid w:val="005C0D0C"/>
    <w:rsid w:val="005C2E37"/>
    <w:rsid w:val="005E7A77"/>
    <w:rsid w:val="005F10C2"/>
    <w:rsid w:val="005F482A"/>
    <w:rsid w:val="006522D8"/>
    <w:rsid w:val="006811BE"/>
    <w:rsid w:val="006979A6"/>
    <w:rsid w:val="006C3E98"/>
    <w:rsid w:val="006C5E50"/>
    <w:rsid w:val="006D0B24"/>
    <w:rsid w:val="006F75C2"/>
    <w:rsid w:val="00711CC4"/>
    <w:rsid w:val="00717EAF"/>
    <w:rsid w:val="00723BE1"/>
    <w:rsid w:val="00733846"/>
    <w:rsid w:val="00736740"/>
    <w:rsid w:val="00746151"/>
    <w:rsid w:val="00756D18"/>
    <w:rsid w:val="007753F5"/>
    <w:rsid w:val="007756E7"/>
    <w:rsid w:val="007966F3"/>
    <w:rsid w:val="007A52AE"/>
    <w:rsid w:val="007B1115"/>
    <w:rsid w:val="007C25D6"/>
    <w:rsid w:val="007C610A"/>
    <w:rsid w:val="007D2AD7"/>
    <w:rsid w:val="008141D8"/>
    <w:rsid w:val="008211B8"/>
    <w:rsid w:val="0082194F"/>
    <w:rsid w:val="00823178"/>
    <w:rsid w:val="0082354F"/>
    <w:rsid w:val="00844F73"/>
    <w:rsid w:val="00856F4B"/>
    <w:rsid w:val="00882342"/>
    <w:rsid w:val="00891AD0"/>
    <w:rsid w:val="008C2FF3"/>
    <w:rsid w:val="008D258D"/>
    <w:rsid w:val="008D4F13"/>
    <w:rsid w:val="008F1FDF"/>
    <w:rsid w:val="009029AA"/>
    <w:rsid w:val="00906F93"/>
    <w:rsid w:val="0091171D"/>
    <w:rsid w:val="009605AF"/>
    <w:rsid w:val="0097720E"/>
    <w:rsid w:val="009943C4"/>
    <w:rsid w:val="00995DA0"/>
    <w:rsid w:val="009A2C72"/>
    <w:rsid w:val="009A51E6"/>
    <w:rsid w:val="009B745F"/>
    <w:rsid w:val="009D1BF4"/>
    <w:rsid w:val="009D48B2"/>
    <w:rsid w:val="009F0981"/>
    <w:rsid w:val="009F52FE"/>
    <w:rsid w:val="00A1242E"/>
    <w:rsid w:val="00A13FBC"/>
    <w:rsid w:val="00A34352"/>
    <w:rsid w:val="00A46F87"/>
    <w:rsid w:val="00A52739"/>
    <w:rsid w:val="00A76FF0"/>
    <w:rsid w:val="00A8773E"/>
    <w:rsid w:val="00A95599"/>
    <w:rsid w:val="00A96023"/>
    <w:rsid w:val="00AA398D"/>
    <w:rsid w:val="00AC363D"/>
    <w:rsid w:val="00AC48C8"/>
    <w:rsid w:val="00AC63DE"/>
    <w:rsid w:val="00B11312"/>
    <w:rsid w:val="00B53549"/>
    <w:rsid w:val="00B70C29"/>
    <w:rsid w:val="00B81A65"/>
    <w:rsid w:val="00B87DDF"/>
    <w:rsid w:val="00B93D9B"/>
    <w:rsid w:val="00B93E96"/>
    <w:rsid w:val="00B97F8C"/>
    <w:rsid w:val="00BC19A9"/>
    <w:rsid w:val="00BF6E09"/>
    <w:rsid w:val="00C3515B"/>
    <w:rsid w:val="00C44C4C"/>
    <w:rsid w:val="00C60158"/>
    <w:rsid w:val="00C76D64"/>
    <w:rsid w:val="00C9268E"/>
    <w:rsid w:val="00CA507F"/>
    <w:rsid w:val="00CB2101"/>
    <w:rsid w:val="00CC125D"/>
    <w:rsid w:val="00CE7355"/>
    <w:rsid w:val="00CE7C01"/>
    <w:rsid w:val="00D01AE5"/>
    <w:rsid w:val="00D72751"/>
    <w:rsid w:val="00D73295"/>
    <w:rsid w:val="00D773BE"/>
    <w:rsid w:val="00D814F9"/>
    <w:rsid w:val="00DC4CC1"/>
    <w:rsid w:val="00DD4050"/>
    <w:rsid w:val="00DD612E"/>
    <w:rsid w:val="00DD6E21"/>
    <w:rsid w:val="00DE68AF"/>
    <w:rsid w:val="00E0245C"/>
    <w:rsid w:val="00E24903"/>
    <w:rsid w:val="00E36CCF"/>
    <w:rsid w:val="00E91DB0"/>
    <w:rsid w:val="00E9575D"/>
    <w:rsid w:val="00EA13B9"/>
    <w:rsid w:val="00EA174C"/>
    <w:rsid w:val="00EB7C04"/>
    <w:rsid w:val="00EC4DC9"/>
    <w:rsid w:val="00EC5B24"/>
    <w:rsid w:val="00EC5E2E"/>
    <w:rsid w:val="00ED2ECA"/>
    <w:rsid w:val="00EE3401"/>
    <w:rsid w:val="00EE61D7"/>
    <w:rsid w:val="00EE7DE1"/>
    <w:rsid w:val="00F05EE5"/>
    <w:rsid w:val="00F06B6A"/>
    <w:rsid w:val="00F35029"/>
    <w:rsid w:val="00F541DD"/>
    <w:rsid w:val="00F7149E"/>
    <w:rsid w:val="00F7284C"/>
    <w:rsid w:val="00F751EB"/>
    <w:rsid w:val="00F8632D"/>
    <w:rsid w:val="00F90380"/>
    <w:rsid w:val="00FB1CC3"/>
    <w:rsid w:val="00FD7B12"/>
    <w:rsid w:val="00FE740F"/>
    <w:rsid w:val="1BA154E2"/>
    <w:rsid w:val="6C654A2E"/>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560587E2"/>
  <w15:docId w15:val="{EF6CA651-B13A-4DE6-8D86-3C8F14436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qFormat/>
  </w:style>
  <w:style w:type="paragraph" w:styleId="Footer">
    <w:name w:val="footer"/>
    <w:basedOn w:val="Normal"/>
    <w:link w:val="FooterChar"/>
    <w:uiPriority w:val="99"/>
    <w:unhideWhenUsed/>
    <w:qFormat/>
    <w:pPr>
      <w:tabs>
        <w:tab w:val="center" w:pos="4680"/>
        <w:tab w:val="right" w:pos="9360"/>
      </w:tabs>
    </w:pPr>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uiPriority w:val="99"/>
    <w:unhideWhenUsed/>
    <w:qFormat/>
    <w:rPr>
      <w:color w:val="0563C1"/>
      <w:u w:val="single"/>
    </w:rPr>
  </w:style>
  <w:style w:type="paragraph" w:styleId="NormalWeb">
    <w:name w:val="Normal (Web)"/>
    <w:basedOn w:val="Normal"/>
    <w:uiPriority w:val="99"/>
    <w:unhideWhenUsed/>
    <w:qFormat/>
    <w:pPr>
      <w:spacing w:before="100" w:beforeAutospacing="1" w:after="100" w:afterAutospacing="1"/>
    </w:pPr>
    <w:rPr>
      <w:rFonts w:eastAsiaTheme="minorEastAsia"/>
      <w:sz w:val="24"/>
      <w:szCs w:val="24"/>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pPr>
      <w:ind w:left="720"/>
    </w:p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rFonts w:asciiTheme="minorHAnsi" w:eastAsiaTheme="minorHAnsi" w:hAnsiTheme="minorHAnsi" w:cstheme="minorBidi"/>
      <w:sz w:val="22"/>
      <w:szCs w:val="22"/>
      <w:lang w:eastAsia="en-US"/>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styleId="UnresolvedMention">
    <w:name w:val="Unresolved Mention"/>
    <w:basedOn w:val="DefaultParagraphFont"/>
    <w:uiPriority w:val="99"/>
    <w:semiHidden/>
    <w:unhideWhenUsed/>
    <w:rsid w:val="00A124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hyperlink" Target="mailto:justinespunay@gmail.com"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mailto:anamarieboyles282@gmail.com" TargetMode="Externa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file:///C:\Users\flord\Downloads\490778260_1192710558961994_8070153468806933401_n.jp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mailto:christymaegurrea14@gmail.com" TargetMode="External"/><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FD95B6-63ED-46BC-99A8-71CC25F79B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435</TotalTime>
  <Pages>49</Pages>
  <Words>7764</Words>
  <Characters>49773</Characters>
  <Application>Microsoft Office Word</Application>
  <DocSecurity>0</DocSecurity>
  <Lines>1157</Lines>
  <Paragraphs>361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Christy Mae Gurrea</cp:lastModifiedBy>
  <cp:revision>141</cp:revision>
  <dcterms:created xsi:type="dcterms:W3CDTF">2026-05-06T11:13:00Z</dcterms:created>
  <dcterms:modified xsi:type="dcterms:W3CDTF">2026-09-04T08:44:00Z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eyJoZGlkIjoiMDJlOTNkZjk5MmUzNTNkMDBhNWQ4MjcxNjFhOWFlZjYifQ==</vt:lpwstr>
  </property>
  <property fmtid="{D5CDD505-2E9C-101B-9397-08002B2CF9AE}" pid="3" name="KSOProductBuildVer">
    <vt:lpwstr>1033-12.1.0.25242</vt:lpwstr>
  </property>
  <property fmtid="{D5CDD505-2E9C-101B-9397-08002B2CF9AE}" pid="4" name="ICV">
    <vt:lpwstr>01220CD7872148F3A9D4F4B3341BC524_12</vt:lpwstr>
  </property>
</Properties>
</file>