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F2153" w14:textId="70AE53F4" w:rsidR="00B0281F" w:rsidRPr="006F2D09" w:rsidRDefault="00B0281F" w:rsidP="00B0281F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6F2D0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AD79992" wp14:editId="6C2B5F76">
            <wp:extent cx="4191000" cy="808264"/>
            <wp:effectExtent l="0" t="0" r="0" b="0"/>
            <wp:docPr id="941879950" name="Picture 4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0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134C" w14:textId="77777777" w:rsidR="00B0281F" w:rsidRPr="006F2D09" w:rsidRDefault="00B0281F" w:rsidP="00B0281F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58A40E35" w14:textId="34FEB6AC" w:rsidR="00B0281F" w:rsidRPr="00B0281F" w:rsidRDefault="7A9B8CF0" w:rsidP="00096A0A">
      <w:pPr>
        <w:shd w:val="clear" w:color="auto" w:fill="000000" w:themeFill="text1"/>
        <w:jc w:val="center"/>
        <w:rPr>
          <w:rFonts w:ascii="Calibri" w:hAnsi="Calibri" w:cs="Calibri"/>
          <w:b/>
          <w:bCs/>
          <w:sz w:val="40"/>
          <w:szCs w:val="40"/>
        </w:rPr>
      </w:pPr>
      <w:r w:rsidRPr="6186C418">
        <w:rPr>
          <w:rFonts w:ascii="Calibri" w:hAnsi="Calibri" w:cs="Calibri"/>
          <w:b/>
          <w:bCs/>
          <w:sz w:val="40"/>
          <w:szCs w:val="40"/>
        </w:rPr>
        <w:t xml:space="preserve">Welcome to </w:t>
      </w:r>
      <w:r w:rsidR="781B42D5" w:rsidRPr="6186C418">
        <w:rPr>
          <w:rFonts w:ascii="Calibri" w:hAnsi="Calibri" w:cs="Calibri"/>
          <w:b/>
          <w:bCs/>
          <w:sz w:val="40"/>
          <w:szCs w:val="40"/>
        </w:rPr>
        <w:t>Armada</w:t>
      </w:r>
      <w:r w:rsidRPr="6186C418">
        <w:rPr>
          <w:rFonts w:ascii="Calibri" w:hAnsi="Calibri" w:cs="Calibri"/>
          <w:b/>
          <w:bCs/>
          <w:sz w:val="40"/>
          <w:szCs w:val="40"/>
        </w:rPr>
        <w:t xml:space="preserve"> </w:t>
      </w:r>
    </w:p>
    <w:p w14:paraId="63F14D3D" w14:textId="0967CD2E" w:rsidR="007B544E" w:rsidRPr="00B0281F" w:rsidRDefault="0212E91B" w:rsidP="006736B8">
      <w:pPr>
        <w:rPr>
          <w:rFonts w:ascii="Calibri" w:hAnsi="Calibri" w:cs="Calibri"/>
          <w:sz w:val="24"/>
          <w:szCs w:val="24"/>
        </w:rPr>
      </w:pPr>
      <w:r w:rsidRPr="5CD65C77">
        <w:rPr>
          <w:rFonts w:ascii="Calibri" w:hAnsi="Calibri" w:cs="Calibri"/>
          <w:sz w:val="24"/>
          <w:szCs w:val="24"/>
        </w:rPr>
        <w:t xml:space="preserve">This document </w:t>
      </w:r>
      <w:r w:rsidR="6BD5463A" w:rsidRPr="5CD65C77">
        <w:rPr>
          <w:rFonts w:ascii="Calibri" w:hAnsi="Calibri" w:cs="Calibri"/>
          <w:sz w:val="24"/>
          <w:szCs w:val="24"/>
        </w:rPr>
        <w:t>is</w:t>
      </w:r>
      <w:r w:rsidRPr="5CD65C77">
        <w:rPr>
          <w:rFonts w:ascii="Calibri" w:hAnsi="Calibri" w:cs="Calibri"/>
          <w:sz w:val="24"/>
          <w:szCs w:val="24"/>
        </w:rPr>
        <w:t xml:space="preserve"> a comprehensive guide to help you understand our workflows, methodologies, tools, and best practices. Our goal is to ensure a smooth transition into your role so that you can contribute effectively from day one.</w:t>
      </w:r>
    </w:p>
    <w:p w14:paraId="4A8ECF52" w14:textId="1F9566DF" w:rsidR="006736B8" w:rsidRPr="00B0281F" w:rsidRDefault="006736B8" w:rsidP="00096A0A">
      <w:pPr>
        <w:shd w:val="clear" w:color="auto" w:fill="000000" w:themeFill="text1"/>
        <w:rPr>
          <w:rFonts w:ascii="Calibri" w:hAnsi="Calibri" w:cs="Calibri"/>
          <w:b/>
          <w:bCs/>
          <w:sz w:val="28"/>
          <w:szCs w:val="28"/>
        </w:rPr>
      </w:pPr>
      <w:r w:rsidRPr="00B0281F">
        <w:rPr>
          <w:rFonts w:ascii="Calibri" w:hAnsi="Calibri" w:cs="Calibri"/>
          <w:b/>
          <w:bCs/>
          <w:sz w:val="28"/>
          <w:szCs w:val="28"/>
        </w:rPr>
        <w:t xml:space="preserve">1. </w:t>
      </w:r>
      <w:r w:rsidRPr="00336ACB">
        <w:rPr>
          <w:rFonts w:ascii="Calibri" w:hAnsi="Calibri" w:cs="Calibri"/>
          <w:b/>
          <w:bCs/>
          <w:sz w:val="28"/>
          <w:szCs w:val="28"/>
        </w:rPr>
        <w:t>Company Overview</w:t>
      </w:r>
    </w:p>
    <w:p w14:paraId="4BB38B3C" w14:textId="4805ADE2" w:rsidR="007B544E" w:rsidRPr="006F2D09" w:rsidRDefault="781B42D5" w:rsidP="75123CE8">
      <w:pPr>
        <w:rPr>
          <w:rFonts w:ascii="Calibri" w:hAnsi="Calibri" w:cs="Calibri"/>
          <w:sz w:val="24"/>
          <w:szCs w:val="24"/>
        </w:rPr>
      </w:pPr>
      <w:r w:rsidRPr="75123CE8">
        <w:rPr>
          <w:rFonts w:ascii="Calibri" w:hAnsi="Calibri" w:cs="Calibri"/>
          <w:sz w:val="24"/>
          <w:szCs w:val="24"/>
        </w:rPr>
        <w:t>Armada</w:t>
      </w:r>
      <w:r w:rsidR="1690CCD6" w:rsidRPr="75123CE8">
        <w:rPr>
          <w:rFonts w:ascii="Calibri" w:hAnsi="Calibri" w:cs="Calibri"/>
          <w:sz w:val="24"/>
          <w:szCs w:val="24"/>
        </w:rPr>
        <w:t xml:space="preserve"> is committed to cutting-edge AI-driven solutions, focusing on industrial safety, real-time video analytics, and edge computing. Our projects span multiple domains, including AI model development, cloud computing, and software engineering.</w:t>
      </w:r>
    </w:p>
    <w:p w14:paraId="41BAADB6" w14:textId="77D574F4" w:rsidR="006736B8" w:rsidRPr="00B0281F" w:rsidRDefault="006736B8" w:rsidP="00096A0A">
      <w:pPr>
        <w:shd w:val="clear" w:color="auto" w:fill="000000" w:themeFill="text1"/>
        <w:rPr>
          <w:rFonts w:ascii="Calibri" w:hAnsi="Calibri" w:cs="Calibri"/>
          <w:b/>
          <w:bCs/>
          <w:sz w:val="28"/>
          <w:szCs w:val="28"/>
        </w:rPr>
      </w:pPr>
      <w:r w:rsidRPr="006F2D09">
        <w:rPr>
          <w:rFonts w:ascii="Calibri" w:hAnsi="Calibri" w:cs="Calibri"/>
          <w:b/>
          <w:bCs/>
          <w:sz w:val="28"/>
          <w:szCs w:val="28"/>
        </w:rPr>
        <w:t>2</w:t>
      </w:r>
      <w:r w:rsidRPr="00B0281F">
        <w:rPr>
          <w:rFonts w:ascii="Calibri" w:hAnsi="Calibri" w:cs="Calibri"/>
          <w:b/>
          <w:bCs/>
          <w:sz w:val="28"/>
          <w:szCs w:val="28"/>
        </w:rPr>
        <w:t xml:space="preserve">. </w:t>
      </w:r>
      <w:r w:rsidRPr="00336ACB">
        <w:rPr>
          <w:rFonts w:ascii="Calibri" w:hAnsi="Calibri" w:cs="Calibri"/>
          <w:b/>
          <w:bCs/>
          <w:sz w:val="28"/>
          <w:szCs w:val="28"/>
        </w:rPr>
        <w:t>Engineering Team Structure</w:t>
      </w:r>
    </w:p>
    <w:p w14:paraId="4770EFAC" w14:textId="200E6664" w:rsidR="006736B8" w:rsidRPr="006F2D09" w:rsidRDefault="1690CCD6" w:rsidP="75123CE8">
      <w:p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sz w:val="24"/>
          <w:szCs w:val="24"/>
        </w:rPr>
        <w:t xml:space="preserve">At </w:t>
      </w:r>
      <w:r w:rsidR="781B42D5" w:rsidRPr="75123CE8">
        <w:rPr>
          <w:rFonts w:ascii="Calibri" w:eastAsia="Calibri" w:hAnsi="Calibri" w:cs="Calibri"/>
          <w:sz w:val="24"/>
          <w:szCs w:val="24"/>
        </w:rPr>
        <w:t>Armada</w:t>
      </w:r>
      <w:r w:rsidRPr="75123CE8">
        <w:rPr>
          <w:rFonts w:ascii="Calibri" w:eastAsia="Calibri" w:hAnsi="Calibri" w:cs="Calibri"/>
          <w:sz w:val="24"/>
          <w:szCs w:val="24"/>
        </w:rPr>
        <w:t xml:space="preserve">, the engineering team is structured into cross-functional </w:t>
      </w:r>
      <w:r w:rsidR="59B33570" w:rsidRPr="75123CE8">
        <w:rPr>
          <w:rFonts w:ascii="Calibri" w:eastAsia="Calibri" w:hAnsi="Calibri" w:cs="Calibri"/>
          <w:sz w:val="24"/>
          <w:szCs w:val="24"/>
        </w:rPr>
        <w:t xml:space="preserve">teams </w:t>
      </w:r>
      <w:r w:rsidRPr="75123CE8">
        <w:rPr>
          <w:rFonts w:ascii="Calibri" w:eastAsia="Calibri" w:hAnsi="Calibri" w:cs="Calibri"/>
          <w:sz w:val="24"/>
          <w:szCs w:val="24"/>
        </w:rPr>
        <w:t>that collaborate on various projects. Key roles include:</w:t>
      </w:r>
    </w:p>
    <w:p w14:paraId="55651FEC" w14:textId="2E5B0FD1" w:rsidR="006736B8" w:rsidRPr="003B13FC" w:rsidRDefault="656543A7" w:rsidP="75123CE8">
      <w:pPr>
        <w:pStyle w:val="ListParagraph"/>
        <w:numPr>
          <w:ilvl w:val="0"/>
          <w:numId w:val="44"/>
        </w:numPr>
        <w:spacing w:line="276" w:lineRule="auto"/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4"/>
          <w:szCs w:val="24"/>
        </w:rPr>
        <w:t>Software Engineers</w:t>
      </w:r>
      <w:r w:rsidRPr="75123CE8">
        <w:rPr>
          <w:rFonts w:ascii="Calibri" w:eastAsia="Calibri" w:hAnsi="Calibri" w:cs="Calibri"/>
          <w:sz w:val="24"/>
          <w:szCs w:val="24"/>
        </w:rPr>
        <w:t xml:space="preserve"> – Develop and maintain backend/frontend systems.</w:t>
      </w:r>
    </w:p>
    <w:p w14:paraId="23867CAC" w14:textId="4D2802FB" w:rsidR="006736B8" w:rsidRPr="003B13FC" w:rsidRDefault="01D19FD5" w:rsidP="75123CE8">
      <w:pPr>
        <w:pStyle w:val="ListParagraph"/>
        <w:numPr>
          <w:ilvl w:val="0"/>
          <w:numId w:val="44"/>
        </w:numPr>
        <w:spacing w:line="276" w:lineRule="auto"/>
        <w:rPr>
          <w:rFonts w:ascii="Calibri" w:eastAsia="Calibri" w:hAnsi="Calibri" w:cs="Calibri"/>
          <w:sz w:val="24"/>
          <w:szCs w:val="24"/>
        </w:rPr>
      </w:pPr>
      <w:r w:rsidRPr="6186C418">
        <w:rPr>
          <w:rFonts w:ascii="Calibri" w:eastAsia="Calibri" w:hAnsi="Calibri" w:cs="Calibri"/>
          <w:b/>
          <w:bCs/>
          <w:sz w:val="24"/>
          <w:szCs w:val="24"/>
        </w:rPr>
        <w:t>AI</w:t>
      </w:r>
      <w:r w:rsidR="1690CCD6" w:rsidRPr="6186C418">
        <w:rPr>
          <w:rFonts w:ascii="Calibri" w:eastAsia="Calibri" w:hAnsi="Calibri" w:cs="Calibri"/>
          <w:b/>
          <w:bCs/>
          <w:sz w:val="24"/>
          <w:szCs w:val="24"/>
        </w:rPr>
        <w:t xml:space="preserve"> Engineers </w:t>
      </w:r>
      <w:r w:rsidR="1690CCD6" w:rsidRPr="6186C418">
        <w:rPr>
          <w:rFonts w:ascii="Calibri" w:eastAsia="Calibri" w:hAnsi="Calibri" w:cs="Calibri"/>
          <w:sz w:val="24"/>
          <w:szCs w:val="24"/>
        </w:rPr>
        <w:t>– Build AI models and data pipelines.</w:t>
      </w:r>
    </w:p>
    <w:p w14:paraId="05171C51" w14:textId="7B0CA327" w:rsidR="6430E525" w:rsidRDefault="0E0130B2" w:rsidP="75123CE8">
      <w:pPr>
        <w:pStyle w:val="ListParagraph"/>
        <w:numPr>
          <w:ilvl w:val="0"/>
          <w:numId w:val="44"/>
        </w:numPr>
        <w:spacing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4"/>
          <w:szCs w:val="24"/>
        </w:rPr>
        <w:t>Engineering Managers -</w:t>
      </w:r>
      <w:r w:rsidR="4EB6C6BE" w:rsidRPr="75123CE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4EB6C6BE" w:rsidRPr="75123CE8">
        <w:rPr>
          <w:rFonts w:ascii="Calibri" w:eastAsia="Calibri" w:hAnsi="Calibri" w:cs="Calibri"/>
          <w:sz w:val="24"/>
          <w:szCs w:val="24"/>
        </w:rPr>
        <w:t>Lead and mentor engineering teams, oversee technical execution, drive innovation, and ensure delivery of high-quality software solutions while aligning with business objectives.</w:t>
      </w:r>
    </w:p>
    <w:p w14:paraId="6549E63A" w14:textId="112F66BE" w:rsidR="006736B8" w:rsidRPr="003B13FC" w:rsidRDefault="656543A7" w:rsidP="75123CE8">
      <w:pPr>
        <w:pStyle w:val="ListParagraph"/>
        <w:numPr>
          <w:ilvl w:val="0"/>
          <w:numId w:val="44"/>
        </w:numPr>
        <w:spacing w:line="276" w:lineRule="auto"/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4"/>
          <w:szCs w:val="24"/>
        </w:rPr>
        <w:t xml:space="preserve">Product Managers </w:t>
      </w:r>
      <w:r w:rsidRPr="75123CE8">
        <w:rPr>
          <w:rFonts w:ascii="Calibri" w:eastAsia="Calibri" w:hAnsi="Calibri" w:cs="Calibri"/>
          <w:sz w:val="24"/>
          <w:szCs w:val="24"/>
        </w:rPr>
        <w:t>– Drive product strategy, define requirements and align teams to business goals.</w:t>
      </w:r>
    </w:p>
    <w:p w14:paraId="201D6A6C" w14:textId="2A5626DE" w:rsidR="007B544E" w:rsidRPr="003B13FC" w:rsidRDefault="656543A7" w:rsidP="75123CE8">
      <w:pPr>
        <w:pStyle w:val="ListParagraph"/>
        <w:numPr>
          <w:ilvl w:val="0"/>
          <w:numId w:val="44"/>
        </w:numPr>
        <w:spacing w:line="276" w:lineRule="auto"/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4"/>
          <w:szCs w:val="24"/>
        </w:rPr>
        <w:t>Technical Program Managers (TPMs)</w:t>
      </w:r>
      <w:r w:rsidRPr="75123CE8">
        <w:rPr>
          <w:rFonts w:ascii="Calibri" w:eastAsia="Calibri" w:hAnsi="Calibri" w:cs="Calibri"/>
          <w:sz w:val="24"/>
          <w:szCs w:val="24"/>
        </w:rPr>
        <w:t xml:space="preserve"> – Lead project execution, coordinate cross-functional teams, and ensure alignment with strategic objectives.</w:t>
      </w:r>
    </w:p>
    <w:p w14:paraId="7D03B3D2" w14:textId="747AB8C9" w:rsidR="00B0281F" w:rsidRPr="00B0281F" w:rsidRDefault="00186256" w:rsidP="00096A0A">
      <w:pPr>
        <w:shd w:val="clear" w:color="auto" w:fill="000000" w:themeFill="text1"/>
        <w:rPr>
          <w:rFonts w:ascii="Calibri" w:hAnsi="Calibri" w:cs="Calibri"/>
          <w:b/>
          <w:bCs/>
          <w:sz w:val="28"/>
          <w:szCs w:val="28"/>
        </w:rPr>
      </w:pPr>
      <w:r w:rsidRPr="006F2D09">
        <w:rPr>
          <w:rFonts w:ascii="Calibri" w:hAnsi="Calibri" w:cs="Calibri"/>
          <w:b/>
          <w:bCs/>
          <w:sz w:val="28"/>
          <w:szCs w:val="28"/>
        </w:rPr>
        <w:t>3</w:t>
      </w:r>
      <w:r w:rsidR="00B0281F" w:rsidRPr="00B0281F">
        <w:rPr>
          <w:rFonts w:ascii="Calibri" w:hAnsi="Calibri" w:cs="Calibri"/>
          <w:b/>
          <w:bCs/>
          <w:sz w:val="28"/>
          <w:szCs w:val="28"/>
        </w:rPr>
        <w:t>. Understanding Our Development Framework</w:t>
      </w:r>
    </w:p>
    <w:p w14:paraId="12168CE8" w14:textId="77777777" w:rsidR="00B0281F" w:rsidRPr="00B0281F" w:rsidRDefault="7A9B8CF0" w:rsidP="75123CE8">
      <w:pPr>
        <w:rPr>
          <w:rFonts w:ascii="Calibri" w:eastAsia="Calibri" w:hAnsi="Calibri" w:cs="Calibri"/>
          <w:b/>
          <w:bCs/>
          <w:sz w:val="26"/>
          <w:szCs w:val="26"/>
        </w:rPr>
      </w:pPr>
      <w:r w:rsidRPr="75123CE8">
        <w:rPr>
          <w:rFonts w:ascii="Calibri" w:eastAsia="Calibri" w:hAnsi="Calibri" w:cs="Calibri"/>
          <w:b/>
          <w:bCs/>
          <w:sz w:val="26"/>
          <w:szCs w:val="26"/>
        </w:rPr>
        <w:t>Agile and Scrum Methodologies</w:t>
      </w:r>
    </w:p>
    <w:p w14:paraId="1EF85538" w14:textId="264409CD" w:rsidR="008B7301" w:rsidRPr="00B0281F" w:rsidRDefault="33CBC58F" w:rsidP="75123CE8">
      <w:p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sz w:val="24"/>
          <w:szCs w:val="24"/>
        </w:rPr>
        <w:t xml:space="preserve">At </w:t>
      </w:r>
      <w:r w:rsidR="781B42D5" w:rsidRPr="75123CE8">
        <w:rPr>
          <w:rFonts w:ascii="Calibri" w:eastAsia="Calibri" w:hAnsi="Calibri" w:cs="Calibri"/>
          <w:sz w:val="24"/>
          <w:szCs w:val="24"/>
        </w:rPr>
        <w:t>Armada</w:t>
      </w:r>
      <w:r w:rsidRPr="75123CE8">
        <w:rPr>
          <w:rFonts w:ascii="Calibri" w:eastAsia="Calibri" w:hAnsi="Calibri" w:cs="Calibri"/>
          <w:sz w:val="24"/>
          <w:szCs w:val="24"/>
        </w:rPr>
        <w:t>, we follow Agile and Scrum methodologies to ensure an iterative and efficient development process</w:t>
      </w:r>
      <w:r w:rsidR="5BD0034C" w:rsidRPr="75123CE8">
        <w:rPr>
          <w:rFonts w:ascii="Calibri" w:eastAsia="Calibri" w:hAnsi="Calibri" w:cs="Calibri"/>
          <w:sz w:val="24"/>
          <w:szCs w:val="24"/>
        </w:rPr>
        <w:t>.</w:t>
      </w:r>
      <w:r w:rsidR="2B260AC8" w:rsidRPr="75123CE8">
        <w:rPr>
          <w:rFonts w:ascii="Calibri" w:eastAsia="Calibri" w:hAnsi="Calibri" w:cs="Calibri"/>
          <w:sz w:val="24"/>
          <w:szCs w:val="24"/>
        </w:rPr>
        <w:t xml:space="preserve">       </w:t>
      </w:r>
    </w:p>
    <w:p w14:paraId="55E276F9" w14:textId="77777777" w:rsidR="00B0281F" w:rsidRPr="00B0281F" w:rsidRDefault="7A9B8CF0" w:rsidP="75123CE8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4"/>
          <w:szCs w:val="24"/>
        </w:rPr>
        <w:t>Sprint Cycles</w:t>
      </w:r>
      <w:r w:rsidRPr="75123CE8">
        <w:rPr>
          <w:rFonts w:ascii="Calibri" w:eastAsia="Calibri" w:hAnsi="Calibri" w:cs="Calibri"/>
          <w:sz w:val="24"/>
          <w:szCs w:val="24"/>
        </w:rPr>
        <w:t>: Each sprint lasts two weeks and focuses on completing defined features, improvements, and fixes.</w:t>
      </w:r>
    </w:p>
    <w:p w14:paraId="6BFB1123" w14:textId="77777777" w:rsidR="00B0281F" w:rsidRPr="00B0281F" w:rsidRDefault="7A9B8CF0" w:rsidP="75123CE8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4"/>
          <w:szCs w:val="24"/>
        </w:rPr>
        <w:t>Epics and Stories</w:t>
      </w:r>
      <w:r w:rsidRPr="75123CE8">
        <w:rPr>
          <w:rFonts w:ascii="Calibri" w:eastAsia="Calibri" w:hAnsi="Calibri" w:cs="Calibri"/>
          <w:sz w:val="24"/>
          <w:szCs w:val="24"/>
        </w:rPr>
        <w:t>: Work is broken down into Epics, Features, and Stories to ensure systematic tracking and execution.</w:t>
      </w:r>
    </w:p>
    <w:p w14:paraId="19CD4E06" w14:textId="77777777" w:rsidR="00B0281F" w:rsidRPr="00B0281F" w:rsidRDefault="7A9B8CF0" w:rsidP="75123CE8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4"/>
          <w:szCs w:val="24"/>
        </w:rPr>
        <w:lastRenderedPageBreak/>
        <w:t>Daily Stand-ups</w:t>
      </w:r>
      <w:r w:rsidRPr="75123CE8">
        <w:rPr>
          <w:rFonts w:ascii="Calibri" w:eastAsia="Calibri" w:hAnsi="Calibri" w:cs="Calibri"/>
          <w:sz w:val="24"/>
          <w:szCs w:val="24"/>
        </w:rPr>
        <w:t>: Quick daily meetings to track progress, address blockers, and realign team priorities.</w:t>
      </w:r>
    </w:p>
    <w:p w14:paraId="7436FBA4" w14:textId="77777777" w:rsidR="00B0281F" w:rsidRPr="00B0281F" w:rsidRDefault="7A9B8CF0" w:rsidP="75123CE8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4"/>
          <w:szCs w:val="24"/>
        </w:rPr>
        <w:t>Bi-weekly Sprint Reviews</w:t>
      </w:r>
      <w:r w:rsidRPr="75123CE8">
        <w:rPr>
          <w:rFonts w:ascii="Calibri" w:eastAsia="Calibri" w:hAnsi="Calibri" w:cs="Calibri"/>
          <w:sz w:val="24"/>
          <w:szCs w:val="24"/>
        </w:rPr>
        <w:t>: Evaluate achievements, challenges, and refine the roadmap.</w:t>
      </w:r>
    </w:p>
    <w:p w14:paraId="263FEE70" w14:textId="1B01804D" w:rsidR="00B0281F" w:rsidRPr="00B0281F" w:rsidRDefault="33CBC58F" w:rsidP="75123CE8">
      <w:pPr>
        <w:rPr>
          <w:rFonts w:ascii="Calibri" w:eastAsia="Calibri" w:hAnsi="Calibri" w:cs="Calibri"/>
          <w:sz w:val="26"/>
          <w:szCs w:val="26"/>
        </w:rPr>
      </w:pPr>
      <w:r w:rsidRPr="75123CE8">
        <w:rPr>
          <w:rFonts w:ascii="Calibri" w:eastAsia="Calibri" w:hAnsi="Calibri" w:cs="Calibri"/>
          <w:b/>
          <w:bCs/>
          <w:sz w:val="26"/>
          <w:szCs w:val="26"/>
        </w:rPr>
        <w:t xml:space="preserve">Sprint </w:t>
      </w:r>
      <w:r w:rsidR="4F163F8B" w:rsidRPr="75123CE8">
        <w:rPr>
          <w:rFonts w:ascii="Calibri" w:eastAsia="Calibri" w:hAnsi="Calibri" w:cs="Calibri"/>
          <w:b/>
          <w:bCs/>
          <w:sz w:val="26"/>
          <w:szCs w:val="26"/>
        </w:rPr>
        <w:t>Workflow</w:t>
      </w:r>
      <w:r w:rsidR="17B02B9B" w:rsidRPr="75123CE8"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</w:p>
    <w:p w14:paraId="7B31301E" w14:textId="0B1F96BE" w:rsidR="4C48ABBF" w:rsidRDefault="79F7582B" w:rsidP="75123CE8">
      <w:pPr>
        <w:rPr>
          <w:rFonts w:ascii="Calibri" w:eastAsia="Calibri" w:hAnsi="Calibri" w:cs="Calibri"/>
          <w:sz w:val="24"/>
          <w:szCs w:val="24"/>
        </w:rPr>
      </w:pPr>
      <w:hyperlink r:id="rId9">
        <w:r w:rsidRPr="75123CE8">
          <w:rPr>
            <w:rStyle w:val="Hyperlink"/>
            <w:rFonts w:ascii="Calibri" w:eastAsia="Calibri" w:hAnsi="Calibri" w:cs="Calibri"/>
            <w:sz w:val="24"/>
            <w:szCs w:val="24"/>
          </w:rPr>
          <w:t>https://dev.azure.com/</w:t>
        </w:r>
        <w:r w:rsidR="781B42D5" w:rsidRPr="75123CE8">
          <w:rPr>
            <w:rStyle w:val="Hyperlink"/>
            <w:rFonts w:ascii="Calibri" w:eastAsia="Calibri" w:hAnsi="Calibri" w:cs="Calibri"/>
            <w:sz w:val="24"/>
            <w:szCs w:val="24"/>
          </w:rPr>
          <w:t>Armada</w:t>
        </w:r>
        <w:r w:rsidRPr="75123CE8">
          <w:rPr>
            <w:rStyle w:val="Hyperlink"/>
            <w:rFonts w:ascii="Calibri" w:eastAsia="Calibri" w:hAnsi="Calibri" w:cs="Calibri"/>
            <w:sz w:val="24"/>
            <w:szCs w:val="24"/>
          </w:rPr>
          <w:t>systems/Commander/_sprints/directory</w:t>
        </w:r>
      </w:hyperlink>
    </w:p>
    <w:p w14:paraId="7DAB0A23" w14:textId="77777777" w:rsidR="00B0281F" w:rsidRPr="00B0281F" w:rsidRDefault="7A9B8CF0" w:rsidP="75123CE8">
      <w:pPr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4"/>
          <w:szCs w:val="24"/>
        </w:rPr>
        <w:t>Planning</w:t>
      </w:r>
      <w:r w:rsidRPr="75123CE8">
        <w:rPr>
          <w:rFonts w:ascii="Calibri" w:eastAsia="Calibri" w:hAnsi="Calibri" w:cs="Calibri"/>
          <w:sz w:val="24"/>
          <w:szCs w:val="24"/>
        </w:rPr>
        <w:t>: Identifying sprint objectives and assigning tasks.</w:t>
      </w:r>
    </w:p>
    <w:p w14:paraId="25B0DD8C" w14:textId="77777777" w:rsidR="00B0281F" w:rsidRPr="00B0281F" w:rsidRDefault="7A9B8CF0" w:rsidP="75123CE8">
      <w:pPr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4"/>
          <w:szCs w:val="24"/>
        </w:rPr>
        <w:t>Development</w:t>
      </w:r>
      <w:r w:rsidRPr="75123CE8">
        <w:rPr>
          <w:rFonts w:ascii="Calibri" w:eastAsia="Calibri" w:hAnsi="Calibri" w:cs="Calibri"/>
          <w:sz w:val="24"/>
          <w:szCs w:val="24"/>
        </w:rPr>
        <w:t>: Coding, testing, and integrating features.</w:t>
      </w:r>
    </w:p>
    <w:p w14:paraId="0D300F04" w14:textId="77777777" w:rsidR="00B0281F" w:rsidRPr="00B0281F" w:rsidRDefault="7A9B8CF0" w:rsidP="75123CE8">
      <w:pPr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4"/>
          <w:szCs w:val="24"/>
        </w:rPr>
        <w:t>Testing</w:t>
      </w:r>
      <w:r w:rsidRPr="75123CE8">
        <w:rPr>
          <w:rFonts w:ascii="Calibri" w:eastAsia="Calibri" w:hAnsi="Calibri" w:cs="Calibri"/>
          <w:sz w:val="24"/>
          <w:szCs w:val="24"/>
        </w:rPr>
        <w:t>: Unit, integration, and system testing.</w:t>
      </w:r>
    </w:p>
    <w:p w14:paraId="07BCC70D" w14:textId="77777777" w:rsidR="00B0281F" w:rsidRPr="00B0281F" w:rsidRDefault="7A9B8CF0" w:rsidP="75123CE8">
      <w:pPr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4"/>
          <w:szCs w:val="24"/>
        </w:rPr>
        <w:t>Deployment</w:t>
      </w:r>
      <w:r w:rsidRPr="75123CE8">
        <w:rPr>
          <w:rFonts w:ascii="Calibri" w:eastAsia="Calibri" w:hAnsi="Calibri" w:cs="Calibri"/>
          <w:sz w:val="24"/>
          <w:szCs w:val="24"/>
        </w:rPr>
        <w:t>: CI/CD pipeline deployment to Dev, Staging, and Production.</w:t>
      </w:r>
    </w:p>
    <w:p w14:paraId="6471F8DC" w14:textId="74FA80F1" w:rsidR="00043E78" w:rsidRPr="006F2D09" w:rsidRDefault="7A9B8CF0" w:rsidP="75123CE8">
      <w:pPr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4"/>
          <w:szCs w:val="24"/>
        </w:rPr>
        <w:t>Retrospective</w:t>
      </w:r>
      <w:r w:rsidRPr="75123CE8">
        <w:rPr>
          <w:rFonts w:ascii="Calibri" w:eastAsia="Calibri" w:hAnsi="Calibri" w:cs="Calibri"/>
          <w:sz w:val="24"/>
          <w:szCs w:val="24"/>
        </w:rPr>
        <w:t>: Review of what went well and areas for improvement.</w:t>
      </w:r>
    </w:p>
    <w:p w14:paraId="3AE47E16" w14:textId="6AC5F2A6" w:rsidR="001C0AE9" w:rsidRPr="006F2D09" w:rsidRDefault="001C0AE9" w:rsidP="001C0AE9">
      <w:pPr>
        <w:rPr>
          <w:rFonts w:ascii="Calibri" w:hAnsi="Calibri" w:cs="Calibri"/>
          <w:sz w:val="24"/>
          <w:szCs w:val="24"/>
        </w:rPr>
      </w:pPr>
      <w:r w:rsidRPr="006F2D09">
        <w:rPr>
          <w:rFonts w:ascii="Calibri" w:hAnsi="Calibri" w:cs="Calibri"/>
          <w:noProof/>
        </w:rPr>
        <w:drawing>
          <wp:inline distT="0" distB="0" distL="0" distR="0" wp14:anchorId="60456608" wp14:editId="2839523F">
            <wp:extent cx="5715000" cy="2476500"/>
            <wp:effectExtent l="0" t="0" r="0" b="0"/>
            <wp:docPr id="819335187" name="Picture 81933518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35187" name="Picture 819335187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A116" w14:textId="7AD446C5" w:rsidR="001C0AE9" w:rsidRPr="00096A0A" w:rsidRDefault="2602F31D" w:rsidP="75123CE8">
      <w:pPr>
        <w:rPr>
          <w:rFonts w:ascii="Calibri" w:hAnsi="Calibri" w:cs="Calibri"/>
          <w:b/>
          <w:bCs/>
          <w:sz w:val="26"/>
          <w:szCs w:val="26"/>
        </w:rPr>
      </w:pPr>
      <w:r w:rsidRPr="75123CE8">
        <w:rPr>
          <w:rFonts w:ascii="Calibri" w:hAnsi="Calibri" w:cs="Calibri"/>
          <w:b/>
          <w:bCs/>
          <w:sz w:val="26"/>
          <w:szCs w:val="26"/>
        </w:rPr>
        <w:t>A</w:t>
      </w:r>
      <w:r w:rsidR="4F3BB064" w:rsidRPr="75123CE8">
        <w:rPr>
          <w:rFonts w:ascii="Calibri" w:hAnsi="Calibri" w:cs="Calibri"/>
          <w:b/>
          <w:bCs/>
          <w:sz w:val="26"/>
          <w:szCs w:val="26"/>
        </w:rPr>
        <w:t>n</w:t>
      </w:r>
      <w:r w:rsidRPr="75123CE8">
        <w:rPr>
          <w:rFonts w:ascii="Calibri" w:hAnsi="Calibri" w:cs="Calibri"/>
          <w:b/>
          <w:bCs/>
          <w:sz w:val="26"/>
          <w:szCs w:val="26"/>
        </w:rPr>
        <w:t xml:space="preserve"> Epic at </w:t>
      </w:r>
      <w:r w:rsidR="781B42D5" w:rsidRPr="75123CE8">
        <w:rPr>
          <w:rFonts w:ascii="Calibri" w:hAnsi="Calibri" w:cs="Calibri"/>
          <w:b/>
          <w:bCs/>
          <w:sz w:val="26"/>
          <w:szCs w:val="26"/>
        </w:rPr>
        <w:t>Armada</w:t>
      </w:r>
      <w:r w:rsidRPr="75123CE8">
        <w:rPr>
          <w:rFonts w:ascii="Calibri" w:hAnsi="Calibri" w:cs="Calibri"/>
          <w:b/>
          <w:bCs/>
          <w:sz w:val="26"/>
          <w:szCs w:val="26"/>
        </w:rPr>
        <w:t xml:space="preserve"> includes:</w:t>
      </w:r>
    </w:p>
    <w:p w14:paraId="00AD6226" w14:textId="1AAAC6E0" w:rsidR="2C597EED" w:rsidRDefault="5319EA81" w:rsidP="75123CE8">
      <w:pPr>
        <w:rPr>
          <w:rFonts w:ascii="Calibri" w:eastAsia="Calibri" w:hAnsi="Calibri" w:cs="Calibri"/>
          <w:sz w:val="24"/>
          <w:szCs w:val="24"/>
        </w:rPr>
      </w:pPr>
      <w:hyperlink r:id="rId11">
        <w:r w:rsidRPr="75123CE8">
          <w:rPr>
            <w:rStyle w:val="Hyperlink"/>
            <w:rFonts w:ascii="Calibri" w:eastAsia="Calibri" w:hAnsi="Calibri" w:cs="Calibri"/>
            <w:sz w:val="24"/>
            <w:szCs w:val="24"/>
          </w:rPr>
          <w:t>https://dev.azure.com/</w:t>
        </w:r>
        <w:r w:rsidR="781B42D5" w:rsidRPr="75123CE8">
          <w:rPr>
            <w:rStyle w:val="Hyperlink"/>
            <w:rFonts w:ascii="Calibri" w:eastAsia="Calibri" w:hAnsi="Calibri" w:cs="Calibri"/>
            <w:sz w:val="24"/>
            <w:szCs w:val="24"/>
          </w:rPr>
          <w:t>Armada</w:t>
        </w:r>
        <w:r w:rsidRPr="75123CE8">
          <w:rPr>
            <w:rStyle w:val="Hyperlink"/>
            <w:rFonts w:ascii="Calibri" w:eastAsia="Calibri" w:hAnsi="Calibri" w:cs="Calibri"/>
            <w:sz w:val="24"/>
            <w:szCs w:val="24"/>
          </w:rPr>
          <w:t>systems/Commander/_backlogs/itrellis.portfolio-plus-plus.portfolio-pp-workitem-feature-timeline/Commander%20Team/Features</w:t>
        </w:r>
      </w:hyperlink>
    </w:p>
    <w:p w14:paraId="2E2A5847" w14:textId="642B4EED" w:rsidR="001C0AE9" w:rsidRPr="003B5F4C" w:rsidRDefault="4BDD13A7" w:rsidP="75123CE8">
      <w:pPr>
        <w:numPr>
          <w:ilvl w:val="0"/>
          <w:numId w:val="42"/>
        </w:num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sz w:val="24"/>
          <w:szCs w:val="24"/>
        </w:rPr>
        <w:t xml:space="preserve">An Epic is a larger body of work that is broken down into </w:t>
      </w:r>
      <w:r w:rsidR="4724EC65" w:rsidRPr="75123CE8">
        <w:rPr>
          <w:rFonts w:ascii="Calibri" w:eastAsia="Calibri" w:hAnsi="Calibri" w:cs="Calibri"/>
          <w:sz w:val="24"/>
          <w:szCs w:val="24"/>
        </w:rPr>
        <w:t>features and task</w:t>
      </w:r>
      <w:r w:rsidRPr="75123CE8">
        <w:rPr>
          <w:rFonts w:ascii="Calibri" w:eastAsia="Calibri" w:hAnsi="Calibri" w:cs="Calibri"/>
          <w:sz w:val="24"/>
          <w:szCs w:val="24"/>
        </w:rPr>
        <w:t xml:space="preserve">s and </w:t>
      </w:r>
      <w:r w:rsidR="688B706E" w:rsidRPr="75123CE8">
        <w:rPr>
          <w:rFonts w:ascii="Calibri" w:eastAsia="Calibri" w:hAnsi="Calibri" w:cs="Calibri"/>
          <w:sz w:val="24"/>
          <w:szCs w:val="24"/>
        </w:rPr>
        <w:t xml:space="preserve">often </w:t>
      </w:r>
      <w:r w:rsidRPr="75123CE8">
        <w:rPr>
          <w:rFonts w:ascii="Calibri" w:eastAsia="Calibri" w:hAnsi="Calibri" w:cs="Calibri"/>
          <w:sz w:val="24"/>
          <w:szCs w:val="24"/>
        </w:rPr>
        <w:t>spans multiple sprints. It represents a high-level business or technical goal.</w:t>
      </w:r>
    </w:p>
    <w:p w14:paraId="2989557D" w14:textId="4499C28B" w:rsidR="001C0AE9" w:rsidRPr="003B5F4C" w:rsidRDefault="2602F31D" w:rsidP="75123CE8">
      <w:pPr>
        <w:numPr>
          <w:ilvl w:val="0"/>
          <w:numId w:val="42"/>
        </w:num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sz w:val="24"/>
          <w:szCs w:val="24"/>
        </w:rPr>
        <w:t xml:space="preserve">For instance, an Epic at </w:t>
      </w:r>
      <w:r w:rsidR="781B42D5" w:rsidRPr="75123CE8">
        <w:rPr>
          <w:rFonts w:ascii="Calibri" w:eastAsia="Calibri" w:hAnsi="Calibri" w:cs="Calibri"/>
          <w:sz w:val="24"/>
          <w:szCs w:val="24"/>
        </w:rPr>
        <w:t>Armada</w:t>
      </w:r>
      <w:r w:rsidRPr="75123CE8">
        <w:rPr>
          <w:rFonts w:ascii="Calibri" w:eastAsia="Calibri" w:hAnsi="Calibri" w:cs="Calibri"/>
          <w:sz w:val="24"/>
          <w:szCs w:val="24"/>
        </w:rPr>
        <w:t xml:space="preserve"> could be:</w:t>
      </w:r>
      <w:r w:rsidR="001C0AE9">
        <w:br/>
      </w:r>
      <w:r w:rsidRPr="75123CE8">
        <w:rPr>
          <w:rFonts w:ascii="Calibri" w:eastAsia="Calibri" w:hAnsi="Calibri" w:cs="Calibri"/>
          <w:sz w:val="24"/>
          <w:szCs w:val="24"/>
        </w:rPr>
        <w:t xml:space="preserve"> "Enhancing OpsSafety AI for Industrial Safety Monitoring"</w:t>
      </w:r>
      <w:r w:rsidR="001C0AE9">
        <w:br/>
      </w:r>
      <w:r w:rsidRPr="75123CE8">
        <w:rPr>
          <w:rFonts w:ascii="Calibri" w:eastAsia="Calibri" w:hAnsi="Calibri" w:cs="Calibri"/>
          <w:sz w:val="24"/>
          <w:szCs w:val="24"/>
        </w:rPr>
        <w:t>This Epic could include several sprints, covering:</w:t>
      </w:r>
    </w:p>
    <w:p w14:paraId="14A17102" w14:textId="418DB4A2" w:rsidR="001C0AE9" w:rsidRPr="003B5F4C" w:rsidRDefault="4BDD13A7" w:rsidP="75123CE8">
      <w:pPr>
        <w:numPr>
          <w:ilvl w:val="1"/>
          <w:numId w:val="42"/>
        </w:num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sz w:val="24"/>
          <w:szCs w:val="24"/>
        </w:rPr>
        <w:t>Developing advanced video action detection models (Sprint 1)</w:t>
      </w:r>
    </w:p>
    <w:p w14:paraId="10790FFA" w14:textId="77777777" w:rsidR="001C0AE9" w:rsidRPr="003B5F4C" w:rsidRDefault="4BDD13A7" w:rsidP="75123CE8">
      <w:pPr>
        <w:numPr>
          <w:ilvl w:val="1"/>
          <w:numId w:val="42"/>
        </w:num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sz w:val="24"/>
          <w:szCs w:val="24"/>
        </w:rPr>
        <w:t>Integrating real-time alerts with the OpsSafety dashboard (Sprint 2)</w:t>
      </w:r>
    </w:p>
    <w:p w14:paraId="0F66B0C8" w14:textId="77777777" w:rsidR="001C0AE9" w:rsidRPr="003B5F4C" w:rsidRDefault="4BDD13A7" w:rsidP="75123CE8">
      <w:pPr>
        <w:numPr>
          <w:ilvl w:val="1"/>
          <w:numId w:val="42"/>
        </w:num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sz w:val="24"/>
          <w:szCs w:val="24"/>
        </w:rPr>
        <w:t>Improving UI/UX for reporting safety violations (Sprint 3)</w:t>
      </w:r>
    </w:p>
    <w:p w14:paraId="543B36F9" w14:textId="53706F19" w:rsidR="00B0281F" w:rsidRPr="00B0281F" w:rsidRDefault="2602F31D" w:rsidP="75123CE8">
      <w:pPr>
        <w:numPr>
          <w:ilvl w:val="0"/>
          <w:numId w:val="42"/>
        </w:numPr>
        <w:spacing w:before="240" w:after="240"/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sz w:val="24"/>
          <w:szCs w:val="24"/>
        </w:rPr>
        <w:lastRenderedPageBreak/>
        <w:t xml:space="preserve">By breaking large initiatives into </w:t>
      </w:r>
      <w:r w:rsidR="7B72BF58" w:rsidRPr="75123CE8">
        <w:rPr>
          <w:rFonts w:ascii="Calibri" w:eastAsia="Calibri" w:hAnsi="Calibri" w:cs="Calibri"/>
          <w:sz w:val="24"/>
          <w:szCs w:val="24"/>
        </w:rPr>
        <w:t>Epics and Features</w:t>
      </w:r>
      <w:r w:rsidRPr="75123CE8">
        <w:rPr>
          <w:rFonts w:ascii="Calibri" w:eastAsia="Calibri" w:hAnsi="Calibri" w:cs="Calibri"/>
          <w:sz w:val="24"/>
          <w:szCs w:val="24"/>
        </w:rPr>
        <w:t xml:space="preserve">, </w:t>
      </w:r>
      <w:r w:rsidR="781B42D5" w:rsidRPr="75123CE8">
        <w:rPr>
          <w:rFonts w:ascii="Calibri" w:eastAsia="Calibri" w:hAnsi="Calibri" w:cs="Calibri"/>
          <w:sz w:val="24"/>
          <w:szCs w:val="24"/>
        </w:rPr>
        <w:t>Armada</w:t>
      </w:r>
      <w:r w:rsidRPr="75123CE8">
        <w:rPr>
          <w:rFonts w:ascii="Calibri" w:eastAsia="Calibri" w:hAnsi="Calibri" w:cs="Calibri"/>
          <w:sz w:val="24"/>
          <w:szCs w:val="24"/>
        </w:rPr>
        <w:t xml:space="preserve"> ensures systematic and efficient development across its product lines.</w:t>
      </w:r>
    </w:p>
    <w:p w14:paraId="77C77267" w14:textId="5CB408C9" w:rsidR="75123CE8" w:rsidRDefault="75123CE8" w:rsidP="75123CE8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EB8C24C" w14:textId="69E373A6" w:rsidR="00B0281F" w:rsidRPr="00B0281F" w:rsidRDefault="6B1E7296" w:rsidP="003D65B8">
      <w:pPr>
        <w:shd w:val="clear" w:color="auto" w:fill="000000" w:themeFill="text1"/>
        <w:rPr>
          <w:rFonts w:ascii="Calibri" w:hAnsi="Calibri" w:cs="Calibri"/>
          <w:b/>
          <w:bCs/>
          <w:sz w:val="28"/>
          <w:szCs w:val="28"/>
        </w:rPr>
      </w:pPr>
      <w:r w:rsidRPr="5CD65C77">
        <w:rPr>
          <w:rFonts w:ascii="Calibri" w:hAnsi="Calibri" w:cs="Calibri"/>
          <w:b/>
          <w:bCs/>
          <w:sz w:val="28"/>
          <w:szCs w:val="28"/>
        </w:rPr>
        <w:t>4</w:t>
      </w:r>
      <w:r w:rsidR="0212E91B" w:rsidRPr="5CD65C77">
        <w:rPr>
          <w:rFonts w:ascii="Calibri" w:hAnsi="Calibri" w:cs="Calibri"/>
          <w:b/>
          <w:bCs/>
          <w:sz w:val="28"/>
          <w:szCs w:val="28"/>
        </w:rPr>
        <w:t>. Engineering Workflow &amp; Best Practices</w:t>
      </w:r>
    </w:p>
    <w:p w14:paraId="583C4ABF" w14:textId="5769293D" w:rsidR="009A4EFD" w:rsidRPr="006F2D09" w:rsidRDefault="48B19C24" w:rsidP="75123CE8">
      <w:pPr>
        <w:pStyle w:val="Heading3"/>
        <w:spacing w:before="281" w:after="281"/>
        <w:rPr>
          <w:rFonts w:ascii="Calibri" w:eastAsia="Calibri" w:hAnsi="Calibri" w:cs="Calibri"/>
          <w:b/>
          <w:bCs/>
          <w:sz w:val="26"/>
          <w:szCs w:val="26"/>
        </w:rPr>
      </w:pPr>
      <w:r w:rsidRPr="75123CE8">
        <w:rPr>
          <w:rFonts w:ascii="Calibri" w:eastAsia="Calibri" w:hAnsi="Calibri" w:cs="Calibri"/>
          <w:b/>
          <w:bCs/>
          <w:color w:val="auto"/>
          <w:sz w:val="26"/>
          <w:szCs w:val="26"/>
        </w:rPr>
        <w:t xml:space="preserve">Engineering Epic </w:t>
      </w:r>
      <w:r w:rsidR="723274E0" w:rsidRPr="75123CE8">
        <w:rPr>
          <w:rFonts w:ascii="Calibri" w:eastAsia="Calibri" w:hAnsi="Calibri" w:cs="Calibri"/>
          <w:b/>
          <w:bCs/>
          <w:color w:val="auto"/>
          <w:sz w:val="26"/>
          <w:szCs w:val="26"/>
        </w:rPr>
        <w:t>Flow:</w:t>
      </w:r>
    </w:p>
    <w:p w14:paraId="01CCDB30" w14:textId="540401CA" w:rsidR="009A4EFD" w:rsidRPr="006F2D09" w:rsidRDefault="009A4EFD" w:rsidP="009A4EFD"/>
    <w:p w14:paraId="34CBD55B" w14:textId="78D4BCF3" w:rsidR="009A4EFD" w:rsidRPr="006F2D09" w:rsidRDefault="4C5C7DAB" w:rsidP="75123CE8">
      <w:pPr>
        <w:pStyle w:val="ListParagraph"/>
        <w:numPr>
          <w:ilvl w:val="0"/>
          <w:numId w:val="44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75123CE8">
        <w:rPr>
          <w:rFonts w:ascii="Aptos" w:eastAsia="Aptos" w:hAnsi="Aptos" w:cs="Aptos"/>
          <w:b/>
          <w:bCs/>
        </w:rPr>
        <w:t>I</w:t>
      </w:r>
      <w:r w:rsidRPr="75123CE8">
        <w:rPr>
          <w:rFonts w:ascii="Calibri" w:eastAsia="Calibri" w:hAnsi="Calibri" w:cs="Calibri"/>
          <w:b/>
          <w:bCs/>
          <w:sz w:val="24"/>
          <w:szCs w:val="24"/>
        </w:rPr>
        <w:t>nitiative (Top Level)</w:t>
      </w:r>
    </w:p>
    <w:p w14:paraId="5606EE1D" w14:textId="4D73DC08" w:rsidR="009A4EFD" w:rsidRPr="006F2D09" w:rsidRDefault="4C5C7DAB" w:rsidP="75123CE8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sz w:val="24"/>
          <w:szCs w:val="24"/>
        </w:rPr>
        <w:t>A large strategic goal or business objective that the organization aims to achieve.</w:t>
      </w:r>
    </w:p>
    <w:p w14:paraId="0D63886F" w14:textId="5A1FF1CB" w:rsidR="009A4EFD" w:rsidRPr="006F2D09" w:rsidRDefault="4C5C7DAB" w:rsidP="75123CE8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sz w:val="24"/>
          <w:szCs w:val="24"/>
        </w:rPr>
        <w:t>Initiatives span across multiple releases and require coordinated efforts from multiple teams.</w:t>
      </w:r>
    </w:p>
    <w:p w14:paraId="1BCB246A" w14:textId="01E268A9" w:rsidR="009A4EFD" w:rsidRPr="006F2D09" w:rsidRDefault="4C5C7DAB" w:rsidP="75123CE8">
      <w:pPr>
        <w:pStyle w:val="ListParagraph"/>
        <w:numPr>
          <w:ilvl w:val="0"/>
          <w:numId w:val="44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4"/>
          <w:szCs w:val="24"/>
        </w:rPr>
        <w:t>Epics (Large Features)</w:t>
      </w:r>
    </w:p>
    <w:p w14:paraId="622AC956" w14:textId="1A867C26" w:rsidR="009A4EFD" w:rsidRPr="006F2D09" w:rsidRDefault="4C5C7DAB" w:rsidP="75123CE8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sz w:val="24"/>
          <w:szCs w:val="24"/>
        </w:rPr>
        <w:t>Each initiative is broken down into Epics, which are high-level features or large bodies of work that contribute to the initiative.</w:t>
      </w:r>
    </w:p>
    <w:p w14:paraId="6F200E9A" w14:textId="22DCAC7B" w:rsidR="009A4EFD" w:rsidRPr="006F2D09" w:rsidRDefault="4C5C7DAB" w:rsidP="75123CE8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sz w:val="24"/>
          <w:szCs w:val="24"/>
        </w:rPr>
        <w:t xml:space="preserve">At </w:t>
      </w:r>
      <w:r w:rsidR="781B42D5" w:rsidRPr="75123CE8">
        <w:rPr>
          <w:rFonts w:ascii="Calibri" w:eastAsia="Calibri" w:hAnsi="Calibri" w:cs="Calibri"/>
          <w:sz w:val="24"/>
          <w:szCs w:val="24"/>
        </w:rPr>
        <w:t>Armada</w:t>
      </w:r>
      <w:r w:rsidR="04102E02" w:rsidRPr="75123CE8">
        <w:rPr>
          <w:rFonts w:ascii="Calibri" w:eastAsia="Calibri" w:hAnsi="Calibri" w:cs="Calibri"/>
          <w:sz w:val="24"/>
          <w:szCs w:val="24"/>
        </w:rPr>
        <w:t>,</w:t>
      </w:r>
      <w:r w:rsidRPr="75123CE8">
        <w:rPr>
          <w:rFonts w:ascii="Calibri" w:eastAsia="Calibri" w:hAnsi="Calibri" w:cs="Calibri"/>
          <w:sz w:val="24"/>
          <w:szCs w:val="24"/>
        </w:rPr>
        <w:t xml:space="preserve"> Epics would align with key AI functionalities, product features, or integrations.</w:t>
      </w:r>
    </w:p>
    <w:p w14:paraId="0573C942" w14:textId="3D9D57A3" w:rsidR="009A4EFD" w:rsidRPr="006F2D09" w:rsidRDefault="4C5C7DAB" w:rsidP="75123CE8">
      <w:pPr>
        <w:pStyle w:val="ListParagraph"/>
        <w:numPr>
          <w:ilvl w:val="0"/>
          <w:numId w:val="44"/>
        </w:numPr>
        <w:spacing w:before="240" w:after="240"/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75123CE8">
        <w:rPr>
          <w:rFonts w:ascii="Calibri" w:eastAsia="Calibri" w:hAnsi="Calibri" w:cs="Calibri"/>
          <w:sz w:val="24"/>
          <w:szCs w:val="24"/>
        </w:rPr>
        <w:t>requirement, often written from a user perspective.</w:t>
      </w:r>
    </w:p>
    <w:p w14:paraId="3C6C931A" w14:textId="46741659" w:rsidR="009A4EFD" w:rsidRPr="006F2D09" w:rsidRDefault="009A4EFD" w:rsidP="75123CE8">
      <w:pPr>
        <w:pStyle w:val="ListParagraph"/>
        <w:spacing w:after="0"/>
        <w:ind w:left="1080"/>
        <w:rPr>
          <w:rFonts w:ascii="Calibri" w:eastAsia="Calibri" w:hAnsi="Calibri" w:cs="Calibri"/>
          <w:sz w:val="24"/>
          <w:szCs w:val="24"/>
        </w:rPr>
      </w:pPr>
    </w:p>
    <w:p w14:paraId="28937374" w14:textId="24812CEB" w:rsidR="009A4EFD" w:rsidRPr="006F2D09" w:rsidRDefault="0DCDFBF5" w:rsidP="75123CE8">
      <w:pPr>
        <w:pStyle w:val="ListParagraph"/>
        <w:numPr>
          <w:ilvl w:val="0"/>
          <w:numId w:val="44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6186C418">
        <w:rPr>
          <w:rFonts w:ascii="Calibri" w:eastAsia="Calibri" w:hAnsi="Calibri" w:cs="Calibri"/>
          <w:b/>
          <w:bCs/>
          <w:sz w:val="24"/>
          <w:szCs w:val="24"/>
        </w:rPr>
        <w:t>Sub features</w:t>
      </w:r>
      <w:r w:rsidR="4C5C7DAB" w:rsidRPr="6186C418">
        <w:rPr>
          <w:rFonts w:ascii="Calibri" w:eastAsia="Calibri" w:hAnsi="Calibri" w:cs="Calibri"/>
          <w:b/>
          <w:bCs/>
          <w:sz w:val="24"/>
          <w:szCs w:val="24"/>
        </w:rPr>
        <w:t xml:space="preserve"> (Detailed Implementation)</w:t>
      </w:r>
      <w:commentRangeStart w:id="0"/>
      <w:commentRangeEnd w:id="0"/>
      <w:r w:rsidR="009A4EFD">
        <w:commentReference w:id="0"/>
      </w:r>
    </w:p>
    <w:p w14:paraId="5272CBAB" w14:textId="00BA0C82" w:rsidR="009A4EFD" w:rsidRPr="006F2D09" w:rsidRDefault="5F25D1F7" w:rsidP="75123CE8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6186C418">
        <w:rPr>
          <w:rFonts w:ascii="Calibri" w:eastAsia="Calibri" w:hAnsi="Calibri" w:cs="Calibri"/>
          <w:sz w:val="24"/>
          <w:szCs w:val="24"/>
        </w:rPr>
        <w:t xml:space="preserve">Sub features </w:t>
      </w:r>
      <w:r w:rsidR="4C5C7DAB" w:rsidRPr="6186C418">
        <w:rPr>
          <w:rFonts w:ascii="Calibri" w:eastAsia="Calibri" w:hAnsi="Calibri" w:cs="Calibri"/>
          <w:sz w:val="24"/>
          <w:szCs w:val="24"/>
        </w:rPr>
        <w:t xml:space="preserve"> are further split into Subtasks, which are specific development, testing, or operational tasks needed to complete a Story.</w:t>
      </w:r>
    </w:p>
    <w:p w14:paraId="2E1B3DE1" w14:textId="0FAD08E3" w:rsidR="009A4EFD" w:rsidRPr="006F2D09" w:rsidRDefault="4C5C7DAB" w:rsidP="75123CE8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sz w:val="24"/>
          <w:szCs w:val="24"/>
        </w:rPr>
        <w:t xml:space="preserve">At </w:t>
      </w:r>
      <w:r w:rsidR="781B42D5" w:rsidRPr="75123CE8">
        <w:rPr>
          <w:rFonts w:ascii="Calibri" w:eastAsia="Calibri" w:hAnsi="Calibri" w:cs="Calibri"/>
          <w:sz w:val="24"/>
          <w:szCs w:val="24"/>
        </w:rPr>
        <w:t>Armada</w:t>
      </w:r>
      <w:r w:rsidRPr="75123CE8">
        <w:rPr>
          <w:rFonts w:ascii="Calibri" w:eastAsia="Calibri" w:hAnsi="Calibri" w:cs="Calibri"/>
          <w:sz w:val="24"/>
          <w:szCs w:val="24"/>
        </w:rPr>
        <w:t xml:space="preserve"> AI, this could include coding AI models, creating APIs, testing integrations, or updating dashboards.</w:t>
      </w:r>
    </w:p>
    <w:p w14:paraId="0B0D3DF4" w14:textId="18B7DA50" w:rsidR="009A4EFD" w:rsidRPr="006F2D09" w:rsidRDefault="009A4EFD" w:rsidP="75123CE8">
      <w:pPr>
        <w:rPr>
          <w:rFonts w:ascii="Calibri" w:eastAsia="Calibri" w:hAnsi="Calibri" w:cs="Calibri"/>
          <w:sz w:val="24"/>
          <w:szCs w:val="24"/>
        </w:rPr>
      </w:pPr>
    </w:p>
    <w:p w14:paraId="0F0FFFB3" w14:textId="7384FF9B" w:rsidR="009A4EFD" w:rsidRPr="006F2D09" w:rsidRDefault="7CB26593" w:rsidP="75123CE8">
      <w:p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sz w:val="24"/>
          <w:szCs w:val="24"/>
        </w:rPr>
        <w:t xml:space="preserve">To ensure timely delivery and high-quality output, </w:t>
      </w:r>
      <w:r w:rsidR="781B42D5" w:rsidRPr="75123CE8">
        <w:rPr>
          <w:rFonts w:ascii="Calibri" w:eastAsia="Calibri" w:hAnsi="Calibri" w:cs="Calibri"/>
          <w:sz w:val="24"/>
          <w:szCs w:val="24"/>
        </w:rPr>
        <w:t>Armada</w:t>
      </w:r>
      <w:r w:rsidRPr="75123CE8">
        <w:rPr>
          <w:rFonts w:ascii="Calibri" w:eastAsia="Calibri" w:hAnsi="Calibri" w:cs="Calibri"/>
          <w:sz w:val="24"/>
          <w:szCs w:val="24"/>
        </w:rPr>
        <w:t xml:space="preserve"> employs a structured engineering schedule:</w:t>
      </w:r>
    </w:p>
    <w:p w14:paraId="7999744F" w14:textId="5EDD5CF7" w:rsidR="009A4EFD" w:rsidRPr="006F2D09" w:rsidRDefault="1004A28F" w:rsidP="00B0281F">
      <w:pPr>
        <w:rPr>
          <w:rFonts w:ascii="Calibri" w:hAnsi="Calibri" w:cs="Calibri"/>
          <w:b/>
          <w:bCs/>
          <w:sz w:val="24"/>
          <w:szCs w:val="24"/>
        </w:rPr>
      </w:pPr>
      <w:commentRangeStart w:id="1"/>
      <w:r>
        <w:rPr>
          <w:noProof/>
        </w:rPr>
        <w:drawing>
          <wp:inline distT="0" distB="0" distL="0" distR="0" wp14:anchorId="6D44569B" wp14:editId="10C63D3B">
            <wp:extent cx="5943600" cy="2141538"/>
            <wp:effectExtent l="0" t="0" r="0" b="0"/>
            <wp:docPr id="2" name="Image 0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9A4EFD">
        <w:commentReference w:id="1"/>
      </w:r>
    </w:p>
    <w:p w14:paraId="1102E7A1" w14:textId="7D712B5C" w:rsidR="00B0281F" w:rsidRPr="00B0281F" w:rsidRDefault="00B0281F" w:rsidP="00B0281F">
      <w:pPr>
        <w:rPr>
          <w:rFonts w:ascii="Calibri" w:hAnsi="Calibri" w:cs="Calibri"/>
          <w:b/>
          <w:bCs/>
          <w:sz w:val="24"/>
          <w:szCs w:val="24"/>
        </w:rPr>
      </w:pPr>
      <w:r w:rsidRPr="00B0281F">
        <w:rPr>
          <w:rFonts w:ascii="Calibri" w:hAnsi="Calibri" w:cs="Calibri"/>
          <w:b/>
          <w:bCs/>
          <w:sz w:val="24"/>
          <w:szCs w:val="24"/>
        </w:rPr>
        <w:t>Sprint Planning</w:t>
      </w:r>
    </w:p>
    <w:p w14:paraId="39C24A7A" w14:textId="7D8B6C0A" w:rsidR="008E592E" w:rsidRPr="006F2D09" w:rsidRDefault="51045930" w:rsidP="008E592E">
      <w:pPr>
        <w:pStyle w:val="ListParagraph"/>
        <w:numPr>
          <w:ilvl w:val="0"/>
          <w:numId w:val="14"/>
        </w:numPr>
        <w:spacing w:line="257" w:lineRule="auto"/>
        <w:rPr>
          <w:rFonts w:ascii="Calibri" w:hAnsi="Calibri" w:cs="Calibri"/>
          <w:sz w:val="24"/>
          <w:szCs w:val="24"/>
        </w:rPr>
      </w:pPr>
      <w:r w:rsidRPr="75123CE8">
        <w:rPr>
          <w:rFonts w:ascii="Calibri" w:eastAsiaTheme="minorEastAsia" w:hAnsi="Calibri" w:cs="Calibri"/>
          <w:sz w:val="24"/>
          <w:szCs w:val="24"/>
        </w:rPr>
        <w:lastRenderedPageBreak/>
        <w:t xml:space="preserve">This document is a bi-weekly update from </w:t>
      </w:r>
      <w:r w:rsidR="781B42D5" w:rsidRPr="75123CE8">
        <w:rPr>
          <w:rFonts w:ascii="Calibri" w:eastAsiaTheme="minorEastAsia" w:hAnsi="Calibri" w:cs="Calibri"/>
          <w:sz w:val="24"/>
          <w:szCs w:val="24"/>
        </w:rPr>
        <w:t>Armada</w:t>
      </w:r>
      <w:r w:rsidRPr="75123CE8">
        <w:rPr>
          <w:rFonts w:ascii="Calibri" w:eastAsiaTheme="minorEastAsia" w:hAnsi="Calibri" w:cs="Calibri"/>
          <w:sz w:val="24"/>
          <w:szCs w:val="24"/>
        </w:rPr>
        <w:t>’s Product and Engineering teams, summarizing key achievements, challenges, and ongoing initiatives.</w:t>
      </w:r>
    </w:p>
    <w:p w14:paraId="4042A590" w14:textId="6518EACF" w:rsidR="009A4EFD" w:rsidRPr="00B0281F" w:rsidRDefault="4A9B3D85" w:rsidP="5CD65C77">
      <w:pPr>
        <w:pStyle w:val="ListParagraph"/>
        <w:numPr>
          <w:ilvl w:val="0"/>
          <w:numId w:val="14"/>
        </w:numPr>
        <w:spacing w:line="257" w:lineRule="auto"/>
        <w:rPr>
          <w:rFonts w:ascii="Calibri" w:hAnsi="Calibri" w:cs="Calibri"/>
          <w:sz w:val="24"/>
          <w:szCs w:val="24"/>
        </w:rPr>
      </w:pPr>
      <w:r w:rsidRPr="75123CE8">
        <w:rPr>
          <w:rFonts w:ascii="Calibri" w:eastAsiaTheme="minorEastAsia" w:hAnsi="Calibri" w:cs="Calibri"/>
          <w:sz w:val="24"/>
          <w:szCs w:val="24"/>
        </w:rPr>
        <w:t xml:space="preserve"> The update provides insights into </w:t>
      </w:r>
      <w:r w:rsidR="781B42D5" w:rsidRPr="75123CE8">
        <w:rPr>
          <w:rFonts w:ascii="Calibri" w:eastAsiaTheme="minorEastAsia" w:hAnsi="Calibri" w:cs="Calibri"/>
          <w:sz w:val="24"/>
          <w:szCs w:val="24"/>
        </w:rPr>
        <w:t>Armada</w:t>
      </w:r>
      <w:r w:rsidRPr="75123CE8">
        <w:rPr>
          <w:rFonts w:ascii="Calibri" w:eastAsiaTheme="minorEastAsia" w:hAnsi="Calibri" w:cs="Calibri"/>
          <w:sz w:val="24"/>
          <w:szCs w:val="24"/>
        </w:rPr>
        <w:t>’s technological progress and operational hurdles.</w:t>
      </w:r>
    </w:p>
    <w:p w14:paraId="078FEF03" w14:textId="66481A52" w:rsidR="00B0281F" w:rsidRPr="006F2D09" w:rsidRDefault="4EB31996" w:rsidP="00B0281F">
      <w:pPr>
        <w:rPr>
          <w:rFonts w:ascii="Calibri" w:hAnsi="Calibri" w:cs="Calibri"/>
          <w:b/>
          <w:bCs/>
          <w:sz w:val="24"/>
          <w:szCs w:val="24"/>
        </w:rPr>
      </w:pPr>
      <w:r w:rsidRPr="75123CE8">
        <w:rPr>
          <w:rFonts w:ascii="Calibri" w:hAnsi="Calibri" w:cs="Calibri"/>
          <w:b/>
          <w:bCs/>
          <w:sz w:val="24"/>
          <w:szCs w:val="24"/>
        </w:rPr>
        <w:t>Team</w:t>
      </w:r>
      <w:r w:rsidR="33CBC58F" w:rsidRPr="75123CE8">
        <w:rPr>
          <w:rFonts w:ascii="Calibri" w:hAnsi="Calibri" w:cs="Calibri"/>
          <w:b/>
          <w:bCs/>
          <w:sz w:val="24"/>
          <w:szCs w:val="24"/>
        </w:rPr>
        <w:t xml:space="preserve"> Meetings</w:t>
      </w:r>
      <w:commentRangeStart w:id="3"/>
      <w:commentRangeEnd w:id="3"/>
      <w:r w:rsidR="00B0281F">
        <w:commentReference w:id="3"/>
      </w:r>
    </w:p>
    <w:p w14:paraId="191241EB" w14:textId="77777777" w:rsidR="00BD7E92" w:rsidRPr="006F2D09" w:rsidRDefault="00BD7E92" w:rsidP="00BD7E92">
      <w:pPr>
        <w:numPr>
          <w:ilvl w:val="0"/>
          <w:numId w:val="31"/>
        </w:numPr>
        <w:rPr>
          <w:rFonts w:ascii="Calibri" w:hAnsi="Calibri" w:cs="Calibri"/>
          <w:sz w:val="24"/>
          <w:szCs w:val="24"/>
        </w:rPr>
      </w:pPr>
      <w:r w:rsidRPr="006F2D09">
        <w:rPr>
          <w:rFonts w:ascii="Calibri" w:hAnsi="Calibri" w:cs="Calibri"/>
          <w:sz w:val="24"/>
          <w:szCs w:val="24"/>
        </w:rPr>
        <w:t>Quick meetings to assess progress and remove roadblocks.</w:t>
      </w:r>
    </w:p>
    <w:p w14:paraId="570E721E" w14:textId="39929C3C" w:rsidR="00B0281F" w:rsidRPr="00B0281F" w:rsidRDefault="015BC6AD" w:rsidP="75123CE8">
      <w:pPr>
        <w:ind w:left="720"/>
        <w:rPr>
          <w:rFonts w:ascii="Calibri" w:hAnsi="Calibri" w:cs="Calibri"/>
          <w:b/>
          <w:bCs/>
          <w:sz w:val="24"/>
          <w:szCs w:val="24"/>
        </w:rPr>
      </w:pPr>
      <w:r w:rsidRPr="75123CE8">
        <w:rPr>
          <w:rFonts w:ascii="Calibri" w:eastAsia="Calibri" w:hAnsi="Calibri" w:cs="Calibri"/>
          <w:sz w:val="24"/>
          <w:szCs w:val="24"/>
        </w:rPr>
        <w:t xml:space="preserve">At </w:t>
      </w:r>
      <w:r w:rsidR="781B42D5" w:rsidRPr="75123CE8">
        <w:rPr>
          <w:rFonts w:ascii="Calibri" w:eastAsia="Calibri" w:hAnsi="Calibri" w:cs="Calibri"/>
          <w:sz w:val="24"/>
          <w:szCs w:val="24"/>
        </w:rPr>
        <w:t>Armada</w:t>
      </w:r>
      <w:r w:rsidRPr="75123CE8">
        <w:rPr>
          <w:rFonts w:ascii="Calibri" w:eastAsia="Calibri" w:hAnsi="Calibri" w:cs="Calibri"/>
          <w:sz w:val="24"/>
          <w:szCs w:val="24"/>
        </w:rPr>
        <w:t xml:space="preserve">, </w:t>
      </w:r>
      <w:r w:rsidR="3227E818" w:rsidRPr="75123CE8">
        <w:rPr>
          <w:rFonts w:ascii="Calibri" w:eastAsia="Calibri" w:hAnsi="Calibri" w:cs="Calibri"/>
          <w:sz w:val="24"/>
          <w:szCs w:val="24"/>
        </w:rPr>
        <w:t>each</w:t>
      </w:r>
      <w:r w:rsidR="0221F667" w:rsidRPr="75123CE8">
        <w:rPr>
          <w:rFonts w:ascii="Calibri" w:eastAsia="Calibri" w:hAnsi="Calibri" w:cs="Calibri"/>
          <w:sz w:val="24"/>
          <w:szCs w:val="24"/>
        </w:rPr>
        <w:t xml:space="preserve"> team should determine the frequency of their meetings based on their needs. It is recommended to hold scrum or stand-up sessions approximately 2-3 times a week, but teams have the flexibility to choose a schedule that works best for them. </w:t>
      </w:r>
    </w:p>
    <w:p w14:paraId="6E5B911C" w14:textId="4F841D2A" w:rsidR="00B0281F" w:rsidRPr="00B0281F" w:rsidRDefault="7A9B8CF0" w:rsidP="75123CE8">
      <w:pPr>
        <w:rPr>
          <w:rFonts w:ascii="Calibri" w:hAnsi="Calibri" w:cs="Calibri"/>
          <w:b/>
          <w:bCs/>
          <w:sz w:val="24"/>
          <w:szCs w:val="24"/>
        </w:rPr>
      </w:pPr>
      <w:r w:rsidRPr="75123CE8">
        <w:rPr>
          <w:rFonts w:ascii="Calibri" w:hAnsi="Calibri" w:cs="Calibri"/>
          <w:b/>
          <w:bCs/>
          <w:sz w:val="24"/>
          <w:szCs w:val="24"/>
        </w:rPr>
        <w:t>Continuous Integration/Deployment (CI/CD)</w:t>
      </w:r>
    </w:p>
    <w:p w14:paraId="6BE66123" w14:textId="2A8F5E80" w:rsidR="00B0281F" w:rsidRPr="00B0281F" w:rsidRDefault="0212E91B" w:rsidP="00B0281F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5CD65C77">
        <w:rPr>
          <w:rFonts w:ascii="Calibri" w:hAnsi="Calibri" w:cs="Calibri"/>
          <w:sz w:val="24"/>
          <w:szCs w:val="24"/>
        </w:rPr>
        <w:t>Ensures automated testing and smooth deployment processes across Dev, Staging, and Production environments.</w:t>
      </w:r>
    </w:p>
    <w:p w14:paraId="194D2B8B" w14:textId="60F7832F" w:rsidR="5CD65C77" w:rsidRDefault="5CD65C77" w:rsidP="5CD65C77">
      <w:pPr>
        <w:ind w:left="720"/>
        <w:rPr>
          <w:rFonts w:ascii="Calibri" w:hAnsi="Calibri" w:cs="Calibri"/>
          <w:sz w:val="24"/>
          <w:szCs w:val="24"/>
        </w:rPr>
      </w:pPr>
    </w:p>
    <w:p w14:paraId="3C265F7D" w14:textId="49B08A1C" w:rsidR="004435DC" w:rsidRPr="00B0281F" w:rsidRDefault="31E29324" w:rsidP="003D65B8">
      <w:pPr>
        <w:shd w:val="clear" w:color="auto" w:fill="000000" w:themeFill="text1"/>
        <w:rPr>
          <w:rFonts w:ascii="Calibri" w:hAnsi="Calibri" w:cs="Calibri"/>
          <w:b/>
          <w:bCs/>
          <w:sz w:val="28"/>
          <w:szCs w:val="28"/>
        </w:rPr>
      </w:pPr>
      <w:r w:rsidRPr="5CD65C77">
        <w:rPr>
          <w:rFonts w:ascii="Calibri" w:hAnsi="Calibri" w:cs="Calibri"/>
          <w:b/>
          <w:bCs/>
          <w:sz w:val="28"/>
          <w:szCs w:val="28"/>
        </w:rPr>
        <w:t>5</w:t>
      </w:r>
      <w:r w:rsidR="5D1B127B" w:rsidRPr="5CD65C77">
        <w:rPr>
          <w:rFonts w:ascii="Calibri" w:hAnsi="Calibri" w:cs="Calibri"/>
          <w:b/>
          <w:bCs/>
          <w:sz w:val="28"/>
          <w:szCs w:val="28"/>
        </w:rPr>
        <w:t xml:space="preserve">. Tools &amp; Systems for Effective </w:t>
      </w:r>
    </w:p>
    <w:p w14:paraId="065B237E" w14:textId="4EDF041D" w:rsidR="004435DC" w:rsidRPr="006F2D09" w:rsidRDefault="43FF08DB" w:rsidP="75123CE8">
      <w:p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sz w:val="24"/>
          <w:szCs w:val="24"/>
        </w:rPr>
        <w:t xml:space="preserve">Armada </w:t>
      </w:r>
      <w:r w:rsidR="64C94488" w:rsidRPr="75123CE8">
        <w:rPr>
          <w:rFonts w:ascii="Calibri" w:eastAsia="Calibri" w:hAnsi="Calibri" w:cs="Calibri"/>
          <w:sz w:val="24"/>
          <w:szCs w:val="24"/>
        </w:rPr>
        <w:t>leverages modern technology stacks to streamline project execution</w:t>
      </w:r>
      <w:r w:rsidR="56DC629B" w:rsidRPr="75123CE8">
        <w:rPr>
          <w:rFonts w:ascii="Calibri" w:eastAsia="Calibri" w:hAnsi="Calibri" w:cs="Calibri"/>
          <w:sz w:val="24"/>
          <w:szCs w:val="24"/>
        </w:rPr>
        <w:t>.</w:t>
      </w:r>
    </w:p>
    <w:p w14:paraId="4031F6AD" w14:textId="09A69F8F" w:rsidR="004435DC" w:rsidRPr="006F2D09" w:rsidRDefault="6F8C9F08" w:rsidP="75123CE8">
      <w:pPr>
        <w:rPr>
          <w:rFonts w:ascii="Calibri" w:eastAsia="Calibri" w:hAnsi="Calibri" w:cs="Calibri"/>
          <w:b/>
          <w:bCs/>
          <w:sz w:val="26"/>
          <w:szCs w:val="26"/>
        </w:rPr>
      </w:pPr>
      <w:r w:rsidRPr="75123CE8">
        <w:rPr>
          <w:rFonts w:ascii="Calibri" w:eastAsia="Calibri" w:hAnsi="Calibri" w:cs="Calibri"/>
          <w:b/>
          <w:bCs/>
          <w:sz w:val="26"/>
          <w:szCs w:val="26"/>
        </w:rPr>
        <w:t>Azure</w:t>
      </w:r>
      <w:r w:rsidR="22D2EBFF" w:rsidRPr="75123CE8"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  <w:r w:rsidRPr="75123CE8">
        <w:rPr>
          <w:rFonts w:ascii="Calibri" w:eastAsia="Calibri" w:hAnsi="Calibri" w:cs="Calibri"/>
          <w:b/>
          <w:bCs/>
          <w:sz w:val="26"/>
          <w:szCs w:val="26"/>
        </w:rPr>
        <w:t>Dev</w:t>
      </w:r>
      <w:r w:rsidR="7628C547" w:rsidRPr="75123CE8">
        <w:rPr>
          <w:rFonts w:ascii="Calibri" w:eastAsia="Calibri" w:hAnsi="Calibri" w:cs="Calibri"/>
          <w:b/>
          <w:bCs/>
          <w:sz w:val="26"/>
          <w:szCs w:val="26"/>
        </w:rPr>
        <w:t>O</w:t>
      </w:r>
      <w:r w:rsidR="50031FD8" w:rsidRPr="75123CE8">
        <w:rPr>
          <w:rFonts w:ascii="Calibri" w:eastAsia="Calibri" w:hAnsi="Calibri" w:cs="Calibri"/>
          <w:b/>
          <w:bCs/>
          <w:sz w:val="26"/>
          <w:szCs w:val="26"/>
        </w:rPr>
        <w:t>ps</w:t>
      </w:r>
    </w:p>
    <w:p w14:paraId="684C94EE" w14:textId="27F0EC68" w:rsidR="004435DC" w:rsidRPr="006F2D09" w:rsidRDefault="6F8C9F08" w:rsidP="75123CE8">
      <w:pPr>
        <w:rPr>
          <w:rStyle w:val="Hyperlink"/>
          <w:rFonts w:ascii="Calibri" w:eastAsia="Calibri" w:hAnsi="Calibri" w:cs="Calibri"/>
          <w:sz w:val="24"/>
          <w:szCs w:val="24"/>
        </w:rPr>
      </w:pPr>
      <w:hyperlink r:id="rId17">
        <w:r w:rsidRPr="75123CE8">
          <w:rPr>
            <w:rStyle w:val="Hyperlink"/>
            <w:rFonts w:ascii="Calibri" w:eastAsia="Calibri" w:hAnsi="Calibri" w:cs="Calibri"/>
            <w:sz w:val="24"/>
            <w:szCs w:val="24"/>
          </w:rPr>
          <w:t>https://dev.azure.com/</w:t>
        </w:r>
        <w:r w:rsidR="781B42D5" w:rsidRPr="75123CE8">
          <w:rPr>
            <w:rStyle w:val="Hyperlink"/>
            <w:rFonts w:ascii="Calibri" w:eastAsia="Calibri" w:hAnsi="Calibri" w:cs="Calibri"/>
            <w:sz w:val="24"/>
            <w:szCs w:val="24"/>
          </w:rPr>
          <w:t>Armada</w:t>
        </w:r>
        <w:r w:rsidRPr="75123CE8">
          <w:rPr>
            <w:rStyle w:val="Hyperlink"/>
            <w:rFonts w:ascii="Calibri" w:eastAsia="Calibri" w:hAnsi="Calibri" w:cs="Calibri"/>
            <w:sz w:val="24"/>
            <w:szCs w:val="24"/>
          </w:rPr>
          <w:t>systems/Commander/_wiki/wikis/Commander.wiki/27/Getting-Started</w:t>
        </w:r>
      </w:hyperlink>
    </w:p>
    <w:p w14:paraId="51B9BE93" w14:textId="13EB5E93" w:rsidR="004435DC" w:rsidRPr="006F2D09" w:rsidRDefault="1DD691B8" w:rsidP="75123CE8">
      <w:p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6"/>
          <w:szCs w:val="26"/>
        </w:rPr>
        <w:t>Product Guide</w:t>
      </w:r>
      <w:r w:rsidR="7BCADDC3" w:rsidRPr="75123CE8">
        <w:rPr>
          <w:rFonts w:ascii="Calibri" w:eastAsia="Calibri" w:hAnsi="Calibri" w:cs="Calibri"/>
          <w:b/>
          <w:bCs/>
          <w:sz w:val="26"/>
          <w:szCs w:val="26"/>
        </w:rPr>
        <w:t xml:space="preserve"> – Connect Overview Training Guide</w:t>
      </w:r>
      <w:r w:rsidRPr="75123CE8">
        <w:rPr>
          <w:rFonts w:ascii="Calibri" w:eastAsia="Calibri" w:hAnsi="Calibri" w:cs="Calibri"/>
          <w:sz w:val="24"/>
          <w:szCs w:val="24"/>
        </w:rPr>
        <w:t xml:space="preserve"> </w:t>
      </w:r>
      <w:hyperlink r:id="rId18">
        <w:r w:rsidRPr="75123CE8">
          <w:rPr>
            <w:rStyle w:val="Hyperlink"/>
            <w:rFonts w:ascii="Calibri" w:eastAsia="Calibri" w:hAnsi="Calibri" w:cs="Calibri"/>
            <w:sz w:val="24"/>
            <w:szCs w:val="24"/>
          </w:rPr>
          <w:t>https://</w:t>
        </w:r>
        <w:r w:rsidR="781B42D5" w:rsidRPr="75123CE8">
          <w:rPr>
            <w:rStyle w:val="Hyperlink"/>
            <w:rFonts w:ascii="Calibri" w:eastAsia="Calibri" w:hAnsi="Calibri" w:cs="Calibri"/>
            <w:sz w:val="24"/>
            <w:szCs w:val="24"/>
          </w:rPr>
          <w:t>Armada</w:t>
        </w:r>
        <w:r w:rsidRPr="75123CE8">
          <w:rPr>
            <w:rStyle w:val="Hyperlink"/>
            <w:rFonts w:ascii="Calibri" w:eastAsia="Calibri" w:hAnsi="Calibri" w:cs="Calibri"/>
            <w:sz w:val="24"/>
            <w:szCs w:val="24"/>
          </w:rPr>
          <w:t>ai.sharepoint.com/:w:/s/</w:t>
        </w:r>
        <w:r w:rsidR="781B42D5" w:rsidRPr="75123CE8">
          <w:rPr>
            <w:rStyle w:val="Hyperlink"/>
            <w:rFonts w:ascii="Calibri" w:eastAsia="Calibri" w:hAnsi="Calibri" w:cs="Calibri"/>
            <w:sz w:val="24"/>
            <w:szCs w:val="24"/>
          </w:rPr>
          <w:t>Armada</w:t>
        </w:r>
        <w:r w:rsidRPr="75123CE8">
          <w:rPr>
            <w:rStyle w:val="Hyperlink"/>
            <w:rFonts w:ascii="Calibri" w:eastAsia="Calibri" w:hAnsi="Calibri" w:cs="Calibri"/>
            <w:sz w:val="24"/>
            <w:szCs w:val="24"/>
          </w:rPr>
          <w:t>OneDrive/Ef6alfVp4XlOgBne6d8nHp0BPXFnrKnB0iGkOiCQ99DnLQ?e=Qmw4Ex</w:t>
        </w:r>
      </w:hyperlink>
    </w:p>
    <w:p w14:paraId="716D3A1D" w14:textId="008FF3F8" w:rsidR="004435DC" w:rsidRPr="006F2D09" w:rsidRDefault="4A97FA0C" w:rsidP="75123CE8">
      <w:p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6"/>
          <w:szCs w:val="26"/>
        </w:rPr>
        <w:t>End-to-End Release Checklist</w:t>
      </w:r>
      <w:r w:rsidRPr="75123CE8">
        <w:rPr>
          <w:rFonts w:ascii="Calibri" w:eastAsia="Calibri" w:hAnsi="Calibri" w:cs="Calibri"/>
          <w:sz w:val="24"/>
          <w:szCs w:val="24"/>
        </w:rPr>
        <w:t xml:space="preserve"> </w:t>
      </w:r>
      <w:hyperlink r:id="rId19">
        <w:r w:rsidRPr="75123CE8">
          <w:rPr>
            <w:rStyle w:val="Hyperlink"/>
            <w:rFonts w:ascii="Calibri" w:eastAsia="Calibri" w:hAnsi="Calibri" w:cs="Calibri"/>
            <w:sz w:val="24"/>
            <w:szCs w:val="24"/>
          </w:rPr>
          <w:t>https://dev.azure.com/</w:t>
        </w:r>
        <w:r w:rsidR="781B42D5" w:rsidRPr="75123CE8">
          <w:rPr>
            <w:rStyle w:val="Hyperlink"/>
            <w:rFonts w:ascii="Calibri" w:eastAsia="Calibri" w:hAnsi="Calibri" w:cs="Calibri"/>
            <w:sz w:val="24"/>
            <w:szCs w:val="24"/>
          </w:rPr>
          <w:t>Armada</w:t>
        </w:r>
        <w:r w:rsidRPr="75123CE8">
          <w:rPr>
            <w:rStyle w:val="Hyperlink"/>
            <w:rFonts w:ascii="Calibri" w:eastAsia="Calibri" w:hAnsi="Calibri" w:cs="Calibri"/>
            <w:sz w:val="24"/>
            <w:szCs w:val="24"/>
          </w:rPr>
          <w:t>systems/Commander/_wiki/wikis/Commander.wiki/239/End-to-End-Release-Checklist-(Dev-Stage-Prod</w:t>
        </w:r>
      </w:hyperlink>
      <w:r w:rsidRPr="75123CE8">
        <w:rPr>
          <w:rFonts w:ascii="Calibri" w:eastAsia="Calibri" w:hAnsi="Calibri" w:cs="Calibri"/>
          <w:sz w:val="24"/>
          <w:szCs w:val="24"/>
        </w:rPr>
        <w:t>)</w:t>
      </w:r>
    </w:p>
    <w:p w14:paraId="065B6439" w14:textId="77777777" w:rsidR="004435DC" w:rsidRPr="006F2D09" w:rsidRDefault="5B07823A" w:rsidP="75123CE8">
      <w:pPr>
        <w:numPr>
          <w:ilvl w:val="0"/>
          <w:numId w:val="35"/>
        </w:num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4"/>
          <w:szCs w:val="24"/>
        </w:rPr>
        <w:t>Project Management</w:t>
      </w:r>
      <w:r w:rsidRPr="75123CE8">
        <w:rPr>
          <w:rFonts w:ascii="Calibri" w:eastAsia="Calibri" w:hAnsi="Calibri" w:cs="Calibri"/>
          <w:sz w:val="24"/>
          <w:szCs w:val="24"/>
        </w:rPr>
        <w:t>: Azure DevOps for backlog and sprint management.</w:t>
      </w:r>
    </w:p>
    <w:p w14:paraId="7B209194" w14:textId="77777777" w:rsidR="004435DC" w:rsidRPr="006F2D09" w:rsidRDefault="5B07823A" w:rsidP="75123CE8">
      <w:pPr>
        <w:numPr>
          <w:ilvl w:val="0"/>
          <w:numId w:val="35"/>
        </w:num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4"/>
          <w:szCs w:val="24"/>
        </w:rPr>
        <w:t>Collaboration</w:t>
      </w:r>
      <w:r w:rsidRPr="75123CE8">
        <w:rPr>
          <w:rFonts w:ascii="Calibri" w:eastAsia="Calibri" w:hAnsi="Calibri" w:cs="Calibri"/>
          <w:sz w:val="24"/>
          <w:szCs w:val="24"/>
        </w:rPr>
        <w:t>: Microsoft M365 suite (Teams, Loop, and Planner).</w:t>
      </w:r>
    </w:p>
    <w:p w14:paraId="2B7DE7C8" w14:textId="77777777" w:rsidR="004435DC" w:rsidRPr="006F2D09" w:rsidRDefault="5B07823A" w:rsidP="75123CE8">
      <w:pPr>
        <w:numPr>
          <w:ilvl w:val="0"/>
          <w:numId w:val="35"/>
        </w:num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4"/>
          <w:szCs w:val="24"/>
        </w:rPr>
        <w:t>Version Control</w:t>
      </w:r>
      <w:r w:rsidRPr="75123CE8">
        <w:rPr>
          <w:rFonts w:ascii="Calibri" w:eastAsia="Calibri" w:hAnsi="Calibri" w:cs="Calibri"/>
          <w:sz w:val="24"/>
          <w:szCs w:val="24"/>
        </w:rPr>
        <w:t>: GitHub for source code management and reviews.</w:t>
      </w:r>
    </w:p>
    <w:p w14:paraId="51B47D44" w14:textId="2C9D5EE1" w:rsidR="004435DC" w:rsidRPr="00BD7A5A" w:rsidRDefault="64C94488" w:rsidP="75123CE8">
      <w:pPr>
        <w:numPr>
          <w:ilvl w:val="0"/>
          <w:numId w:val="35"/>
        </w:num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4"/>
          <w:szCs w:val="24"/>
        </w:rPr>
        <w:t>Knowledge Management</w:t>
      </w:r>
      <w:r w:rsidRPr="75123CE8">
        <w:rPr>
          <w:rFonts w:ascii="Calibri" w:eastAsia="Calibri" w:hAnsi="Calibri" w:cs="Calibri"/>
          <w:sz w:val="24"/>
          <w:szCs w:val="24"/>
        </w:rPr>
        <w:t>: SharePoint and Azure DevOps Wiki for centralized documentation.</w:t>
      </w:r>
    </w:p>
    <w:p w14:paraId="4C9F0E0D" w14:textId="4639ADAA" w:rsidR="004435DC" w:rsidRPr="00B0281F" w:rsidRDefault="5F4A7EA1" w:rsidP="003D65B8">
      <w:pPr>
        <w:shd w:val="clear" w:color="auto" w:fill="000000" w:themeFill="text1"/>
        <w:rPr>
          <w:rFonts w:ascii="Calibri" w:hAnsi="Calibri" w:cs="Calibri"/>
          <w:b/>
          <w:bCs/>
          <w:sz w:val="28"/>
          <w:szCs w:val="28"/>
        </w:rPr>
      </w:pPr>
      <w:r w:rsidRPr="5CD65C77">
        <w:rPr>
          <w:rFonts w:ascii="Calibri" w:hAnsi="Calibri" w:cs="Calibri"/>
          <w:b/>
          <w:bCs/>
          <w:sz w:val="28"/>
          <w:szCs w:val="28"/>
        </w:rPr>
        <w:t>6</w:t>
      </w:r>
      <w:r w:rsidR="5D1B127B" w:rsidRPr="5CD65C77">
        <w:rPr>
          <w:rFonts w:ascii="Calibri" w:hAnsi="Calibri" w:cs="Calibri"/>
          <w:b/>
          <w:bCs/>
          <w:sz w:val="28"/>
          <w:szCs w:val="28"/>
        </w:rPr>
        <w:t>. Documentation &amp; Knowledge Management</w:t>
      </w:r>
    </w:p>
    <w:p w14:paraId="2F9817C4" w14:textId="77777777" w:rsidR="004435DC" w:rsidRPr="006F2D09" w:rsidRDefault="64C94488" w:rsidP="75123CE8">
      <w:p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sz w:val="24"/>
          <w:szCs w:val="24"/>
        </w:rPr>
        <w:t>Documentation is critical for product consistency and operational efficiency:</w:t>
      </w:r>
    </w:p>
    <w:p w14:paraId="21DD0F30" w14:textId="4DB66734" w:rsidR="004435DC" w:rsidRPr="006F2D09" w:rsidRDefault="6A57E945" w:rsidP="75123CE8">
      <w:pPr>
        <w:spacing w:before="240" w:after="240"/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6"/>
          <w:szCs w:val="26"/>
        </w:rPr>
        <w:t>Azure Dev</w:t>
      </w:r>
      <w:r w:rsidR="1CAB47AA" w:rsidRPr="75123CE8">
        <w:rPr>
          <w:rFonts w:ascii="Calibri" w:eastAsia="Calibri" w:hAnsi="Calibri" w:cs="Calibri"/>
          <w:b/>
          <w:bCs/>
          <w:sz w:val="26"/>
          <w:szCs w:val="26"/>
        </w:rPr>
        <w:t>O</w:t>
      </w:r>
      <w:r w:rsidRPr="75123CE8">
        <w:rPr>
          <w:rFonts w:ascii="Calibri" w:eastAsia="Calibri" w:hAnsi="Calibri" w:cs="Calibri"/>
          <w:b/>
          <w:bCs/>
          <w:sz w:val="26"/>
          <w:szCs w:val="26"/>
        </w:rPr>
        <w:t>ps</w:t>
      </w:r>
      <w:r w:rsidR="109CFDE0" w:rsidRPr="75123CE8">
        <w:rPr>
          <w:rFonts w:ascii="Calibri" w:eastAsia="Calibri" w:hAnsi="Calibri" w:cs="Calibri"/>
          <w:b/>
          <w:bCs/>
          <w:sz w:val="26"/>
          <w:szCs w:val="26"/>
        </w:rPr>
        <w:t xml:space="preserve"> Wiki</w:t>
      </w:r>
      <w:r w:rsidR="162124BD" w:rsidRPr="75123CE8">
        <w:rPr>
          <w:rFonts w:ascii="Calibri" w:eastAsia="Calibri" w:hAnsi="Calibri" w:cs="Calibri"/>
          <w:b/>
          <w:bCs/>
          <w:sz w:val="26"/>
          <w:szCs w:val="26"/>
        </w:rPr>
        <w:t xml:space="preserve">: </w:t>
      </w:r>
      <w:r w:rsidR="162124BD" w:rsidRPr="75123CE8">
        <w:rPr>
          <w:rFonts w:ascii="Calibri" w:eastAsia="Calibri" w:hAnsi="Calibri" w:cs="Calibri"/>
          <w:sz w:val="26"/>
          <w:szCs w:val="26"/>
        </w:rPr>
        <w:t>a</w:t>
      </w:r>
      <w:r w:rsidR="162124BD" w:rsidRPr="75123CE8"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  <w:r w:rsidR="162124BD" w:rsidRPr="75123CE8">
        <w:rPr>
          <w:rFonts w:ascii="Calibri" w:eastAsia="Calibri" w:hAnsi="Calibri" w:cs="Calibri"/>
          <w:sz w:val="24"/>
          <w:szCs w:val="24"/>
        </w:rPr>
        <w:t>central knowledge hub for onboarding, project management, and technical documentation.</w:t>
      </w:r>
    </w:p>
    <w:p w14:paraId="78D481C2" w14:textId="2F77EB5E" w:rsidR="004435DC" w:rsidRPr="006F2D09" w:rsidRDefault="64C94488" w:rsidP="75123CE8">
      <w:pPr>
        <w:rPr>
          <w:rStyle w:val="Hyperlink"/>
          <w:rFonts w:ascii="Calibri" w:eastAsia="Calibri" w:hAnsi="Calibri" w:cs="Calibri"/>
          <w:sz w:val="24"/>
          <w:szCs w:val="24"/>
        </w:rPr>
      </w:pPr>
      <w:hyperlink r:id="rId20">
        <w:r w:rsidRPr="75123CE8">
          <w:rPr>
            <w:rStyle w:val="Hyperlink"/>
            <w:rFonts w:ascii="Calibri" w:eastAsia="Calibri" w:hAnsi="Calibri" w:cs="Calibri"/>
            <w:sz w:val="24"/>
            <w:szCs w:val="24"/>
          </w:rPr>
          <w:t>https://dev.azure.com/</w:t>
        </w:r>
        <w:r w:rsidR="781B42D5" w:rsidRPr="75123CE8">
          <w:rPr>
            <w:rStyle w:val="Hyperlink"/>
            <w:rFonts w:ascii="Calibri" w:eastAsia="Calibri" w:hAnsi="Calibri" w:cs="Calibri"/>
            <w:sz w:val="24"/>
            <w:szCs w:val="24"/>
          </w:rPr>
          <w:t>Armada</w:t>
        </w:r>
        <w:r w:rsidRPr="75123CE8">
          <w:rPr>
            <w:rStyle w:val="Hyperlink"/>
            <w:rFonts w:ascii="Calibri" w:eastAsia="Calibri" w:hAnsi="Calibri" w:cs="Calibri"/>
            <w:sz w:val="24"/>
            <w:szCs w:val="24"/>
          </w:rPr>
          <w:t>systems/Commander/_wiki/wikis/Commander.wiki/</w:t>
        </w:r>
      </w:hyperlink>
    </w:p>
    <w:p w14:paraId="0962293A" w14:textId="3E4DB68F" w:rsidR="7D6C3E1E" w:rsidRDefault="1BCBC4DB" w:rsidP="75123CE8">
      <w:pPr>
        <w:spacing w:after="8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4"/>
          <w:szCs w:val="24"/>
        </w:rPr>
        <w:t xml:space="preserve">New Product (Template) </w:t>
      </w:r>
    </w:p>
    <w:p w14:paraId="1AB5B7A2" w14:textId="3EDDF42D" w:rsidR="1BCBC4DB" w:rsidRDefault="1BCBC4DB" w:rsidP="75123CE8">
      <w:pPr>
        <w:rPr>
          <w:rFonts w:ascii="Calibri" w:eastAsia="Calibri" w:hAnsi="Calibri" w:cs="Calibri"/>
          <w:color w:val="467886"/>
          <w:sz w:val="24"/>
          <w:szCs w:val="24"/>
          <w:u w:val="single"/>
        </w:rPr>
      </w:pPr>
      <w:hyperlink r:id="rId21">
        <w:r w:rsidRPr="75123CE8">
          <w:rPr>
            <w:rFonts w:ascii="Calibri" w:eastAsia="Calibri" w:hAnsi="Calibri" w:cs="Calibri"/>
            <w:color w:val="467886"/>
            <w:sz w:val="24"/>
            <w:szCs w:val="24"/>
            <w:u w:val="single"/>
          </w:rPr>
          <w:t>https://</w:t>
        </w:r>
        <w:r w:rsidR="781B42D5" w:rsidRPr="75123CE8">
          <w:rPr>
            <w:rFonts w:ascii="Calibri" w:eastAsia="Calibri" w:hAnsi="Calibri" w:cs="Calibri"/>
            <w:color w:val="467886"/>
            <w:sz w:val="24"/>
            <w:szCs w:val="24"/>
            <w:u w:val="single"/>
          </w:rPr>
          <w:t>Armada</w:t>
        </w:r>
        <w:r w:rsidRPr="75123CE8">
          <w:rPr>
            <w:rFonts w:ascii="Calibri" w:eastAsia="Calibri" w:hAnsi="Calibri" w:cs="Calibri"/>
            <w:color w:val="467886"/>
            <w:sz w:val="24"/>
            <w:szCs w:val="24"/>
            <w:u w:val="single"/>
          </w:rPr>
          <w:t>ai.sharepoint.com/:w:/r/sites/</w:t>
        </w:r>
        <w:r w:rsidR="781B42D5" w:rsidRPr="75123CE8">
          <w:rPr>
            <w:rFonts w:ascii="Calibri" w:eastAsia="Calibri" w:hAnsi="Calibri" w:cs="Calibri"/>
            <w:color w:val="467886"/>
            <w:sz w:val="24"/>
            <w:szCs w:val="24"/>
            <w:u w:val="single"/>
          </w:rPr>
          <w:t>Armada</w:t>
        </w:r>
        <w:r w:rsidRPr="75123CE8">
          <w:rPr>
            <w:rFonts w:ascii="Calibri" w:eastAsia="Calibri" w:hAnsi="Calibri" w:cs="Calibri"/>
            <w:color w:val="467886"/>
            <w:sz w:val="24"/>
            <w:szCs w:val="24"/>
            <w:u w:val="single"/>
          </w:rPr>
          <w:t>OneDrive/_layouts/15/Doc.aspx?sourcedoc=%7BE508085D-9F06-4EA3-B219-86B6FCC8B056%7D&amp;file=NEW%20PRODUCT%20TEMPLATE.docx&amp;action=default&amp;mobileredirect=true</w:t>
        </w:r>
      </w:hyperlink>
    </w:p>
    <w:p w14:paraId="73926767" w14:textId="3746E0E4" w:rsidR="125624AB" w:rsidRDefault="22E5FBFF" w:rsidP="75123CE8">
      <w:pPr>
        <w:rPr>
          <w:rFonts w:ascii="Calibri" w:eastAsia="Calibri" w:hAnsi="Calibri" w:cs="Calibri"/>
          <w:b/>
          <w:bCs/>
          <w:sz w:val="26"/>
          <w:szCs w:val="26"/>
        </w:rPr>
      </w:pPr>
      <w:r w:rsidRPr="75123CE8">
        <w:rPr>
          <w:rFonts w:ascii="Calibri" w:eastAsia="Calibri" w:hAnsi="Calibri" w:cs="Calibri"/>
          <w:b/>
          <w:bCs/>
          <w:sz w:val="26"/>
          <w:szCs w:val="26"/>
        </w:rPr>
        <w:t>Product Documentation</w:t>
      </w:r>
      <w:r w:rsidR="40FD45DB" w:rsidRPr="75123CE8">
        <w:rPr>
          <w:rFonts w:ascii="Calibri" w:eastAsia="Calibri" w:hAnsi="Calibri" w:cs="Calibri"/>
          <w:b/>
          <w:bCs/>
          <w:sz w:val="26"/>
          <w:szCs w:val="26"/>
        </w:rPr>
        <w:t xml:space="preserve"> - PRFAQs</w:t>
      </w:r>
    </w:p>
    <w:p w14:paraId="79050731" w14:textId="2F535BB8" w:rsidR="5FD56EDA" w:rsidRDefault="5FD56EDA" w:rsidP="75123CE8">
      <w:pPr>
        <w:rPr>
          <w:rFonts w:ascii="Calibri" w:eastAsia="Calibri" w:hAnsi="Calibri" w:cs="Calibri"/>
          <w:color w:val="467886"/>
          <w:sz w:val="24"/>
          <w:szCs w:val="24"/>
          <w:u w:val="single"/>
        </w:rPr>
      </w:pPr>
      <w:r w:rsidRPr="75123CE8">
        <w:rPr>
          <w:rFonts w:ascii="Calibri" w:eastAsia="Calibri" w:hAnsi="Calibri" w:cs="Calibri"/>
          <w:color w:val="467886"/>
          <w:sz w:val="24"/>
          <w:szCs w:val="24"/>
          <w:u w:val="single"/>
        </w:rPr>
        <w:t>https://</w:t>
      </w:r>
      <w:r w:rsidR="781B42D5" w:rsidRPr="75123CE8">
        <w:rPr>
          <w:rFonts w:ascii="Calibri" w:eastAsia="Calibri" w:hAnsi="Calibri" w:cs="Calibri"/>
          <w:color w:val="467886"/>
          <w:sz w:val="24"/>
          <w:szCs w:val="24"/>
          <w:u w:val="single"/>
        </w:rPr>
        <w:t>Armada</w:t>
      </w:r>
      <w:r w:rsidRPr="75123CE8">
        <w:rPr>
          <w:rFonts w:ascii="Calibri" w:eastAsia="Calibri" w:hAnsi="Calibri" w:cs="Calibri"/>
          <w:color w:val="467886"/>
          <w:sz w:val="24"/>
          <w:szCs w:val="24"/>
          <w:u w:val="single"/>
        </w:rPr>
        <w:t>ai.sharepoint.com/sites/</w:t>
      </w:r>
      <w:r w:rsidR="781B42D5" w:rsidRPr="75123CE8">
        <w:rPr>
          <w:rFonts w:ascii="Calibri" w:eastAsia="Calibri" w:hAnsi="Calibri" w:cs="Calibri"/>
          <w:color w:val="467886"/>
          <w:sz w:val="24"/>
          <w:szCs w:val="24"/>
          <w:u w:val="single"/>
        </w:rPr>
        <w:t>Armada</w:t>
      </w:r>
      <w:r w:rsidRPr="75123CE8">
        <w:rPr>
          <w:rFonts w:ascii="Calibri" w:eastAsia="Calibri" w:hAnsi="Calibri" w:cs="Calibri"/>
          <w:color w:val="467886"/>
          <w:sz w:val="24"/>
          <w:szCs w:val="24"/>
          <w:u w:val="single"/>
        </w:rPr>
        <w:t>OneDrive/Shared%20Documents/Forms/AllItems.aspx? id=%2Fsites%2F</w:t>
      </w:r>
      <w:r w:rsidR="781B42D5" w:rsidRPr="75123CE8">
        <w:rPr>
          <w:rFonts w:ascii="Calibri" w:eastAsia="Calibri" w:hAnsi="Calibri" w:cs="Calibri"/>
          <w:color w:val="467886"/>
          <w:sz w:val="24"/>
          <w:szCs w:val="24"/>
          <w:u w:val="single"/>
        </w:rPr>
        <w:t>Armada</w:t>
      </w:r>
      <w:r w:rsidRPr="75123CE8">
        <w:rPr>
          <w:rFonts w:ascii="Calibri" w:eastAsia="Calibri" w:hAnsi="Calibri" w:cs="Calibri"/>
          <w:color w:val="467886"/>
          <w:sz w:val="24"/>
          <w:szCs w:val="24"/>
          <w:u w:val="single"/>
        </w:rPr>
        <w:t>OneDrive%2FShared%20Documents%2FTechnical%2FOperations%2FCustomer%20Experience%2F03%20%2D%20Product%20Documentation&amp;p=true&amp;ga=1</w:t>
      </w:r>
    </w:p>
    <w:p w14:paraId="2AF2DC1B" w14:textId="14B214A5" w:rsidR="565DED1A" w:rsidRDefault="565DED1A" w:rsidP="75123CE8">
      <w:p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sz w:val="24"/>
          <w:szCs w:val="24"/>
        </w:rPr>
        <w:t>Other Document</w:t>
      </w:r>
      <w:r w:rsidR="6E6474DE" w:rsidRPr="75123CE8">
        <w:rPr>
          <w:rFonts w:ascii="Calibri" w:eastAsia="Calibri" w:hAnsi="Calibri" w:cs="Calibri"/>
          <w:sz w:val="24"/>
          <w:szCs w:val="24"/>
        </w:rPr>
        <w:t>ation</w:t>
      </w:r>
    </w:p>
    <w:p w14:paraId="07BD2A7B" w14:textId="77777777" w:rsidR="004435DC" w:rsidRPr="006F2D09" w:rsidRDefault="5B07823A" w:rsidP="75123CE8">
      <w:pPr>
        <w:numPr>
          <w:ilvl w:val="0"/>
          <w:numId w:val="37"/>
        </w:num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4"/>
          <w:szCs w:val="24"/>
        </w:rPr>
        <w:t>Product Requirements Documents (PRD)</w:t>
      </w:r>
      <w:r w:rsidRPr="75123CE8">
        <w:rPr>
          <w:rFonts w:ascii="Calibri" w:eastAsia="Calibri" w:hAnsi="Calibri" w:cs="Calibri"/>
          <w:sz w:val="24"/>
          <w:szCs w:val="24"/>
        </w:rPr>
        <w:t>: Detailing features, specifications, and scope.</w:t>
      </w:r>
    </w:p>
    <w:p w14:paraId="7F1371DE" w14:textId="77777777" w:rsidR="004435DC" w:rsidRPr="006F2D09" w:rsidRDefault="5B07823A" w:rsidP="75123CE8">
      <w:pPr>
        <w:numPr>
          <w:ilvl w:val="0"/>
          <w:numId w:val="37"/>
        </w:num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4"/>
          <w:szCs w:val="24"/>
        </w:rPr>
        <w:t>PRFAQs</w:t>
      </w:r>
      <w:r w:rsidRPr="75123CE8">
        <w:rPr>
          <w:rFonts w:ascii="Calibri" w:eastAsia="Calibri" w:hAnsi="Calibri" w:cs="Calibri"/>
          <w:sz w:val="24"/>
          <w:szCs w:val="24"/>
        </w:rPr>
        <w:t>: Frequently asked questions and answers for internal and external clarity.</w:t>
      </w:r>
    </w:p>
    <w:p w14:paraId="280452E7" w14:textId="3E45B8EF" w:rsidR="004435DC" w:rsidRPr="006F2D09" w:rsidRDefault="5B07823A" w:rsidP="75123CE8">
      <w:pPr>
        <w:numPr>
          <w:ilvl w:val="0"/>
          <w:numId w:val="37"/>
        </w:numPr>
        <w:rPr>
          <w:rFonts w:ascii="Calibri" w:eastAsia="Calibri" w:hAnsi="Calibri" w:cs="Calibri"/>
          <w:sz w:val="24"/>
          <w:szCs w:val="24"/>
        </w:rPr>
      </w:pPr>
      <w:r w:rsidRPr="75123CE8">
        <w:rPr>
          <w:rFonts w:ascii="Calibri" w:eastAsia="Calibri" w:hAnsi="Calibri" w:cs="Calibri"/>
          <w:b/>
          <w:bCs/>
          <w:sz w:val="24"/>
          <w:szCs w:val="24"/>
        </w:rPr>
        <w:t>AI Knowledgebase</w:t>
      </w:r>
      <w:r w:rsidRPr="75123CE8">
        <w:rPr>
          <w:rFonts w:ascii="Calibri" w:eastAsia="Calibri" w:hAnsi="Calibri" w:cs="Calibri"/>
          <w:sz w:val="24"/>
          <w:szCs w:val="24"/>
        </w:rPr>
        <w:t xml:space="preserve">: Centralized training material for AI </w:t>
      </w:r>
      <w:r w:rsidR="40D5D34C" w:rsidRPr="75123CE8">
        <w:rPr>
          <w:rFonts w:ascii="Calibri" w:eastAsia="Calibri" w:hAnsi="Calibri" w:cs="Calibri"/>
          <w:sz w:val="24"/>
          <w:szCs w:val="24"/>
        </w:rPr>
        <w:t>Assistant</w:t>
      </w:r>
    </w:p>
    <w:p w14:paraId="60C95F92" w14:textId="39A81232" w:rsidR="007B093F" w:rsidRPr="006F2D09" w:rsidRDefault="33FB6935" w:rsidP="6186C418">
      <w:pPr>
        <w:numPr>
          <w:ilvl w:val="0"/>
          <w:numId w:val="37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6186C418">
        <w:rPr>
          <w:rFonts w:ascii="Calibri" w:eastAsia="Calibri" w:hAnsi="Calibri" w:cs="Calibri"/>
          <w:b/>
          <w:bCs/>
          <w:sz w:val="24"/>
          <w:szCs w:val="24"/>
        </w:rPr>
        <w:t>Connect Overview Document</w:t>
      </w:r>
    </w:p>
    <w:sectPr w:rsidR="007B093F" w:rsidRPr="006F2D09" w:rsidSect="003D65B8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ick Eaton" w:date="2025-03-26T13:01:00Z" w:initials="NE">
    <w:p w14:paraId="775A4DCB" w14:textId="22DEF9B7" w:rsidR="009C3768" w:rsidRDefault="009C3768">
      <w:r>
        <w:annotationRef/>
      </w:r>
      <w:r w:rsidRPr="099E1FFB">
        <w:t>Tasks not subfeatures. No stories either</w:t>
      </w:r>
    </w:p>
  </w:comment>
  <w:comment w:id="1" w:author="Nick Eaton" w:date="2025-03-26T13:04:00Z" w:initials="NE">
    <w:p w14:paraId="73787FCD" w14:textId="0C247505" w:rsidR="009C3768" w:rsidRDefault="009C3768">
      <w:r>
        <w:annotationRef/>
      </w:r>
      <w:r>
        <w:fldChar w:fldCharType="begin"/>
      </w:r>
      <w:r>
        <w:instrText xml:space="preserve"> HYPERLINK "mailto:ne@armada.ai"</w:instrText>
      </w:r>
      <w:bookmarkStart w:id="2" w:name="_@_58F94E1F5BB04820A4D5CB4A3D6B7F98Z"/>
      <w:r>
        <w:fldChar w:fldCharType="separate"/>
      </w:r>
      <w:bookmarkEnd w:id="2"/>
      <w:r w:rsidRPr="3803FD71">
        <w:rPr>
          <w:noProof/>
        </w:rPr>
        <w:t>@Nick Eaton</w:t>
      </w:r>
      <w:r>
        <w:fldChar w:fldCharType="end"/>
      </w:r>
      <w:r w:rsidRPr="165D120A">
        <w:t xml:space="preserve">  update this</w:t>
      </w:r>
    </w:p>
  </w:comment>
  <w:comment w:id="3" w:author="Nick Eaton" w:date="2025-03-19T13:03:00Z" w:initials="NE">
    <w:p w14:paraId="22D86D17" w14:textId="4FA6807C" w:rsidR="009C3768" w:rsidRDefault="009C3768">
      <w:r>
        <w:annotationRef/>
      </w:r>
      <w:r w:rsidRPr="61C9E408">
        <w:t>Team by team determine how often to meet but the advice 2-3 times a week or so for scrum or standup sessions. This is intenionally vague to allow teams to choose what works best for them.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75A4DCB" w15:done="0"/>
  <w15:commentEx w15:paraId="73787FCD" w15:done="0"/>
  <w15:commentEx w15:paraId="22D86D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3F61F17" w16cex:dateUtc="2025-03-26T20:01:00Z">
    <w16cex:extLst>
      <w16:ext w16:uri="{CE6994B0-6A32-4C9F-8C6B-6E91EDA988CE}">
        <cr:reactions xmlns:cr="http://schemas.microsoft.com/office/comments/2020/reactions">
          <cr:reaction reactionType="1">
            <cr:reactionInfo dateUtc="2025-03-28T00:05:43Z">
              <cr:user userId="S::i-fpanchal@armada.ai::92c0e2af-f0a3-4f2f-8655-e169bc76d914" userProvider="AD" userName="Falguni Panchal [I]"/>
            </cr:reactionInfo>
          </cr:reaction>
        </cr:reactions>
      </w16:ext>
    </w16cex:extLst>
  </w16cex:commentExtensible>
  <w16cex:commentExtensible w16cex:durableId="2B38A51B" w16cex:dateUtc="2025-03-26T20:04:00Z"/>
  <w16cex:commentExtensible w16cex:durableId="47561B7E" w16cex:dateUtc="2025-03-19T20:03:00Z">
    <w16cex:extLst>
      <w16:ext w16:uri="{CE6994B0-6A32-4C9F-8C6B-6E91EDA988CE}">
        <cr:reactions xmlns:cr="http://schemas.microsoft.com/office/comments/2020/reactions">
          <cr:reaction reactionType="1">
            <cr:reactionInfo dateUtc="2025-03-20T17:33:40Z">
              <cr:user userId="S::i-fpanchal@armada.ai::92c0e2af-f0a3-4f2f-8655-e169bc76d914" userProvider="AD" userName="Falguni Panchal [I]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75A4DCB" w16cid:durableId="03F61F17"/>
  <w16cid:commentId w16cid:paraId="73787FCD" w16cid:durableId="2B38A51B"/>
  <w16cid:commentId w16cid:paraId="22D86D17" w16cid:durableId="47561B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0299"/>
    <w:multiLevelType w:val="multilevel"/>
    <w:tmpl w:val="BF969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F032E"/>
    <w:multiLevelType w:val="multilevel"/>
    <w:tmpl w:val="B390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EB3B0"/>
    <w:multiLevelType w:val="hybridMultilevel"/>
    <w:tmpl w:val="FFFFFFFF"/>
    <w:lvl w:ilvl="0" w:tplc="B91009E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B643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92E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25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66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DC8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D23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65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B60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4B4BE"/>
    <w:multiLevelType w:val="hybridMultilevel"/>
    <w:tmpl w:val="68F63F30"/>
    <w:lvl w:ilvl="0" w:tplc="5F4E896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6A8BD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92E686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5220BA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C86E9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AA872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5445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8382F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AC023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CA10D2"/>
    <w:multiLevelType w:val="multilevel"/>
    <w:tmpl w:val="B390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81E33"/>
    <w:multiLevelType w:val="hybridMultilevel"/>
    <w:tmpl w:val="6EF644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5EE7EB"/>
    <w:multiLevelType w:val="hybridMultilevel"/>
    <w:tmpl w:val="70BC3AD6"/>
    <w:lvl w:ilvl="0" w:tplc="A30CB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9EE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4C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40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22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1A4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E6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6C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DCF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D19ED"/>
    <w:multiLevelType w:val="multilevel"/>
    <w:tmpl w:val="B390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903FA"/>
    <w:multiLevelType w:val="multilevel"/>
    <w:tmpl w:val="B390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E63D0"/>
    <w:multiLevelType w:val="multilevel"/>
    <w:tmpl w:val="D33C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556C0"/>
    <w:multiLevelType w:val="multilevel"/>
    <w:tmpl w:val="AD4A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56526"/>
    <w:multiLevelType w:val="hybridMultilevel"/>
    <w:tmpl w:val="3AB0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D1475"/>
    <w:multiLevelType w:val="multilevel"/>
    <w:tmpl w:val="B390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7230E"/>
    <w:multiLevelType w:val="multilevel"/>
    <w:tmpl w:val="B390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47C53F"/>
    <w:multiLevelType w:val="hybridMultilevel"/>
    <w:tmpl w:val="FFFFFFFF"/>
    <w:lvl w:ilvl="0" w:tplc="1AF0E3E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4627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8EC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2A9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2A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98A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23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D86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E84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C1CE6"/>
    <w:multiLevelType w:val="multilevel"/>
    <w:tmpl w:val="A0D4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633B8"/>
    <w:multiLevelType w:val="multilevel"/>
    <w:tmpl w:val="B390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D37DB7"/>
    <w:multiLevelType w:val="multilevel"/>
    <w:tmpl w:val="B390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B6D8E7"/>
    <w:multiLevelType w:val="hybridMultilevel"/>
    <w:tmpl w:val="FFFFFFFF"/>
    <w:lvl w:ilvl="0" w:tplc="AFFE347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8E6496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7564F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59E755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7EEFA9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47AAC6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16C7B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AAA857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D6AD5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75E04E"/>
    <w:multiLevelType w:val="hybridMultilevel"/>
    <w:tmpl w:val="4214718C"/>
    <w:lvl w:ilvl="0" w:tplc="6450D17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CD9ED81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A22F2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76829B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7EEDAE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9F42B7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5D41D6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E466A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54AA31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17285A"/>
    <w:multiLevelType w:val="multilevel"/>
    <w:tmpl w:val="8F26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047DD2"/>
    <w:multiLevelType w:val="multilevel"/>
    <w:tmpl w:val="B390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179B70"/>
    <w:multiLevelType w:val="hybridMultilevel"/>
    <w:tmpl w:val="CF0A5DE2"/>
    <w:lvl w:ilvl="0" w:tplc="19927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68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FAC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64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6D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61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00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86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0D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282C8"/>
    <w:multiLevelType w:val="hybridMultilevel"/>
    <w:tmpl w:val="FFFFFFFF"/>
    <w:lvl w:ilvl="0" w:tplc="052CA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6C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96D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9C9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6D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AD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CE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DE3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721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64FF7"/>
    <w:multiLevelType w:val="multilevel"/>
    <w:tmpl w:val="01EC2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631A49"/>
    <w:multiLevelType w:val="multilevel"/>
    <w:tmpl w:val="4A24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4B1FAF"/>
    <w:multiLevelType w:val="multilevel"/>
    <w:tmpl w:val="B390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5161CE"/>
    <w:multiLevelType w:val="hybridMultilevel"/>
    <w:tmpl w:val="E8B290C4"/>
    <w:lvl w:ilvl="0" w:tplc="15D27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B9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C2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A8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8E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0D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A9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C9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409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AD61F"/>
    <w:multiLevelType w:val="hybridMultilevel"/>
    <w:tmpl w:val="FFFFFFFF"/>
    <w:lvl w:ilvl="0" w:tplc="AE4E9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A9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069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E5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7AD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2B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23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E28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828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F75DB"/>
    <w:multiLevelType w:val="hybridMultilevel"/>
    <w:tmpl w:val="FFFFFFFF"/>
    <w:lvl w:ilvl="0" w:tplc="E384BB1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C7523F9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78E32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19453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674FA6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F88B77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EA90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2F4040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19022A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007B37"/>
    <w:multiLevelType w:val="multilevel"/>
    <w:tmpl w:val="B390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9F1E1A"/>
    <w:multiLevelType w:val="multilevel"/>
    <w:tmpl w:val="B390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D76B14"/>
    <w:multiLevelType w:val="multilevel"/>
    <w:tmpl w:val="0C06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F3225A"/>
    <w:multiLevelType w:val="multilevel"/>
    <w:tmpl w:val="B390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A93421"/>
    <w:multiLevelType w:val="multilevel"/>
    <w:tmpl w:val="2452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9F138D"/>
    <w:multiLevelType w:val="multilevel"/>
    <w:tmpl w:val="9156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685574"/>
    <w:multiLevelType w:val="hybridMultilevel"/>
    <w:tmpl w:val="5672DCC0"/>
    <w:lvl w:ilvl="0" w:tplc="2E60770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3F82DC3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FBE700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352B0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33CF6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2B088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123F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78F22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E3C0E1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660EA2"/>
    <w:multiLevelType w:val="multilevel"/>
    <w:tmpl w:val="0C06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6A1B4E"/>
    <w:multiLevelType w:val="hybridMultilevel"/>
    <w:tmpl w:val="4B72C9BE"/>
    <w:lvl w:ilvl="0" w:tplc="118A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47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6E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B27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C2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665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8C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560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45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DA89D"/>
    <w:multiLevelType w:val="hybridMultilevel"/>
    <w:tmpl w:val="6A70A944"/>
    <w:lvl w:ilvl="0" w:tplc="063EBB6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A81CD48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FD2176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7481BA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D46B47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B6EED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06A7C0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8D017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3D877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A26640"/>
    <w:multiLevelType w:val="multilevel"/>
    <w:tmpl w:val="B390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D34EEB"/>
    <w:multiLevelType w:val="multilevel"/>
    <w:tmpl w:val="B390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7E430B"/>
    <w:multiLevelType w:val="multilevel"/>
    <w:tmpl w:val="B390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1012AE"/>
    <w:multiLevelType w:val="multilevel"/>
    <w:tmpl w:val="B390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24583">
    <w:abstractNumId w:val="36"/>
  </w:num>
  <w:num w:numId="2" w16cid:durableId="342054721">
    <w:abstractNumId w:val="3"/>
  </w:num>
  <w:num w:numId="3" w16cid:durableId="454569961">
    <w:abstractNumId w:val="19"/>
  </w:num>
  <w:num w:numId="4" w16cid:durableId="331495255">
    <w:abstractNumId w:val="39"/>
  </w:num>
  <w:num w:numId="5" w16cid:durableId="1577278616">
    <w:abstractNumId w:val="6"/>
  </w:num>
  <w:num w:numId="6" w16cid:durableId="1862548427">
    <w:abstractNumId w:val="22"/>
  </w:num>
  <w:num w:numId="7" w16cid:durableId="861355989">
    <w:abstractNumId w:val="27"/>
  </w:num>
  <w:num w:numId="8" w16cid:durableId="803087000">
    <w:abstractNumId w:val="38"/>
  </w:num>
  <w:num w:numId="9" w16cid:durableId="1405951522">
    <w:abstractNumId w:val="16"/>
  </w:num>
  <w:num w:numId="10" w16cid:durableId="818158165">
    <w:abstractNumId w:val="20"/>
  </w:num>
  <w:num w:numId="11" w16cid:durableId="843907286">
    <w:abstractNumId w:val="8"/>
  </w:num>
  <w:num w:numId="12" w16cid:durableId="662658705">
    <w:abstractNumId w:val="17"/>
  </w:num>
  <w:num w:numId="13" w16cid:durableId="308822970">
    <w:abstractNumId w:val="13"/>
  </w:num>
  <w:num w:numId="14" w16cid:durableId="801271308">
    <w:abstractNumId w:val="42"/>
  </w:num>
  <w:num w:numId="15" w16cid:durableId="1094089358">
    <w:abstractNumId w:val="7"/>
  </w:num>
  <w:num w:numId="16" w16cid:durableId="1663045226">
    <w:abstractNumId w:val="41"/>
  </w:num>
  <w:num w:numId="17" w16cid:durableId="1774789117">
    <w:abstractNumId w:val="4"/>
  </w:num>
  <w:num w:numId="18" w16cid:durableId="1335572116">
    <w:abstractNumId w:val="30"/>
  </w:num>
  <w:num w:numId="19" w16cid:durableId="1989243653">
    <w:abstractNumId w:val="0"/>
  </w:num>
  <w:num w:numId="20" w16cid:durableId="551314174">
    <w:abstractNumId w:val="33"/>
  </w:num>
  <w:num w:numId="21" w16cid:durableId="633023355">
    <w:abstractNumId w:val="1"/>
  </w:num>
  <w:num w:numId="22" w16cid:durableId="131413084">
    <w:abstractNumId w:val="31"/>
  </w:num>
  <w:num w:numId="23" w16cid:durableId="1601569253">
    <w:abstractNumId w:val="43"/>
  </w:num>
  <w:num w:numId="24" w16cid:durableId="692809493">
    <w:abstractNumId w:val="26"/>
  </w:num>
  <w:num w:numId="25" w16cid:durableId="1666275662">
    <w:abstractNumId w:val="40"/>
  </w:num>
  <w:num w:numId="26" w16cid:durableId="807667992">
    <w:abstractNumId w:val="21"/>
  </w:num>
  <w:num w:numId="27" w16cid:durableId="1478692592">
    <w:abstractNumId w:val="24"/>
  </w:num>
  <w:num w:numId="28" w16cid:durableId="2112311248">
    <w:abstractNumId w:val="12"/>
  </w:num>
  <w:num w:numId="29" w16cid:durableId="562108195">
    <w:abstractNumId w:val="14"/>
  </w:num>
  <w:num w:numId="30" w16cid:durableId="572547457">
    <w:abstractNumId w:val="18"/>
  </w:num>
  <w:num w:numId="31" w16cid:durableId="1487361043">
    <w:abstractNumId w:val="34"/>
  </w:num>
  <w:num w:numId="32" w16cid:durableId="25257371">
    <w:abstractNumId w:val="29"/>
  </w:num>
  <w:num w:numId="33" w16cid:durableId="723522356">
    <w:abstractNumId w:val="25"/>
  </w:num>
  <w:num w:numId="34" w16cid:durableId="2067071778">
    <w:abstractNumId w:val="2"/>
  </w:num>
  <w:num w:numId="35" w16cid:durableId="1166016550">
    <w:abstractNumId w:val="10"/>
  </w:num>
  <w:num w:numId="36" w16cid:durableId="1804734012">
    <w:abstractNumId w:val="37"/>
  </w:num>
  <w:num w:numId="37" w16cid:durableId="1402947185">
    <w:abstractNumId w:val="15"/>
  </w:num>
  <w:num w:numId="38" w16cid:durableId="1818643432">
    <w:abstractNumId w:val="23"/>
  </w:num>
  <w:num w:numId="39" w16cid:durableId="1377008865">
    <w:abstractNumId w:val="28"/>
  </w:num>
  <w:num w:numId="40" w16cid:durableId="81146702">
    <w:abstractNumId w:val="9"/>
  </w:num>
  <w:num w:numId="41" w16cid:durableId="1687901438">
    <w:abstractNumId w:val="35"/>
  </w:num>
  <w:num w:numId="42" w16cid:durableId="659505478">
    <w:abstractNumId w:val="32"/>
  </w:num>
  <w:num w:numId="43" w16cid:durableId="1443764816">
    <w:abstractNumId w:val="5"/>
  </w:num>
  <w:num w:numId="44" w16cid:durableId="202894618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ick Eaton">
    <w15:presenceInfo w15:providerId="AD" w15:userId="S::ne@armada.ai::e81f0a78-efca-4dfb-9748-8d14d9190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1F"/>
    <w:rsid w:val="00043E78"/>
    <w:rsid w:val="0006E83D"/>
    <w:rsid w:val="00096A0A"/>
    <w:rsid w:val="000C4438"/>
    <w:rsid w:val="00122374"/>
    <w:rsid w:val="0016568C"/>
    <w:rsid w:val="00186256"/>
    <w:rsid w:val="001C0AE9"/>
    <w:rsid w:val="001E0FFE"/>
    <w:rsid w:val="00366EEC"/>
    <w:rsid w:val="003B13FC"/>
    <w:rsid w:val="003B5F4C"/>
    <w:rsid w:val="003D65B8"/>
    <w:rsid w:val="004435DC"/>
    <w:rsid w:val="0045023E"/>
    <w:rsid w:val="00596EA0"/>
    <w:rsid w:val="005972B0"/>
    <w:rsid w:val="005A15AD"/>
    <w:rsid w:val="006563DC"/>
    <w:rsid w:val="006736B8"/>
    <w:rsid w:val="006E3B33"/>
    <w:rsid w:val="006F2D09"/>
    <w:rsid w:val="006F4B79"/>
    <w:rsid w:val="006F55C3"/>
    <w:rsid w:val="007108B7"/>
    <w:rsid w:val="007B093F"/>
    <w:rsid w:val="007B544E"/>
    <w:rsid w:val="008A461A"/>
    <w:rsid w:val="008B7301"/>
    <w:rsid w:val="008C10DB"/>
    <w:rsid w:val="008E592E"/>
    <w:rsid w:val="009A4EFD"/>
    <w:rsid w:val="009C3768"/>
    <w:rsid w:val="009F0FEF"/>
    <w:rsid w:val="00A11AEC"/>
    <w:rsid w:val="00A81876"/>
    <w:rsid w:val="00B0281F"/>
    <w:rsid w:val="00B2353A"/>
    <w:rsid w:val="00BD7A5A"/>
    <w:rsid w:val="00BD7E92"/>
    <w:rsid w:val="00C129A1"/>
    <w:rsid w:val="00C5D4B9"/>
    <w:rsid w:val="00C77BC0"/>
    <w:rsid w:val="00E158C0"/>
    <w:rsid w:val="00E30AC7"/>
    <w:rsid w:val="00F4072E"/>
    <w:rsid w:val="0107F648"/>
    <w:rsid w:val="0146384A"/>
    <w:rsid w:val="015BC6AD"/>
    <w:rsid w:val="0169256A"/>
    <w:rsid w:val="01D19FD5"/>
    <w:rsid w:val="0212E91B"/>
    <w:rsid w:val="0221F667"/>
    <w:rsid w:val="023920D0"/>
    <w:rsid w:val="02BB8E6D"/>
    <w:rsid w:val="039D8A48"/>
    <w:rsid w:val="04102E02"/>
    <w:rsid w:val="041EB65C"/>
    <w:rsid w:val="0477A50E"/>
    <w:rsid w:val="04999957"/>
    <w:rsid w:val="04D0D2F7"/>
    <w:rsid w:val="05249D49"/>
    <w:rsid w:val="05F273C3"/>
    <w:rsid w:val="06592CE4"/>
    <w:rsid w:val="0661BF11"/>
    <w:rsid w:val="06D66679"/>
    <w:rsid w:val="08309B79"/>
    <w:rsid w:val="0948327B"/>
    <w:rsid w:val="0962B383"/>
    <w:rsid w:val="0995E3B2"/>
    <w:rsid w:val="09F580FE"/>
    <w:rsid w:val="0AC4E6D0"/>
    <w:rsid w:val="0B90638F"/>
    <w:rsid w:val="0BB40F7B"/>
    <w:rsid w:val="0DCDFBF5"/>
    <w:rsid w:val="0DFFCBDC"/>
    <w:rsid w:val="0E0130B2"/>
    <w:rsid w:val="0E4A07C3"/>
    <w:rsid w:val="0F5BCC30"/>
    <w:rsid w:val="0F70F398"/>
    <w:rsid w:val="1004A28F"/>
    <w:rsid w:val="109CFDE0"/>
    <w:rsid w:val="10ACD0B6"/>
    <w:rsid w:val="110BDB3F"/>
    <w:rsid w:val="11355D51"/>
    <w:rsid w:val="115117FB"/>
    <w:rsid w:val="125624AB"/>
    <w:rsid w:val="1271D33A"/>
    <w:rsid w:val="13AC8A7E"/>
    <w:rsid w:val="13B73596"/>
    <w:rsid w:val="150D12AA"/>
    <w:rsid w:val="1587F8EE"/>
    <w:rsid w:val="162124BD"/>
    <w:rsid w:val="1690CCD6"/>
    <w:rsid w:val="17B02B9B"/>
    <w:rsid w:val="17B26438"/>
    <w:rsid w:val="17BE7FC7"/>
    <w:rsid w:val="1980C9C8"/>
    <w:rsid w:val="19C1F091"/>
    <w:rsid w:val="1A468B21"/>
    <w:rsid w:val="1A9FBCAA"/>
    <w:rsid w:val="1AA3747D"/>
    <w:rsid w:val="1AB13FE1"/>
    <w:rsid w:val="1ADE2407"/>
    <w:rsid w:val="1B1BA34B"/>
    <w:rsid w:val="1BA47FE6"/>
    <w:rsid w:val="1BCBC4DB"/>
    <w:rsid w:val="1C12661E"/>
    <w:rsid w:val="1C448411"/>
    <w:rsid w:val="1C7BAC35"/>
    <w:rsid w:val="1CAB47AA"/>
    <w:rsid w:val="1DD691B8"/>
    <w:rsid w:val="1EA49A12"/>
    <w:rsid w:val="1EBD561A"/>
    <w:rsid w:val="1F6307D1"/>
    <w:rsid w:val="1FADC758"/>
    <w:rsid w:val="201AFC0A"/>
    <w:rsid w:val="202B7FBC"/>
    <w:rsid w:val="2040642A"/>
    <w:rsid w:val="20FAC2AC"/>
    <w:rsid w:val="2130E12D"/>
    <w:rsid w:val="215A7DE8"/>
    <w:rsid w:val="215F1AFA"/>
    <w:rsid w:val="22D2EBFF"/>
    <w:rsid w:val="22E5FBFF"/>
    <w:rsid w:val="23237F55"/>
    <w:rsid w:val="24DF9B26"/>
    <w:rsid w:val="252D7A2D"/>
    <w:rsid w:val="25633229"/>
    <w:rsid w:val="2602F31D"/>
    <w:rsid w:val="2631E15C"/>
    <w:rsid w:val="263B0E89"/>
    <w:rsid w:val="2666DCE3"/>
    <w:rsid w:val="27162865"/>
    <w:rsid w:val="282C4F0D"/>
    <w:rsid w:val="283A7890"/>
    <w:rsid w:val="28C6B828"/>
    <w:rsid w:val="29A097FE"/>
    <w:rsid w:val="29DB26C0"/>
    <w:rsid w:val="2A9189CD"/>
    <w:rsid w:val="2AA857ED"/>
    <w:rsid w:val="2AE05088"/>
    <w:rsid w:val="2B260AC8"/>
    <w:rsid w:val="2B9D47AA"/>
    <w:rsid w:val="2BD17ACC"/>
    <w:rsid w:val="2C1C5F46"/>
    <w:rsid w:val="2C26A235"/>
    <w:rsid w:val="2C597EED"/>
    <w:rsid w:val="2CFABDA9"/>
    <w:rsid w:val="2D46FD04"/>
    <w:rsid w:val="2D87F7C4"/>
    <w:rsid w:val="2E4D4322"/>
    <w:rsid w:val="2E938CB2"/>
    <w:rsid w:val="2E99CD26"/>
    <w:rsid w:val="2EB36F88"/>
    <w:rsid w:val="2F782DFE"/>
    <w:rsid w:val="304D8B65"/>
    <w:rsid w:val="309F0D13"/>
    <w:rsid w:val="30B02A65"/>
    <w:rsid w:val="30BF722D"/>
    <w:rsid w:val="31E29324"/>
    <w:rsid w:val="3227E818"/>
    <w:rsid w:val="32E3567B"/>
    <w:rsid w:val="33CBC58F"/>
    <w:rsid w:val="33FB6935"/>
    <w:rsid w:val="355A3E28"/>
    <w:rsid w:val="35FD8214"/>
    <w:rsid w:val="36CFD851"/>
    <w:rsid w:val="37651FA1"/>
    <w:rsid w:val="37D58E52"/>
    <w:rsid w:val="37E5A937"/>
    <w:rsid w:val="383E54FC"/>
    <w:rsid w:val="391C61E6"/>
    <w:rsid w:val="3977CF11"/>
    <w:rsid w:val="3AA15A9E"/>
    <w:rsid w:val="3B751EBF"/>
    <w:rsid w:val="3BD187C0"/>
    <w:rsid w:val="3D7A08E0"/>
    <w:rsid w:val="3EB26932"/>
    <w:rsid w:val="405784BC"/>
    <w:rsid w:val="40D5D34C"/>
    <w:rsid w:val="40FD45DB"/>
    <w:rsid w:val="419CFE9A"/>
    <w:rsid w:val="420506A2"/>
    <w:rsid w:val="42491F15"/>
    <w:rsid w:val="432EB315"/>
    <w:rsid w:val="43694E16"/>
    <w:rsid w:val="43ECA97F"/>
    <w:rsid w:val="43FF08DB"/>
    <w:rsid w:val="444CD354"/>
    <w:rsid w:val="470DB12B"/>
    <w:rsid w:val="4724C262"/>
    <w:rsid w:val="4724EC65"/>
    <w:rsid w:val="47292FD4"/>
    <w:rsid w:val="4758000E"/>
    <w:rsid w:val="47739713"/>
    <w:rsid w:val="47D58B0B"/>
    <w:rsid w:val="47E32939"/>
    <w:rsid w:val="4889864D"/>
    <w:rsid w:val="48B19C24"/>
    <w:rsid w:val="49EA4C5B"/>
    <w:rsid w:val="4A7F9329"/>
    <w:rsid w:val="4A7FCC53"/>
    <w:rsid w:val="4A97FA0C"/>
    <w:rsid w:val="4A9B3D85"/>
    <w:rsid w:val="4BDD13A7"/>
    <w:rsid w:val="4C48ABBF"/>
    <w:rsid w:val="4C5C7DAB"/>
    <w:rsid w:val="4C8CF772"/>
    <w:rsid w:val="4DEF01BB"/>
    <w:rsid w:val="4EB31996"/>
    <w:rsid w:val="4EB6C6BE"/>
    <w:rsid w:val="4F163F8B"/>
    <w:rsid w:val="4F3BB064"/>
    <w:rsid w:val="4FD56C12"/>
    <w:rsid w:val="4FEBDB95"/>
    <w:rsid w:val="50031FD8"/>
    <w:rsid w:val="51045930"/>
    <w:rsid w:val="512E7504"/>
    <w:rsid w:val="514A0A25"/>
    <w:rsid w:val="5162B7F6"/>
    <w:rsid w:val="51BB4391"/>
    <w:rsid w:val="51EECADD"/>
    <w:rsid w:val="520DFF65"/>
    <w:rsid w:val="5319EA81"/>
    <w:rsid w:val="5359CFE4"/>
    <w:rsid w:val="535C1E8E"/>
    <w:rsid w:val="53DC04E5"/>
    <w:rsid w:val="545AE732"/>
    <w:rsid w:val="5487EF28"/>
    <w:rsid w:val="54B242B3"/>
    <w:rsid w:val="54C7771E"/>
    <w:rsid w:val="55004427"/>
    <w:rsid w:val="5625B8CB"/>
    <w:rsid w:val="565DED1A"/>
    <w:rsid w:val="56BDCB56"/>
    <w:rsid w:val="56DC629B"/>
    <w:rsid w:val="57131581"/>
    <w:rsid w:val="571F8906"/>
    <w:rsid w:val="57E5FF27"/>
    <w:rsid w:val="58EE34EA"/>
    <w:rsid w:val="59B33570"/>
    <w:rsid w:val="5A579DE9"/>
    <w:rsid w:val="5B07823A"/>
    <w:rsid w:val="5B2D533D"/>
    <w:rsid w:val="5B703C5F"/>
    <w:rsid w:val="5BA26A1F"/>
    <w:rsid w:val="5BC31FD6"/>
    <w:rsid w:val="5BD0034C"/>
    <w:rsid w:val="5CD65C77"/>
    <w:rsid w:val="5D1B127B"/>
    <w:rsid w:val="5D3BC83C"/>
    <w:rsid w:val="5D60E590"/>
    <w:rsid w:val="5E529370"/>
    <w:rsid w:val="5EC3236A"/>
    <w:rsid w:val="5F25D1F7"/>
    <w:rsid w:val="5F4A7EA1"/>
    <w:rsid w:val="5FD56EDA"/>
    <w:rsid w:val="5FE76B99"/>
    <w:rsid w:val="5FEFEBFC"/>
    <w:rsid w:val="600DDC66"/>
    <w:rsid w:val="612F3E28"/>
    <w:rsid w:val="6186C418"/>
    <w:rsid w:val="61A41A4A"/>
    <w:rsid w:val="628D6370"/>
    <w:rsid w:val="639027A7"/>
    <w:rsid w:val="6430E525"/>
    <w:rsid w:val="64AF82B4"/>
    <w:rsid w:val="64AFB1D7"/>
    <w:rsid w:val="64C94488"/>
    <w:rsid w:val="656543A7"/>
    <w:rsid w:val="66142A78"/>
    <w:rsid w:val="662498AA"/>
    <w:rsid w:val="66774D43"/>
    <w:rsid w:val="687E1FCA"/>
    <w:rsid w:val="688B706E"/>
    <w:rsid w:val="68D95827"/>
    <w:rsid w:val="6A57E945"/>
    <w:rsid w:val="6A9A3733"/>
    <w:rsid w:val="6AB9A283"/>
    <w:rsid w:val="6B06C0A5"/>
    <w:rsid w:val="6B1E7296"/>
    <w:rsid w:val="6BD5463A"/>
    <w:rsid w:val="6E2D40D0"/>
    <w:rsid w:val="6E381DFE"/>
    <w:rsid w:val="6E6474DE"/>
    <w:rsid w:val="6E8DA51A"/>
    <w:rsid w:val="6EA20CC9"/>
    <w:rsid w:val="6EB9AE2C"/>
    <w:rsid w:val="6F2CF37A"/>
    <w:rsid w:val="6F4B0688"/>
    <w:rsid w:val="6F8C9F08"/>
    <w:rsid w:val="703068A7"/>
    <w:rsid w:val="70B6659F"/>
    <w:rsid w:val="70C63C98"/>
    <w:rsid w:val="70D512F5"/>
    <w:rsid w:val="723274E0"/>
    <w:rsid w:val="74FA21B2"/>
    <w:rsid w:val="75123CE8"/>
    <w:rsid w:val="7585B026"/>
    <w:rsid w:val="75AEAE92"/>
    <w:rsid w:val="75F807A1"/>
    <w:rsid w:val="760BD727"/>
    <w:rsid w:val="7628C547"/>
    <w:rsid w:val="779AB88C"/>
    <w:rsid w:val="77F51984"/>
    <w:rsid w:val="781B42D5"/>
    <w:rsid w:val="7852480D"/>
    <w:rsid w:val="7869356D"/>
    <w:rsid w:val="78FBC749"/>
    <w:rsid w:val="79A402F3"/>
    <w:rsid w:val="79C9E94B"/>
    <w:rsid w:val="79E707C5"/>
    <w:rsid w:val="79F7582B"/>
    <w:rsid w:val="7A5D1EA3"/>
    <w:rsid w:val="7A9B8CF0"/>
    <w:rsid w:val="7B72BF58"/>
    <w:rsid w:val="7BCADDC3"/>
    <w:rsid w:val="7C9190F7"/>
    <w:rsid w:val="7CB26593"/>
    <w:rsid w:val="7CB96281"/>
    <w:rsid w:val="7CC781C5"/>
    <w:rsid w:val="7D08AFF2"/>
    <w:rsid w:val="7D6C3E1E"/>
    <w:rsid w:val="7DBD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497621"/>
  <w15:chartTrackingRefBased/>
  <w15:docId w15:val="{3205A3FA-9F11-4640-90DB-DE6DB3DC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8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592E"/>
    <w:rPr>
      <w:color w:val="467886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yperlink" Target="https://armadaai.sharepoint.com/:w:/s/ArmadaOneDrive/Ef6alfVp4XlOgBne6d8nHp0BPXFnrKnB0iGkOiCQ99DnLQ?e=Qmw4E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rmadaai.sharepoint.com/:w:/r/sites/ArmadaOneDrive/_layouts/15/Doc.aspx?sourcedoc=%7BE508085D-9F06-4EA3-B219-86B6FCC8B056%7D&amp;file=NEW%20PRODUCT%20TEMPLATE.docx&amp;action=default&amp;mobileredirect=true" TargetMode="Externa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hyperlink" Target="https://dev.azure.com/armadasystems/Commander/_wiki/wikis/Commander.wiki/27/Getting-Started" TargetMode="External"/><Relationship Id="rId25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dev.azure.com/armadasystems/Commander/_wiki/wikis/Commander.wiki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.azure.com/armadasystems/Commander/_backlogs/itrellis.portfolio-plus-plus.portfolio-pp-workitem-feature-timeline/Commander%20Team/Features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hyperlink" Target="https://dev.azure.com/armadasystems/Commander/_wiki/wikis/Commander.wiki/239/End-to-End-Release-Checklist-(Dev-Stage-Pro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.azure.com/armadasystems/Commander/_sprints/directory" TargetMode="Externa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documenttasks/documenttasks1.xml><?xml version="1.0" encoding="utf-8"?>
<t:Tasks xmlns:t="http://schemas.microsoft.com/office/tasks/2019/documenttasks" xmlns:oel="http://schemas.microsoft.com/office/2019/extlst">
  <t:Task id="{6CD40294-C56D-4845-B089-897DCBDEC136}">
    <t:Anchor>
      <t:Comment id="725132571"/>
    </t:Anchor>
    <t:History>
      <t:Event id="{DE5F633B-2C0A-4A28-8A36-9FDD76ADF9C1}" time="2025-03-26T20:04:34.468Z">
        <t:Attribution userId="S::ne@armada.ai::e81f0a78-efca-4dfb-9748-8d14d919077c" userProvider="AD" userName="Nick Eaton"/>
        <t:Anchor>
          <t:Comment id="725132571"/>
        </t:Anchor>
        <t:Create/>
      </t:Event>
      <t:Event id="{C256F969-8E5B-415A-B9A5-25CE7D700FD6}" time="2025-03-26T20:04:34.468Z">
        <t:Attribution userId="S::ne@armada.ai::e81f0a78-efca-4dfb-9748-8d14d919077c" userProvider="AD" userName="Nick Eaton"/>
        <t:Anchor>
          <t:Comment id="725132571"/>
        </t:Anchor>
        <t:Assign userId="S::ne@armada.ai::e81f0a78-efca-4dfb-9748-8d14d919077c" userProvider="AD" userName="Nick Eaton"/>
      </t:Event>
      <t:Event id="{D1DAC792-5174-4BBF-B081-1FB2B9FCB89D}" time="2025-03-26T20:04:34.468Z">
        <t:Attribution userId="S::ne@armada.ai::e81f0a78-efca-4dfb-9748-8d14d919077c" userProvider="AD" userName="Nick Eaton"/>
        <t:Anchor>
          <t:Comment id="725132571"/>
        </t:Anchor>
        <t:SetTitle title="@Nick Eaton update this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7b3aa9-30b3-4f89-9dfa-76c8e2cc59d5">
      <Terms xmlns="http://schemas.microsoft.com/office/infopath/2007/PartnerControls"/>
    </lcf76f155ced4ddcb4097134ff3c332f>
    <TaxCatchAll xmlns="73907353-f7b5-43f2-847c-f0043e4ca385" xsi:nil="true"/>
    <DocuSignSent_x003f_ xmlns="cc7b3aa9-30b3-4f89-9dfa-76c8e2cc59d5">false</DocuSignSent_x003f_>
    <SignatoryEmail xmlns="cc7b3aa9-30b3-4f89-9dfa-76c8e2cc59d5" xsi:nil="true"/>
    <SignatoryName xmlns="cc7b3aa9-30b3-4f89-9dfa-76c8e2cc59d5" xsi:nil="true"/>
    <_Flow_SignoffStatus xmlns="cc7b3aa9-30b3-4f89-9dfa-76c8e2cc59d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A91461ACB8B4D86C0AF781D5D787B" ma:contentTypeVersion="20" ma:contentTypeDescription="Create a new document." ma:contentTypeScope="" ma:versionID="d858faf6288415e1146d995c49cddb2d">
  <xsd:schema xmlns:xsd="http://www.w3.org/2001/XMLSchema" xmlns:xs="http://www.w3.org/2001/XMLSchema" xmlns:p="http://schemas.microsoft.com/office/2006/metadata/properties" xmlns:ns2="cc7b3aa9-30b3-4f89-9dfa-76c8e2cc59d5" xmlns:ns3="73907353-f7b5-43f2-847c-f0043e4ca385" targetNamespace="http://schemas.microsoft.com/office/2006/metadata/properties" ma:root="true" ma:fieldsID="07513c85824d82939fc841d79efcba9b" ns2:_="" ns3:_="">
    <xsd:import namespace="cc7b3aa9-30b3-4f89-9dfa-76c8e2cc59d5"/>
    <xsd:import namespace="73907353-f7b5-43f2-847c-f0043e4ca3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  <xsd:element ref="ns2:_Flow_SignoffStatus" minOccurs="0"/>
                <xsd:element ref="ns2:SignatoryName" minOccurs="0"/>
                <xsd:element ref="ns2:SignatoryEmail" minOccurs="0"/>
                <xsd:element ref="ns2:DocuSignSent_x003f_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b3aa9-30b3-4f89-9dfa-76c8e2cc59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f545627-1138-4620-a886-a105eb21bc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  <xsd:element name="SignatoryName" ma:index="24" nillable="true" ma:displayName="Signatory Name" ma:format="Dropdown" ma:internalName="SignatoryName">
      <xsd:simpleType>
        <xsd:restriction base="dms:Text">
          <xsd:maxLength value="255"/>
        </xsd:restriction>
      </xsd:simpleType>
    </xsd:element>
    <xsd:element name="SignatoryEmail" ma:index="25" nillable="true" ma:displayName="Signatory Email" ma:format="Dropdown" ma:internalName="SignatoryEmail">
      <xsd:simpleType>
        <xsd:restriction base="dms:Text">
          <xsd:maxLength value="255"/>
        </xsd:restriction>
      </xsd:simpleType>
    </xsd:element>
    <xsd:element name="DocuSignSent_x003f_" ma:index="26" nillable="true" ma:displayName="DocuSign Sent?" ma:default="0" ma:format="Dropdown" ma:internalName="DocuSignSent_x003f_">
      <xsd:simpleType>
        <xsd:restriction base="dms:Boolean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07353-f7b5-43f2-847c-f0043e4ca38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8f1880e-2247-488f-9838-ee59eb97cf10}" ma:internalName="TaxCatchAll" ma:showField="CatchAllData" ma:web="73907353-f7b5-43f2-847c-f0043e4ca3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FD9593-FDFC-4BD9-A9EB-AFBC6EE9A730}">
  <ds:schemaRefs>
    <ds:schemaRef ds:uri="http://schemas.microsoft.com/office/2006/metadata/properties"/>
    <ds:schemaRef ds:uri="http://schemas.microsoft.com/office/infopath/2007/PartnerControls"/>
    <ds:schemaRef ds:uri="cc7b3aa9-30b3-4f89-9dfa-76c8e2cc59d5"/>
    <ds:schemaRef ds:uri="73907353-f7b5-43f2-847c-f0043e4ca385"/>
  </ds:schemaRefs>
</ds:datastoreItem>
</file>

<file path=customXml/itemProps2.xml><?xml version="1.0" encoding="utf-8"?>
<ds:datastoreItem xmlns:ds="http://schemas.openxmlformats.org/officeDocument/2006/customXml" ds:itemID="{F90B5292-E537-442D-9D5B-B4D63A289B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B12D4E-4281-4A52-A1FA-77855EE69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7b3aa9-30b3-4f89-9dfa-76c8e2cc59d5"/>
    <ds:schemaRef ds:uri="73907353-f7b5-43f2-847c-f0043e4ca3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1130</Words>
  <Characters>6444</Characters>
  <Application>Microsoft Office Word</Application>
  <DocSecurity>0</DocSecurity>
  <Lines>53</Lines>
  <Paragraphs>15</Paragraphs>
  <ScaleCrop>false</ScaleCrop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Falguni Panchal [I]</dc:creator>
  <cp:keywords/>
  <dc:description/>
  <cp:lastModifiedBy>Chris Vasquez</cp:lastModifiedBy>
  <cp:revision>2</cp:revision>
  <dcterms:created xsi:type="dcterms:W3CDTF">2025-03-31T07:16:00Z</dcterms:created>
  <dcterms:modified xsi:type="dcterms:W3CDTF">2025-03-31T07:16:00Z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d7e97546-8f41-473a-8030-63d2461c990e</vt:lpwstr>
  </property>
  <property fmtid="{D5CDD505-2E9C-101B-9397-08002B2CF9AE}" pid="3" name="ContentTypeId">
    <vt:lpwstr>0x010100FD7A91461ACB8B4D86C0AF781D5D787B</vt:lpwstr>
  </property>
  <property fmtid="{D5CDD505-2E9C-101B-9397-08002B2CF9AE}" pid="4" name="MediaServiceImageTags">
    <vt:lpwstr/>
  </property>
</Properties>
</file>