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D3B50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2"/>
          <w:szCs w:val="12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2"/>
          <w:szCs w:val="12"/>
          <w:lang w:eastAsia="en-GB"/>
          <w14:ligatures w14:val="none"/>
        </w:rPr>
        <w:t>Netherlands</w:t>
      </w:r>
    </w:p>
    <w:p w14:paraId="70496897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2"/>
          <w:szCs w:val="12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2"/>
          <w:szCs w:val="12"/>
          <w:lang w:eastAsia="en-GB"/>
          <w14:ligatures w14:val="none"/>
        </w:rPr>
        <w:br/>
      </w:r>
    </w:p>
    <w:p w14:paraId="4B3E64B6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2"/>
          <w:szCs w:val="12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2"/>
          <w:szCs w:val="12"/>
          <w:lang w:eastAsia="en-GB"/>
          <w14:ligatures w14:val="none"/>
        </w:rPr>
        <w:t xml:space="preserve">voter hypothesis: </w:t>
      </w:r>
    </w:p>
    <w:p w14:paraId="33AA7DB3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2"/>
          <w:szCs w:val="12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2"/>
          <w:szCs w:val="12"/>
          <w:lang w:eastAsia="en-GB"/>
          <w14:ligatures w14:val="none"/>
        </w:rPr>
        <w:t>-Heavy lean towards lower-educated, anti-immigration sentiment, distrust in politics, dissatisfied with economic situation.</w:t>
      </w:r>
    </w:p>
    <w:p w14:paraId="2EA4FEDD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2"/>
          <w:szCs w:val="12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2"/>
          <w:szCs w:val="12"/>
          <w:lang w:eastAsia="en-GB"/>
          <w14:ligatures w14:val="none"/>
        </w:rPr>
        <w:t xml:space="preserve">- Heavy loss of support from university-degree or higher populations and citizens with non-western backgrounds. </w:t>
      </w:r>
    </w:p>
    <w:p w14:paraId="0AD23F07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2"/>
          <w:szCs w:val="12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2"/>
          <w:szCs w:val="12"/>
          <w:lang w:eastAsia="en-GB"/>
          <w14:ligatures w14:val="none"/>
        </w:rPr>
        <w:t xml:space="preserve">-2023 biggest success due to previous government's immigration policy failure. </w:t>
      </w:r>
    </w:p>
    <w:p w14:paraId="3EC8A1BF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2"/>
          <w:szCs w:val="12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2"/>
          <w:szCs w:val="12"/>
          <w:lang w:eastAsia="en-GB"/>
          <w14:ligatures w14:val="none"/>
        </w:rPr>
        <w:t xml:space="preserve">-Overall dissatisfaction and looking for more radical change. </w:t>
      </w:r>
    </w:p>
    <w:p w14:paraId="31F1EAB0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2"/>
          <w:szCs w:val="12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2"/>
          <w:szCs w:val="12"/>
          <w:lang w:eastAsia="en-GB"/>
          <w14:ligatures w14:val="none"/>
        </w:rPr>
        <w:t>-no significant rural/urban or centre/periphery divide amongst voters</w:t>
      </w:r>
    </w:p>
    <w:p w14:paraId="28C534A9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2"/>
          <w:szCs w:val="12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2"/>
          <w:szCs w:val="12"/>
          <w:lang w:eastAsia="en-GB"/>
          <w14:ligatures w14:val="none"/>
        </w:rPr>
        <w:t xml:space="preserve">- in 2023 80% of PVV votership came from voters of other </w:t>
      </w:r>
      <w:proofErr w:type="gramStart"/>
      <w:r w:rsidRPr="00B67F34">
        <w:rPr>
          <w:rFonts w:ascii="Aptos" w:eastAsia="Times New Roman" w:hAnsi="Aptos" w:cs="Times New Roman"/>
          <w:color w:val="000000"/>
          <w:kern w:val="0"/>
          <w:sz w:val="12"/>
          <w:szCs w:val="12"/>
          <w:lang w:eastAsia="en-GB"/>
          <w14:ligatures w14:val="none"/>
        </w:rPr>
        <w:t>right wing</w:t>
      </w:r>
      <w:proofErr w:type="gramEnd"/>
      <w:r w:rsidRPr="00B67F34">
        <w:rPr>
          <w:rFonts w:ascii="Aptos" w:eastAsia="Times New Roman" w:hAnsi="Aptos" w:cs="Times New Roman"/>
          <w:color w:val="000000"/>
          <w:kern w:val="0"/>
          <w:sz w:val="12"/>
          <w:szCs w:val="12"/>
          <w:lang w:eastAsia="en-GB"/>
          <w14:ligatures w14:val="none"/>
        </w:rPr>
        <w:t xml:space="preserve"> parties or </w:t>
      </w:r>
      <w:proofErr w:type="spellStart"/>
      <w:r w:rsidRPr="00B67F34">
        <w:rPr>
          <w:rFonts w:ascii="Aptos" w:eastAsia="Times New Roman" w:hAnsi="Aptos" w:cs="Times New Roman"/>
          <w:color w:val="000000"/>
          <w:kern w:val="0"/>
          <w:sz w:val="12"/>
          <w:szCs w:val="12"/>
          <w:lang w:eastAsia="en-GB"/>
          <w14:ligatures w14:val="none"/>
        </w:rPr>
        <w:t>nonvoters</w:t>
      </w:r>
      <w:proofErr w:type="spellEnd"/>
    </w:p>
    <w:p w14:paraId="3081FF41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2"/>
          <w:szCs w:val="12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2"/>
          <w:szCs w:val="12"/>
          <w:lang w:eastAsia="en-GB"/>
          <w14:ligatures w14:val="none"/>
        </w:rPr>
        <w:br/>
      </w:r>
    </w:p>
    <w:p w14:paraId="062A1B83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2"/>
          <w:szCs w:val="12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2"/>
          <w:szCs w:val="12"/>
          <w:lang w:eastAsia="en-GB"/>
          <w14:ligatures w14:val="none"/>
        </w:rPr>
        <w:t xml:space="preserve">party strategy: </w:t>
      </w:r>
    </w:p>
    <w:p w14:paraId="186E1B3A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2"/>
          <w:szCs w:val="12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2"/>
          <w:szCs w:val="12"/>
          <w:lang w:eastAsia="en-GB"/>
          <w14:ligatures w14:val="none"/>
        </w:rPr>
        <w:t xml:space="preserve">-Party succeeded because they jumped on the high media attention on the issue of immigration at the time. </w:t>
      </w:r>
    </w:p>
    <w:p w14:paraId="5317411B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2"/>
          <w:szCs w:val="12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2"/>
          <w:szCs w:val="12"/>
          <w:lang w:eastAsia="en-GB"/>
          <w14:ligatures w14:val="none"/>
        </w:rPr>
        <w:t>-</w:t>
      </w:r>
      <w:proofErr w:type="gramStart"/>
      <w:r w:rsidRPr="00B67F34">
        <w:rPr>
          <w:rFonts w:ascii="Aptos" w:eastAsia="Times New Roman" w:hAnsi="Aptos" w:cs="Times New Roman"/>
          <w:color w:val="000000"/>
          <w:kern w:val="0"/>
          <w:sz w:val="12"/>
          <w:szCs w:val="12"/>
          <w:lang w:eastAsia="en-GB"/>
          <w14:ligatures w14:val="none"/>
        </w:rPr>
        <w:t>Also</w:t>
      </w:r>
      <w:proofErr w:type="gramEnd"/>
      <w:r w:rsidRPr="00B67F34">
        <w:rPr>
          <w:rFonts w:ascii="Aptos" w:eastAsia="Times New Roman" w:hAnsi="Aptos" w:cs="Times New Roman"/>
          <w:color w:val="000000"/>
          <w:kern w:val="0"/>
          <w:sz w:val="12"/>
          <w:szCs w:val="12"/>
          <w:lang w:eastAsia="en-GB"/>
          <w14:ligatures w14:val="none"/>
        </w:rPr>
        <w:t xml:space="preserve"> very successful at mobilizing non-voters. </w:t>
      </w:r>
    </w:p>
    <w:p w14:paraId="3E299C20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2"/>
          <w:szCs w:val="12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2"/>
          <w:szCs w:val="12"/>
          <w:lang w:eastAsia="en-GB"/>
          <w14:ligatures w14:val="none"/>
        </w:rPr>
        <w:t xml:space="preserve">-Party learned from mistakes of LPF and kept centralized leadership to avoid in-party conflict. </w:t>
      </w:r>
    </w:p>
    <w:p w14:paraId="5D574001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2"/>
          <w:szCs w:val="12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2"/>
          <w:szCs w:val="12"/>
          <w:lang w:eastAsia="en-GB"/>
          <w14:ligatures w14:val="none"/>
        </w:rPr>
        <w:t>-Highly centralised party structure, very strict vetting for extreme right affiliations</w:t>
      </w:r>
    </w:p>
    <w:p w14:paraId="773F5208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2"/>
          <w:szCs w:val="12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2"/>
          <w:szCs w:val="12"/>
          <w:lang w:eastAsia="en-GB"/>
          <w14:ligatures w14:val="none"/>
        </w:rPr>
        <w:t>-</w:t>
      </w:r>
    </w:p>
    <w:p w14:paraId="533AFDC8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2"/>
          <w:szCs w:val="12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2"/>
          <w:szCs w:val="12"/>
          <w:lang w:eastAsia="en-GB"/>
          <w14:ligatures w14:val="none"/>
        </w:rPr>
        <w:br/>
      </w:r>
    </w:p>
    <w:p w14:paraId="1926CBAF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2"/>
          <w:szCs w:val="12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2"/>
          <w:szCs w:val="12"/>
          <w:lang w:eastAsia="en-GB"/>
          <w14:ligatures w14:val="none"/>
        </w:rPr>
        <w:t xml:space="preserve">mainstream strategy: displayed themselves to be a </w:t>
      </w:r>
      <w:proofErr w:type="spellStart"/>
      <w:r w:rsidRPr="00B67F34">
        <w:rPr>
          <w:rFonts w:ascii="Aptos" w:eastAsia="Times New Roman" w:hAnsi="Aptos" w:cs="Times New Roman"/>
          <w:color w:val="000000"/>
          <w:kern w:val="0"/>
          <w:sz w:val="12"/>
          <w:szCs w:val="12"/>
          <w:lang w:eastAsia="en-GB"/>
          <w14:ligatures w14:val="none"/>
        </w:rPr>
        <w:t>proffessional</w:t>
      </w:r>
      <w:proofErr w:type="spellEnd"/>
      <w:r w:rsidRPr="00B67F34">
        <w:rPr>
          <w:rFonts w:ascii="Aptos" w:eastAsia="Times New Roman" w:hAnsi="Aptos" w:cs="Times New Roman"/>
          <w:color w:val="000000"/>
          <w:kern w:val="0"/>
          <w:sz w:val="12"/>
          <w:szCs w:val="12"/>
          <w:lang w:eastAsia="en-GB"/>
          <w14:ligatures w14:val="none"/>
        </w:rPr>
        <w:t xml:space="preserve"> alternative to the voters </w:t>
      </w:r>
      <w:proofErr w:type="spellStart"/>
      <w:r w:rsidRPr="00B67F34">
        <w:rPr>
          <w:rFonts w:ascii="Aptos" w:eastAsia="Times New Roman" w:hAnsi="Aptos" w:cs="Times New Roman"/>
          <w:color w:val="000000"/>
          <w:kern w:val="0"/>
          <w:sz w:val="12"/>
          <w:szCs w:val="12"/>
          <w:lang w:eastAsia="en-GB"/>
          <w14:ligatures w14:val="none"/>
        </w:rPr>
        <w:t>dissafected</w:t>
      </w:r>
      <w:proofErr w:type="spellEnd"/>
      <w:r w:rsidRPr="00B67F34">
        <w:rPr>
          <w:rFonts w:ascii="Aptos" w:eastAsia="Times New Roman" w:hAnsi="Aptos" w:cs="Times New Roman"/>
          <w:color w:val="000000"/>
          <w:kern w:val="0"/>
          <w:sz w:val="12"/>
          <w:szCs w:val="12"/>
          <w:lang w:eastAsia="en-GB"/>
          <w14:ligatures w14:val="none"/>
        </w:rPr>
        <w:t xml:space="preserve"> from the mainstream parties</w:t>
      </w:r>
    </w:p>
    <w:p w14:paraId="644436EB" w14:textId="3DB13470" w:rsidR="00B67F34" w:rsidRDefault="00B67F34">
      <w:r>
        <w:br w:type="page"/>
      </w:r>
    </w:p>
    <w:p w14:paraId="124E6259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lastRenderedPageBreak/>
        <w:br/>
      </w:r>
    </w:p>
    <w:p w14:paraId="641FADB2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br/>
      </w:r>
    </w:p>
    <w:p w14:paraId="2E577CCD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br/>
      </w:r>
    </w:p>
    <w:p w14:paraId="6D5B96F7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br/>
      </w:r>
    </w:p>
    <w:p w14:paraId="6DBB8168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br/>
      </w:r>
    </w:p>
    <w:p w14:paraId="4D606067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</w:p>
    <w:p w14:paraId="52358A92" w14:textId="143A9B4E" w:rsidR="00B67F34" w:rsidRDefault="00B67F34">
      <w:r>
        <w:br w:type="page"/>
      </w:r>
    </w:p>
    <w:p w14:paraId="6141C9D8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b/>
          <w:bCs/>
          <w:color w:val="000000"/>
          <w:kern w:val="0"/>
          <w:sz w:val="19"/>
          <w:szCs w:val="19"/>
          <w:lang w:eastAsia="en-GB"/>
          <w14:ligatures w14:val="none"/>
        </w:rPr>
        <w:lastRenderedPageBreak/>
        <w:t xml:space="preserve">BELGIUM: </w:t>
      </w:r>
    </w:p>
    <w:p w14:paraId="33E9518A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  <w:br/>
      </w:r>
    </w:p>
    <w:p w14:paraId="18E9EE75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b/>
          <w:bCs/>
          <w:color w:val="000000"/>
          <w:kern w:val="0"/>
          <w:sz w:val="19"/>
          <w:szCs w:val="19"/>
          <w:lang w:eastAsia="en-GB"/>
          <w14:ligatures w14:val="none"/>
        </w:rPr>
        <w:t xml:space="preserve">1. Voter hypothesis: who voted far right and why </w:t>
      </w:r>
    </w:p>
    <w:p w14:paraId="616DB161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  <w:br/>
      </w:r>
    </w:p>
    <w:p w14:paraId="483ABCE4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  <w:t xml:space="preserve">- Working class and nationalists in Flanders </w:t>
      </w:r>
    </w:p>
    <w:p w14:paraId="106D4AD3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  <w:t xml:space="preserve">- Lower levels of education </w:t>
      </w:r>
    </w:p>
    <w:p w14:paraId="4BDC4BE1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  <w:t xml:space="preserve">- Rural areas in Flanders as they had less immigration </w:t>
      </w:r>
    </w:p>
    <w:p w14:paraId="5D57DEAA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  <w:t xml:space="preserve">- Across the two regions, voters have similar views on immigration </w:t>
      </w:r>
    </w:p>
    <w:p w14:paraId="0F05F721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  <w:t>- In Wallonia, they're redirected to vote for centrist parties as they don't have far right options</w:t>
      </w:r>
    </w:p>
    <w:p w14:paraId="72E65885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  <w:t xml:space="preserve">- </w:t>
      </w:r>
      <w:proofErr w:type="spellStart"/>
      <w:r w:rsidRPr="00B67F34"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  <w:t>Flemmish</w:t>
      </w:r>
      <w:proofErr w:type="spellEnd"/>
      <w:r w:rsidRPr="00B67F34"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  <w:t xml:space="preserve"> voters being more </w:t>
      </w:r>
      <w:proofErr w:type="spellStart"/>
      <w:r w:rsidRPr="00B67F34"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  <w:t>succeptible</w:t>
      </w:r>
      <w:proofErr w:type="spellEnd"/>
      <w:r w:rsidRPr="00B67F34"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  <w:t xml:space="preserve"> to nationalist/ nativist parties, whereas in Wallonia there is more of a class focus</w:t>
      </w:r>
    </w:p>
    <w:p w14:paraId="09DED49D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  <w:t>- Far-right voters are typically distinguished by their education level, which is the primary indicator of the "universalism-particularism" cleavage. </w:t>
      </w:r>
    </w:p>
    <w:p w14:paraId="448F4CE6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  <w:t>- Those with lower education are often the "losers of globalisation" and are more likely to vote for far-right parties due to a perceived lack of exit options and marketable skills.</w:t>
      </w:r>
    </w:p>
    <w:p w14:paraId="4885E06E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  <w:br/>
      </w:r>
    </w:p>
    <w:p w14:paraId="52FFC3BC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b/>
          <w:bCs/>
          <w:color w:val="000000"/>
          <w:kern w:val="0"/>
          <w:sz w:val="19"/>
          <w:szCs w:val="19"/>
          <w:lang w:eastAsia="en-GB"/>
          <w14:ligatures w14:val="none"/>
        </w:rPr>
        <w:t>2. PARTY STRATEGY:</w:t>
      </w:r>
    </w:p>
    <w:p w14:paraId="3904F317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  <w:br/>
      </w:r>
    </w:p>
    <w:p w14:paraId="0DEE937F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  <w:t xml:space="preserve">- Success in </w:t>
      </w:r>
      <w:proofErr w:type="spellStart"/>
      <w:r w:rsidRPr="00B67F34"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  <w:t>flanders</w:t>
      </w:r>
      <w:proofErr w:type="spellEnd"/>
      <w:r w:rsidRPr="00B67F34"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  <w:t xml:space="preserve"> is rooted in the </w:t>
      </w:r>
      <w:proofErr w:type="spellStart"/>
      <w:r w:rsidRPr="00B67F34"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  <w:t>flemmish</w:t>
      </w:r>
      <w:proofErr w:type="spellEnd"/>
      <w:r w:rsidRPr="00B67F34"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  <w:t xml:space="preserve"> national cause</w:t>
      </w:r>
    </w:p>
    <w:p w14:paraId="149D3652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  <w:t xml:space="preserve">- Not the same case in </w:t>
      </w:r>
      <w:proofErr w:type="spellStart"/>
      <w:r w:rsidRPr="00B67F34"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  <w:t>Wallonias</w:t>
      </w:r>
      <w:proofErr w:type="spellEnd"/>
    </w:p>
    <w:p w14:paraId="6E39B0B1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  <w:t xml:space="preserve">- The </w:t>
      </w:r>
      <w:proofErr w:type="gramStart"/>
      <w:r w:rsidRPr="00B67F34"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  <w:t>Far Right</w:t>
      </w:r>
      <w:proofErr w:type="gramEnd"/>
      <w:r w:rsidRPr="00B67F34"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  <w:t xml:space="preserve"> parties in </w:t>
      </w:r>
      <w:proofErr w:type="spellStart"/>
      <w:r w:rsidRPr="00B67F34"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  <w:t>Walloni</w:t>
      </w:r>
      <w:proofErr w:type="spellEnd"/>
      <w:r w:rsidRPr="00B67F34"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  <w:t xml:space="preserve"> were seen as violent and 'amateur' </w:t>
      </w:r>
    </w:p>
    <w:p w14:paraId="363C6C64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  <w:t xml:space="preserve">- Wallonia: more industrial, less emphasis on voters for voting on nationalist ideas </w:t>
      </w:r>
    </w:p>
    <w:p w14:paraId="4716F5FE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  <w:t xml:space="preserve">- Urban strategy important here again - living with </w:t>
      </w:r>
      <w:proofErr w:type="gramStart"/>
      <w:r w:rsidRPr="00B67F34"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  <w:t>immigrants</w:t>
      </w:r>
      <w:proofErr w:type="gramEnd"/>
      <w:r w:rsidRPr="00B67F34"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  <w:t xml:space="preserve"> vs not being surrounded by immigrants</w:t>
      </w:r>
    </w:p>
    <w:p w14:paraId="56E7FDEB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  <w:br/>
      </w:r>
    </w:p>
    <w:p w14:paraId="1D0508C0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b/>
          <w:bCs/>
          <w:color w:val="000000"/>
          <w:kern w:val="0"/>
          <w:sz w:val="19"/>
          <w:szCs w:val="19"/>
          <w:lang w:eastAsia="en-GB"/>
          <w14:ligatures w14:val="none"/>
        </w:rPr>
        <w:t xml:space="preserve">3. MAINSTREAM STRATEGY: </w:t>
      </w:r>
    </w:p>
    <w:p w14:paraId="652D6233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  <w:br/>
      </w:r>
    </w:p>
    <w:p w14:paraId="191D1E10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  <w:t>- All made an agreement not to make a coalition with the Far Right</w:t>
      </w:r>
    </w:p>
    <w:p w14:paraId="0D1715FF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  <w:t xml:space="preserve">- Didn't want to normalise the far right - </w:t>
      </w:r>
      <w:proofErr w:type="spellStart"/>
      <w:r w:rsidRPr="00B67F34"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  <w:t>isoaltes</w:t>
      </w:r>
      <w:proofErr w:type="spellEnd"/>
      <w:r w:rsidRPr="00B67F34"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  <w:t xml:space="preserve"> them in media strategy (cordon sanitaire) </w:t>
      </w:r>
    </w:p>
    <w:p w14:paraId="49B3845E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  <w:t xml:space="preserve">- Salience on 'far right' issues not present - not retaliating against </w:t>
      </w:r>
      <w:proofErr w:type="gramStart"/>
      <w:r w:rsidRPr="00B67F34"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  <w:t>far right</w:t>
      </w:r>
      <w:proofErr w:type="gramEnd"/>
      <w:r w:rsidRPr="00B67F34"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  <w:t xml:space="preserve"> issues - maintaining traditional politics and not </w:t>
      </w:r>
      <w:proofErr w:type="spellStart"/>
      <w:r w:rsidRPr="00B67F34"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  <w:t>abondining</w:t>
      </w:r>
      <w:proofErr w:type="spellEnd"/>
      <w:r w:rsidRPr="00B67F34"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  <w:t xml:space="preserve"> the working class </w:t>
      </w:r>
    </w:p>
    <w:p w14:paraId="06E9F4DA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  <w:t xml:space="preserve">- Failure of the cordon sanitaire </w:t>
      </w:r>
      <w:proofErr w:type="spellStart"/>
      <w:r w:rsidRPr="00B67F34"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  <w:t>importnat</w:t>
      </w:r>
      <w:proofErr w:type="spellEnd"/>
      <w:r w:rsidRPr="00B67F34"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  <w:t xml:space="preserve"> in Flanders</w:t>
      </w:r>
    </w:p>
    <w:p w14:paraId="5862F57C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  <w:t xml:space="preserve">- Media became more sympathetic to </w:t>
      </w:r>
      <w:proofErr w:type="gramStart"/>
      <w:r w:rsidRPr="00B67F34"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  <w:t>far right</w:t>
      </w:r>
      <w:proofErr w:type="gramEnd"/>
      <w:r w:rsidRPr="00B67F34"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  <w:t xml:space="preserve"> parties - begins on the slope of normalisation</w:t>
      </w:r>
    </w:p>
    <w:p w14:paraId="677068EA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  <w:br/>
      </w:r>
    </w:p>
    <w:p w14:paraId="5E75D52A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9"/>
          <w:szCs w:val="19"/>
          <w:lang w:eastAsia="en-GB"/>
          <w14:ligatures w14:val="none"/>
        </w:rPr>
      </w:pPr>
    </w:p>
    <w:p w14:paraId="2764C3F9" w14:textId="63542F10" w:rsidR="00B67F34" w:rsidRDefault="00B67F34">
      <w:r>
        <w:br w:type="page"/>
      </w:r>
    </w:p>
    <w:p w14:paraId="61612D59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lastRenderedPageBreak/>
        <w:t>Austria</w:t>
      </w:r>
    </w:p>
    <w:p w14:paraId="6815A245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br/>
      </w:r>
    </w:p>
    <w:p w14:paraId="20FF2356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Voter Hypothesis: Many voters had working class backgrounds. FPO succeeded when they shifted away from a right-wing/neoliberal policy and towards welfare chauvinism. </w:t>
      </w:r>
    </w:p>
    <w:p w14:paraId="76FB4DCA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>FPO succeeded in taking advantage as an anti-establishment party, taking advantage of scandals among mainstream parties</w:t>
      </w:r>
    </w:p>
    <w:p w14:paraId="21E43D63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Further, public broadcasting </w:t>
      </w:r>
      <w:proofErr w:type="spellStart"/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>opposiition</w:t>
      </w:r>
      <w:proofErr w:type="spellEnd"/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 to the FPO helped the FPO become a "victim" of the political establishment</w:t>
      </w:r>
    </w:p>
    <w:p w14:paraId="4C13D44F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br/>
      </w:r>
    </w:p>
    <w:p w14:paraId="2FC4B045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>Party Strategy</w:t>
      </w:r>
    </w:p>
    <w:p w14:paraId="27AB0B2E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br/>
      </w:r>
    </w:p>
    <w:p w14:paraId="67D89B75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>Mainstream Strategy</w:t>
      </w:r>
    </w:p>
    <w:p w14:paraId="7BD0B6BC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br/>
      </w:r>
    </w:p>
    <w:p w14:paraId="10FF4555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>Wider Contexts</w:t>
      </w:r>
    </w:p>
    <w:p w14:paraId="2C138B19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br/>
      </w:r>
    </w:p>
    <w:p w14:paraId="04CC00EC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>Lessons to be Learned: "Makers vs. Takers" framework. Rather than traditional left/wing economic policy, frame elites and immigrants as "takers" and working class/small business owners as "makers"</w:t>
      </w:r>
    </w:p>
    <w:p w14:paraId="214C121D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br/>
      </w:r>
    </w:p>
    <w:p w14:paraId="7E5F94BC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>Once they entered government, became far less popular</w:t>
      </w:r>
    </w:p>
    <w:p w14:paraId="33D9E4F6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>- Much more attractive as an opposition party</w:t>
      </w:r>
    </w:p>
    <w:p w14:paraId="4931842A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- Have very little governance experience </w:t>
      </w:r>
    </w:p>
    <w:p w14:paraId="0BA80E16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- FPO entered in a </w:t>
      </w:r>
      <w:proofErr w:type="spellStart"/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>coaliiton</w:t>
      </w:r>
      <w:proofErr w:type="spellEnd"/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 with a </w:t>
      </w:r>
      <w:proofErr w:type="spellStart"/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>center</w:t>
      </w:r>
      <w:proofErr w:type="spellEnd"/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 right party, potentially undermined the FPO's reputation as an anti-establishment party (65% stated that they voted for the FPO because of scandals in mainstream parties)</w:t>
      </w:r>
    </w:p>
    <w:p w14:paraId="493118C4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br/>
      </w:r>
    </w:p>
    <w:p w14:paraId="7B8FE892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>6 hypotheses:</w:t>
      </w:r>
    </w:p>
    <w:p w14:paraId="5ADA3348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Rural districts are more likely to support the far right </w:t>
      </w:r>
    </w:p>
    <w:p w14:paraId="7FEE2FF0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br/>
      </w:r>
    </w:p>
    <w:p w14:paraId="6FB201C5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>Higher unemployment leads to more far right votes</w:t>
      </w:r>
    </w:p>
    <w:p w14:paraId="1AFADEE0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br/>
      </w:r>
    </w:p>
    <w:p w14:paraId="2544F80A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Lower percentage of immigrants leads to higher far right party </w:t>
      </w:r>
    </w:p>
    <w:p w14:paraId="61EC681B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br/>
      </w:r>
    </w:p>
    <w:p w14:paraId="4562B0CB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Higher voter turnout leads to increased support far right </w:t>
      </w:r>
    </w:p>
    <w:p w14:paraId="7625458B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>- FR supports tend to be lower propensity voters</w:t>
      </w:r>
    </w:p>
    <w:p w14:paraId="0EE9D19F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br/>
      </w:r>
    </w:p>
    <w:p w14:paraId="3B1B786F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Where the </w:t>
      </w:r>
      <w:proofErr w:type="spellStart"/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>center</w:t>
      </w:r>
      <w:proofErr w:type="spellEnd"/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 right </w:t>
      </w:r>
      <w:proofErr w:type="gramStart"/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>perform</w:t>
      </w:r>
      <w:proofErr w:type="gramEnd"/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 worse, the FR perform better</w:t>
      </w:r>
    </w:p>
    <w:p w14:paraId="27E81297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>- Relationship between right-wing parties</w:t>
      </w:r>
    </w:p>
    <w:p w14:paraId="0D1E03A6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- Also pulls some votes from the </w:t>
      </w:r>
      <w:proofErr w:type="spellStart"/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>center</w:t>
      </w:r>
      <w:proofErr w:type="spellEnd"/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 left </w:t>
      </w:r>
    </w:p>
    <w:p w14:paraId="537EB425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br/>
      </w:r>
    </w:p>
    <w:p w14:paraId="3ED1DC2A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br/>
      </w:r>
    </w:p>
    <w:p w14:paraId="13F8003E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br/>
      </w:r>
    </w:p>
    <w:p w14:paraId="2C2DFADB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br/>
      </w:r>
    </w:p>
    <w:p w14:paraId="7AFD5D1A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br/>
      </w:r>
    </w:p>
    <w:p w14:paraId="64E99B77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br/>
      </w:r>
    </w:p>
    <w:p w14:paraId="70FE0928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br/>
      </w:r>
    </w:p>
    <w:p w14:paraId="5CB23712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br/>
      </w:r>
    </w:p>
    <w:p w14:paraId="3BF78AD3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br/>
      </w:r>
    </w:p>
    <w:p w14:paraId="22959FF7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br/>
      </w:r>
    </w:p>
    <w:p w14:paraId="61267C01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br/>
      </w:r>
    </w:p>
    <w:p w14:paraId="1C7011D3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br/>
      </w:r>
    </w:p>
    <w:p w14:paraId="12688EDE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br/>
      </w:r>
    </w:p>
    <w:p w14:paraId="503D8B80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br/>
      </w:r>
    </w:p>
    <w:p w14:paraId="2F9E562D" w14:textId="52C6C4E8" w:rsidR="00B67F34" w:rsidRDefault="00B67F34">
      <w:r>
        <w:br w:type="page"/>
      </w:r>
    </w:p>
    <w:p w14:paraId="68D32FFF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lastRenderedPageBreak/>
        <w:t>France - Front National</w:t>
      </w:r>
    </w:p>
    <w:p w14:paraId="08E52A5F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Who voted far-right and </w:t>
      </w:r>
      <w:proofErr w:type="gramStart"/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>why?:</w:t>
      </w:r>
      <w:proofErr w:type="gramEnd"/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 </w:t>
      </w:r>
    </w:p>
    <w:p w14:paraId="5A974518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An equal number of women and men voted for the FN in 2018 </w:t>
      </w:r>
    </w:p>
    <w:p w14:paraId="7842879A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attracting more young voters </w:t>
      </w:r>
    </w:p>
    <w:p w14:paraId="2B590FA4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Young people are discontented with the status quo --&gt; moving to the far right instead of the far left </w:t>
      </w:r>
    </w:p>
    <w:p w14:paraId="12B9C140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br/>
      </w:r>
    </w:p>
    <w:p w14:paraId="7B377057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reasons people vote for FN: </w:t>
      </w:r>
    </w:p>
    <w:p w14:paraId="18DDAD5F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>immigration</w:t>
      </w:r>
    </w:p>
    <w:p w14:paraId="0B50E16B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>Euro-scepticism</w:t>
      </w:r>
    </w:p>
    <w:p w14:paraId="38E4796C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Economic insecurity </w:t>
      </w:r>
    </w:p>
    <w:p w14:paraId="3012FCE0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--&gt; eurozone depression </w:t>
      </w:r>
    </w:p>
    <w:p w14:paraId="637BF2A4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>low educational attainment</w:t>
      </w:r>
    </w:p>
    <w:p w14:paraId="2518728B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br/>
      </w:r>
    </w:p>
    <w:p w14:paraId="35EF06BA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br/>
      </w:r>
    </w:p>
    <w:p w14:paraId="2DE1EB4F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Party strategy: </w:t>
      </w:r>
    </w:p>
    <w:p w14:paraId="4F0CF217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Le Pen has reframed French identity and republicanism </w:t>
      </w:r>
    </w:p>
    <w:p w14:paraId="3EB045A1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>shifted the agenda to make it more modern and acceptable - mainstream idea being coopted</w:t>
      </w:r>
    </w:p>
    <w:p w14:paraId="0B6C1333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able to attract female voters with new, younger leadership </w:t>
      </w:r>
    </w:p>
    <w:p w14:paraId="4C29399C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more subtle racism </w:t>
      </w:r>
    </w:p>
    <w:p w14:paraId="6493E458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protection of women, in terms of a national citizen who needs to be protected </w:t>
      </w:r>
    </w:p>
    <w:p w14:paraId="18ABF989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feels more inclusive </w:t>
      </w:r>
    </w:p>
    <w:p w14:paraId="1890B006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framing of Islam as a threat to the French Republic </w:t>
      </w:r>
    </w:p>
    <w:p w14:paraId="01BD92F3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toning down more aggressive rhetoric </w:t>
      </w:r>
    </w:p>
    <w:p w14:paraId="60BB33AA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br/>
      </w:r>
    </w:p>
    <w:p w14:paraId="08B9F43A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br/>
      </w:r>
    </w:p>
    <w:p w14:paraId="60DB1C07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Mainstream strategy: </w:t>
      </w:r>
    </w:p>
    <w:p w14:paraId="50CF12E8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Mainstream parties responding to growth in right-wing support - </w:t>
      </w:r>
      <w:proofErr w:type="spellStart"/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>eg</w:t>
      </w:r>
      <w:proofErr w:type="spellEnd"/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>: headscarf ban - but this demonstrates the mainstream parties' failings, contributes to support of FN</w:t>
      </w:r>
    </w:p>
    <w:p w14:paraId="33152A5F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br/>
      </w:r>
    </w:p>
    <w:p w14:paraId="4E073B0E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People used strategic voting on the left to keep FN out of power </w:t>
      </w:r>
    </w:p>
    <w:p w14:paraId="067158F0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br/>
      </w:r>
    </w:p>
    <w:p w14:paraId="456DA24A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For the mainstream to respond, they should redefine what it means to be French to be more inclusive. Liberty should be universal, regardless of background </w:t>
      </w:r>
    </w:p>
    <w:p w14:paraId="19F7C614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the demographic makeup of France has changed, mainstream parties need to cater to this </w:t>
      </w:r>
    </w:p>
    <w:p w14:paraId="5176B4E5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br/>
      </w:r>
    </w:p>
    <w:p w14:paraId="5206A7E8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br/>
      </w:r>
    </w:p>
    <w:p w14:paraId="64644CA4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br/>
      </w:r>
    </w:p>
    <w:p w14:paraId="76DD15DA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br/>
      </w:r>
    </w:p>
    <w:p w14:paraId="1A9C4A14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br/>
      </w:r>
    </w:p>
    <w:p w14:paraId="78D29ABC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br/>
      </w:r>
    </w:p>
    <w:p w14:paraId="42870459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B67F34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br/>
      </w:r>
    </w:p>
    <w:p w14:paraId="50BEB34E" w14:textId="77777777" w:rsidR="00B67F34" w:rsidRPr="00B67F34" w:rsidRDefault="00B67F34" w:rsidP="00B67F34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</w:p>
    <w:p w14:paraId="2E7CE2E8" w14:textId="77777777" w:rsidR="00271822" w:rsidRDefault="00271822"/>
    <w:sectPr w:rsidR="002718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F34"/>
    <w:rsid w:val="00061092"/>
    <w:rsid w:val="001D6670"/>
    <w:rsid w:val="00271822"/>
    <w:rsid w:val="002A10DB"/>
    <w:rsid w:val="00554967"/>
    <w:rsid w:val="00AC70FF"/>
    <w:rsid w:val="00B67F34"/>
    <w:rsid w:val="00BC4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557D0B"/>
  <w15:chartTrackingRefBased/>
  <w15:docId w15:val="{5217DF53-588A-554F-BB1A-FE14D0397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F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F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F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F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F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F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F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F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F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F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F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F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F3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F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F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F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F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F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840</Words>
  <Characters>4794</Characters>
  <Application>Microsoft Office Word</Application>
  <DocSecurity>0</DocSecurity>
  <Lines>39</Lines>
  <Paragraphs>11</Paragraphs>
  <ScaleCrop>false</ScaleCrop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Christos Vrakopoulos</dc:creator>
  <cp:keywords/>
  <dc:description/>
  <cp:lastModifiedBy>Christos Vrakopoulos</cp:lastModifiedBy>
  <cp:revision>1</cp:revision>
  <dcterms:created xsi:type="dcterms:W3CDTF">2026-02-11T11:00:00Z</dcterms:created>
  <dcterms:modified xsi:type="dcterms:W3CDTF">2026-02-11T11:02:00Z</dcterms:modified>
</cp:coreProperties>
</file>