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Pr="005F14F3" w:rsidRDefault="005F14F3" w:rsidP="00392961">
      <w:pPr>
        <w:jc w:val="right"/>
        <w:rPr>
          <w:rFonts w:ascii="Segoe UI Light" w:hAnsi="Segoe UI Light" w:cs="Segoe UI Light"/>
          <w:sz w:val="96"/>
          <w:szCs w:val="96"/>
        </w:rPr>
      </w:pPr>
      <w:r w:rsidRPr="005F14F3">
        <w:rPr>
          <w:rFonts w:ascii="Segoe UI Light" w:hAnsi="Segoe UI Light" w:cs="Segoe UI Light"/>
          <w:sz w:val="96"/>
          <w:szCs w:val="96"/>
        </w:rPr>
        <w:t xml:space="preserve">  </w:t>
      </w:r>
      <w:r w:rsidR="00392961" w:rsidRPr="005F14F3">
        <w:rPr>
          <w:rFonts w:ascii="Segoe UI Light" w:hAnsi="Segoe UI Light" w:cs="Segoe UI Light"/>
          <w:sz w:val="96"/>
          <w:szCs w:val="96"/>
        </w:rPr>
        <w:t>Assignment</w:t>
      </w:r>
      <w:r w:rsidR="00392961" w:rsidRPr="005F14F3">
        <w:rPr>
          <w:rFonts w:ascii="Segoe UI Light" w:hAnsi="Segoe UI Light" w:cs="Segoe UI Light"/>
          <w:sz w:val="96"/>
          <w:szCs w:val="96"/>
        </w:rPr>
        <w:tab/>
      </w:r>
    </w:p>
    <w:p w:rsidR="00392961" w:rsidRPr="00F12871" w:rsidRDefault="005F14F3" w:rsidP="00392961">
      <w:pPr>
        <w:jc w:val="right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hAnsi="Segoe UI Semilight" w:cs="Segoe UI Semilight"/>
          <w:sz w:val="36"/>
          <w:szCs w:val="36"/>
        </w:rPr>
        <w:t xml:space="preserve"> 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>Algorithm – Catering System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ab/>
      </w:r>
    </w:p>
    <w:p w:rsidR="0039296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  </w:t>
      </w:r>
      <w:r w:rsidR="00F12871" w:rsidRPr="00F12871">
        <w:rPr>
          <w:rFonts w:ascii="Segoe UI Light" w:hAnsi="Segoe UI Light" w:cs="Segoe UI Light"/>
          <w:sz w:val="28"/>
          <w:szCs w:val="28"/>
        </w:rPr>
        <w:t>Atreya Bain, Chirag Bhapat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F1287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F12871" w:rsidRPr="00F12871">
        <w:rPr>
          <w:rFonts w:ascii="Segoe UI Light" w:hAnsi="Segoe UI Light" w:cs="Segoe UI Light"/>
          <w:sz w:val="28"/>
          <w:szCs w:val="28"/>
        </w:rPr>
        <w:t>Section: J1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br w:type="page"/>
      </w:r>
    </w:p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lastRenderedPageBreak/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8A0E41">
      <w:pPr>
        <w:spacing w:line="24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Default="00BC49FF" w:rsidP="0028444B">
      <w:pPr>
        <w:ind w:left="1440" w:hanging="1440"/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8A0E41" w:rsidRPr="000B099A" w:rsidRDefault="008A0E41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“Invalid Choice”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>INPUT menu.pieces[I].name,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C83B0C" w:rsidRDefault="006772A3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451A44">
        <w:rPr>
          <w:rFonts w:ascii="Consolas" w:hAnsi="Consolas" w:cs="Segoe UI Semilight"/>
          <w:sz w:val="20"/>
          <w:szCs w:val="20"/>
        </w:rPr>
        <w:t>input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Pr="00A206FC">
        <w:rPr>
          <w:rFonts w:ascii="Consolas" w:hAnsi="Consolas" w:cs="Segoe UI Semilight"/>
          <w:sz w:val="20"/>
          <w:szCs w:val="20"/>
        </w:rPr>
        <w:t>input_item_number()</w:t>
      </w:r>
      <w:r>
        <w:rPr>
          <w:rFonts w:ascii="Consolas" w:hAnsi="Consolas" w:cs="Segoe UI Semilight"/>
          <w:sz w:val="20"/>
          <w:szCs w:val="20"/>
        </w:rPr>
        <w:t>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while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364FCE" w:rsidRPr="00364FCE">
        <w:rPr>
          <w:rFonts w:ascii="Consolas" w:hAnsi="Consolas" w:cs="Segoe UI Semilight"/>
          <w:sz w:val="20"/>
          <w:szCs w:val="20"/>
        </w:rPr>
        <w:t>last_invoice.pieces_len = i-1;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6772A3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5410CC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last_invoice = FREAD( filename )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total_price = 0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last_invoice.pieces_len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10: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11:</w:t>
      </w:r>
      <w:r>
        <w:rPr>
          <w:rFonts w:ascii="Consolas" w:hAnsi="Consolas" w:cs="Segoe UI Semilight"/>
          <w:sz w:val="20"/>
          <w:szCs w:val="20"/>
        </w:rPr>
        <w:tab/>
        <w:t>PRINT 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12: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057823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total_tax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item_sprice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item_pcost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15: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16: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total_pcost = total_pcost + item_pcost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17: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num_items = num_items +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18: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19: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20:</w:t>
      </w:r>
      <w:r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21:</w:t>
      </w:r>
      <w:r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</w:t>
      </w:r>
      <w:bookmarkStart w:id="0" w:name="_GoBack"/>
      <w:bookmarkEnd w:id="0"/>
      <w:r w:rsidRPr="00057823">
        <w:rPr>
          <w:rFonts w:ascii="Consolas" w:hAnsi="Consolas" w:cs="Segoe UI Semilight"/>
          <w:sz w:val="20"/>
          <w:szCs w:val="20"/>
        </w:rPr>
        <w:t>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Pr="00057823">
        <w:rPr>
          <w:rFonts w:ascii="Consolas" w:hAnsi="Consolas" w:cs="Segoe UI Semilight"/>
          <w:sz w:val="20"/>
          <w:szCs w:val="20"/>
        </w:rPr>
        <w:t>num_items, total_tax , total_pcost , total_sprice</w:t>
      </w:r>
    </w:p>
    <w:p w:rsidR="00057823" w:rsidRDefault="00057823" w:rsidP="00143E8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143E8D" w:rsidRPr="00F92703" w:rsidRDefault="00143E8D" w:rsidP="00F92703">
      <w:pPr>
        <w:rPr>
          <w:rFonts w:ascii="Consolas" w:hAnsi="Consolas" w:cs="Segoe UI Semilight"/>
          <w:sz w:val="20"/>
          <w:szCs w:val="20"/>
        </w:rPr>
      </w:pPr>
    </w:p>
    <w:sectPr w:rsidR="00143E8D" w:rsidRPr="00F92703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CA" w:rsidRDefault="00637ACA" w:rsidP="00CC1515">
      <w:pPr>
        <w:spacing w:after="0" w:line="240" w:lineRule="auto"/>
      </w:pPr>
      <w:r>
        <w:separator/>
      </w:r>
    </w:p>
  </w:endnote>
  <w:endnote w:type="continuationSeparator" w:id="0">
    <w:p w:rsidR="00637ACA" w:rsidRDefault="00637ACA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CA" w:rsidRDefault="00637ACA" w:rsidP="00CC1515">
      <w:pPr>
        <w:spacing w:after="0" w:line="240" w:lineRule="auto"/>
      </w:pPr>
      <w:r>
        <w:separator/>
      </w:r>
    </w:p>
  </w:footnote>
  <w:footnote w:type="continuationSeparator" w:id="0">
    <w:p w:rsidR="00637ACA" w:rsidRDefault="00637ACA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7F8C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32CBE"/>
    <w:rsid w:val="00143E8D"/>
    <w:rsid w:val="001C3D80"/>
    <w:rsid w:val="00206D59"/>
    <w:rsid w:val="002732A9"/>
    <w:rsid w:val="0028444B"/>
    <w:rsid w:val="00287A6F"/>
    <w:rsid w:val="002A4CF6"/>
    <w:rsid w:val="002A6DAC"/>
    <w:rsid w:val="002C1ABD"/>
    <w:rsid w:val="002D7842"/>
    <w:rsid w:val="002F06EE"/>
    <w:rsid w:val="00364FCE"/>
    <w:rsid w:val="00392961"/>
    <w:rsid w:val="00451A44"/>
    <w:rsid w:val="00464B7A"/>
    <w:rsid w:val="00491932"/>
    <w:rsid w:val="00491FA6"/>
    <w:rsid w:val="004A6DAE"/>
    <w:rsid w:val="005410CC"/>
    <w:rsid w:val="00594533"/>
    <w:rsid w:val="005B1A7C"/>
    <w:rsid w:val="005F14F3"/>
    <w:rsid w:val="00637ACA"/>
    <w:rsid w:val="00671CF1"/>
    <w:rsid w:val="006772A3"/>
    <w:rsid w:val="007116A5"/>
    <w:rsid w:val="00790F8C"/>
    <w:rsid w:val="007B3B0D"/>
    <w:rsid w:val="007B70BF"/>
    <w:rsid w:val="007F7B8D"/>
    <w:rsid w:val="008542DE"/>
    <w:rsid w:val="00880275"/>
    <w:rsid w:val="00886C11"/>
    <w:rsid w:val="008A0E41"/>
    <w:rsid w:val="008F2A91"/>
    <w:rsid w:val="008F2DCC"/>
    <w:rsid w:val="009175A2"/>
    <w:rsid w:val="00953357"/>
    <w:rsid w:val="00967A9C"/>
    <w:rsid w:val="009A4FD4"/>
    <w:rsid w:val="009D711D"/>
    <w:rsid w:val="00A206FC"/>
    <w:rsid w:val="00A23C8A"/>
    <w:rsid w:val="00A522E2"/>
    <w:rsid w:val="00A52BD1"/>
    <w:rsid w:val="00AA2B8B"/>
    <w:rsid w:val="00BB520F"/>
    <w:rsid w:val="00BC49FF"/>
    <w:rsid w:val="00C20F97"/>
    <w:rsid w:val="00C83B0C"/>
    <w:rsid w:val="00CB17D5"/>
    <w:rsid w:val="00CC1515"/>
    <w:rsid w:val="00CC3438"/>
    <w:rsid w:val="00D53600"/>
    <w:rsid w:val="00E7758D"/>
    <w:rsid w:val="00F12871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1CF2-B832-4BF6-A29C-FA6EF077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47</cp:revision>
  <dcterms:created xsi:type="dcterms:W3CDTF">2018-10-02T13:15:00Z</dcterms:created>
  <dcterms:modified xsi:type="dcterms:W3CDTF">2018-10-03T12:33:00Z</dcterms:modified>
</cp:coreProperties>
</file>