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2359" w:rsidRDefault="00CD1566">
      <w:pPr>
        <w:pStyle w:val="Title"/>
      </w:pPr>
      <w:r>
        <w:t>TIME SERIES ANALYSIS OF XYZ’S GDP</w:t>
      </w:r>
    </w:p>
    <w:p w:rsidR="00FD2359" w:rsidRDefault="00CD1566">
      <w:pPr>
        <w:pStyle w:val="Author"/>
      </w:pPr>
      <w:r>
        <w:t>sammy waiyaki</w:t>
      </w:r>
    </w:p>
    <w:p w:rsidR="00FD2359" w:rsidRDefault="00CD1566">
      <w:pPr>
        <w:pStyle w:val="Date"/>
      </w:pPr>
      <w:r>
        <w:t>3/23/2020</w:t>
      </w:r>
    </w:p>
    <w:p w:rsidR="00FD2359" w:rsidRDefault="00CD1566">
      <w:pPr>
        <w:pStyle w:val="FirstParagraph"/>
      </w:pPr>
      <w:r>
        <w:t xml:space="preserve">#Time series analysis of XYZ’s GDP from 1963-2016 using R </w:t>
      </w:r>
      <w:r>
        <w:t>The data set containg value of GDPs for country XYZ from 1963 to 2016. Our aim is to explore the data to find insights of how the country has been perfoming economically and also to forecast the GDP values for the next 10 years. ### Reading GDP data set in</w:t>
      </w:r>
      <w:r>
        <w:t>to R for analysis</w:t>
      </w:r>
    </w:p>
    <w:p w:rsidR="00FD2359" w:rsidRDefault="00CD1566">
      <w:pPr>
        <w:pStyle w:val="SourceCode"/>
      </w:pPr>
      <w:r>
        <w:rPr>
          <w:rStyle w:val="NormalTok"/>
        </w:rPr>
        <w:t>GDP &lt;-</w:t>
      </w:r>
      <w:r>
        <w:rPr>
          <w:rStyle w:val="StringTok"/>
        </w:rPr>
        <w:t xml:space="preserve"> </w:t>
      </w:r>
      <w:r>
        <w:rPr>
          <w:rStyle w:val="KeywordTok"/>
        </w:rPr>
        <w:t>read.csv</w:t>
      </w:r>
      <w:r>
        <w:rPr>
          <w:rStyle w:val="NormalTok"/>
        </w:rPr>
        <w:t>(</w:t>
      </w:r>
      <w:r>
        <w:rPr>
          <w:rStyle w:val="KeywordTok"/>
        </w:rPr>
        <w:t>file.choose</w:t>
      </w:r>
      <w:r>
        <w:rPr>
          <w:rStyle w:val="NormalTok"/>
        </w:rPr>
        <w:t xml:space="preserve">(), </w:t>
      </w:r>
      <w:r>
        <w:rPr>
          <w:rStyle w:val="DataTypeTok"/>
        </w:rPr>
        <w:t>header =</w:t>
      </w:r>
      <w:r>
        <w:rPr>
          <w:rStyle w:val="NormalTok"/>
        </w:rPr>
        <w:t xml:space="preserve"> T)</w:t>
      </w:r>
      <w:r>
        <w:br/>
      </w:r>
      <w:r>
        <w:rPr>
          <w:rStyle w:val="KeywordTok"/>
        </w:rPr>
        <w:t>View</w:t>
      </w:r>
      <w:r>
        <w:rPr>
          <w:rStyle w:val="NormalTok"/>
        </w:rPr>
        <w:t>(GDP)</w:t>
      </w:r>
    </w:p>
    <w:p w:rsidR="00FD2359" w:rsidRDefault="00CD1566">
      <w:pPr>
        <w:pStyle w:val="Heading4"/>
      </w:pPr>
      <w:bookmarkStart w:id="0" w:name="Xaf4e355a5010fd1cf4971b5a69ce1b436039b09"/>
      <w:r>
        <w:t>Transforming the data into a time series.</w:t>
      </w:r>
      <w:bookmarkEnd w:id="0"/>
    </w:p>
    <w:p w:rsidR="00FD2359" w:rsidRDefault="00CD1566">
      <w:pPr>
        <w:pStyle w:val="FirstParagraph"/>
      </w:pPr>
      <w:r>
        <w:t>When the data is imported it is not initialized as a time series. therefore you must first trasform it into a time series data to carry out the</w:t>
      </w:r>
      <w:r>
        <w:t xml:space="preserve"> analysis.</w:t>
      </w:r>
    </w:p>
    <w:p w:rsidR="00FD2359" w:rsidRDefault="00CD1566">
      <w:pPr>
        <w:pStyle w:val="SourceCode"/>
      </w:pPr>
      <w:r>
        <w:rPr>
          <w:rStyle w:val="NormalTok"/>
        </w:rPr>
        <w:t>GDP_time_series &lt;-</w:t>
      </w:r>
      <w:r>
        <w:rPr>
          <w:rStyle w:val="StringTok"/>
        </w:rPr>
        <w:t xml:space="preserve"> </w:t>
      </w:r>
      <w:r>
        <w:rPr>
          <w:rStyle w:val="KeywordTok"/>
        </w:rPr>
        <w:t>ts</w:t>
      </w:r>
      <w:r>
        <w:rPr>
          <w:rStyle w:val="NormalTok"/>
        </w:rPr>
        <w:t xml:space="preserve">(GDP, </w:t>
      </w:r>
      <w:r>
        <w:rPr>
          <w:rStyle w:val="DataTypeTok"/>
        </w:rPr>
        <w:t>frequency =</w:t>
      </w:r>
      <w:r>
        <w:rPr>
          <w:rStyle w:val="NormalTok"/>
        </w:rPr>
        <w:t xml:space="preserve"> </w:t>
      </w:r>
      <w:r>
        <w:rPr>
          <w:rStyle w:val="DecValTok"/>
        </w:rPr>
        <w:t>1</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1963</w:t>
      </w:r>
      <w:r>
        <w:rPr>
          <w:rStyle w:val="NormalTok"/>
        </w:rPr>
        <w:t xml:space="preserve">, </w:t>
      </w:r>
      <w:r>
        <w:rPr>
          <w:rStyle w:val="DecValTok"/>
        </w:rPr>
        <w:t>1</w:t>
      </w:r>
      <w:r>
        <w:rPr>
          <w:rStyle w:val="NormalTok"/>
        </w:rPr>
        <w:t>))</w:t>
      </w:r>
    </w:p>
    <w:p w:rsidR="00FD2359" w:rsidRDefault="00CD1566">
      <w:pPr>
        <w:pStyle w:val="Heading4"/>
      </w:pPr>
      <w:bookmarkStart w:id="1" w:name="ploting-the-time-series-data"/>
      <w:r>
        <w:t>Ploting the time series data</w:t>
      </w:r>
      <w:bookmarkEnd w:id="1"/>
    </w:p>
    <w:p w:rsidR="00FD2359" w:rsidRDefault="00CD1566">
      <w:pPr>
        <w:pStyle w:val="FirstParagraph"/>
      </w:pPr>
      <w:r>
        <w:t>Ploting helps in identifying any trend or seasonality that data might have. Also through studying we are able to know whether the data is stationary or no</w:t>
      </w:r>
      <w:r>
        <w:t>t.</w:t>
      </w:r>
    </w:p>
    <w:p w:rsidR="00FD2359" w:rsidRDefault="00CD1566">
      <w:pPr>
        <w:pStyle w:val="SourceCode"/>
      </w:pPr>
      <w:r>
        <w:rPr>
          <w:rStyle w:val="KeywordTok"/>
        </w:rPr>
        <w:t>plot.ts</w:t>
      </w:r>
      <w:r>
        <w:rPr>
          <w:rStyle w:val="NormalTok"/>
        </w:rPr>
        <w:t>(GDP_time_series)</w:t>
      </w:r>
    </w:p>
    <w:p w:rsidR="00FD2359" w:rsidRDefault="00CD1566">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The plot above does not show a proper trend or seasonality property contained in the data. In addition the data is not stationary as the mean, variance and autocorrelation are not time invariant. Confirmation for the non-stati</w:t>
      </w:r>
      <w:r>
        <w:t>onarity of the data is indicated by the correlogram where the lags decreases gradually with time and are above the bounds of the correlogram.</w:t>
      </w:r>
    </w:p>
    <w:p w:rsidR="00FD2359" w:rsidRDefault="00CD1566">
      <w:pPr>
        <w:pStyle w:val="SourceCode"/>
      </w:pPr>
      <w:r>
        <w:rPr>
          <w:rStyle w:val="KeywordTok"/>
        </w:rPr>
        <w:t>acf</w:t>
      </w:r>
      <w:r>
        <w:rPr>
          <w:rStyle w:val="NormalTok"/>
        </w:rPr>
        <w:t>(GDP_time_series)</w:t>
      </w:r>
    </w:p>
    <w:p w:rsidR="00FD2359" w:rsidRDefault="00CD1566">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Decomposition of the GDP time series data. From the plot, the GDP time sereies data is </w:t>
      </w:r>
      <w:r>
        <w:t>a non-seasonal data. We therefore need to decompose it in order to estimate the trend and irregular components of the data. since the data set can be described by an additive model, simple moving average is smoothing method to estimate the trend and irregu</w:t>
      </w:r>
      <w:r>
        <w:t>lar components of the time series.</w:t>
      </w:r>
    </w:p>
    <w:p w:rsidR="00FD2359" w:rsidRDefault="00CD1566">
      <w:pPr>
        <w:pStyle w:val="Heading4"/>
      </w:pPr>
      <w:bookmarkStart w:id="2" w:name="library-for-simple-moving-average"/>
      <w:r>
        <w:t>Library for simple moving average</w:t>
      </w:r>
      <w:bookmarkEnd w:id="2"/>
    </w:p>
    <w:p w:rsidR="00FD2359" w:rsidRDefault="00CD1566">
      <w:pPr>
        <w:pStyle w:val="SourceCode"/>
      </w:pPr>
      <w:r>
        <w:rPr>
          <w:rStyle w:val="KeywordTok"/>
        </w:rPr>
        <w:t>library</w:t>
      </w:r>
      <w:r>
        <w:rPr>
          <w:rStyle w:val="NormalTok"/>
        </w:rPr>
        <w:t>(TTR)</w:t>
      </w:r>
    </w:p>
    <w:p w:rsidR="00FD2359" w:rsidRDefault="00CD1566">
      <w:pPr>
        <w:pStyle w:val="SourceCode"/>
      </w:pPr>
      <w:r>
        <w:rPr>
          <w:rStyle w:val="VerbatimChar"/>
        </w:rPr>
        <w:t>## Warning: package 'TTR' was built under R version 3.6.3</w:t>
      </w:r>
    </w:p>
    <w:p w:rsidR="00FD2359" w:rsidRDefault="00CD1566">
      <w:pPr>
        <w:pStyle w:val="Heading4"/>
      </w:pPr>
      <w:bookmarkStart w:id="3" w:name="simple-moving-average-of-order-3"/>
      <w:r>
        <w:t>Simple moving average of order 3</w:t>
      </w:r>
      <w:bookmarkEnd w:id="3"/>
    </w:p>
    <w:p w:rsidR="00FD2359" w:rsidRDefault="00CD1566">
      <w:pPr>
        <w:pStyle w:val="SourceCode"/>
      </w:pPr>
      <w:r>
        <w:rPr>
          <w:rStyle w:val="NormalTok"/>
        </w:rPr>
        <w:t>GDP_time_series_SMA3 &lt;-</w:t>
      </w:r>
      <w:r>
        <w:rPr>
          <w:rStyle w:val="StringTok"/>
        </w:rPr>
        <w:t xml:space="preserve"> </w:t>
      </w:r>
      <w:r>
        <w:rPr>
          <w:rStyle w:val="KeywordTok"/>
        </w:rPr>
        <w:t>SMA</w:t>
      </w:r>
      <w:r>
        <w:rPr>
          <w:rStyle w:val="NormalTok"/>
        </w:rPr>
        <w:t xml:space="preserve">(GDP_time_series, </w:t>
      </w:r>
      <w:r>
        <w:rPr>
          <w:rStyle w:val="DataTypeTok"/>
        </w:rPr>
        <w:t>n=</w:t>
      </w:r>
      <w:r>
        <w:rPr>
          <w:rStyle w:val="DecValTok"/>
        </w:rPr>
        <w:t>3</w:t>
      </w:r>
      <w:r>
        <w:rPr>
          <w:rStyle w:val="NormalTok"/>
        </w:rPr>
        <w:t>)</w:t>
      </w:r>
      <w:r>
        <w:br/>
      </w:r>
      <w:r>
        <w:rPr>
          <w:rStyle w:val="KeywordTok"/>
        </w:rPr>
        <w:t>plot.ts</w:t>
      </w:r>
      <w:r>
        <w:rPr>
          <w:rStyle w:val="NormalTok"/>
        </w:rPr>
        <w:t>(GDP_time_series_SMA3)</w:t>
      </w:r>
    </w:p>
    <w:p w:rsidR="00FD2359" w:rsidRDefault="00CD1566">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Simple moving average of order 5</w:t>
      </w:r>
    </w:p>
    <w:p w:rsidR="00FD2359" w:rsidRDefault="00CD1566">
      <w:pPr>
        <w:pStyle w:val="SourceCode"/>
      </w:pPr>
      <w:r>
        <w:rPr>
          <w:rStyle w:val="NormalTok"/>
        </w:rPr>
        <w:t>GDP_time_series_SMA5 &lt;-</w:t>
      </w:r>
      <w:r>
        <w:rPr>
          <w:rStyle w:val="StringTok"/>
        </w:rPr>
        <w:t xml:space="preserve"> </w:t>
      </w:r>
      <w:r>
        <w:rPr>
          <w:rStyle w:val="KeywordTok"/>
        </w:rPr>
        <w:t>SMA</w:t>
      </w:r>
      <w:r>
        <w:rPr>
          <w:rStyle w:val="NormalTok"/>
        </w:rPr>
        <w:t xml:space="preserve">(GDP_time_series, </w:t>
      </w:r>
      <w:r>
        <w:rPr>
          <w:rStyle w:val="DataTypeTok"/>
        </w:rPr>
        <w:t>n=</w:t>
      </w:r>
      <w:r>
        <w:rPr>
          <w:rStyle w:val="DecValTok"/>
        </w:rPr>
        <w:t>5</w:t>
      </w:r>
      <w:r>
        <w:rPr>
          <w:rStyle w:val="NormalTok"/>
        </w:rPr>
        <w:t>)</w:t>
      </w:r>
      <w:r>
        <w:br/>
      </w:r>
      <w:r>
        <w:rPr>
          <w:rStyle w:val="KeywordTok"/>
        </w:rPr>
        <w:t>plot.ts</w:t>
      </w:r>
      <w:r>
        <w:rPr>
          <w:rStyle w:val="NormalTok"/>
        </w:rPr>
        <w:t>(GDP_time_series_SMA5)</w:t>
      </w:r>
    </w:p>
    <w:p w:rsidR="00FD2359" w:rsidRDefault="00CD1566">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 Simple moving average of order 8</w:t>
      </w:r>
    </w:p>
    <w:p w:rsidR="00FD2359" w:rsidRDefault="00CD1566">
      <w:pPr>
        <w:pStyle w:val="SourceCode"/>
      </w:pPr>
      <w:r>
        <w:rPr>
          <w:rStyle w:val="NormalTok"/>
        </w:rPr>
        <w:t>GDP_time_series_SMA8 &lt;-</w:t>
      </w:r>
      <w:r>
        <w:rPr>
          <w:rStyle w:val="StringTok"/>
        </w:rPr>
        <w:t xml:space="preserve"> </w:t>
      </w:r>
      <w:r>
        <w:rPr>
          <w:rStyle w:val="KeywordTok"/>
        </w:rPr>
        <w:t>SMA</w:t>
      </w:r>
      <w:r>
        <w:rPr>
          <w:rStyle w:val="NormalTok"/>
        </w:rPr>
        <w:t xml:space="preserve">(GDP_time_series, </w:t>
      </w:r>
      <w:r>
        <w:rPr>
          <w:rStyle w:val="DataTypeTok"/>
        </w:rPr>
        <w:t>n=</w:t>
      </w:r>
      <w:r>
        <w:rPr>
          <w:rStyle w:val="DecValTok"/>
        </w:rPr>
        <w:t>8</w:t>
      </w:r>
      <w:r>
        <w:rPr>
          <w:rStyle w:val="NormalTok"/>
        </w:rPr>
        <w:t>)</w:t>
      </w:r>
      <w:r>
        <w:br/>
      </w:r>
      <w:r>
        <w:rPr>
          <w:rStyle w:val="KeywordTok"/>
        </w:rPr>
        <w:t>plot.ts</w:t>
      </w:r>
      <w:r>
        <w:rPr>
          <w:rStyle w:val="NormalTok"/>
        </w:rPr>
        <w:t>(GDP_time_series_SMA8)</w:t>
      </w:r>
    </w:p>
    <w:p w:rsidR="00FD2359" w:rsidRDefault="00CD156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D2359" w:rsidRDefault="00CD1566">
      <w:pPr>
        <w:pStyle w:val="Heading2"/>
      </w:pPr>
      <w:bookmarkStart w:id="4" w:name="Xf502f1dda68744394d5883897fedc64699dbc95"/>
      <w:r>
        <w:lastRenderedPageBreak/>
        <w:t>Simple exponential smoothing and forecasting</w:t>
      </w:r>
      <w:bookmarkEnd w:id="4"/>
    </w:p>
    <w:p w:rsidR="00FD2359" w:rsidRDefault="00CD1566">
      <w:pPr>
        <w:pStyle w:val="FirstParagraph"/>
      </w:pPr>
      <w:r>
        <w:t>The simple exponential smoothing method provides a way of estimating the level at the current time point. Smoothing is controlled by the parameter alpha; for the estimate of the level at</w:t>
      </w:r>
      <w:r>
        <w:t xml:space="preserve"> the current time point. The value of alpha; lies between 0 and 1. Values of alpha that are close to 0 mean that little weight is placed on the most recent observations when making forecasts of future values. ### Fitting Simple exponential smmothing to dat</w:t>
      </w:r>
      <w:r>
        <w:t>a</w:t>
      </w:r>
    </w:p>
    <w:p w:rsidR="00FD2359" w:rsidRDefault="00CD1566">
      <w:pPr>
        <w:pStyle w:val="SourceCode"/>
      </w:pPr>
      <w:r>
        <w:rPr>
          <w:rStyle w:val="NormalTok"/>
        </w:rPr>
        <w:t>GDP_time_series_SESM &lt;-</w:t>
      </w:r>
      <w:r>
        <w:rPr>
          <w:rStyle w:val="StringTok"/>
        </w:rPr>
        <w:t xml:space="preserve"> </w:t>
      </w:r>
      <w:r>
        <w:rPr>
          <w:rStyle w:val="KeywordTok"/>
        </w:rPr>
        <w:t>HoltWinters</w:t>
      </w:r>
      <w:r>
        <w:rPr>
          <w:rStyle w:val="NormalTok"/>
        </w:rPr>
        <w:t xml:space="preserve">(GDP_time_series, </w:t>
      </w:r>
      <w:r>
        <w:rPr>
          <w:rStyle w:val="DataTypeTok"/>
        </w:rPr>
        <w:t>beta =</w:t>
      </w:r>
      <w:r>
        <w:rPr>
          <w:rStyle w:val="NormalTok"/>
        </w:rPr>
        <w:t xml:space="preserve"> F, </w:t>
      </w:r>
      <w:r>
        <w:rPr>
          <w:rStyle w:val="DataTypeTok"/>
        </w:rPr>
        <w:t>gamma =</w:t>
      </w:r>
      <w:r>
        <w:rPr>
          <w:rStyle w:val="NormalTok"/>
        </w:rPr>
        <w:t xml:space="preserve"> F)</w:t>
      </w:r>
      <w:r>
        <w:br/>
      </w:r>
      <w:r>
        <w:rPr>
          <w:rStyle w:val="NormalTok"/>
        </w:rPr>
        <w:t>GDP_time_series_SESM</w:t>
      </w:r>
    </w:p>
    <w:p w:rsidR="00FD2359" w:rsidRDefault="00CD1566">
      <w:pPr>
        <w:pStyle w:val="SourceCode"/>
      </w:pPr>
      <w:r>
        <w:rPr>
          <w:rStyle w:val="VerbatimChar"/>
        </w:rPr>
        <w:t>## Holt-Winters exponential smoothing without trend and without seasonal component.</w:t>
      </w:r>
      <w:r>
        <w:br/>
      </w:r>
      <w:r>
        <w:rPr>
          <w:rStyle w:val="VerbatimChar"/>
        </w:rPr>
        <w:t xml:space="preserve">## </w:t>
      </w:r>
      <w:r>
        <w:br/>
      </w:r>
      <w:r>
        <w:rPr>
          <w:rStyle w:val="VerbatimChar"/>
        </w:rPr>
        <w:t>## Call:</w:t>
      </w:r>
      <w:r>
        <w:br/>
      </w:r>
      <w:r>
        <w:rPr>
          <w:rStyle w:val="VerbatimChar"/>
        </w:rPr>
        <w:t>## HoltWinters(x = GDP_time_series, beta = F, gamma = F)</w:t>
      </w:r>
      <w:r>
        <w:br/>
      </w:r>
      <w:r>
        <w:rPr>
          <w:rStyle w:val="VerbatimChar"/>
        </w:rPr>
        <w:t xml:space="preserve">## </w:t>
      </w:r>
      <w:r>
        <w:br/>
      </w:r>
      <w:r>
        <w:rPr>
          <w:rStyle w:val="VerbatimChar"/>
        </w:rPr>
        <w:t>#</w:t>
      </w:r>
      <w:r>
        <w:rPr>
          <w:rStyle w:val="VerbatimChar"/>
        </w:rPr>
        <w:t># Smoothing parameters:</w:t>
      </w:r>
      <w:r>
        <w:br/>
      </w:r>
      <w:r>
        <w:rPr>
          <w:rStyle w:val="VerbatimChar"/>
        </w:rPr>
        <w:t>##  alpha: 0.3769724</w:t>
      </w:r>
      <w:r>
        <w:br/>
      </w:r>
      <w:r>
        <w:rPr>
          <w:rStyle w:val="VerbatimChar"/>
        </w:rPr>
        <w:t>##  beta : FALSE</w:t>
      </w:r>
      <w:r>
        <w:br/>
      </w:r>
      <w:r>
        <w:rPr>
          <w:rStyle w:val="VerbatimChar"/>
        </w:rPr>
        <w:t>##  gamma: FALSE</w:t>
      </w:r>
      <w:r>
        <w:br/>
      </w:r>
      <w:r>
        <w:rPr>
          <w:rStyle w:val="VerbatimChar"/>
        </w:rPr>
        <w:t xml:space="preserve">## </w:t>
      </w:r>
      <w:r>
        <w:br/>
      </w:r>
      <w:r>
        <w:rPr>
          <w:rStyle w:val="VerbatimChar"/>
        </w:rPr>
        <w:t>## Coefficients:</w:t>
      </w:r>
      <w:r>
        <w:br/>
      </w:r>
      <w:r>
        <w:rPr>
          <w:rStyle w:val="VerbatimChar"/>
        </w:rPr>
        <w:t>##       [,1]</w:t>
      </w:r>
      <w:r>
        <w:br/>
      </w:r>
      <w:r>
        <w:rPr>
          <w:rStyle w:val="VerbatimChar"/>
        </w:rPr>
        <w:t>## a 3.425426</w:t>
      </w:r>
    </w:p>
    <w:p w:rsidR="00FD2359" w:rsidRDefault="00CD1566">
      <w:pPr>
        <w:pStyle w:val="SourceCode"/>
      </w:pPr>
      <w:r>
        <w:rPr>
          <w:rStyle w:val="KeywordTok"/>
        </w:rPr>
        <w:t>View</w:t>
      </w:r>
      <w:r>
        <w:rPr>
          <w:rStyle w:val="NormalTok"/>
        </w:rPr>
        <w:t>(GDP_time_series_SESM</w:t>
      </w:r>
      <w:r>
        <w:rPr>
          <w:rStyle w:val="OperatorTok"/>
        </w:rPr>
        <w:t>$</w:t>
      </w:r>
      <w:r>
        <w:rPr>
          <w:rStyle w:val="NormalTok"/>
        </w:rPr>
        <w:t>fitted)</w:t>
      </w:r>
      <w:r>
        <w:br/>
      </w:r>
      <w:r>
        <w:rPr>
          <w:rStyle w:val="KeywordTok"/>
        </w:rPr>
        <w:t>plot</w:t>
      </w:r>
      <w:r>
        <w:rPr>
          <w:rStyle w:val="NormalTok"/>
        </w:rPr>
        <w:t>(GDP_time_series_SESM)</w:t>
      </w:r>
    </w:p>
    <w:p w:rsidR="00FD2359" w:rsidRDefault="00CD1566">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D2359" w:rsidRDefault="00CD1566">
      <w:pPr>
        <w:pStyle w:val="SourceCode"/>
      </w:pPr>
      <w:r>
        <w:rPr>
          <w:rStyle w:val="NormalTok"/>
        </w:rPr>
        <w:t>GDP_time_series_SESM</w:t>
      </w:r>
      <w:r>
        <w:rPr>
          <w:rStyle w:val="OperatorTok"/>
        </w:rPr>
        <w:t>$</w:t>
      </w:r>
      <w:r>
        <w:rPr>
          <w:rStyle w:val="NormalTok"/>
        </w:rPr>
        <w:t>SSE</w:t>
      </w:r>
    </w:p>
    <w:p w:rsidR="00FD2359" w:rsidRDefault="00CD1566">
      <w:pPr>
        <w:pStyle w:val="SourceCode"/>
      </w:pPr>
      <w:r>
        <w:rPr>
          <w:rStyle w:val="VerbatimChar"/>
        </w:rPr>
        <w:t>## [1] 238.5429</w:t>
      </w:r>
    </w:p>
    <w:p w:rsidR="00FD2359" w:rsidRDefault="00CD1566">
      <w:pPr>
        <w:pStyle w:val="Heading3"/>
      </w:pPr>
      <w:bookmarkStart w:id="5" w:name="forecasting-gdp-for-the-next-10-years"/>
      <w:r>
        <w:t>Forecasting GDP for the next 10 years</w:t>
      </w:r>
      <w:bookmarkEnd w:id="5"/>
    </w:p>
    <w:p w:rsidR="00FD2359" w:rsidRDefault="00CD1566">
      <w:pPr>
        <w:pStyle w:val="SourceCode"/>
      </w:pPr>
      <w:r>
        <w:rPr>
          <w:rStyle w:val="KeywordTok"/>
        </w:rPr>
        <w:t>library</w:t>
      </w:r>
      <w:r>
        <w:rPr>
          <w:rStyle w:val="NormalTok"/>
        </w:rPr>
        <w:t>(forecast)</w:t>
      </w:r>
    </w:p>
    <w:p w:rsidR="00FD2359" w:rsidRDefault="00CD1566">
      <w:pPr>
        <w:pStyle w:val="SourceCode"/>
      </w:pPr>
      <w:r>
        <w:rPr>
          <w:rStyle w:val="VerbatimChar"/>
        </w:rPr>
        <w:t>## Warning: package 'forecast' was built under R version 3.6.3</w:t>
      </w:r>
    </w:p>
    <w:p w:rsidR="00FD2359" w:rsidRDefault="00CD1566">
      <w:pPr>
        <w:pStyle w:val="SourceCode"/>
      </w:pPr>
      <w:r>
        <w:rPr>
          <w:rStyle w:val="VerbatimChar"/>
        </w:rPr>
        <w:t>## Registered S3 method overwritten by 'quantmod':</w:t>
      </w:r>
      <w:r>
        <w:br/>
      </w:r>
      <w:r>
        <w:rPr>
          <w:rStyle w:val="VerbatimChar"/>
        </w:rPr>
        <w:t>##   method            from</w:t>
      </w:r>
      <w:r>
        <w:br/>
      </w:r>
      <w:r>
        <w:rPr>
          <w:rStyle w:val="VerbatimChar"/>
        </w:rPr>
        <w:t>##   as.zoo.data.frame zoo</w:t>
      </w:r>
    </w:p>
    <w:p w:rsidR="00FD2359" w:rsidRDefault="00CD1566">
      <w:pPr>
        <w:pStyle w:val="SourceCode"/>
      </w:pPr>
      <w:r>
        <w:rPr>
          <w:rStyle w:val="NormalTok"/>
        </w:rPr>
        <w:t>GDP_time_series_SESM_forecast &lt;-</w:t>
      </w:r>
      <w:r>
        <w:rPr>
          <w:rStyle w:val="StringTok"/>
        </w:rPr>
        <w:t xml:space="preserve"> </w:t>
      </w:r>
      <w:r>
        <w:rPr>
          <w:rStyle w:val="KeywordTok"/>
        </w:rPr>
        <w:t>forecast</w:t>
      </w:r>
      <w:r>
        <w:rPr>
          <w:rStyle w:val="NormalTok"/>
        </w:rPr>
        <w:t xml:space="preserve">(GDP_time_series_SESM, </w:t>
      </w:r>
      <w:r>
        <w:rPr>
          <w:rStyle w:val="DataTypeTok"/>
        </w:rPr>
        <w:t>h=</w:t>
      </w:r>
      <w:r>
        <w:rPr>
          <w:rStyle w:val="DecValTok"/>
        </w:rPr>
        <w:t>10</w:t>
      </w:r>
      <w:r>
        <w:rPr>
          <w:rStyle w:val="NormalTok"/>
        </w:rPr>
        <w:t>)</w:t>
      </w:r>
      <w:r>
        <w:br/>
      </w:r>
      <w:r>
        <w:rPr>
          <w:rStyle w:val="NormalTok"/>
        </w:rPr>
        <w:t>GDP_time_series_SESM_forecast</w:t>
      </w:r>
    </w:p>
    <w:p w:rsidR="00FD2359" w:rsidRDefault="00CD1566">
      <w:pPr>
        <w:pStyle w:val="SourceCode"/>
      </w:pPr>
      <w:r>
        <w:rPr>
          <w:rStyle w:val="VerbatimChar"/>
        </w:rPr>
        <w:t>##      Point Forecast       Lo 80    Hi 80      Lo 95    Hi 95</w:t>
      </w:r>
      <w:r>
        <w:br/>
      </w:r>
      <w:r>
        <w:rPr>
          <w:rStyle w:val="VerbatimChar"/>
        </w:rPr>
        <w:t>## 2017       3.425426  0.68387159 6.166980 -0.7674195 7.618271</w:t>
      </w:r>
      <w:r>
        <w:br/>
      </w:r>
      <w:r>
        <w:rPr>
          <w:rStyle w:val="VerbatimChar"/>
        </w:rPr>
        <w:t>## 2018       3.425426  0.49</w:t>
      </w:r>
      <w:r>
        <w:rPr>
          <w:rStyle w:val="VerbatimChar"/>
        </w:rPr>
        <w:t>554161 6.355310 -1.0554454 7.906297</w:t>
      </w:r>
      <w:r>
        <w:br/>
      </w:r>
      <w:r>
        <w:rPr>
          <w:rStyle w:val="VerbatimChar"/>
        </w:rPr>
        <w:t>## 2019       3.425426  0.31860696 6.532245 -1.3260436 8.176895</w:t>
      </w:r>
      <w:r>
        <w:br/>
      </w:r>
      <w:r>
        <w:rPr>
          <w:rStyle w:val="VerbatimChar"/>
        </w:rPr>
        <w:t>## 2020       3.425426  0.15121976 6.699632 -1.5820402 8.432892</w:t>
      </w:r>
      <w:r>
        <w:br/>
      </w:r>
      <w:r>
        <w:rPr>
          <w:rStyle w:val="VerbatimChar"/>
        </w:rPr>
        <w:t>## 2021       3.425426 -0.00801666 6.858868 -1.8255713 8.676423</w:t>
      </w:r>
      <w:r>
        <w:br/>
      </w:r>
      <w:r>
        <w:rPr>
          <w:rStyle w:val="VerbatimChar"/>
        </w:rPr>
        <w:t>## 2022       3.425426 -0.16</w:t>
      </w:r>
      <w:r>
        <w:rPr>
          <w:rStyle w:val="VerbatimChar"/>
        </w:rPr>
        <w:t>018838 7.011040 -2.0582978 8.909149</w:t>
      </w:r>
      <w:r>
        <w:br/>
      </w:r>
      <w:r>
        <w:rPr>
          <w:rStyle w:val="VerbatimChar"/>
        </w:rPr>
        <w:t>## 2023       3.425426 -0.30615978 7.157011 -2.2815418 9.132393</w:t>
      </w:r>
      <w:r>
        <w:br/>
      </w:r>
      <w:r>
        <w:rPr>
          <w:rStyle w:val="VerbatimChar"/>
        </w:rPr>
        <w:t>## 2024       3.425426 -0.44663216 7.297484 -2.4963758 9.347227</w:t>
      </w:r>
      <w:r>
        <w:br/>
      </w:r>
      <w:r>
        <w:rPr>
          <w:rStyle w:val="VerbatimChar"/>
        </w:rPr>
        <w:t>## 2025       3.425426 -0.58218381 7.433035 -2.7036842 9.554536</w:t>
      </w:r>
      <w:r>
        <w:br/>
      </w:r>
      <w:r>
        <w:rPr>
          <w:rStyle w:val="VerbatimChar"/>
        </w:rPr>
        <w:t>## 2026       3.425426 -0.71</w:t>
      </w:r>
      <w:r>
        <w:rPr>
          <w:rStyle w:val="VerbatimChar"/>
        </w:rPr>
        <w:t>329824 7.564150 -2.9042064 9.755058</w:t>
      </w:r>
    </w:p>
    <w:p w:rsidR="00FD2359" w:rsidRDefault="00CD1566">
      <w:pPr>
        <w:pStyle w:val="SourceCode"/>
      </w:pPr>
      <w:r>
        <w:rPr>
          <w:rStyle w:val="NormalTok"/>
        </w:rPr>
        <w:lastRenderedPageBreak/>
        <w:t>GDP_time_series_SESM_forecast</w:t>
      </w:r>
      <w:r>
        <w:rPr>
          <w:rStyle w:val="OperatorTok"/>
        </w:rPr>
        <w:t>$</w:t>
      </w:r>
      <w:r>
        <w:rPr>
          <w:rStyle w:val="NormalTok"/>
        </w:rPr>
        <w:t>residuals</w:t>
      </w:r>
    </w:p>
    <w:p w:rsidR="00FD2359" w:rsidRDefault="00CD1566">
      <w:pPr>
        <w:pStyle w:val="SourceCode"/>
      </w:pPr>
      <w:r>
        <w:rPr>
          <w:rStyle w:val="VerbatimChar"/>
        </w:rPr>
        <w:t>## Time Series:</w:t>
      </w:r>
      <w:r>
        <w:br/>
      </w:r>
      <w:r>
        <w:rPr>
          <w:rStyle w:val="VerbatimChar"/>
        </w:rPr>
        <w:t xml:space="preserve">## Start = 1963 </w:t>
      </w:r>
      <w:r>
        <w:br/>
      </w:r>
      <w:r>
        <w:rPr>
          <w:rStyle w:val="VerbatimChar"/>
        </w:rPr>
        <w:t xml:space="preserve">## End = 2016 </w:t>
      </w:r>
      <w:r>
        <w:br/>
      </w:r>
      <w:r>
        <w:rPr>
          <w:rStyle w:val="VerbatimChar"/>
        </w:rPr>
        <w:t xml:space="preserve">## Frequency = 1 </w:t>
      </w:r>
      <w:r>
        <w:br/>
      </w:r>
      <w:r>
        <w:rPr>
          <w:rStyle w:val="VerbatimChar"/>
        </w:rPr>
        <w:t>##                 x</w:t>
      </w:r>
      <w:r>
        <w:br/>
      </w:r>
      <w:r>
        <w:rPr>
          <w:rStyle w:val="VerbatimChar"/>
        </w:rPr>
        <w:t>##  [1,]          NA</w:t>
      </w:r>
      <w:r>
        <w:br/>
      </w:r>
      <w:r>
        <w:rPr>
          <w:rStyle w:val="VerbatimChar"/>
        </w:rPr>
        <w:t>##  [2,]  1.90000000</w:t>
      </w:r>
      <w:r>
        <w:br/>
      </w:r>
      <w:r>
        <w:rPr>
          <w:rStyle w:val="VerbatimChar"/>
        </w:rPr>
        <w:t>##  [3,]  2.18375251</w:t>
      </w:r>
      <w:r>
        <w:br/>
      </w:r>
      <w:r>
        <w:rPr>
          <w:rStyle w:val="VerbatimChar"/>
        </w:rPr>
        <w:t>##  [4,]  2.56053816</w:t>
      </w:r>
      <w:r>
        <w:br/>
      </w:r>
      <w:r>
        <w:rPr>
          <w:rStyle w:val="VerbatimChar"/>
        </w:rPr>
        <w:t xml:space="preserve">##  [5,] </w:t>
      </w:r>
      <w:r>
        <w:rPr>
          <w:rStyle w:val="VerbatimChar"/>
        </w:rPr>
        <w:t>-2.30471396</w:t>
      </w:r>
      <w:r>
        <w:br/>
      </w:r>
      <w:r>
        <w:rPr>
          <w:rStyle w:val="VerbatimChar"/>
        </w:rPr>
        <w:t>##  [6,]  2.26409951</w:t>
      </w:r>
      <w:r>
        <w:br/>
      </w:r>
      <w:r>
        <w:rPr>
          <w:rStyle w:val="VerbatimChar"/>
        </w:rPr>
        <w:t>##  [7,]  0.21059656</w:t>
      </w:r>
      <w:r>
        <w:br/>
      </w:r>
      <w:r>
        <w:rPr>
          <w:rStyle w:val="VerbatimChar"/>
        </w:rPr>
        <w:t>##  [8,] -2.56879252</w:t>
      </w:r>
      <w:r>
        <w:br/>
      </w:r>
      <w:r>
        <w:rPr>
          <w:rStyle w:val="VerbatimChar"/>
        </w:rPr>
        <w:t>##  [9,]  1.39957127</w:t>
      </w:r>
      <w:r>
        <w:br/>
      </w:r>
      <w:r>
        <w:rPr>
          <w:rStyle w:val="VerbatimChar"/>
        </w:rPr>
        <w:t>## [10,]  2.17197158</w:t>
      </w:r>
      <w:r>
        <w:br/>
      </w:r>
      <w:r>
        <w:rPr>
          <w:rStyle w:val="VerbatimChar"/>
        </w:rPr>
        <w:t>## [11,]  2.95319832</w:t>
      </w:r>
      <w:r>
        <w:br/>
      </w:r>
      <w:r>
        <w:rPr>
          <w:rStyle w:val="VerbatimChar"/>
        </w:rPr>
        <w:t>## [12,] -1.16007584</w:t>
      </w:r>
      <w:r>
        <w:br/>
      </w:r>
      <w:r>
        <w:rPr>
          <w:rStyle w:val="VerbatimChar"/>
        </w:rPr>
        <w:t>## [13,] -0.12275931</w:t>
      </w:r>
      <w:r>
        <w:br/>
      </w:r>
      <w:r>
        <w:rPr>
          <w:rStyle w:val="VerbatimChar"/>
        </w:rPr>
        <w:t>## [14,]  2.12351756</w:t>
      </w:r>
      <w:r>
        <w:br/>
      </w:r>
      <w:r>
        <w:rPr>
          <w:rStyle w:val="VerbatimChar"/>
        </w:rPr>
        <w:t>## [15,]  1.22301012</w:t>
      </w:r>
      <w:r>
        <w:br/>
      </w:r>
      <w:r>
        <w:rPr>
          <w:rStyle w:val="VerbatimChar"/>
        </w:rPr>
        <w:t>## [16,]  2.66196911</w:t>
      </w:r>
      <w:r>
        <w:br/>
      </w:r>
      <w:r>
        <w:rPr>
          <w:rStyle w:val="VerbatimChar"/>
        </w:rPr>
        <w:t>## [17,]  0.3</w:t>
      </w:r>
      <w:r>
        <w:rPr>
          <w:rStyle w:val="VerbatimChar"/>
        </w:rPr>
        <w:t>5848032</w:t>
      </w:r>
      <w:r>
        <w:br/>
      </w:r>
      <w:r>
        <w:rPr>
          <w:rStyle w:val="VerbatimChar"/>
        </w:rPr>
        <w:t>## [18,] -2.67665686</w:t>
      </w:r>
      <w:r>
        <w:br/>
      </w:r>
      <w:r>
        <w:rPr>
          <w:rStyle w:val="VerbatimChar"/>
        </w:rPr>
        <w:t>## [19,]  1.73236881</w:t>
      </w:r>
      <w:r>
        <w:br/>
      </w:r>
      <w:r>
        <w:rPr>
          <w:rStyle w:val="VerbatimChar"/>
        </w:rPr>
        <w:t>## [20,] -6.92068636</w:t>
      </w:r>
      <w:r>
        <w:br/>
      </w:r>
      <w:r>
        <w:rPr>
          <w:rStyle w:val="VerbatimChar"/>
        </w:rPr>
        <w:t>## [21,]  0.28822114</w:t>
      </w:r>
      <w:r>
        <w:br/>
      </w:r>
      <w:r>
        <w:rPr>
          <w:rStyle w:val="VerbatimChar"/>
        </w:rPr>
        <w:t>## [22,]  2.47956974</w:t>
      </w:r>
      <w:r>
        <w:br/>
      </w:r>
      <w:r>
        <w:rPr>
          <w:rStyle w:val="VerbatimChar"/>
        </w:rPr>
        <w:t>## [23,] -1.95515953</w:t>
      </w:r>
      <w:r>
        <w:br/>
      </w:r>
      <w:r>
        <w:rPr>
          <w:rStyle w:val="VerbatimChar"/>
        </w:rPr>
        <w:t>## [24,] -3.21811842</w:t>
      </w:r>
      <w:r>
        <w:br/>
      </w:r>
      <w:r>
        <w:rPr>
          <w:rStyle w:val="VerbatimChar"/>
        </w:rPr>
        <w:t>## [25,] -1.50497671</w:t>
      </w:r>
      <w:r>
        <w:br/>
      </w:r>
      <w:r>
        <w:rPr>
          <w:rStyle w:val="VerbatimChar"/>
        </w:rPr>
        <w:t>## [26,]  0.86235792</w:t>
      </w:r>
      <w:r>
        <w:br/>
      </w:r>
      <w:r>
        <w:rPr>
          <w:rStyle w:val="VerbatimChar"/>
        </w:rPr>
        <w:t>## [27,]  0.33727282</w:t>
      </w:r>
      <w:r>
        <w:br/>
      </w:r>
      <w:r>
        <w:rPr>
          <w:rStyle w:val="VerbatimChar"/>
        </w:rPr>
        <w:t>## [28,] -1.78986972</w:t>
      </w:r>
      <w:r>
        <w:br/>
      </w:r>
      <w:r>
        <w:rPr>
          <w:rStyle w:val="VerbatimChar"/>
        </w:rPr>
        <w:t>## [29,] -3.51513830</w:t>
      </w:r>
      <w:r>
        <w:br/>
      </w:r>
      <w:r>
        <w:rPr>
          <w:rStyle w:val="VerbatimChar"/>
        </w:rPr>
        <w:t>## [30,]  0.40997170</w:t>
      </w:r>
      <w:r>
        <w:br/>
      </w:r>
      <w:r>
        <w:rPr>
          <w:rStyle w:val="VerbatimChar"/>
        </w:rPr>
        <w:t>## [31,] -0.44457630</w:t>
      </w:r>
      <w:r>
        <w:br/>
      </w:r>
      <w:r>
        <w:rPr>
          <w:rStyle w:val="VerbatimChar"/>
        </w:rPr>
        <w:t>## [32,]  0.82301668</w:t>
      </w:r>
      <w:r>
        <w:br/>
      </w:r>
      <w:r>
        <w:rPr>
          <w:rStyle w:val="VerbatimChar"/>
        </w:rPr>
        <w:t>## [33,] -0.88723787</w:t>
      </w:r>
      <w:r>
        <w:br/>
      </w:r>
      <w:r>
        <w:rPr>
          <w:rStyle w:val="VerbatimChar"/>
        </w:rPr>
        <w:t>## [34,]  0.24722629</w:t>
      </w:r>
      <w:r>
        <w:br/>
      </w:r>
      <w:r>
        <w:rPr>
          <w:rStyle w:val="VerbatimChar"/>
        </w:rPr>
        <w:t>## [35,]  0.75402881</w:t>
      </w:r>
      <w:r>
        <w:br/>
      </w:r>
      <w:r>
        <w:rPr>
          <w:rStyle w:val="VerbatimChar"/>
        </w:rPr>
        <w:t>## [36,] -0.23021921</w:t>
      </w:r>
      <w:r>
        <w:br/>
      </w:r>
      <w:r>
        <w:rPr>
          <w:rStyle w:val="VerbatimChar"/>
        </w:rPr>
        <w:t>## [37,]  0.55656707</w:t>
      </w:r>
      <w:r>
        <w:br/>
      </w:r>
      <w:r>
        <w:rPr>
          <w:rStyle w:val="VerbatimChar"/>
        </w:rPr>
        <w:t>## [38,]  0.54675666</w:t>
      </w:r>
      <w:r>
        <w:br/>
      </w:r>
      <w:r>
        <w:rPr>
          <w:rStyle w:val="VerbatimChar"/>
        </w:rPr>
        <w:t>## [39,] -2.85935549</w:t>
      </w:r>
      <w:r>
        <w:br/>
      </w:r>
      <w:r>
        <w:rPr>
          <w:rStyle w:val="VerbatimChar"/>
        </w:rPr>
        <w:t>## [</w:t>
      </w:r>
      <w:r>
        <w:rPr>
          <w:rStyle w:val="VerbatimChar"/>
        </w:rPr>
        <w:t>40,] -1.78145749</w:t>
      </w:r>
      <w:r>
        <w:br/>
      </w:r>
      <w:r>
        <w:rPr>
          <w:rStyle w:val="VerbatimChar"/>
        </w:rPr>
        <w:t>## [41,]  0.49010275</w:t>
      </w:r>
      <w:r>
        <w:br/>
      </w:r>
      <w:r>
        <w:rPr>
          <w:rStyle w:val="VerbatimChar"/>
        </w:rPr>
        <w:t>## [42,]  2.00534756</w:t>
      </w:r>
      <w:r>
        <w:br/>
      </w:r>
      <w:r>
        <w:rPr>
          <w:rStyle w:val="VerbatimChar"/>
        </w:rPr>
        <w:t>## [43,]  1.34938695</w:t>
      </w:r>
      <w:r>
        <w:br/>
      </w:r>
      <w:r>
        <w:rPr>
          <w:rStyle w:val="VerbatimChar"/>
        </w:rPr>
        <w:lastRenderedPageBreak/>
        <w:t>## [44,] -0.05929464</w:t>
      </w:r>
      <w:r>
        <w:br/>
      </w:r>
      <w:r>
        <w:rPr>
          <w:rStyle w:val="VerbatimChar"/>
        </w:rPr>
        <w:t>## [45,] -1.33694220</w:t>
      </w:r>
      <w:r>
        <w:br/>
      </w:r>
      <w:r>
        <w:rPr>
          <w:rStyle w:val="VerbatimChar"/>
        </w:rPr>
        <w:t>## [46,] -3.63295194</w:t>
      </w:r>
      <w:r>
        <w:br/>
      </w:r>
      <w:r>
        <w:rPr>
          <w:rStyle w:val="VerbatimChar"/>
        </w:rPr>
        <w:t>## [47,] -5.96342945</w:t>
      </w:r>
      <w:r>
        <w:br/>
      </w:r>
      <w:r>
        <w:rPr>
          <w:rStyle w:val="VerbatimChar"/>
        </w:rPr>
        <w:t>## [48,]  2.08461865</w:t>
      </w:r>
      <w:r>
        <w:br/>
      </w:r>
      <w:r>
        <w:rPr>
          <w:rStyle w:val="VerbatimChar"/>
        </w:rPr>
        <w:t>## [49,]  1.19877503</w:t>
      </w:r>
      <w:r>
        <w:br/>
      </w:r>
      <w:r>
        <w:rPr>
          <w:rStyle w:val="VerbatimChar"/>
        </w:rPr>
        <w:t>## [50,]  1.14686997</w:t>
      </w:r>
      <w:r>
        <w:br/>
      </w:r>
      <w:r>
        <w:rPr>
          <w:rStyle w:val="VerbatimChar"/>
        </w:rPr>
        <w:t>## [51,] -0.08546831</w:t>
      </w:r>
      <w:r>
        <w:br/>
      </w:r>
      <w:r>
        <w:rPr>
          <w:rStyle w:val="VerbatimChar"/>
        </w:rPr>
        <w:t>## [52,]</w:t>
      </w:r>
      <w:r>
        <w:rPr>
          <w:rStyle w:val="VerbatimChar"/>
        </w:rPr>
        <w:t xml:space="preserve">  0.84675088</w:t>
      </w:r>
      <w:r>
        <w:br/>
      </w:r>
      <w:r>
        <w:rPr>
          <w:rStyle w:val="VerbatimChar"/>
        </w:rPr>
        <w:t>## [53,]  0.02754920</w:t>
      </w:r>
      <w:r>
        <w:br/>
      </w:r>
      <w:r>
        <w:rPr>
          <w:rStyle w:val="VerbatimChar"/>
        </w:rPr>
        <w:t>## [54,] -0.68283609</w:t>
      </w:r>
    </w:p>
    <w:p w:rsidR="00FD2359" w:rsidRDefault="00CD1566">
      <w:pPr>
        <w:pStyle w:val="SourceCode"/>
      </w:pPr>
      <w:r>
        <w:rPr>
          <w:rStyle w:val="KeywordTok"/>
        </w:rPr>
        <w:t>plot</w:t>
      </w:r>
      <w:r>
        <w:rPr>
          <w:rStyle w:val="NormalTok"/>
        </w:rPr>
        <w:t>(GDP_time_series_SESM_forecast)</w:t>
      </w:r>
    </w:p>
    <w:p w:rsidR="00FD2359" w:rsidRDefault="00CD1566">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 Correlation of forecast Errors and successive prediction. A simple exponential smoothing is considere accurate and cannot be improved by another model if there</w:t>
      </w:r>
      <w:r>
        <w:t xml:space="preserve"> is no correlation between the errors of forecast and successive prediction. We explore the correlogram residual to identify any correlation. further, we perfom Ljung Box test to see the significance of the non-zero correlation.</w:t>
      </w:r>
    </w:p>
    <w:p w:rsidR="00FD2359" w:rsidRDefault="00CD1566">
      <w:pPr>
        <w:pStyle w:val="SourceCode"/>
      </w:pPr>
      <w:r>
        <w:rPr>
          <w:rStyle w:val="KeywordTok"/>
        </w:rPr>
        <w:t>acf</w:t>
      </w:r>
      <w:r>
        <w:rPr>
          <w:rStyle w:val="NormalTok"/>
        </w:rPr>
        <w:t>(GDP_time_series_SESM_fo</w:t>
      </w:r>
      <w:r>
        <w:rPr>
          <w:rStyle w:val="NormalTok"/>
        </w:rPr>
        <w:t>recast</w:t>
      </w:r>
      <w:r>
        <w:rPr>
          <w:rStyle w:val="OperatorTok"/>
        </w:rPr>
        <w:t>$</w:t>
      </w:r>
      <w:r>
        <w:rPr>
          <w:rStyle w:val="NormalTok"/>
        </w:rPr>
        <w:t xml:space="preserve">residuals, </w:t>
      </w:r>
      <w:r>
        <w:rPr>
          <w:rStyle w:val="DataTypeTok"/>
        </w:rPr>
        <w:t>lag.max =</w:t>
      </w:r>
      <w:r>
        <w:rPr>
          <w:rStyle w:val="NormalTok"/>
        </w:rPr>
        <w:t xml:space="preserve"> </w:t>
      </w:r>
      <w:r>
        <w:rPr>
          <w:rStyle w:val="DecValTok"/>
        </w:rPr>
        <w:t>20</w:t>
      </w:r>
      <w:r>
        <w:rPr>
          <w:rStyle w:val="NormalTok"/>
        </w:rPr>
        <w:t xml:space="preserve">, </w:t>
      </w:r>
      <w:r>
        <w:rPr>
          <w:rStyle w:val="DataTypeTok"/>
        </w:rPr>
        <w:t>na.action =</w:t>
      </w:r>
      <w:r>
        <w:rPr>
          <w:rStyle w:val="NormalTok"/>
        </w:rPr>
        <w:t xml:space="preserve"> na.pass)</w:t>
      </w:r>
    </w:p>
    <w:p w:rsidR="00FD2359" w:rsidRDefault="00CD1566">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 Ljung Box test</w:t>
      </w:r>
    </w:p>
    <w:p w:rsidR="00FD2359" w:rsidRDefault="00CD1566">
      <w:pPr>
        <w:pStyle w:val="SourceCode"/>
      </w:pPr>
      <w:r>
        <w:rPr>
          <w:rStyle w:val="KeywordTok"/>
        </w:rPr>
        <w:t>Box.test</w:t>
      </w:r>
      <w:r>
        <w:rPr>
          <w:rStyle w:val="NormalTok"/>
        </w:rPr>
        <w:t>(GDP_time_series_SESM_forecast</w:t>
      </w:r>
      <w:r>
        <w:rPr>
          <w:rStyle w:val="OperatorTok"/>
        </w:rPr>
        <w:t>$</w:t>
      </w:r>
      <w:r>
        <w:rPr>
          <w:rStyle w:val="NormalTok"/>
        </w:rPr>
        <w:t xml:space="preserve">residuals, </w:t>
      </w:r>
      <w:r>
        <w:rPr>
          <w:rStyle w:val="DataTypeTok"/>
        </w:rPr>
        <w:t>lag=</w:t>
      </w:r>
      <w:r>
        <w:rPr>
          <w:rStyle w:val="DecValTok"/>
        </w:rPr>
        <w:t>20</w:t>
      </w:r>
      <w:r>
        <w:rPr>
          <w:rStyle w:val="NormalTok"/>
        </w:rPr>
        <w:t xml:space="preserve">, </w:t>
      </w:r>
      <w:r>
        <w:rPr>
          <w:rStyle w:val="DataTypeTok"/>
        </w:rPr>
        <w:t>type =</w:t>
      </w:r>
      <w:r>
        <w:rPr>
          <w:rStyle w:val="NormalTok"/>
        </w:rPr>
        <w:t xml:space="preserve"> </w:t>
      </w:r>
      <w:r>
        <w:rPr>
          <w:rStyle w:val="StringTok"/>
        </w:rPr>
        <w:t>'Ljung-Box'</w:t>
      </w:r>
      <w:r>
        <w:rPr>
          <w:rStyle w:val="NormalTok"/>
        </w:rPr>
        <w:t>)</w:t>
      </w:r>
    </w:p>
    <w:p w:rsidR="00FD2359" w:rsidRDefault="00CD1566">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GDP_time_series_SESM_forecast$residuals</w:t>
      </w:r>
      <w:r>
        <w:br/>
      </w:r>
      <w:r>
        <w:rPr>
          <w:rStyle w:val="VerbatimChar"/>
        </w:rPr>
        <w:t>## X-squared = 12.16, df = 20, p-value = 0.9104</w:t>
      </w:r>
    </w:p>
    <w:p w:rsidR="00FD2359" w:rsidRDefault="00CD1566">
      <w:pPr>
        <w:pStyle w:val="Heading2"/>
      </w:pPr>
      <w:bookmarkStart w:id="6" w:name="arima-model"/>
      <w:r>
        <w:t>ARIMA MODEL</w:t>
      </w:r>
      <w:bookmarkEnd w:id="6"/>
    </w:p>
    <w:p w:rsidR="00FD2359" w:rsidRDefault="00CD1566">
      <w:pPr>
        <w:pStyle w:val="FirstParagraph"/>
      </w:pPr>
      <w:r>
        <w:t>ARIMA is an acronym of Autoregressive Integreted Moving Average. ARIMA models include an explicit statistical model for the irregular component of</w:t>
      </w:r>
      <w:r>
        <w:t xml:space="preserve"> a time series, that allows for non-zero autocorrelations in the irregular component. Arima models usally have three parameter;p is the number of lag observation, d is the order of differentiation that makes the data stationary and q is the order on the mo</w:t>
      </w:r>
      <w:r>
        <w:t>ving average. ### Differentiate time series to make it stationary When a time series is non-stationary, it can be stationarized by differentiating in different orders until it attains stationarity. the order of differentiation that makes the data stationda</w:t>
      </w:r>
      <w:r>
        <w:t>ry becomes the d parameter.</w:t>
      </w:r>
    </w:p>
    <w:p w:rsidR="00FD2359" w:rsidRDefault="00CD1566">
      <w:pPr>
        <w:pStyle w:val="SourceCode"/>
      </w:pPr>
      <w:r>
        <w:rPr>
          <w:rStyle w:val="NormalTok"/>
        </w:rPr>
        <w:t>GDP_time_series1 &lt;-</w:t>
      </w:r>
      <w:r>
        <w:rPr>
          <w:rStyle w:val="StringTok"/>
        </w:rPr>
        <w:t xml:space="preserve"> </w:t>
      </w:r>
      <w:r>
        <w:rPr>
          <w:rStyle w:val="KeywordTok"/>
        </w:rPr>
        <w:t>diff</w:t>
      </w:r>
      <w:r>
        <w:rPr>
          <w:rStyle w:val="NormalTok"/>
        </w:rPr>
        <w:t xml:space="preserve">(GDP_time_series, </w:t>
      </w:r>
      <w:r>
        <w:rPr>
          <w:rStyle w:val="DataTypeTok"/>
        </w:rPr>
        <w:t>differences =</w:t>
      </w:r>
      <w:r>
        <w:rPr>
          <w:rStyle w:val="NormalTok"/>
        </w:rPr>
        <w:t xml:space="preserve"> </w:t>
      </w:r>
      <w:r>
        <w:rPr>
          <w:rStyle w:val="DecValTok"/>
        </w:rPr>
        <w:t>1</w:t>
      </w:r>
      <w:r>
        <w:rPr>
          <w:rStyle w:val="NormalTok"/>
        </w:rPr>
        <w:t>)</w:t>
      </w:r>
      <w:r>
        <w:br/>
      </w:r>
      <w:r>
        <w:rPr>
          <w:rStyle w:val="KeywordTok"/>
        </w:rPr>
        <w:t>plot.ts</w:t>
      </w:r>
      <w:r>
        <w:rPr>
          <w:rStyle w:val="NormalTok"/>
        </w:rPr>
        <w:t>(GDP_time_series1)</w:t>
      </w:r>
    </w:p>
    <w:p w:rsidR="00FD2359" w:rsidRDefault="00CD1566">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 Finding appropirate values for p and q</w:t>
      </w:r>
    </w:p>
    <w:p w:rsidR="00FD2359" w:rsidRDefault="00CD1566">
      <w:pPr>
        <w:pStyle w:val="SourceCode"/>
      </w:pPr>
      <w:r>
        <w:rPr>
          <w:rStyle w:val="KeywordTok"/>
        </w:rPr>
        <w:t>acf</w:t>
      </w:r>
      <w:r>
        <w:rPr>
          <w:rStyle w:val="NormalTok"/>
        </w:rPr>
        <w:t>(GDP_time_series1)</w:t>
      </w:r>
    </w:p>
    <w:p w:rsidR="00FD2359" w:rsidRDefault="00CD1566">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D2359" w:rsidRDefault="00CD1566">
      <w:pPr>
        <w:pStyle w:val="SourceCode"/>
      </w:pPr>
      <w:r>
        <w:rPr>
          <w:rStyle w:val="KeywordTok"/>
        </w:rPr>
        <w:lastRenderedPageBreak/>
        <w:t>pacf</w:t>
      </w:r>
      <w:r>
        <w:rPr>
          <w:rStyle w:val="NormalTok"/>
        </w:rPr>
        <w:t>(GDP_time_series1)</w:t>
      </w:r>
    </w:p>
    <w:p w:rsidR="00CD1566" w:rsidRDefault="00CD1566">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14-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FD2359" w:rsidRDefault="00CD1566">
      <w:pPr>
        <w:pStyle w:val="FirstParagraph"/>
      </w:pPr>
      <w:bookmarkStart w:id="7" w:name="_GoBack"/>
      <w:bookmarkEnd w:id="7"/>
      <w:r>
        <w:t xml:space="preserve">Alternatively </w:t>
      </w:r>
      <w:proofErr w:type="spellStart"/>
      <w:proofErr w:type="gramStart"/>
      <w:r>
        <w:t>auto.arima</w:t>
      </w:r>
      <w:proofErr w:type="spellEnd"/>
      <w:proofErr w:type="gramEnd"/>
      <w:r>
        <w:t>() function in the foreca</w:t>
      </w:r>
      <w:r>
        <w:t>st libraby can used to find the best values of pdq</w:t>
      </w:r>
    </w:p>
    <w:p w:rsidR="00FD2359" w:rsidRDefault="00CD1566">
      <w:pPr>
        <w:pStyle w:val="SourceCode"/>
      </w:pPr>
      <w:r>
        <w:rPr>
          <w:rStyle w:val="KeywordTok"/>
        </w:rPr>
        <w:t>auto.arima</w:t>
      </w:r>
      <w:r>
        <w:rPr>
          <w:rStyle w:val="NormalTok"/>
        </w:rPr>
        <w:t>(GDP_time_series)</w:t>
      </w:r>
    </w:p>
    <w:p w:rsidR="00FD2359" w:rsidRDefault="00CD1566">
      <w:pPr>
        <w:pStyle w:val="SourceCode"/>
      </w:pPr>
      <w:r>
        <w:rPr>
          <w:rStyle w:val="VerbatimChar"/>
        </w:rPr>
        <w:t xml:space="preserve">## Series: GDP_time_series </w:t>
      </w:r>
      <w:r>
        <w:br/>
      </w:r>
      <w:r>
        <w:rPr>
          <w:rStyle w:val="VerbatimChar"/>
        </w:rPr>
        <w:t xml:space="preserve">## ARIMA(0,1,1) </w:t>
      </w:r>
      <w:r>
        <w:br/>
      </w:r>
      <w:r>
        <w:rPr>
          <w:rStyle w:val="VerbatimChar"/>
        </w:rPr>
        <w:t xml:space="preserve">## </w:t>
      </w:r>
      <w:r>
        <w:br/>
      </w:r>
      <w:r>
        <w:rPr>
          <w:rStyle w:val="VerbatimChar"/>
        </w:rPr>
        <w:t>## Coefficients:</w:t>
      </w:r>
      <w:r>
        <w:br/>
      </w:r>
      <w:r>
        <w:rPr>
          <w:rStyle w:val="VerbatimChar"/>
        </w:rPr>
        <w:t>##           ma1</w:t>
      </w:r>
      <w:r>
        <w:br/>
      </w:r>
      <w:r>
        <w:rPr>
          <w:rStyle w:val="VerbatimChar"/>
        </w:rPr>
        <w:t>##       -0.6452</w:t>
      </w:r>
      <w:r>
        <w:br/>
      </w:r>
      <w:r>
        <w:rPr>
          <w:rStyle w:val="VerbatimChar"/>
        </w:rPr>
        <w:t>## s.e.   0.1137</w:t>
      </w:r>
      <w:r>
        <w:br/>
      </w:r>
      <w:r>
        <w:rPr>
          <w:rStyle w:val="VerbatimChar"/>
        </w:rPr>
        <w:t xml:space="preserve">## </w:t>
      </w:r>
      <w:r>
        <w:br/>
      </w:r>
      <w:r>
        <w:rPr>
          <w:rStyle w:val="VerbatimChar"/>
        </w:rPr>
        <w:t>## sigma^2 estimated as 4.505:  log likelihood=-114.86</w:t>
      </w:r>
      <w:r>
        <w:br/>
      </w:r>
      <w:r>
        <w:rPr>
          <w:rStyle w:val="VerbatimChar"/>
        </w:rPr>
        <w:t>#</w:t>
      </w:r>
      <w:r>
        <w:rPr>
          <w:rStyle w:val="VerbatimChar"/>
        </w:rPr>
        <w:t># AIC=233.72   AICc=233.96   BIC=237.66</w:t>
      </w:r>
    </w:p>
    <w:p w:rsidR="00FD2359" w:rsidRDefault="00CD1566">
      <w:pPr>
        <w:pStyle w:val="Heading3"/>
      </w:pPr>
      <w:bookmarkStart w:id="8" w:name="fiting-the-arima-model-to-gdp-data"/>
      <w:r>
        <w:t>Fiting the ARIMA model to GDP data</w:t>
      </w:r>
      <w:bookmarkEnd w:id="8"/>
    </w:p>
    <w:p w:rsidR="00FD2359" w:rsidRDefault="00CD1566">
      <w:pPr>
        <w:pStyle w:val="SourceCode"/>
      </w:pPr>
      <w:r>
        <w:rPr>
          <w:rStyle w:val="NormalTok"/>
        </w:rPr>
        <w:t>GDP_time_series_Arima &lt;-</w:t>
      </w:r>
      <w:r>
        <w:rPr>
          <w:rStyle w:val="StringTok"/>
        </w:rPr>
        <w:t xml:space="preserve"> </w:t>
      </w:r>
      <w:r>
        <w:rPr>
          <w:rStyle w:val="KeywordTok"/>
        </w:rPr>
        <w:t>arima</w:t>
      </w:r>
      <w:r>
        <w:rPr>
          <w:rStyle w:val="NormalTok"/>
        </w:rPr>
        <w:t xml:space="preserve">(GDP_time_series,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GDP_time_series_Arima</w:t>
      </w:r>
    </w:p>
    <w:p w:rsidR="00FD2359" w:rsidRDefault="00CD1566">
      <w:pPr>
        <w:pStyle w:val="SourceCode"/>
      </w:pPr>
      <w:r>
        <w:rPr>
          <w:rStyle w:val="VerbatimChar"/>
        </w:rPr>
        <w:t xml:space="preserve">## </w:t>
      </w:r>
      <w:r>
        <w:br/>
      </w:r>
      <w:r>
        <w:rPr>
          <w:rStyle w:val="VerbatimChar"/>
        </w:rPr>
        <w:t>## Call:</w:t>
      </w:r>
      <w:r>
        <w:br/>
      </w:r>
      <w:r>
        <w:rPr>
          <w:rStyle w:val="VerbatimChar"/>
        </w:rPr>
        <w:t>## arima(x = GDP_time_series, order = c(0, 1, 1))</w:t>
      </w:r>
      <w:r>
        <w:br/>
      </w:r>
      <w:r>
        <w:rPr>
          <w:rStyle w:val="VerbatimChar"/>
        </w:rPr>
        <w:t xml:space="preserve">## </w:t>
      </w:r>
      <w:r>
        <w:br/>
      </w:r>
      <w:r>
        <w:rPr>
          <w:rStyle w:val="VerbatimChar"/>
        </w:rPr>
        <w:t>## Coefficients:</w:t>
      </w:r>
      <w:r>
        <w:br/>
      </w:r>
      <w:r>
        <w:rPr>
          <w:rStyle w:val="VerbatimChar"/>
        </w:rPr>
        <w:lastRenderedPageBreak/>
        <w:t>##           ma1</w:t>
      </w:r>
      <w:r>
        <w:br/>
      </w:r>
      <w:r>
        <w:rPr>
          <w:rStyle w:val="VerbatimChar"/>
        </w:rPr>
        <w:t>##       -0.6452</w:t>
      </w:r>
      <w:r>
        <w:br/>
      </w:r>
      <w:r>
        <w:rPr>
          <w:rStyle w:val="VerbatimChar"/>
        </w:rPr>
        <w:t>## s.e.   0.1137</w:t>
      </w:r>
      <w:r>
        <w:br/>
      </w:r>
      <w:r>
        <w:rPr>
          <w:rStyle w:val="VerbatimChar"/>
        </w:rPr>
        <w:t xml:space="preserve">## </w:t>
      </w:r>
      <w:r>
        <w:br/>
      </w:r>
      <w:r>
        <w:rPr>
          <w:rStyle w:val="VerbatimChar"/>
        </w:rPr>
        <w:t>## sigma^2 estimated as 4.42:  log likelihood = -114.86,  aic = 233.72</w:t>
      </w:r>
    </w:p>
    <w:p w:rsidR="00FD2359" w:rsidRDefault="00CD1566">
      <w:pPr>
        <w:pStyle w:val="Heading2"/>
      </w:pPr>
      <w:bookmarkStart w:id="9" w:name="Xe0a83f401bccf5fe9cb4b5cb94f5ab7dd7f06a2"/>
      <w:r>
        <w:t>forecasting using the ARIMA model and plotting</w:t>
      </w:r>
      <w:bookmarkEnd w:id="9"/>
    </w:p>
    <w:p w:rsidR="00FD2359" w:rsidRDefault="00CD1566">
      <w:pPr>
        <w:pStyle w:val="SourceCode"/>
      </w:pPr>
      <w:r>
        <w:rPr>
          <w:rStyle w:val="NormalTok"/>
        </w:rPr>
        <w:t>GDP_arima_fo</w:t>
      </w:r>
      <w:r>
        <w:rPr>
          <w:rStyle w:val="NormalTok"/>
        </w:rPr>
        <w:t>recast &lt;-</w:t>
      </w:r>
      <w:r>
        <w:rPr>
          <w:rStyle w:val="StringTok"/>
        </w:rPr>
        <w:t xml:space="preserve"> </w:t>
      </w:r>
      <w:r>
        <w:rPr>
          <w:rStyle w:val="KeywordTok"/>
        </w:rPr>
        <w:t>forecast</w:t>
      </w:r>
      <w:r>
        <w:rPr>
          <w:rStyle w:val="NormalTok"/>
        </w:rPr>
        <w:t xml:space="preserve">(GDP_time_series_Arima, </w:t>
      </w:r>
      <w:r>
        <w:rPr>
          <w:rStyle w:val="DataTypeTok"/>
        </w:rPr>
        <w:t>h=</w:t>
      </w:r>
      <w:r>
        <w:rPr>
          <w:rStyle w:val="DecValTok"/>
        </w:rPr>
        <w:t>10</w:t>
      </w:r>
      <w:r>
        <w:rPr>
          <w:rStyle w:val="NormalTok"/>
        </w:rPr>
        <w:t>)</w:t>
      </w:r>
      <w:r>
        <w:br/>
      </w:r>
      <w:r>
        <w:rPr>
          <w:rStyle w:val="NormalTok"/>
        </w:rPr>
        <w:t>GDP_arima_forecast</w:t>
      </w:r>
    </w:p>
    <w:p w:rsidR="00FD2359" w:rsidRDefault="00CD1566">
      <w:pPr>
        <w:pStyle w:val="SourceCode"/>
      </w:pPr>
      <w:r>
        <w:rPr>
          <w:rStyle w:val="VerbatimChar"/>
        </w:rPr>
        <w:t>##      Point Forecast        Lo 80    Hi 80      Lo 95    Hi 95</w:t>
      </w:r>
      <w:r>
        <w:br/>
      </w:r>
      <w:r>
        <w:rPr>
          <w:rStyle w:val="VerbatimChar"/>
        </w:rPr>
        <w:t>## 2017        3.43097  0.736554241 6.125386 -0.6897835 7.551724</w:t>
      </w:r>
      <w:r>
        <w:br/>
      </w:r>
      <w:r>
        <w:rPr>
          <w:rStyle w:val="VerbatimChar"/>
        </w:rPr>
        <w:t>## 2018        3.43097  0.572015354 6.289925 -0.9414240 7.8</w:t>
      </w:r>
      <w:r>
        <w:rPr>
          <w:rStyle w:val="VerbatimChar"/>
        </w:rPr>
        <w:t>03365</w:t>
      </w:r>
      <w:r>
        <w:br/>
      </w:r>
      <w:r>
        <w:rPr>
          <w:rStyle w:val="VerbatimChar"/>
        </w:rPr>
        <w:t>## 2019        3.43097  0.416443991 6.445497 -1.1793499 8.041291</w:t>
      </w:r>
      <w:r>
        <w:br/>
      </w:r>
      <w:r>
        <w:rPr>
          <w:rStyle w:val="VerbatimChar"/>
        </w:rPr>
        <w:t>## 2020        3.43097  0.268516449 6.593424 -1.4055855 8.267526</w:t>
      </w:r>
      <w:r>
        <w:br/>
      </w:r>
      <w:r>
        <w:rPr>
          <w:rStyle w:val="VerbatimChar"/>
        </w:rPr>
        <w:t>## 2021        3.43097  0.127205804 6.734735 -1.6217015 8.483642</w:t>
      </w:r>
      <w:r>
        <w:br/>
      </w:r>
      <w:r>
        <w:rPr>
          <w:rStyle w:val="VerbatimChar"/>
        </w:rPr>
        <w:t>## 2022        3.43097 -0.008303654 6.870244 -1.8289453</w:t>
      </w:r>
      <w:r>
        <w:rPr>
          <w:rStyle w:val="VerbatimChar"/>
        </w:rPr>
        <w:t xml:space="preserve"> 8.690886</w:t>
      </w:r>
      <w:r>
        <w:br/>
      </w:r>
      <w:r>
        <w:rPr>
          <w:rStyle w:val="VerbatimChar"/>
        </w:rPr>
        <w:t>## 2023        3.43097 -0.138672655 7.000613 -2.0283275 8.890268</w:t>
      </w:r>
      <w:r>
        <w:br/>
      </w:r>
      <w:r>
        <w:rPr>
          <w:rStyle w:val="VerbatimChar"/>
        </w:rPr>
        <w:t>## 2024        3.43097 -0.264445281 7.126386 -2.2206801 9.082621</w:t>
      </w:r>
      <w:r>
        <w:br/>
      </w:r>
      <w:r>
        <w:rPr>
          <w:rStyle w:val="VerbatimChar"/>
        </w:rPr>
        <w:t>## 2025        3.43097 -0.386075914 7.248017 -2.4066982 9.268639</w:t>
      </w:r>
      <w:r>
        <w:br/>
      </w:r>
      <w:r>
        <w:rPr>
          <w:rStyle w:val="VerbatimChar"/>
        </w:rPr>
        <w:t>## 2026        3.43097 -0.503948669 7.365889 -2.586</w:t>
      </w:r>
      <w:r>
        <w:rPr>
          <w:rStyle w:val="VerbatimChar"/>
        </w:rPr>
        <w:t>9690 9.448910</w:t>
      </w:r>
    </w:p>
    <w:p w:rsidR="00FD2359" w:rsidRDefault="00CD1566">
      <w:pPr>
        <w:pStyle w:val="SourceCode"/>
      </w:pPr>
      <w:r>
        <w:rPr>
          <w:rStyle w:val="KeywordTok"/>
        </w:rPr>
        <w:t>plot</w:t>
      </w:r>
      <w:r>
        <w:rPr>
          <w:rStyle w:val="NormalTok"/>
        </w:rPr>
        <w:t>(GDP_arima_forecast)</w:t>
      </w:r>
    </w:p>
    <w:p w:rsidR="00FD2359" w:rsidRDefault="00CD1566">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DP_TIME_SERIES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sectPr w:rsidR="00FD23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CD1566">
      <w:pPr>
        <w:spacing w:after="0"/>
      </w:pPr>
      <w:r>
        <w:separator/>
      </w:r>
    </w:p>
  </w:endnote>
  <w:endnote w:type="continuationSeparator" w:id="0">
    <w:p w:rsidR="00000000" w:rsidRDefault="00CD15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2359" w:rsidRDefault="00CD1566">
      <w:r>
        <w:separator/>
      </w:r>
    </w:p>
  </w:footnote>
  <w:footnote w:type="continuationSeparator" w:id="0">
    <w:p w:rsidR="00FD2359" w:rsidRDefault="00CD1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6B07C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CD1566"/>
    <w:rsid w:val="00E315A3"/>
    <w:rsid w:val="00FD23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EBB8"/>
  <w15:docId w15:val="{DBEDCCEB-1A80-4A25-AC07-F9E63288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1279</Words>
  <Characters>7291</Characters>
  <Application>Microsoft Office Word</Application>
  <DocSecurity>4</DocSecurity>
  <Lines>60</Lines>
  <Paragraphs>17</Paragraphs>
  <ScaleCrop>false</ScaleCrop>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 OF XYZ’S GDP</dc:title>
  <dc:creator>sammy waiyaki</dc:creator>
  <cp:keywords/>
  <cp:lastModifiedBy>HP</cp:lastModifiedBy>
  <cp:revision>2</cp:revision>
  <dcterms:created xsi:type="dcterms:W3CDTF">2020-03-23T10:50:00Z</dcterms:created>
  <dcterms:modified xsi:type="dcterms:W3CDTF">2020-03-23T10:50:00Z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3/23/2020</vt:lpwstr>
  </property>
  <property fmtid="{D5CDD505-2E9C-101B-9397-08002B2CF9AE}" pid="3" name="output">
    <vt:lpwstr>word_document</vt:lpwstr>
  </property>
</Properties>
</file>