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12E2" w14:textId="77777777" w:rsidR="005D67BA" w:rsidRPr="006E731A" w:rsidRDefault="005D67BA" w:rsidP="005D67BA">
      <w:pPr>
        <w:framePr w:w="10242" w:h="1606" w:hRule="exact" w:hSpace="180" w:wrap="around" w:vAnchor="text" w:hAnchor="page" w:x="789" w:y="7"/>
        <w:suppressOverlap/>
        <w:jc w:val="center"/>
        <w:rPr>
          <w:sz w:val="28"/>
          <w:szCs w:val="28"/>
        </w:rPr>
      </w:pPr>
      <w:r w:rsidRPr="004606AE">
        <w:rPr>
          <w:sz w:val="28"/>
          <w:szCs w:val="28"/>
        </w:rPr>
        <w:t>Министерство образования и науки Российской Федерации</w:t>
      </w:r>
    </w:p>
    <w:p w14:paraId="13991FC7" w14:textId="77777777" w:rsidR="005D67BA" w:rsidRPr="006E731A" w:rsidRDefault="005D67BA" w:rsidP="005D67BA">
      <w:pPr>
        <w:framePr w:w="10242" w:h="1606" w:hRule="exact" w:hSpace="180" w:wrap="around" w:vAnchor="text" w:hAnchor="page" w:x="789" w:y="7"/>
        <w:suppressOverlap/>
        <w:jc w:val="center"/>
        <w:rPr>
          <w:sz w:val="28"/>
          <w:szCs w:val="28"/>
        </w:rPr>
      </w:pPr>
      <w:r w:rsidRPr="006E731A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7464C732" w14:textId="77777777" w:rsidR="005D67BA" w:rsidRPr="004606AE" w:rsidRDefault="005D67BA" w:rsidP="005D67BA">
      <w:pPr>
        <w:framePr w:w="10242" w:h="1606" w:hRule="exact" w:hSpace="180" w:wrap="around" w:vAnchor="text" w:hAnchor="page" w:x="789" w:y="7"/>
        <w:suppressOverlap/>
        <w:jc w:val="center"/>
        <w:rPr>
          <w:sz w:val="28"/>
          <w:szCs w:val="28"/>
        </w:rPr>
      </w:pPr>
      <w:r w:rsidRPr="004606AE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компьютерных наук и технологий </w:t>
      </w:r>
    </w:p>
    <w:p w14:paraId="593AAD74" w14:textId="77777777" w:rsidR="005D67BA" w:rsidRPr="006E731A" w:rsidRDefault="005D67BA" w:rsidP="005D67BA">
      <w:pPr>
        <w:framePr w:w="10242" w:h="1606" w:hRule="exact" w:hSpace="180" w:wrap="around" w:vAnchor="text" w:hAnchor="page" w:x="789" w:y="7"/>
        <w:suppressOverlap/>
        <w:jc w:val="center"/>
        <w:rPr>
          <w:sz w:val="28"/>
          <w:szCs w:val="28"/>
        </w:rPr>
      </w:pPr>
      <w:r w:rsidRPr="006E731A">
        <w:rPr>
          <w:sz w:val="28"/>
          <w:szCs w:val="28"/>
        </w:rPr>
        <w:t>Высшая школа киберфизических систем и управления</w:t>
      </w:r>
    </w:p>
    <w:p w14:paraId="3B1D2D1B" w14:textId="77777777" w:rsidR="006A0728" w:rsidRPr="006A0728" w:rsidRDefault="006A0728" w:rsidP="005D67BA">
      <w:pPr>
        <w:pStyle w:val="Title"/>
        <w:framePr w:w="10242" w:h="1606" w:hRule="exact" w:hSpace="180" w:wrap="around" w:vAnchor="text" w:hAnchor="page" w:x="789" w:y="7"/>
        <w:suppressOverlap/>
        <w:rPr>
          <w:b w:val="0"/>
          <w:sz w:val="28"/>
          <w:szCs w:val="28"/>
        </w:rPr>
      </w:pPr>
    </w:p>
    <w:p w14:paraId="69584936" w14:textId="77777777" w:rsidR="005D67BA" w:rsidRPr="006A0728" w:rsidRDefault="005D67BA" w:rsidP="005D67BA">
      <w:pPr>
        <w:spacing w:after="240"/>
        <w:ind w:left="4932"/>
        <w:jc w:val="right"/>
        <w:rPr>
          <w:sz w:val="28"/>
          <w:szCs w:val="28"/>
        </w:rPr>
      </w:pPr>
      <w:r w:rsidRPr="006A0728">
        <w:rPr>
          <w:sz w:val="28"/>
          <w:szCs w:val="28"/>
        </w:rPr>
        <w:t xml:space="preserve">УТВЕРЖДАЮ </w:t>
      </w:r>
    </w:p>
    <w:p w14:paraId="7AFD85BD" w14:textId="77777777" w:rsidR="005D67BA" w:rsidRPr="00E92862" w:rsidRDefault="005D67BA" w:rsidP="005D67BA">
      <w:pPr>
        <w:spacing w:after="240"/>
        <w:jc w:val="right"/>
        <w:rPr>
          <w:sz w:val="28"/>
          <w:szCs w:val="28"/>
        </w:rPr>
      </w:pPr>
      <w:r>
        <w:rPr>
          <w:sz w:val="28"/>
          <w:szCs w:val="28"/>
        </w:rPr>
        <w:t>Директор ВШ КФСУ</w:t>
      </w:r>
    </w:p>
    <w:p w14:paraId="6B009DCA" w14:textId="77777777" w:rsidR="005D67BA" w:rsidRPr="006A0728" w:rsidRDefault="005D67BA" w:rsidP="005D67BA">
      <w:pPr>
        <w:ind w:left="3600"/>
        <w:jc w:val="right"/>
        <w:rPr>
          <w:sz w:val="28"/>
          <w:szCs w:val="28"/>
        </w:rPr>
      </w:pPr>
      <w:r>
        <w:rPr>
          <w:sz w:val="28"/>
          <w:szCs w:val="28"/>
        </w:rPr>
        <w:t>__</w:t>
      </w:r>
      <w:r w:rsidRPr="006A0728">
        <w:rPr>
          <w:sz w:val="28"/>
          <w:szCs w:val="28"/>
        </w:rPr>
        <w:t>______В.П. Шкодырев</w:t>
      </w:r>
    </w:p>
    <w:p w14:paraId="11B25196" w14:textId="77777777" w:rsidR="006E731A" w:rsidRPr="00C154F3" w:rsidRDefault="006E731A" w:rsidP="005D67BA">
      <w:pPr>
        <w:pStyle w:val="PlainText"/>
        <w:jc w:val="right"/>
        <w:rPr>
          <w:rFonts w:ascii="Times New Roman" w:hAnsi="Times New Roman"/>
          <w:sz w:val="28"/>
          <w:szCs w:val="28"/>
          <w:lang w:val="ru-RU" w:eastAsia="ru-RU"/>
        </w:rPr>
      </w:pPr>
    </w:p>
    <w:p w14:paraId="00F09D12" w14:textId="77777777" w:rsidR="005D67BA" w:rsidRPr="006A0728" w:rsidRDefault="005D67BA" w:rsidP="005D67BA">
      <w:pPr>
        <w:pStyle w:val="PlainText"/>
        <w:jc w:val="right"/>
        <w:rPr>
          <w:rFonts w:ascii="Times New Roman" w:hAnsi="Times New Roman"/>
          <w:sz w:val="28"/>
          <w:szCs w:val="28"/>
          <w:lang w:val="ru-RU" w:eastAsia="ru-RU"/>
        </w:rPr>
      </w:pPr>
      <w:r w:rsidRPr="006A0728">
        <w:rPr>
          <w:rFonts w:ascii="Times New Roman" w:hAnsi="Times New Roman"/>
          <w:sz w:val="28"/>
          <w:szCs w:val="28"/>
          <w:lang w:val="ru-RU" w:eastAsia="ru-RU"/>
        </w:rPr>
        <w:t>«__»__________ 201</w:t>
      </w:r>
      <w:r w:rsidRPr="005D67BA">
        <w:rPr>
          <w:rFonts w:ascii="Times New Roman" w:hAnsi="Times New Roman"/>
          <w:sz w:val="28"/>
          <w:szCs w:val="28"/>
          <w:lang w:val="ru-RU" w:eastAsia="ru-RU"/>
        </w:rPr>
        <w:t>8</w:t>
      </w:r>
      <w:r w:rsidRPr="006A0728">
        <w:rPr>
          <w:rFonts w:ascii="Times New Roman" w:hAnsi="Times New Roman"/>
          <w:sz w:val="28"/>
          <w:szCs w:val="28"/>
          <w:lang w:val="ru-RU" w:eastAsia="ru-RU"/>
        </w:rPr>
        <w:t xml:space="preserve"> г.</w:t>
      </w:r>
    </w:p>
    <w:p w14:paraId="29C66A25" w14:textId="77777777" w:rsidR="005D67BA" w:rsidRPr="006A0728" w:rsidRDefault="005D67BA" w:rsidP="005D67BA">
      <w:pPr>
        <w:jc w:val="both"/>
        <w:rPr>
          <w:sz w:val="28"/>
          <w:szCs w:val="28"/>
        </w:rPr>
      </w:pPr>
    </w:p>
    <w:p w14:paraId="3BE2E688" w14:textId="77777777" w:rsidR="005D67BA" w:rsidRPr="006A0728" w:rsidRDefault="005D67BA" w:rsidP="005D67BA">
      <w:pPr>
        <w:pStyle w:val="Heading2"/>
        <w:rPr>
          <w:b/>
          <w:sz w:val="28"/>
          <w:szCs w:val="28"/>
        </w:rPr>
      </w:pPr>
      <w:r w:rsidRPr="006A0728">
        <w:rPr>
          <w:b/>
          <w:sz w:val="28"/>
          <w:szCs w:val="28"/>
        </w:rPr>
        <w:t>ЗАДАНИЕ</w:t>
      </w:r>
    </w:p>
    <w:p w14:paraId="0AB2D3A0" w14:textId="77777777" w:rsidR="005D67BA" w:rsidRDefault="00C07530" w:rsidP="005D67BA">
      <w:pPr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5D67BA" w:rsidRPr="006A0728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ю</w:t>
      </w:r>
      <w:r w:rsidR="005D67BA" w:rsidRPr="006A0728">
        <w:rPr>
          <w:sz w:val="28"/>
          <w:szCs w:val="28"/>
        </w:rPr>
        <w:t xml:space="preserve"> </w:t>
      </w:r>
      <w:r>
        <w:rPr>
          <w:sz w:val="28"/>
          <w:szCs w:val="28"/>
        </w:rPr>
        <w:t>выпускной квалификационной работы</w:t>
      </w:r>
    </w:p>
    <w:p w14:paraId="096D659D" w14:textId="72E6CE3A" w:rsidR="00C07530" w:rsidRPr="00C07530" w:rsidRDefault="00C07530" w:rsidP="005D67BA">
      <w:pPr>
        <w:jc w:val="center"/>
        <w:rPr>
          <w:sz w:val="28"/>
          <w:szCs w:val="28"/>
          <w:lang w:val="en-US"/>
        </w:rPr>
      </w:pPr>
      <w:r w:rsidRPr="001F7B0C">
        <w:rPr>
          <w:sz w:val="28"/>
          <w:szCs w:val="28"/>
        </w:rPr>
        <w:t>студенту</w:t>
      </w:r>
      <w:r w:rsidRPr="001F7B0C">
        <w:rPr>
          <w:sz w:val="28"/>
          <w:szCs w:val="28"/>
          <w:lang w:val="en-US"/>
        </w:rPr>
        <w:t xml:space="preserve"> </w:t>
      </w:r>
      <w:r w:rsidR="002F62CC" w:rsidRPr="001F7B0C">
        <w:rPr>
          <w:sz w:val="28"/>
          <w:szCs w:val="28"/>
        </w:rPr>
        <w:t>Кристофер</w:t>
      </w:r>
      <w:r w:rsidR="002F62CC" w:rsidRPr="001F7B0C">
        <w:rPr>
          <w:sz w:val="28"/>
          <w:szCs w:val="28"/>
          <w:lang w:val="en-US"/>
        </w:rPr>
        <w:t xml:space="preserve"> </w:t>
      </w:r>
      <w:r w:rsidR="002F62CC" w:rsidRPr="001F7B0C">
        <w:rPr>
          <w:sz w:val="28"/>
          <w:szCs w:val="28"/>
        </w:rPr>
        <w:t>Виллиам</w:t>
      </w:r>
      <w:r w:rsidR="002F62CC" w:rsidRPr="001F7B0C">
        <w:rPr>
          <w:sz w:val="28"/>
          <w:szCs w:val="28"/>
          <w:lang w:val="en-US"/>
        </w:rPr>
        <w:t xml:space="preserve"> </w:t>
      </w:r>
      <w:r w:rsidR="002F62CC" w:rsidRPr="001F7B0C">
        <w:rPr>
          <w:sz w:val="28"/>
          <w:szCs w:val="28"/>
        </w:rPr>
        <w:t>Влэйк</w:t>
      </w:r>
      <w:r w:rsidR="002F62CC" w:rsidRPr="001F7B0C">
        <w:rPr>
          <w:sz w:val="28"/>
          <w:szCs w:val="28"/>
          <w:lang w:val="en-US"/>
        </w:rPr>
        <w:t xml:space="preserve"> </w:t>
      </w:r>
    </w:p>
    <w:p w14:paraId="44DFEC43" w14:textId="77777777" w:rsidR="00065ECB" w:rsidRPr="002F62CC" w:rsidRDefault="00065ECB" w:rsidP="006A0728">
      <w:pPr>
        <w:jc w:val="center"/>
        <w:rPr>
          <w:sz w:val="28"/>
          <w:szCs w:val="28"/>
          <w:lang w:val="en-US"/>
        </w:rPr>
      </w:pPr>
    </w:p>
    <w:p w14:paraId="5D7790F8" w14:textId="77777777" w:rsidR="00C07530" w:rsidRPr="002F62CC" w:rsidRDefault="00C07530" w:rsidP="00C07530">
      <w:pPr>
        <w:pStyle w:val="PlainText"/>
        <w:rPr>
          <w:rFonts w:ascii="Times New Roman" w:hAnsi="Times New Roman"/>
          <w:sz w:val="28"/>
          <w:szCs w:val="28"/>
          <w:lang w:val="en-US" w:eastAsia="ru-RU"/>
        </w:rPr>
      </w:pPr>
    </w:p>
    <w:p w14:paraId="4F0150A3" w14:textId="276D0D18" w:rsidR="00C07530" w:rsidRPr="00C07530" w:rsidRDefault="00C07530" w:rsidP="00C075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C07530">
        <w:rPr>
          <w:sz w:val="28"/>
          <w:szCs w:val="28"/>
          <w:lang w:val="en-US"/>
        </w:rPr>
        <w:t xml:space="preserve">The Topic of the Master’s </w:t>
      </w:r>
      <w:r>
        <w:rPr>
          <w:sz w:val="28"/>
          <w:szCs w:val="28"/>
          <w:lang w:val="en-US"/>
        </w:rPr>
        <w:t>t</w:t>
      </w:r>
      <w:r w:rsidRPr="00C07530">
        <w:rPr>
          <w:sz w:val="28"/>
          <w:szCs w:val="28"/>
          <w:lang w:val="en-US"/>
        </w:rPr>
        <w:t>hesis:</w:t>
      </w:r>
      <w:r w:rsidR="000774D4">
        <w:rPr>
          <w:sz w:val="28"/>
          <w:szCs w:val="28"/>
          <w:lang w:val="en-US"/>
        </w:rPr>
        <w:br/>
        <w:t xml:space="preserve">Knowledge </w:t>
      </w:r>
      <w:r w:rsidR="00007FE6">
        <w:rPr>
          <w:sz w:val="28"/>
          <w:szCs w:val="28"/>
          <w:lang w:val="en-US"/>
        </w:rPr>
        <w:t>Extraction</w:t>
      </w:r>
      <w:r w:rsidR="003A2EA6">
        <w:rPr>
          <w:sz w:val="28"/>
          <w:szCs w:val="28"/>
          <w:lang w:val="en-US"/>
        </w:rPr>
        <w:t xml:space="preserve"> and </w:t>
      </w:r>
      <w:r w:rsidR="0003733C">
        <w:rPr>
          <w:sz w:val="28"/>
          <w:szCs w:val="28"/>
          <w:lang w:val="en-US"/>
        </w:rPr>
        <w:t xml:space="preserve">Automatic </w:t>
      </w:r>
      <w:r w:rsidR="003A2EA6">
        <w:rPr>
          <w:sz w:val="28"/>
          <w:szCs w:val="28"/>
          <w:lang w:val="en-US"/>
        </w:rPr>
        <w:t>Control</w:t>
      </w:r>
    </w:p>
    <w:p w14:paraId="007F4F31" w14:textId="27ADABBA" w:rsidR="00C07530" w:rsidRPr="00C07530" w:rsidRDefault="00C07530" w:rsidP="00C075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C07530">
        <w:rPr>
          <w:sz w:val="28"/>
          <w:szCs w:val="28"/>
          <w:lang w:val="en-US"/>
        </w:rPr>
        <w:t xml:space="preserve">Date of Master’s submission: </w:t>
      </w:r>
      <w:r>
        <w:rPr>
          <w:sz w:val="28"/>
          <w:szCs w:val="28"/>
          <w:lang w:val="en-US"/>
        </w:rPr>
        <w:t>17.09.2018</w:t>
      </w:r>
    </w:p>
    <w:p w14:paraId="2F0DB357" w14:textId="40EFA233" w:rsidR="00C07530" w:rsidRPr="000E4803" w:rsidRDefault="00C07530" w:rsidP="00C075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0E4803">
        <w:rPr>
          <w:sz w:val="28"/>
          <w:szCs w:val="28"/>
          <w:lang w:val="en-US"/>
        </w:rPr>
        <w:t xml:space="preserve">The initial data for the Master’s thesis: </w:t>
      </w:r>
    </w:p>
    <w:p w14:paraId="442E4423" w14:textId="6A9D60DE" w:rsidR="002A587B" w:rsidRPr="002A587B" w:rsidRDefault="00383B46" w:rsidP="002A371F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383B46">
        <w:rPr>
          <w:sz w:val="28"/>
          <w:szCs w:val="28"/>
          <w:lang w:val="en-US"/>
        </w:rPr>
        <w:t xml:space="preserve">Systems and products are developed on a daily basis, all of which require a control process. The development of such a control process often requires extensive analysis and requires </w:t>
      </w:r>
      <w:r w:rsidR="008F47D1">
        <w:rPr>
          <w:sz w:val="28"/>
          <w:szCs w:val="28"/>
          <w:lang w:val="en-US"/>
        </w:rPr>
        <w:t>domain</w:t>
      </w:r>
      <w:r w:rsidRPr="00383B46">
        <w:rPr>
          <w:sz w:val="28"/>
          <w:szCs w:val="28"/>
          <w:lang w:val="en-US"/>
        </w:rPr>
        <w:t xml:space="preserve">-specific knowledge. </w:t>
      </w:r>
      <w:r w:rsidR="00B4601B">
        <w:rPr>
          <w:sz w:val="28"/>
          <w:szCs w:val="28"/>
          <w:lang w:val="en-US"/>
        </w:rPr>
        <w:t>The task is to develop a</w:t>
      </w:r>
      <w:r w:rsidRPr="00383B46">
        <w:rPr>
          <w:sz w:val="28"/>
          <w:szCs w:val="28"/>
          <w:lang w:val="en-US"/>
        </w:rPr>
        <w:t xml:space="preserve">n automatic or semi-automatic process for developing control systems </w:t>
      </w:r>
      <w:r w:rsidR="00615ED0">
        <w:rPr>
          <w:sz w:val="28"/>
          <w:szCs w:val="28"/>
          <w:lang w:val="en-US"/>
        </w:rPr>
        <w:t>to</w:t>
      </w:r>
      <w:r w:rsidR="00903ED6">
        <w:rPr>
          <w:sz w:val="28"/>
          <w:szCs w:val="28"/>
          <w:lang w:val="en-US"/>
        </w:rPr>
        <w:t xml:space="preserve"> enable faster-to-market,</w:t>
      </w:r>
      <w:r w:rsidRPr="00383B46">
        <w:rPr>
          <w:sz w:val="28"/>
          <w:szCs w:val="28"/>
          <w:lang w:val="en-US"/>
        </w:rPr>
        <w:t xml:space="preserve"> more capable</w:t>
      </w:r>
      <w:r w:rsidR="00903ED6">
        <w:rPr>
          <w:sz w:val="28"/>
          <w:szCs w:val="28"/>
          <w:lang w:val="en-US"/>
        </w:rPr>
        <w:t>, and better understood</w:t>
      </w:r>
      <w:r w:rsidRPr="00383B46">
        <w:rPr>
          <w:sz w:val="28"/>
          <w:szCs w:val="28"/>
          <w:lang w:val="en-US"/>
        </w:rPr>
        <w:t xml:space="preserve"> products.</w:t>
      </w:r>
      <w:r w:rsidR="009A7779">
        <w:rPr>
          <w:sz w:val="28"/>
          <w:szCs w:val="28"/>
          <w:lang w:val="en-US"/>
        </w:rPr>
        <w:t xml:space="preserve"> Such a system should use as little prior information about the black box system as possible.</w:t>
      </w:r>
    </w:p>
    <w:p w14:paraId="3BA5CE59" w14:textId="11BB3D24" w:rsidR="006A0728" w:rsidRDefault="00C07530" w:rsidP="00C075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C07530">
        <w:rPr>
          <w:sz w:val="28"/>
          <w:szCs w:val="28"/>
          <w:lang w:val="en-US"/>
        </w:rPr>
        <w:t xml:space="preserve">The content of Master’s </w:t>
      </w:r>
      <w:r>
        <w:rPr>
          <w:sz w:val="28"/>
          <w:szCs w:val="28"/>
          <w:lang w:val="en-US"/>
        </w:rPr>
        <w:t>t</w:t>
      </w:r>
      <w:r w:rsidRPr="00C07530">
        <w:rPr>
          <w:sz w:val="28"/>
          <w:szCs w:val="28"/>
          <w:lang w:val="en-US"/>
        </w:rPr>
        <w:t xml:space="preserve">hesis (list of </w:t>
      </w:r>
      <w:r w:rsidR="00697196" w:rsidRPr="00C07530">
        <w:rPr>
          <w:sz w:val="28"/>
          <w:szCs w:val="28"/>
          <w:lang w:val="en-US"/>
        </w:rPr>
        <w:t>analy</w:t>
      </w:r>
      <w:r w:rsidR="00697196">
        <w:rPr>
          <w:sz w:val="28"/>
          <w:szCs w:val="28"/>
          <w:lang w:val="en-US"/>
        </w:rPr>
        <w:t>z</w:t>
      </w:r>
      <w:r w:rsidR="00697196" w:rsidRPr="00C07530">
        <w:rPr>
          <w:sz w:val="28"/>
          <w:szCs w:val="28"/>
          <w:lang w:val="en-US"/>
        </w:rPr>
        <w:t>ed</w:t>
      </w:r>
      <w:r w:rsidR="00B960EF">
        <w:rPr>
          <w:sz w:val="28"/>
          <w:szCs w:val="28"/>
          <w:lang w:val="en-US"/>
        </w:rPr>
        <w:t xml:space="preserve"> questions</w:t>
      </w:r>
      <w:r w:rsidRPr="00C07530">
        <w:rPr>
          <w:sz w:val="28"/>
          <w:szCs w:val="28"/>
          <w:lang w:val="en-US"/>
        </w:rPr>
        <w:t>):</w:t>
      </w:r>
    </w:p>
    <w:p w14:paraId="73D5FDA1" w14:textId="2C084112" w:rsidR="009C42D5" w:rsidRDefault="00555B49" w:rsidP="009C42D5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unique data experienced by the black box?</w:t>
      </w:r>
    </w:p>
    <w:p w14:paraId="53B51A3E" w14:textId="34F9B504" w:rsidR="00555B49" w:rsidRDefault="00F56523" w:rsidP="009C42D5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repeating structures within the data?</w:t>
      </w:r>
    </w:p>
    <w:p w14:paraId="6AA22D8C" w14:textId="76BB416C" w:rsidR="001B7B62" w:rsidRPr="00C07530" w:rsidRDefault="001B7B62" w:rsidP="009C42D5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primitive </w:t>
      </w:r>
      <w:r w:rsidR="0065751A">
        <w:rPr>
          <w:sz w:val="28"/>
          <w:szCs w:val="28"/>
          <w:lang w:val="en-US"/>
        </w:rPr>
        <w:t xml:space="preserve">control </w:t>
      </w:r>
      <w:r w:rsidR="008E3D71">
        <w:rPr>
          <w:sz w:val="28"/>
          <w:szCs w:val="28"/>
          <w:lang w:val="en-US"/>
        </w:rPr>
        <w:t>fun</w:t>
      </w:r>
      <w:r w:rsidR="00A33F24">
        <w:rPr>
          <w:sz w:val="28"/>
          <w:szCs w:val="28"/>
          <w:lang w:val="en-US"/>
        </w:rPr>
        <w:t>c</w:t>
      </w:r>
      <w:r w:rsidR="008E3D71">
        <w:rPr>
          <w:sz w:val="28"/>
          <w:szCs w:val="28"/>
          <w:lang w:val="en-US"/>
        </w:rPr>
        <w:t xml:space="preserve">tions or </w:t>
      </w:r>
      <w:r w:rsidR="0065751A">
        <w:rPr>
          <w:sz w:val="28"/>
          <w:szCs w:val="28"/>
          <w:lang w:val="en-US"/>
        </w:rPr>
        <w:t>mechanisms of the black box?</w:t>
      </w:r>
    </w:p>
    <w:p w14:paraId="62EA0515" w14:textId="5C44C39A" w:rsidR="00065ECB" w:rsidRDefault="00734D00" w:rsidP="00C075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C07530">
        <w:rPr>
          <w:sz w:val="28"/>
          <w:szCs w:val="28"/>
          <w:lang w:val="en-US"/>
        </w:rPr>
        <w:t>The list of graphical materials (with the exact names of illustrations):</w:t>
      </w:r>
    </w:p>
    <w:p w14:paraId="6B129756" w14:textId="19050D81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8"/>
          <w:szCs w:val="28"/>
          <w:lang w:val="en-US"/>
        </w:rPr>
        <w:t xml:space="preserve">3.1   </w:t>
      </w:r>
      <w:r w:rsidRPr="00504D22">
        <w:rPr>
          <w:sz w:val="26"/>
          <w:szCs w:val="26"/>
          <w:lang w:val="en-US"/>
        </w:rPr>
        <w:t>Black Box Model</w:t>
      </w:r>
    </w:p>
    <w:p w14:paraId="3F760B4C" w14:textId="53002D2A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3.2   Split range</w:t>
      </w:r>
    </w:p>
    <w:p w14:paraId="39498AA6" w14:textId="7A161BE4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lastRenderedPageBreak/>
        <w:t>3.3   Merge two ranges</w:t>
      </w:r>
    </w:p>
    <w:p w14:paraId="4E9796E1" w14:textId="0D659C7C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 xml:space="preserve">4.1 </w:t>
      </w:r>
      <w:r w:rsidR="004E636F" w:rsidRPr="00504D22">
        <w:rPr>
          <w:sz w:val="26"/>
          <w:szCs w:val="26"/>
          <w:lang w:val="en-US"/>
        </w:rPr>
        <w:t xml:space="preserve">  Learning Process Flowchart </w:t>
      </w:r>
    </w:p>
    <w:p w14:paraId="6C6D9CE9" w14:textId="2DA4135A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4.2   Discretize stream</w:t>
      </w:r>
    </w:p>
    <w:p w14:paraId="08C3C912" w14:textId="0E7BFB98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4.3   Find range</w:t>
      </w:r>
    </w:p>
    <w:p w14:paraId="1D4BE59A" w14:textId="07BE7822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4.4   Discretizat</w:t>
      </w:r>
      <w:r w:rsidR="004E636F" w:rsidRPr="00504D22">
        <w:rPr>
          <w:sz w:val="26"/>
          <w:szCs w:val="26"/>
          <w:lang w:val="en-US"/>
        </w:rPr>
        <w:t>ion and Low-Level Information</w:t>
      </w:r>
    </w:p>
    <w:p w14:paraId="2B9E69C7" w14:textId="03A4F7B3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4.5</w:t>
      </w:r>
      <w:r w:rsidR="004E636F" w:rsidRPr="00504D22">
        <w:rPr>
          <w:sz w:val="26"/>
          <w:szCs w:val="26"/>
          <w:lang w:val="en-US"/>
        </w:rPr>
        <w:t xml:space="preserve">   Discretized Space, 6 ranges</w:t>
      </w:r>
    </w:p>
    <w:p w14:paraId="55AA1D6F" w14:textId="6960A89A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4.6   Seq</w:t>
      </w:r>
      <w:r w:rsidR="004E636F" w:rsidRPr="00504D22">
        <w:rPr>
          <w:sz w:val="26"/>
          <w:szCs w:val="26"/>
          <w:lang w:val="en-US"/>
        </w:rPr>
        <w:t>uentiality in Knowledge Layers</w:t>
      </w:r>
    </w:p>
    <w:p w14:paraId="518FB4EA" w14:textId="693EA6DF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4.7   Sim</w:t>
      </w:r>
      <w:r w:rsidR="004E636F" w:rsidRPr="00504D22">
        <w:rPr>
          <w:sz w:val="26"/>
          <w:szCs w:val="26"/>
          <w:lang w:val="en-US"/>
        </w:rPr>
        <w:t>ultaneity in Knowledge Layers</w:t>
      </w:r>
    </w:p>
    <w:p w14:paraId="04D33A7A" w14:textId="33A48F1C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4.8   Triangle Signal</w:t>
      </w:r>
    </w:p>
    <w:p w14:paraId="0DFD77F1" w14:textId="49CB65C0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4.9   Recurs</w:t>
      </w:r>
      <w:r w:rsidR="004E636F" w:rsidRPr="00504D22">
        <w:rPr>
          <w:sz w:val="26"/>
          <w:szCs w:val="26"/>
          <w:lang w:val="en-US"/>
        </w:rPr>
        <w:t>ive interpretation of stream</w:t>
      </w:r>
    </w:p>
    <w:p w14:paraId="23D21601" w14:textId="3AB22B7D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4.10 St</w:t>
      </w:r>
      <w:r w:rsidR="004E636F" w:rsidRPr="00504D22">
        <w:rPr>
          <w:sz w:val="26"/>
          <w:szCs w:val="26"/>
          <w:lang w:val="en-US"/>
        </w:rPr>
        <w:t>ates vs Time, Regular Updates</w:t>
      </w:r>
    </w:p>
    <w:p w14:paraId="007AA884" w14:textId="05D5F6B4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 xml:space="preserve">4.11 States vs </w:t>
      </w:r>
      <w:r w:rsidR="004E636F" w:rsidRPr="00504D22">
        <w:rPr>
          <w:sz w:val="26"/>
          <w:szCs w:val="26"/>
          <w:lang w:val="en-US"/>
        </w:rPr>
        <w:t>Time, Parallel Report Updates</w:t>
      </w:r>
    </w:p>
    <w:p w14:paraId="0E1A694B" w14:textId="3BE31959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4.12 Created Sta</w:t>
      </w:r>
      <w:r w:rsidR="004E636F" w:rsidRPr="00504D22">
        <w:rPr>
          <w:sz w:val="26"/>
          <w:szCs w:val="26"/>
          <w:lang w:val="en-US"/>
        </w:rPr>
        <w:t>tes vs Processed Data</w:t>
      </w:r>
    </w:p>
    <w:p w14:paraId="6AA22188" w14:textId="3F1C9C41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5.1   Decision</w:t>
      </w:r>
      <w:r w:rsidR="004E636F" w:rsidRPr="00504D22">
        <w:rPr>
          <w:sz w:val="26"/>
          <w:szCs w:val="26"/>
          <w:lang w:val="en-US"/>
        </w:rPr>
        <w:t xml:space="preserve"> Tree, ’Exclusive </w:t>
      </w:r>
      <w:bookmarkStart w:id="0" w:name="_GoBack"/>
      <w:bookmarkEnd w:id="0"/>
      <w:r w:rsidR="004E636F" w:rsidRPr="00504D22">
        <w:rPr>
          <w:sz w:val="26"/>
          <w:szCs w:val="26"/>
          <w:lang w:val="en-US"/>
        </w:rPr>
        <w:t>Or’ Operation</w:t>
      </w:r>
    </w:p>
    <w:p w14:paraId="71D8406F" w14:textId="480C9CE9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5.2   Class</w:t>
      </w:r>
      <w:r w:rsidR="004E636F" w:rsidRPr="00504D22">
        <w:rPr>
          <w:sz w:val="26"/>
          <w:szCs w:val="26"/>
          <w:lang w:val="en-US"/>
        </w:rPr>
        <w:t>ify an instance by MDP policy</w:t>
      </w:r>
    </w:p>
    <w:p w14:paraId="20E4D5DE" w14:textId="099F5D11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5.3   Get best qu</w:t>
      </w:r>
      <w:r w:rsidR="004E636F" w:rsidRPr="00504D22">
        <w:rPr>
          <w:sz w:val="26"/>
          <w:szCs w:val="26"/>
          <w:lang w:val="en-US"/>
        </w:rPr>
        <w:t>ery, by comparing to label</w:t>
      </w:r>
    </w:p>
    <w:p w14:paraId="7F108051" w14:textId="38D8D990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5.4   Summarize th</w:t>
      </w:r>
      <w:r w:rsidR="004E636F" w:rsidRPr="00504D22">
        <w:rPr>
          <w:sz w:val="26"/>
          <w:szCs w:val="26"/>
          <w:lang w:val="en-US"/>
        </w:rPr>
        <w:t>e MDP policy to a decision tree</w:t>
      </w:r>
    </w:p>
    <w:p w14:paraId="21408569" w14:textId="4965BF77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6.1   Binary Data Streams</w:t>
      </w:r>
    </w:p>
    <w:p w14:paraId="2AD14BA0" w14:textId="1E1ABCD4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</w:t>
      </w:r>
      <w:r w:rsidR="004E636F" w:rsidRPr="00504D22">
        <w:rPr>
          <w:sz w:val="26"/>
          <w:szCs w:val="26"/>
          <w:lang w:val="en-US"/>
        </w:rPr>
        <w:t>.2   Categorical Data Streams</w:t>
      </w:r>
    </w:p>
    <w:p w14:paraId="066C4159" w14:textId="6436A10D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6.3   Black box simulator</w:t>
      </w:r>
    </w:p>
    <w:p w14:paraId="44A5DF62" w14:textId="65CACC1E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6.4   B</w:t>
      </w:r>
      <w:r w:rsidR="004E636F" w:rsidRPr="00504D22">
        <w:rPr>
          <w:sz w:val="26"/>
          <w:szCs w:val="26"/>
          <w:lang w:val="en-US"/>
        </w:rPr>
        <w:t>lack Box for Logic Operations</w:t>
      </w:r>
    </w:p>
    <w:p w14:paraId="47621314" w14:textId="1F6E65FD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6.5   Black box simulation upd</w:t>
      </w:r>
      <w:r w:rsidR="004E636F" w:rsidRPr="00504D22">
        <w:rPr>
          <w:sz w:val="26"/>
          <w:szCs w:val="26"/>
          <w:lang w:val="en-US"/>
        </w:rPr>
        <w:t>ate process, logic operators</w:t>
      </w:r>
    </w:p>
    <w:p w14:paraId="04F15BD2" w14:textId="0410435B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6.6   Black Bo</w:t>
      </w:r>
      <w:r w:rsidR="004E636F" w:rsidRPr="00504D22">
        <w:rPr>
          <w:sz w:val="26"/>
          <w:szCs w:val="26"/>
          <w:lang w:val="en-US"/>
        </w:rPr>
        <w:t>x for Trigonometric Functions</w:t>
      </w:r>
    </w:p>
    <w:p w14:paraId="17922866" w14:textId="5482D6FA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 xml:space="preserve">6.7   Black box simulation update process, </w:t>
      </w:r>
      <w:r w:rsidR="004E636F" w:rsidRPr="00504D22">
        <w:rPr>
          <w:sz w:val="26"/>
          <w:szCs w:val="26"/>
          <w:lang w:val="en-US"/>
        </w:rPr>
        <w:t>trigonometric functions</w:t>
      </w:r>
    </w:p>
    <w:p w14:paraId="60F9992A" w14:textId="75A22551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 xml:space="preserve">6.8 </w:t>
      </w:r>
      <w:r w:rsidR="004E636F" w:rsidRPr="00504D22">
        <w:rPr>
          <w:sz w:val="26"/>
          <w:szCs w:val="26"/>
          <w:lang w:val="en-US"/>
        </w:rPr>
        <w:t xml:space="preserve">  Black Box for a Robotic Arm</w:t>
      </w:r>
    </w:p>
    <w:p w14:paraId="5E594A3D" w14:textId="288A18E1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6.9   Robotic Arm</w:t>
      </w:r>
    </w:p>
    <w:p w14:paraId="6BBD4EB2" w14:textId="31FD6AE1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6.10 Black box simulation update process, robotic arm</w:t>
      </w:r>
    </w:p>
    <w:p w14:paraId="6591D043" w14:textId="1CEFAE46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7.1   Range Nomenclature</w:t>
      </w:r>
    </w:p>
    <w:p w14:paraId="714857DA" w14:textId="0B866338" w:rsidR="0070731E" w:rsidRPr="00504D22" w:rsidRDefault="004E636F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7.2   Example Ranges as Charts</w:t>
      </w:r>
    </w:p>
    <w:p w14:paraId="012016A4" w14:textId="5C1A8192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7.3   Two Ranges with Increasing No</w:t>
      </w:r>
      <w:r w:rsidR="004E636F" w:rsidRPr="00504D22">
        <w:rPr>
          <w:sz w:val="26"/>
          <w:szCs w:val="26"/>
          <w:lang w:val="en-US"/>
        </w:rPr>
        <w:t>ise</w:t>
      </w:r>
    </w:p>
    <w:p w14:paraId="7D4AF37B" w14:textId="74AEDB00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7.4   Four R</w:t>
      </w:r>
      <w:r w:rsidR="004E636F" w:rsidRPr="00504D22">
        <w:rPr>
          <w:sz w:val="26"/>
          <w:szCs w:val="26"/>
          <w:lang w:val="en-US"/>
        </w:rPr>
        <w:t>anges with Increasing Noise</w:t>
      </w:r>
    </w:p>
    <w:p w14:paraId="1ECC5E37" w14:textId="0D4FE318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7.5   Ge</w:t>
      </w:r>
      <w:r w:rsidR="004E636F" w:rsidRPr="00504D22">
        <w:rPr>
          <w:sz w:val="26"/>
          <w:szCs w:val="26"/>
          <w:lang w:val="en-US"/>
        </w:rPr>
        <w:t>nerated Ranges vs Resolution</w:t>
      </w:r>
    </w:p>
    <w:p w14:paraId="434CA7C8" w14:textId="310244D0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7.6   Varying Reso</w:t>
      </w:r>
      <w:r w:rsidR="004E636F" w:rsidRPr="00504D22">
        <w:rPr>
          <w:sz w:val="26"/>
          <w:szCs w:val="26"/>
          <w:lang w:val="en-US"/>
        </w:rPr>
        <w:t>lution</w:t>
      </w:r>
    </w:p>
    <w:p w14:paraId="5DF5100E" w14:textId="507C329C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7.7   Logic Operation</w:t>
      </w:r>
      <w:r w:rsidR="004E636F" w:rsidRPr="00504D22">
        <w:rPr>
          <w:sz w:val="26"/>
          <w:szCs w:val="26"/>
          <w:lang w:val="en-US"/>
        </w:rPr>
        <w:t>s, Percentage Error vs Passes</w:t>
      </w:r>
    </w:p>
    <w:p w14:paraId="054F8F30" w14:textId="6FA11D5A" w:rsidR="0070731E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7.8   Trigonome</w:t>
      </w:r>
      <w:r w:rsidR="004E636F" w:rsidRPr="00504D22">
        <w:rPr>
          <w:sz w:val="26"/>
          <w:szCs w:val="26"/>
          <w:lang w:val="en-US"/>
        </w:rPr>
        <w:t>tric Functions, MSE vs Passes</w:t>
      </w:r>
    </w:p>
    <w:p w14:paraId="5510DEDC" w14:textId="3E4DBEB8" w:rsidR="00610DFC" w:rsidRPr="00504D22" w:rsidRDefault="0070731E" w:rsidP="00504D22">
      <w:pPr>
        <w:ind w:left="1080"/>
        <w:rPr>
          <w:sz w:val="26"/>
          <w:szCs w:val="26"/>
          <w:lang w:val="en-US"/>
        </w:rPr>
      </w:pPr>
      <w:r w:rsidRPr="00504D22">
        <w:rPr>
          <w:sz w:val="26"/>
          <w:szCs w:val="26"/>
          <w:lang w:val="en-US"/>
        </w:rPr>
        <w:t>7.9   Trigonometric F</w:t>
      </w:r>
      <w:r w:rsidR="004E636F" w:rsidRPr="00504D22">
        <w:rPr>
          <w:sz w:val="26"/>
          <w:szCs w:val="26"/>
          <w:lang w:val="en-US"/>
        </w:rPr>
        <w:t>unctions, Actual vs Predicted</w:t>
      </w:r>
    </w:p>
    <w:p w14:paraId="46D1E992" w14:textId="2559A984" w:rsidR="00065ECB" w:rsidRDefault="00734D00" w:rsidP="00C075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C07530">
        <w:rPr>
          <w:sz w:val="28"/>
          <w:szCs w:val="28"/>
          <w:lang w:val="en-US"/>
        </w:rPr>
        <w:t xml:space="preserve">Master’s </w:t>
      </w:r>
      <w:r w:rsidR="009D2400">
        <w:rPr>
          <w:sz w:val="28"/>
          <w:szCs w:val="28"/>
          <w:lang w:val="en-US"/>
        </w:rPr>
        <w:t>t</w:t>
      </w:r>
      <w:r w:rsidRPr="00C07530">
        <w:rPr>
          <w:sz w:val="28"/>
          <w:szCs w:val="28"/>
          <w:lang w:val="en-US"/>
        </w:rPr>
        <w:t>hesis</w:t>
      </w:r>
      <w:r w:rsidR="009D2400">
        <w:rPr>
          <w:sz w:val="28"/>
          <w:szCs w:val="28"/>
          <w:lang w:val="en-US"/>
        </w:rPr>
        <w:t xml:space="preserve"> adviso</w:t>
      </w:r>
      <w:r w:rsidR="009D2400" w:rsidRPr="00F24860">
        <w:rPr>
          <w:sz w:val="28"/>
          <w:szCs w:val="28"/>
          <w:lang w:val="en-US"/>
        </w:rPr>
        <w:t>r</w:t>
      </w:r>
      <w:r w:rsidR="00065ECB" w:rsidRPr="00F24860">
        <w:rPr>
          <w:sz w:val="28"/>
          <w:szCs w:val="28"/>
          <w:lang w:val="en-US"/>
        </w:rPr>
        <w:t>:</w:t>
      </w:r>
      <w:r w:rsidR="003B5D25" w:rsidRPr="00F24860">
        <w:rPr>
          <w:sz w:val="28"/>
          <w:szCs w:val="28"/>
          <w:lang w:val="en-US"/>
        </w:rPr>
        <w:t xml:space="preserve"> Вячеслав Петрович</w:t>
      </w:r>
      <w:r w:rsidR="0080014D" w:rsidRPr="00F24860">
        <w:rPr>
          <w:sz w:val="28"/>
          <w:szCs w:val="28"/>
          <w:lang w:val="en-US"/>
        </w:rPr>
        <w:t xml:space="preserve"> Шкодырев</w:t>
      </w:r>
    </w:p>
    <w:p w14:paraId="07266478" w14:textId="79054C4A" w:rsidR="00065ECB" w:rsidRPr="00AF4135" w:rsidRDefault="00C07530" w:rsidP="00AF413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of task issue: </w:t>
      </w:r>
      <w:r w:rsidR="006E731A">
        <w:rPr>
          <w:sz w:val="28"/>
          <w:szCs w:val="28"/>
          <w:lang w:val="en-US"/>
        </w:rPr>
        <w:t>05.02.2018</w:t>
      </w:r>
    </w:p>
    <w:p w14:paraId="66E901DE" w14:textId="77777777" w:rsidR="00065ECB" w:rsidRPr="00734D00" w:rsidRDefault="00065ECB" w:rsidP="00065ECB">
      <w:pPr>
        <w:ind w:firstLine="284"/>
        <w:jc w:val="both"/>
        <w:rPr>
          <w:sz w:val="28"/>
          <w:szCs w:val="28"/>
          <w:lang w:val="en-US"/>
        </w:rPr>
      </w:pPr>
    </w:p>
    <w:p w14:paraId="13F99D48" w14:textId="0DD5EE1E" w:rsidR="00065ECB" w:rsidRPr="00236C34" w:rsidRDefault="00C07530" w:rsidP="00A01D1E">
      <w:pPr>
        <w:ind w:firstLine="284"/>
        <w:jc w:val="both"/>
        <w:rPr>
          <w:sz w:val="28"/>
          <w:szCs w:val="28"/>
          <w:lang w:val="en-US"/>
        </w:rPr>
      </w:pPr>
      <w:r w:rsidRPr="00236C34">
        <w:rPr>
          <w:sz w:val="28"/>
          <w:szCs w:val="28"/>
          <w:lang w:val="en-US"/>
        </w:rPr>
        <w:t>Master’s thesis supervisor</w:t>
      </w:r>
      <w:r w:rsidR="0056182A" w:rsidRPr="00236C34">
        <w:rPr>
          <w:sz w:val="28"/>
          <w:szCs w:val="28"/>
          <w:lang w:val="en-US"/>
        </w:rPr>
        <w:tab/>
      </w:r>
      <w:r w:rsidR="0056182A" w:rsidRPr="00236C34">
        <w:rPr>
          <w:sz w:val="28"/>
          <w:szCs w:val="28"/>
          <w:lang w:val="en-US"/>
        </w:rPr>
        <w:tab/>
      </w:r>
      <w:r w:rsidR="0056182A" w:rsidRPr="00236C34">
        <w:rPr>
          <w:sz w:val="28"/>
          <w:szCs w:val="28"/>
          <w:lang w:val="en-US"/>
        </w:rPr>
        <w:tab/>
      </w:r>
      <w:r w:rsidR="0056182A" w:rsidRPr="00236C34">
        <w:rPr>
          <w:sz w:val="28"/>
          <w:szCs w:val="28"/>
          <w:lang w:val="en-US"/>
        </w:rPr>
        <w:tab/>
      </w:r>
      <w:r w:rsidRPr="00236C34">
        <w:rPr>
          <w:sz w:val="28"/>
          <w:szCs w:val="28"/>
          <w:lang w:val="en-US"/>
        </w:rPr>
        <w:tab/>
      </w:r>
      <w:r w:rsidR="0056182A" w:rsidRPr="00236C34">
        <w:rPr>
          <w:sz w:val="28"/>
          <w:szCs w:val="28"/>
          <w:lang w:val="en-US"/>
        </w:rPr>
        <w:t xml:space="preserve">  </w:t>
      </w:r>
      <w:r w:rsidR="008D1CEC" w:rsidRPr="00236C34">
        <w:rPr>
          <w:sz w:val="28"/>
          <w:szCs w:val="28"/>
          <w:lang w:val="en-US"/>
        </w:rPr>
        <w:t xml:space="preserve"> </w:t>
      </w:r>
      <w:r w:rsidR="00A01D1E" w:rsidRPr="00236C34">
        <w:rPr>
          <w:sz w:val="28"/>
          <w:szCs w:val="28"/>
          <w:lang w:val="en-US"/>
        </w:rPr>
        <w:t>Вячеслав Петрович</w:t>
      </w:r>
      <w:r w:rsidR="00FB2DFC" w:rsidRPr="00236C34">
        <w:rPr>
          <w:sz w:val="28"/>
          <w:szCs w:val="28"/>
          <w:lang w:val="en-US"/>
        </w:rPr>
        <w:t xml:space="preserve"> Шкодырев</w:t>
      </w:r>
      <w:r w:rsidR="005C4F92" w:rsidRPr="00236C34">
        <w:rPr>
          <w:sz w:val="28"/>
          <w:szCs w:val="28"/>
          <w:lang w:val="en-US"/>
        </w:rPr>
        <w:t xml:space="preserve"> </w:t>
      </w:r>
    </w:p>
    <w:p w14:paraId="0E3157B6" w14:textId="06F61031" w:rsidR="00065ECB" w:rsidRPr="00236C34" w:rsidRDefault="00065ECB" w:rsidP="00D922A3">
      <w:pPr>
        <w:pStyle w:val="Heading4"/>
        <w:spacing w:before="0" w:after="0"/>
        <w:rPr>
          <w:b w:val="0"/>
          <w:lang w:val="en-US" w:eastAsia="ru-RU"/>
        </w:rPr>
      </w:pPr>
    </w:p>
    <w:p w14:paraId="15FE987E" w14:textId="77777777" w:rsidR="00065ECB" w:rsidRPr="00236C34" w:rsidRDefault="00734D00" w:rsidP="00065ECB">
      <w:pPr>
        <w:pStyle w:val="Heading4"/>
        <w:spacing w:before="0" w:after="0"/>
        <w:ind w:firstLine="284"/>
        <w:rPr>
          <w:b w:val="0"/>
          <w:lang w:val="en-US" w:eastAsia="ru-RU"/>
        </w:rPr>
      </w:pPr>
      <w:r w:rsidRPr="00236C34">
        <w:rPr>
          <w:b w:val="0"/>
          <w:lang w:val="en-US" w:eastAsia="ru-RU"/>
        </w:rPr>
        <w:t xml:space="preserve">The task is accepted </w:t>
      </w:r>
      <w:r w:rsidR="00065ECB" w:rsidRPr="00236C34">
        <w:rPr>
          <w:b w:val="0"/>
          <w:lang w:val="en-US" w:eastAsia="ru-RU"/>
        </w:rPr>
        <w:t xml:space="preserve"> «___» ___________20___</w:t>
      </w:r>
      <w:r w:rsidR="00065ECB" w:rsidRPr="00236C34">
        <w:rPr>
          <w:b w:val="0"/>
          <w:lang w:val="ru-RU" w:eastAsia="ru-RU"/>
        </w:rPr>
        <w:t>г</w:t>
      </w:r>
      <w:r w:rsidR="00065ECB" w:rsidRPr="00236C34">
        <w:rPr>
          <w:b w:val="0"/>
          <w:lang w:val="en-US" w:eastAsia="ru-RU"/>
        </w:rPr>
        <w:t>.</w:t>
      </w:r>
    </w:p>
    <w:p w14:paraId="632CD62A" w14:textId="00FEFE7C" w:rsidR="00734D00" w:rsidRPr="00236C34" w:rsidRDefault="00793C96" w:rsidP="00793C96">
      <w:pPr>
        <w:tabs>
          <w:tab w:val="left" w:pos="6145"/>
        </w:tabs>
        <w:ind w:firstLine="284"/>
        <w:jc w:val="both"/>
        <w:rPr>
          <w:sz w:val="28"/>
          <w:szCs w:val="28"/>
          <w:lang w:val="en-US"/>
        </w:rPr>
      </w:pPr>
      <w:r w:rsidRPr="00236C34">
        <w:rPr>
          <w:sz w:val="28"/>
          <w:szCs w:val="28"/>
          <w:lang w:val="en-US"/>
        </w:rPr>
        <w:tab/>
      </w:r>
    </w:p>
    <w:p w14:paraId="7B40BCEE" w14:textId="49E74175" w:rsidR="006B3F5D" w:rsidRPr="00236C34" w:rsidRDefault="00734D00" w:rsidP="00E63303">
      <w:pPr>
        <w:ind w:firstLine="284"/>
        <w:jc w:val="both"/>
        <w:rPr>
          <w:i/>
          <w:sz w:val="28"/>
          <w:szCs w:val="28"/>
          <w:lang w:val="en-US"/>
        </w:rPr>
      </w:pPr>
      <w:r w:rsidRPr="00236C34">
        <w:rPr>
          <w:sz w:val="28"/>
          <w:szCs w:val="28"/>
          <w:lang w:val="en-US"/>
        </w:rPr>
        <w:t>Student</w:t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</w:r>
      <w:r w:rsidR="00577720" w:rsidRPr="00236C34">
        <w:rPr>
          <w:sz w:val="28"/>
          <w:szCs w:val="28"/>
          <w:lang w:val="en-US"/>
        </w:rPr>
        <w:tab/>
        <w:t xml:space="preserve">         </w:t>
      </w:r>
      <w:r w:rsidR="0056182A" w:rsidRPr="00236C34">
        <w:rPr>
          <w:sz w:val="28"/>
          <w:szCs w:val="28"/>
        </w:rPr>
        <w:t>Кристофер</w:t>
      </w:r>
      <w:r w:rsidR="0056182A" w:rsidRPr="00236C34">
        <w:rPr>
          <w:sz w:val="28"/>
          <w:szCs w:val="28"/>
          <w:lang w:val="en-US"/>
        </w:rPr>
        <w:t xml:space="preserve"> </w:t>
      </w:r>
      <w:r w:rsidR="0056182A" w:rsidRPr="00236C34">
        <w:rPr>
          <w:sz w:val="28"/>
          <w:szCs w:val="28"/>
        </w:rPr>
        <w:t>Виллиам</w:t>
      </w:r>
      <w:r w:rsidR="00236C34" w:rsidRPr="00236C34">
        <w:rPr>
          <w:sz w:val="28"/>
          <w:szCs w:val="28"/>
          <w:lang w:val="en-US"/>
        </w:rPr>
        <w:t xml:space="preserve"> </w:t>
      </w:r>
      <w:r w:rsidR="00236C34" w:rsidRPr="00236C34">
        <w:rPr>
          <w:sz w:val="28"/>
          <w:szCs w:val="28"/>
        </w:rPr>
        <w:t>Блэйк</w:t>
      </w:r>
    </w:p>
    <w:sectPr w:rsidR="006B3F5D" w:rsidRPr="00236C34" w:rsidSect="00250037">
      <w:footerReference w:type="even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D7C3" w14:textId="77777777" w:rsidR="004A4F45" w:rsidRDefault="004A4F45" w:rsidP="00313EB4">
      <w:r>
        <w:separator/>
      </w:r>
    </w:p>
  </w:endnote>
  <w:endnote w:type="continuationSeparator" w:id="0">
    <w:p w14:paraId="5DC1869B" w14:textId="77777777" w:rsidR="004A4F45" w:rsidRDefault="004A4F45" w:rsidP="0031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D2A4E" w14:textId="77777777" w:rsidR="00313EB4" w:rsidRPr="006B3F5D" w:rsidRDefault="00313EB4" w:rsidP="00313EB4">
    <w:pPr>
      <w:pStyle w:val="Footer"/>
      <w:rPr>
        <w:lang w:val="en-US"/>
      </w:rPr>
    </w:pPr>
    <w:r w:rsidRPr="006B3F5D">
      <w:rPr>
        <w:lang w:val="en-US"/>
      </w:rPr>
      <w:t>*</w:t>
    </w:r>
    <w:r w:rsidR="006B3F5D">
      <w:rPr>
        <w:lang w:val="en-US"/>
      </w:rPr>
      <w:t>Print on both sides of one paper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431C" w14:textId="77777777" w:rsidR="004A4F45" w:rsidRDefault="004A4F45" w:rsidP="00313EB4">
      <w:r>
        <w:separator/>
      </w:r>
    </w:p>
  </w:footnote>
  <w:footnote w:type="continuationSeparator" w:id="0">
    <w:p w14:paraId="288E4419" w14:textId="77777777" w:rsidR="004A4F45" w:rsidRDefault="004A4F45" w:rsidP="00313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5665"/>
    <w:multiLevelType w:val="hybridMultilevel"/>
    <w:tmpl w:val="67581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70D80"/>
    <w:multiLevelType w:val="hybridMultilevel"/>
    <w:tmpl w:val="9A38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728"/>
    <w:rsid w:val="00007F60"/>
    <w:rsid w:val="00007FE6"/>
    <w:rsid w:val="0003733C"/>
    <w:rsid w:val="00054558"/>
    <w:rsid w:val="00065ECB"/>
    <w:rsid w:val="000774D4"/>
    <w:rsid w:val="000B3F40"/>
    <w:rsid w:val="000C6EBA"/>
    <w:rsid w:val="000E4803"/>
    <w:rsid w:val="00130DCE"/>
    <w:rsid w:val="00152B04"/>
    <w:rsid w:val="001A0221"/>
    <w:rsid w:val="001B7B62"/>
    <w:rsid w:val="001F7B0C"/>
    <w:rsid w:val="0022090B"/>
    <w:rsid w:val="00236C34"/>
    <w:rsid w:val="00244824"/>
    <w:rsid w:val="00250037"/>
    <w:rsid w:val="002A371F"/>
    <w:rsid w:val="002A587B"/>
    <w:rsid w:val="002D0034"/>
    <w:rsid w:val="002D05E1"/>
    <w:rsid w:val="002E1B39"/>
    <w:rsid w:val="002F62CC"/>
    <w:rsid w:val="00313EB4"/>
    <w:rsid w:val="003308C9"/>
    <w:rsid w:val="00360476"/>
    <w:rsid w:val="00383B46"/>
    <w:rsid w:val="00384411"/>
    <w:rsid w:val="00385EDC"/>
    <w:rsid w:val="003A2EA6"/>
    <w:rsid w:val="003A5363"/>
    <w:rsid w:val="003B5D25"/>
    <w:rsid w:val="003C5EAA"/>
    <w:rsid w:val="004542A4"/>
    <w:rsid w:val="004752B9"/>
    <w:rsid w:val="00485F80"/>
    <w:rsid w:val="004A3A1E"/>
    <w:rsid w:val="004A4F45"/>
    <w:rsid w:val="004C165D"/>
    <w:rsid w:val="004C2372"/>
    <w:rsid w:val="004E636F"/>
    <w:rsid w:val="00504D22"/>
    <w:rsid w:val="005124B2"/>
    <w:rsid w:val="00530147"/>
    <w:rsid w:val="00555B49"/>
    <w:rsid w:val="0056182A"/>
    <w:rsid w:val="0057569F"/>
    <w:rsid w:val="00577720"/>
    <w:rsid w:val="00582308"/>
    <w:rsid w:val="005C4F92"/>
    <w:rsid w:val="005D67BA"/>
    <w:rsid w:val="005E4A1A"/>
    <w:rsid w:val="00610DFC"/>
    <w:rsid w:val="00615ED0"/>
    <w:rsid w:val="006228B0"/>
    <w:rsid w:val="0065751A"/>
    <w:rsid w:val="006576A8"/>
    <w:rsid w:val="00657878"/>
    <w:rsid w:val="00657CBF"/>
    <w:rsid w:val="00663450"/>
    <w:rsid w:val="00697196"/>
    <w:rsid w:val="006A0728"/>
    <w:rsid w:val="006A719C"/>
    <w:rsid w:val="006B3F5D"/>
    <w:rsid w:val="006B5F16"/>
    <w:rsid w:val="006C2F86"/>
    <w:rsid w:val="006E731A"/>
    <w:rsid w:val="0070731E"/>
    <w:rsid w:val="00734D00"/>
    <w:rsid w:val="0078116C"/>
    <w:rsid w:val="00786A64"/>
    <w:rsid w:val="00793C96"/>
    <w:rsid w:val="007A2D21"/>
    <w:rsid w:val="0080014D"/>
    <w:rsid w:val="00830F15"/>
    <w:rsid w:val="0087771E"/>
    <w:rsid w:val="008B7326"/>
    <w:rsid w:val="008C29BD"/>
    <w:rsid w:val="008C33D6"/>
    <w:rsid w:val="008D1CEC"/>
    <w:rsid w:val="008E3D71"/>
    <w:rsid w:val="008F47D1"/>
    <w:rsid w:val="00903ED6"/>
    <w:rsid w:val="00934EFF"/>
    <w:rsid w:val="00945DA9"/>
    <w:rsid w:val="00946DD0"/>
    <w:rsid w:val="00951CAA"/>
    <w:rsid w:val="009A7779"/>
    <w:rsid w:val="009A7B9F"/>
    <w:rsid w:val="009C2F99"/>
    <w:rsid w:val="009C42D5"/>
    <w:rsid w:val="009D2400"/>
    <w:rsid w:val="00A00238"/>
    <w:rsid w:val="00A01D1E"/>
    <w:rsid w:val="00A33F24"/>
    <w:rsid w:val="00A76CA2"/>
    <w:rsid w:val="00AD1DDC"/>
    <w:rsid w:val="00AF4135"/>
    <w:rsid w:val="00B01A4C"/>
    <w:rsid w:val="00B10548"/>
    <w:rsid w:val="00B22BCE"/>
    <w:rsid w:val="00B4601B"/>
    <w:rsid w:val="00B960EF"/>
    <w:rsid w:val="00BF4C04"/>
    <w:rsid w:val="00C0125C"/>
    <w:rsid w:val="00C07530"/>
    <w:rsid w:val="00C154F3"/>
    <w:rsid w:val="00C56304"/>
    <w:rsid w:val="00CC4CDB"/>
    <w:rsid w:val="00D17FB7"/>
    <w:rsid w:val="00D538CB"/>
    <w:rsid w:val="00D922A3"/>
    <w:rsid w:val="00DB62EB"/>
    <w:rsid w:val="00DC6982"/>
    <w:rsid w:val="00E41816"/>
    <w:rsid w:val="00E60AC4"/>
    <w:rsid w:val="00E63303"/>
    <w:rsid w:val="00E70DDE"/>
    <w:rsid w:val="00E75F14"/>
    <w:rsid w:val="00E93ADB"/>
    <w:rsid w:val="00EB7B66"/>
    <w:rsid w:val="00EE7D2C"/>
    <w:rsid w:val="00F24860"/>
    <w:rsid w:val="00F56523"/>
    <w:rsid w:val="00F62302"/>
    <w:rsid w:val="00F8140E"/>
    <w:rsid w:val="00FB2DFC"/>
    <w:rsid w:val="00FE6580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7575"/>
  <w15:docId w15:val="{AA15A0C4-78B7-E944-ADA9-F79E89C6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7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6A0728"/>
    <w:pPr>
      <w:keepNext/>
      <w:jc w:val="center"/>
      <w:outlineLvl w:val="1"/>
    </w:pPr>
  </w:style>
  <w:style w:type="paragraph" w:styleId="Heading4">
    <w:name w:val="heading 4"/>
    <w:basedOn w:val="Normal"/>
    <w:next w:val="Normal"/>
    <w:link w:val="Heading4Char"/>
    <w:qFormat/>
    <w:rsid w:val="00065ECB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07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rsid w:val="006A0728"/>
    <w:rPr>
      <w:rFonts w:ascii="Courier New" w:hAnsi="Courier New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6A072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Title">
    <w:name w:val="Title"/>
    <w:basedOn w:val="Normal"/>
    <w:link w:val="TitleChar"/>
    <w:qFormat/>
    <w:rsid w:val="006A0728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6A0728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065EC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CB"/>
    <w:rPr>
      <w:rFonts w:ascii="Segoe UI" w:eastAsia="Times New Roman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13EB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3E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C3DFD-4107-CB4C-931D-31D783DC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Christopher Blake</cp:lastModifiedBy>
  <cp:revision>134</cp:revision>
  <cp:lastPrinted>2018-09-14T16:30:00Z</cp:lastPrinted>
  <dcterms:created xsi:type="dcterms:W3CDTF">2018-09-07T12:03:00Z</dcterms:created>
  <dcterms:modified xsi:type="dcterms:W3CDTF">2018-09-19T21:34:00Z</dcterms:modified>
</cp:coreProperties>
</file>