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E7B" w:rsidRPr="00ED3E7B" w:rsidRDefault="00ED3E7B" w:rsidP="00ED3E7B">
      <w:pPr>
        <w:outlineLvl w:val="1"/>
        <w:rPr>
          <w:rFonts w:ascii="Arial" w:eastAsia="Times New Roman" w:hAnsi="Arial" w:cs="Times New Roman"/>
          <w:b/>
          <w:bCs/>
          <w:color w:val="2B0E0E"/>
          <w:sz w:val="59"/>
          <w:szCs w:val="59"/>
        </w:rPr>
      </w:pPr>
      <w:bookmarkStart w:id="0" w:name="_GoBack"/>
      <w:bookmarkEnd w:id="0"/>
      <w:r w:rsidRPr="00ED3E7B">
        <w:rPr>
          <w:rFonts w:ascii="Arial" w:eastAsia="Times New Roman" w:hAnsi="Arial" w:cs="Times New Roman"/>
          <w:b/>
          <w:bCs/>
          <w:color w:val="2B0E0E"/>
          <w:sz w:val="59"/>
          <w:szCs w:val="59"/>
        </w:rPr>
        <w:t>Privacy Policy</w:t>
      </w:r>
    </w:p>
    <w:p w:rsidR="00ED3E7B" w:rsidRPr="00ED3E7B" w:rsidRDefault="00ED3E7B" w:rsidP="00ED3E7B">
      <w:pPr>
        <w:spacing w:before="240" w:after="240"/>
        <w:rPr>
          <w:rFonts w:ascii="Arial" w:eastAsia="Times New Roman" w:hAnsi="Arial" w:cs="Times New Roman"/>
          <w:color w:val="3D3D3D"/>
          <w:sz w:val="27"/>
          <w:szCs w:val="27"/>
        </w:rPr>
      </w:pPr>
      <w:r w:rsidRPr="00ED3E7B">
        <w:rPr>
          <w:rFonts w:ascii="Arial" w:eastAsia="Times New Roman" w:hAnsi="Arial" w:cs="Times New Roman"/>
          <w:color w:val="3D3D3D"/>
          <w:sz w:val="27"/>
          <w:szCs w:val="27"/>
        </w:rPr>
        <w:t>Good Neighbours UK understands that your privacy is important to you and that you care about how your personal data is used. We respect and value the privacy of everyone who visits this website, </w:t>
      </w:r>
      <w:hyperlink r:id="rId5" w:history="1">
        <w:r w:rsidRPr="00ED3E7B">
          <w:rPr>
            <w:rFonts w:ascii="Arial" w:eastAsia="Times New Roman" w:hAnsi="Arial" w:cs="Times New Roman"/>
            <w:color w:val="3B597B"/>
            <w:sz w:val="27"/>
            <w:szCs w:val="27"/>
            <w:u w:val="single"/>
          </w:rPr>
          <w:t>www.goodneighbours-uk.org</w:t>
        </w:r>
      </w:hyperlink>
      <w:r w:rsidRPr="00ED3E7B">
        <w:rPr>
          <w:rFonts w:ascii="Arial" w:eastAsia="Times New Roman" w:hAnsi="Arial" w:cs="Times New Roman"/>
          <w:color w:val="3D3D3D"/>
          <w:sz w:val="27"/>
          <w:szCs w:val="27"/>
        </w:rPr>
        <w:t>, and will only collect and use personal data in ways that are described here, and in a way that is consistent with our obligations and your rights under the law.</w:t>
      </w:r>
    </w:p>
    <w:p w:rsidR="00ED3E7B" w:rsidRPr="00ED3E7B" w:rsidRDefault="00ED3E7B" w:rsidP="00ED3E7B">
      <w:pPr>
        <w:spacing w:before="240" w:after="240"/>
        <w:rPr>
          <w:rFonts w:ascii="Arial" w:eastAsia="Times New Roman" w:hAnsi="Arial" w:cs="Times New Roman"/>
          <w:color w:val="3D3D3D"/>
          <w:sz w:val="27"/>
          <w:szCs w:val="27"/>
        </w:rPr>
      </w:pPr>
      <w:r w:rsidRPr="00ED3E7B">
        <w:rPr>
          <w:rFonts w:ascii="Arial" w:eastAsia="Times New Roman" w:hAnsi="Arial" w:cs="Times New Roman"/>
          <w:color w:val="3D3D3D"/>
          <w:sz w:val="27"/>
          <w:szCs w:val="27"/>
        </w:rPr>
        <w:t>Please read this Privacy Policy carefully and ensure that you understand it. Your acceptance of this Privacy Policy is deemed to occur upon your first use of our site. If you do not accept and agree with this Privacy Policy, you must stop using our site immediately.</w:t>
      </w:r>
    </w:p>
    <w:p w:rsidR="00ED3E7B" w:rsidRPr="00ED3E7B" w:rsidRDefault="00ED3E7B" w:rsidP="00ED3E7B">
      <w:pPr>
        <w:spacing w:before="240"/>
        <w:outlineLvl w:val="2"/>
        <w:rPr>
          <w:rFonts w:ascii="Arial" w:eastAsia="Times New Roman" w:hAnsi="Arial" w:cs="Times New Roman"/>
          <w:b/>
          <w:bCs/>
          <w:color w:val="2B0E0E"/>
          <w:sz w:val="47"/>
          <w:szCs w:val="47"/>
        </w:rPr>
      </w:pPr>
      <w:r w:rsidRPr="00ED3E7B">
        <w:rPr>
          <w:rFonts w:ascii="Arial" w:eastAsia="Times New Roman" w:hAnsi="Arial" w:cs="Times New Roman"/>
          <w:b/>
          <w:bCs/>
          <w:color w:val="2B0E0E"/>
          <w:sz w:val="47"/>
          <w:szCs w:val="47"/>
        </w:rPr>
        <w:t>1. Definitions and Interpretation</w:t>
      </w:r>
    </w:p>
    <w:p w:rsidR="00ED3E7B" w:rsidRPr="00ED3E7B" w:rsidRDefault="00ED3E7B" w:rsidP="00ED3E7B">
      <w:pPr>
        <w:spacing w:before="240" w:after="240"/>
        <w:rPr>
          <w:rFonts w:ascii="Arial" w:eastAsia="Times New Roman" w:hAnsi="Arial" w:cs="Times New Roman"/>
          <w:color w:val="3D3D3D"/>
          <w:sz w:val="27"/>
          <w:szCs w:val="27"/>
        </w:rPr>
      </w:pPr>
      <w:r w:rsidRPr="00ED3E7B">
        <w:rPr>
          <w:rFonts w:ascii="Arial" w:eastAsia="Times New Roman" w:hAnsi="Arial" w:cs="Times New Roman"/>
          <w:color w:val="3D3D3D"/>
          <w:sz w:val="27"/>
          <w:szCs w:val="27"/>
        </w:rPr>
        <w:t>In this Policy the following terms shall have the following meanings:</w:t>
      </w:r>
    </w:p>
    <w:p w:rsidR="00ED3E7B" w:rsidRPr="00ED3E7B" w:rsidRDefault="00ED3E7B" w:rsidP="00ED3E7B">
      <w:pPr>
        <w:numPr>
          <w:ilvl w:val="0"/>
          <w:numId w:val="1"/>
        </w:numPr>
        <w:spacing w:before="100" w:beforeAutospacing="1" w:after="100" w:afterAutospacing="1"/>
        <w:ind w:left="0"/>
        <w:rPr>
          <w:rFonts w:ascii="Arial" w:eastAsia="Times New Roman" w:hAnsi="Arial" w:cs="Times New Roman"/>
          <w:color w:val="3D3D3D"/>
          <w:sz w:val="27"/>
          <w:szCs w:val="27"/>
        </w:rPr>
      </w:pPr>
      <w:r w:rsidRPr="00ED3E7B">
        <w:rPr>
          <w:rFonts w:ascii="Arial" w:eastAsia="Times New Roman" w:hAnsi="Arial" w:cs="Times New Roman"/>
          <w:color w:val="3D3D3D"/>
          <w:sz w:val="27"/>
          <w:szCs w:val="27"/>
        </w:rPr>
        <w:t>“Account” Means an account required to access and/or use certain areas and features of our site;</w:t>
      </w:r>
    </w:p>
    <w:p w:rsidR="00ED3E7B" w:rsidRPr="00ED3E7B" w:rsidRDefault="00ED3E7B" w:rsidP="00ED3E7B">
      <w:pPr>
        <w:numPr>
          <w:ilvl w:val="0"/>
          <w:numId w:val="1"/>
        </w:numPr>
        <w:spacing w:before="100" w:beforeAutospacing="1" w:after="100" w:afterAutospacing="1"/>
        <w:ind w:left="0"/>
        <w:rPr>
          <w:rFonts w:ascii="Arial" w:eastAsia="Times New Roman" w:hAnsi="Arial" w:cs="Times New Roman"/>
          <w:color w:val="3D3D3D"/>
          <w:sz w:val="27"/>
          <w:szCs w:val="27"/>
        </w:rPr>
      </w:pPr>
      <w:r w:rsidRPr="00ED3E7B">
        <w:rPr>
          <w:rFonts w:ascii="Arial" w:eastAsia="Times New Roman" w:hAnsi="Arial" w:cs="Times New Roman"/>
          <w:color w:val="3D3D3D"/>
          <w:sz w:val="27"/>
          <w:szCs w:val="27"/>
        </w:rPr>
        <w:t>“Cookie” Means a small text file placed on your computer or device by our site when you visit certain parts of our site and/or when you use certain features of our site. Details of the Cookies used by our site are set out in Part 14, below; and</w:t>
      </w:r>
    </w:p>
    <w:p w:rsidR="00ED3E7B" w:rsidRPr="00ED3E7B" w:rsidRDefault="00ED3E7B" w:rsidP="00ED3E7B">
      <w:pPr>
        <w:numPr>
          <w:ilvl w:val="0"/>
          <w:numId w:val="1"/>
        </w:numPr>
        <w:spacing w:before="100" w:beforeAutospacing="1" w:after="100" w:afterAutospacing="1"/>
        <w:ind w:left="0"/>
        <w:rPr>
          <w:rFonts w:ascii="Arial" w:eastAsia="Times New Roman" w:hAnsi="Arial" w:cs="Times New Roman"/>
          <w:color w:val="3D3D3D"/>
          <w:sz w:val="27"/>
          <w:szCs w:val="27"/>
        </w:rPr>
      </w:pPr>
      <w:r w:rsidRPr="00ED3E7B">
        <w:rPr>
          <w:rFonts w:ascii="Arial" w:eastAsia="Times New Roman" w:hAnsi="Arial" w:cs="Times New Roman"/>
          <w:color w:val="3D3D3D"/>
          <w:sz w:val="27"/>
          <w:szCs w:val="27"/>
        </w:rPr>
        <w:t>“Cookie Law” means the relevant parts of the Privacy and Electronic Communications (EC Directive) Regulations 2003;</w:t>
      </w:r>
    </w:p>
    <w:p w:rsidR="00ED3E7B" w:rsidRPr="00ED3E7B" w:rsidRDefault="00ED3E7B" w:rsidP="00ED3E7B">
      <w:pPr>
        <w:spacing w:before="240"/>
        <w:outlineLvl w:val="2"/>
        <w:rPr>
          <w:rFonts w:ascii="Arial" w:eastAsia="Times New Roman" w:hAnsi="Arial" w:cs="Times New Roman"/>
          <w:b/>
          <w:bCs/>
          <w:color w:val="2B0E0E"/>
          <w:sz w:val="47"/>
          <w:szCs w:val="47"/>
        </w:rPr>
      </w:pPr>
      <w:r w:rsidRPr="00ED3E7B">
        <w:rPr>
          <w:rFonts w:ascii="Arial" w:eastAsia="Times New Roman" w:hAnsi="Arial" w:cs="Times New Roman"/>
          <w:b/>
          <w:bCs/>
          <w:color w:val="2B0E0E"/>
          <w:sz w:val="47"/>
          <w:szCs w:val="47"/>
        </w:rPr>
        <w:t>2. Information About Us</w:t>
      </w:r>
    </w:p>
    <w:p w:rsidR="00ED3E7B" w:rsidRPr="00ED3E7B" w:rsidRDefault="00ED3E7B" w:rsidP="00ED3E7B">
      <w:pPr>
        <w:spacing w:before="240" w:after="240"/>
        <w:rPr>
          <w:rFonts w:ascii="Arial" w:eastAsia="Times New Roman" w:hAnsi="Arial" w:cs="Times New Roman"/>
          <w:color w:val="3D3D3D"/>
          <w:sz w:val="27"/>
          <w:szCs w:val="27"/>
        </w:rPr>
      </w:pPr>
      <w:r w:rsidRPr="00ED3E7B">
        <w:rPr>
          <w:rFonts w:ascii="Arial" w:eastAsia="Times New Roman" w:hAnsi="Arial" w:cs="Times New Roman"/>
          <w:color w:val="3D3D3D"/>
          <w:sz w:val="27"/>
          <w:szCs w:val="27"/>
        </w:rPr>
        <w:t>Our site is owned and operated by Good Neighbours UK, registered in England under company number 12118933.</w:t>
      </w:r>
    </w:p>
    <w:p w:rsidR="00ED3E7B" w:rsidRPr="00ED3E7B" w:rsidRDefault="00ED3E7B" w:rsidP="00ED3E7B">
      <w:pPr>
        <w:spacing w:after="240"/>
        <w:rPr>
          <w:rFonts w:ascii="Arial" w:eastAsia="Times New Roman" w:hAnsi="Arial" w:cs="Arial"/>
          <w:color w:val="3D3D3D"/>
          <w:sz w:val="27"/>
          <w:szCs w:val="27"/>
        </w:rPr>
      </w:pPr>
      <w:r w:rsidRPr="00ED3E7B">
        <w:rPr>
          <w:rFonts w:ascii="Arial" w:eastAsia="Times New Roman" w:hAnsi="Arial" w:cs="Arial"/>
          <w:color w:val="3D3D3D"/>
          <w:sz w:val="27"/>
          <w:szCs w:val="27"/>
        </w:rPr>
        <w:t>Please read this Privacy Policy carefully and ensure that you understand it. Your acceptance of this Privacy Policy is deemed to occur upon your first use of our site. If you do not accept and agree with this Privacy Policy, you must stop using our site immediately.</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1. Definitions and Interpretation</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In this Policy the following terms shall have the following meanings:</w:t>
      </w:r>
    </w:p>
    <w:p w:rsidR="00ED3E7B" w:rsidRPr="00ED3E7B" w:rsidRDefault="00ED3E7B" w:rsidP="00ED3E7B">
      <w:pPr>
        <w:numPr>
          <w:ilvl w:val="0"/>
          <w:numId w:val="2"/>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“Account” Means an account required to access and/or use certain areas and features of our site;</w:t>
      </w:r>
    </w:p>
    <w:p w:rsidR="00ED3E7B" w:rsidRPr="00ED3E7B" w:rsidRDefault="00ED3E7B" w:rsidP="00ED3E7B">
      <w:pPr>
        <w:numPr>
          <w:ilvl w:val="0"/>
          <w:numId w:val="2"/>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lastRenderedPageBreak/>
        <w:t>“Cookie” Means a small text file placed on your computer or device by our site when you visit certain parts of our site and/or when you use certain features of our site. Details of the Cookies used by our site are set out in Part 14, below; and</w:t>
      </w:r>
    </w:p>
    <w:p w:rsidR="00ED3E7B" w:rsidRPr="00ED3E7B" w:rsidRDefault="00ED3E7B" w:rsidP="00ED3E7B">
      <w:pPr>
        <w:numPr>
          <w:ilvl w:val="0"/>
          <w:numId w:val="2"/>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“Cookie Law” means the relevant parts of the Privacy and Electronic Communications (EC Directive) Regulations 2003;</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2. Information About Us</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Our site is owned and operated by Good Neighbours UK, registered in England under company number 12118933.</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Registered office: Good Neighbours UK, Tribe, 15 Priory Street, York, YO1 6ET.</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Main trading address: Good Neighbours UK, Tribe, 15 Priory Street, York, YO1 6ET.</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 xml:space="preserve">Data Protection Officer: </w:t>
      </w:r>
      <w:proofErr w:type="spellStart"/>
      <w:r w:rsidRPr="00ED3E7B">
        <w:rPr>
          <w:rFonts w:ascii="Arial" w:eastAsia="Times New Roman" w:hAnsi="Arial" w:cs="Arial"/>
          <w:color w:val="3D3D3D"/>
          <w:sz w:val="27"/>
          <w:szCs w:val="27"/>
        </w:rPr>
        <w:t>Hyejoung</w:t>
      </w:r>
      <w:proofErr w:type="spellEnd"/>
      <w:r w:rsidRPr="00ED3E7B">
        <w:rPr>
          <w:rFonts w:ascii="Arial" w:eastAsia="Times New Roman" w:hAnsi="Arial" w:cs="Arial"/>
          <w:color w:val="3D3D3D"/>
          <w:sz w:val="27"/>
          <w:szCs w:val="27"/>
        </w:rPr>
        <w:t xml:space="preserve"> Yang</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Email address: hjyang@goodneighbours-uk.org</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3. What Does This Policy Cover?</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This Privacy Policy applies only to your use of our site. our site may contain links to other websites. Please note that we have no control over how your data is collected, stored, or used by other websites and we advise you to check the privacy policies of any such websites before providing any data to them.</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4. What is Personal Data?</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Personal data is defined by the General Data Protection Regulation (EU Regulation 2016/679) (the “GDPR”) as ‘any information relating to an identifiable person who can be directly or indirectly identified in particular by reference to an identifier’.</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Personal data is, in simpler terms, any information about you that enables you to be identified. Personal data covers obvious information such as your name and contact details, but it also covers less obvious information such as identification numbers, electronic location data, and other online identifiers.</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lastRenderedPageBreak/>
        <w:t>5. What Are My Rights?</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Under the GDPR, you have the following rights, which we will always work to uphold:</w:t>
      </w:r>
    </w:p>
    <w:p w:rsidR="00ED3E7B" w:rsidRPr="00ED3E7B" w:rsidRDefault="00ED3E7B" w:rsidP="00ED3E7B">
      <w:pPr>
        <w:numPr>
          <w:ilvl w:val="0"/>
          <w:numId w:val="3"/>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The right to be informed about our collection and use of your personal data. This Privacy Policy should tell you everything you need to know, but you can always contact us to find out more or to ask any questions using the details in Part 15.</w:t>
      </w:r>
    </w:p>
    <w:p w:rsidR="00ED3E7B" w:rsidRPr="00ED3E7B" w:rsidRDefault="00ED3E7B" w:rsidP="00ED3E7B">
      <w:pPr>
        <w:numPr>
          <w:ilvl w:val="0"/>
          <w:numId w:val="3"/>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The right to access the personal data we hold about you. Part 13 will tell you how to do this.</w:t>
      </w:r>
    </w:p>
    <w:p w:rsidR="00ED3E7B" w:rsidRPr="00ED3E7B" w:rsidRDefault="00ED3E7B" w:rsidP="00ED3E7B">
      <w:pPr>
        <w:numPr>
          <w:ilvl w:val="0"/>
          <w:numId w:val="3"/>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The right to have your personal data rectified if any of your personal data held by us is inaccurate or incomplete. Please contact us using the details in Part 15 to find out more.</w:t>
      </w:r>
    </w:p>
    <w:p w:rsidR="00ED3E7B" w:rsidRPr="00ED3E7B" w:rsidRDefault="00ED3E7B" w:rsidP="00ED3E7B">
      <w:pPr>
        <w:numPr>
          <w:ilvl w:val="0"/>
          <w:numId w:val="3"/>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The right to be forgotten, i.e. the right to ask us to delete or otherwise dispose of any of your personal data that we have. Please contact us using the details in Part 15 to find out more.</w:t>
      </w:r>
    </w:p>
    <w:p w:rsidR="00ED3E7B" w:rsidRPr="00ED3E7B" w:rsidRDefault="00ED3E7B" w:rsidP="00ED3E7B">
      <w:pPr>
        <w:numPr>
          <w:ilvl w:val="0"/>
          <w:numId w:val="3"/>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The right to restrict (i.e. prevent) the processing of your personal data.</w:t>
      </w:r>
    </w:p>
    <w:p w:rsidR="00ED3E7B" w:rsidRPr="00ED3E7B" w:rsidRDefault="00ED3E7B" w:rsidP="00ED3E7B">
      <w:pPr>
        <w:numPr>
          <w:ilvl w:val="0"/>
          <w:numId w:val="3"/>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The right to object to us using your personal data for a particular purpose or purposes.</w:t>
      </w:r>
    </w:p>
    <w:p w:rsidR="00ED3E7B" w:rsidRPr="00ED3E7B" w:rsidRDefault="00ED3E7B" w:rsidP="00ED3E7B">
      <w:pPr>
        <w:numPr>
          <w:ilvl w:val="0"/>
          <w:numId w:val="3"/>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The right to data portability. This means that, if you have provided personal data to us directly, we are using it with your consent or for the performance of a contract, and that data is processed using automated means, you can ask us or a copy of that personal data to re-use with another service or business in many cases.</w:t>
      </w:r>
    </w:p>
    <w:p w:rsidR="00ED3E7B" w:rsidRPr="00ED3E7B" w:rsidRDefault="00ED3E7B" w:rsidP="00ED3E7B">
      <w:pPr>
        <w:numPr>
          <w:ilvl w:val="0"/>
          <w:numId w:val="3"/>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Rights relating to automated decision-making and profiling. We do not use your personal data in this way.</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For more information about our use of your personal data or exercising your rights as outlined above, please contact us using the details provided in Part 15.</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Further information about your rights can also be obtained from the Information Commissioner’s Office or your local Citizens Advice Bureau.</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If you have any cause for complaint about our use of your personal data, you have the right to lodge a complaint with the Information Commissioner’s Office.</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6. What Data Do We Collect?</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Depending upon your use of our site, we may collect some or all of the following personal and non-personal data (please also see Part 14 on our use of Cookies and similar technologies.)</w:t>
      </w:r>
    </w:p>
    <w:p w:rsidR="00ED3E7B" w:rsidRPr="00ED3E7B" w:rsidRDefault="00ED3E7B" w:rsidP="00ED3E7B">
      <w:pPr>
        <w:numPr>
          <w:ilvl w:val="0"/>
          <w:numId w:val="4"/>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lastRenderedPageBreak/>
        <w:t>Name;</w:t>
      </w:r>
    </w:p>
    <w:p w:rsidR="00ED3E7B" w:rsidRPr="00ED3E7B" w:rsidRDefault="00ED3E7B" w:rsidP="00ED3E7B">
      <w:pPr>
        <w:numPr>
          <w:ilvl w:val="0"/>
          <w:numId w:val="4"/>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Address;</w:t>
      </w:r>
    </w:p>
    <w:p w:rsidR="00ED3E7B" w:rsidRPr="00ED3E7B" w:rsidRDefault="00ED3E7B" w:rsidP="00ED3E7B">
      <w:pPr>
        <w:numPr>
          <w:ilvl w:val="0"/>
          <w:numId w:val="4"/>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Email address;</w:t>
      </w:r>
    </w:p>
    <w:p w:rsidR="00ED3E7B" w:rsidRPr="00ED3E7B" w:rsidRDefault="00ED3E7B" w:rsidP="00ED3E7B">
      <w:pPr>
        <w:numPr>
          <w:ilvl w:val="0"/>
          <w:numId w:val="4"/>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Telephone number;</w:t>
      </w:r>
    </w:p>
    <w:p w:rsidR="00ED3E7B" w:rsidRPr="00ED3E7B" w:rsidRDefault="00ED3E7B" w:rsidP="00ED3E7B">
      <w:pPr>
        <w:numPr>
          <w:ilvl w:val="0"/>
          <w:numId w:val="4"/>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Business name;</w:t>
      </w:r>
    </w:p>
    <w:p w:rsidR="00ED3E7B" w:rsidRPr="00ED3E7B" w:rsidRDefault="00ED3E7B" w:rsidP="00ED3E7B">
      <w:pPr>
        <w:numPr>
          <w:ilvl w:val="0"/>
          <w:numId w:val="4"/>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Payment information;</w:t>
      </w:r>
    </w:p>
    <w:p w:rsidR="00ED3E7B" w:rsidRPr="00ED3E7B" w:rsidRDefault="00ED3E7B" w:rsidP="00ED3E7B">
      <w:pPr>
        <w:numPr>
          <w:ilvl w:val="0"/>
          <w:numId w:val="4"/>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Information about your preferences and interests;</w:t>
      </w:r>
    </w:p>
    <w:p w:rsidR="00ED3E7B" w:rsidRPr="00ED3E7B" w:rsidRDefault="00ED3E7B" w:rsidP="00ED3E7B">
      <w:pPr>
        <w:numPr>
          <w:ilvl w:val="0"/>
          <w:numId w:val="4"/>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IP address;</w:t>
      </w:r>
    </w:p>
    <w:p w:rsidR="00ED3E7B" w:rsidRPr="00ED3E7B" w:rsidRDefault="00ED3E7B" w:rsidP="00ED3E7B">
      <w:pPr>
        <w:numPr>
          <w:ilvl w:val="0"/>
          <w:numId w:val="4"/>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Web browser type and version;</w:t>
      </w:r>
    </w:p>
    <w:p w:rsidR="00ED3E7B" w:rsidRPr="00ED3E7B" w:rsidRDefault="00ED3E7B" w:rsidP="00ED3E7B">
      <w:pPr>
        <w:numPr>
          <w:ilvl w:val="0"/>
          <w:numId w:val="4"/>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Operating system;</w:t>
      </w:r>
    </w:p>
    <w:p w:rsidR="00ED3E7B" w:rsidRPr="00ED3E7B" w:rsidRDefault="00ED3E7B" w:rsidP="00ED3E7B">
      <w:pPr>
        <w:numPr>
          <w:ilvl w:val="0"/>
          <w:numId w:val="4"/>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A list of URLs starting with a referring site, your activity on our site, and the site you exit to.</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7. How Do You Use My Personal Data?</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Under the GDPR, we must always have a lawful basis for using personal data. This may be because the data is necessary for our performance of a contract with you, because you have consented to our use of your personal data, or because it is in our legitimate business interests to use it. Your personal data may be used for one of the following purposes:</w:t>
      </w:r>
    </w:p>
    <w:p w:rsidR="00ED3E7B" w:rsidRPr="00ED3E7B" w:rsidRDefault="00ED3E7B" w:rsidP="00ED3E7B">
      <w:pPr>
        <w:numPr>
          <w:ilvl w:val="0"/>
          <w:numId w:val="5"/>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Providing and managing your Account;</w:t>
      </w:r>
    </w:p>
    <w:p w:rsidR="00ED3E7B" w:rsidRPr="00ED3E7B" w:rsidRDefault="00ED3E7B" w:rsidP="00ED3E7B">
      <w:pPr>
        <w:numPr>
          <w:ilvl w:val="0"/>
          <w:numId w:val="5"/>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Providing and managing your access to our site;</w:t>
      </w:r>
    </w:p>
    <w:p w:rsidR="00ED3E7B" w:rsidRPr="00ED3E7B" w:rsidRDefault="00ED3E7B" w:rsidP="00ED3E7B">
      <w:pPr>
        <w:numPr>
          <w:ilvl w:val="0"/>
          <w:numId w:val="5"/>
        </w:numPr>
        <w:spacing w:before="100" w:beforeAutospacing="1" w:after="100" w:afterAutospacing="1"/>
        <w:ind w:left="0"/>
        <w:rPr>
          <w:rFonts w:ascii="Arial" w:eastAsia="Times New Roman" w:hAnsi="Arial" w:cs="Arial"/>
          <w:color w:val="3D3D3D"/>
          <w:sz w:val="27"/>
          <w:szCs w:val="27"/>
        </w:rPr>
      </w:pPr>
      <w:proofErr w:type="spellStart"/>
      <w:r w:rsidRPr="00ED3E7B">
        <w:rPr>
          <w:rFonts w:ascii="Arial" w:eastAsia="Times New Roman" w:hAnsi="Arial" w:cs="Arial"/>
          <w:color w:val="3D3D3D"/>
          <w:sz w:val="27"/>
          <w:szCs w:val="27"/>
        </w:rPr>
        <w:t>Personalising</w:t>
      </w:r>
      <w:proofErr w:type="spellEnd"/>
      <w:r w:rsidRPr="00ED3E7B">
        <w:rPr>
          <w:rFonts w:ascii="Arial" w:eastAsia="Times New Roman" w:hAnsi="Arial" w:cs="Arial"/>
          <w:color w:val="3D3D3D"/>
          <w:sz w:val="27"/>
          <w:szCs w:val="27"/>
        </w:rPr>
        <w:t xml:space="preserve"> and tailoring your experience on our site;</w:t>
      </w:r>
    </w:p>
    <w:p w:rsidR="00ED3E7B" w:rsidRPr="00ED3E7B" w:rsidRDefault="00ED3E7B" w:rsidP="00ED3E7B">
      <w:pPr>
        <w:numPr>
          <w:ilvl w:val="0"/>
          <w:numId w:val="5"/>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Supplying our products and services to you. Your personal details are required in order for us to enter into a contract with you.</w:t>
      </w:r>
    </w:p>
    <w:p w:rsidR="00ED3E7B" w:rsidRPr="00ED3E7B" w:rsidRDefault="00ED3E7B" w:rsidP="00ED3E7B">
      <w:pPr>
        <w:numPr>
          <w:ilvl w:val="0"/>
          <w:numId w:val="5"/>
        </w:numPr>
        <w:spacing w:before="100" w:beforeAutospacing="1" w:after="100" w:afterAutospacing="1"/>
        <w:ind w:left="0"/>
        <w:rPr>
          <w:rFonts w:ascii="Arial" w:eastAsia="Times New Roman" w:hAnsi="Arial" w:cs="Arial"/>
          <w:color w:val="3D3D3D"/>
          <w:sz w:val="27"/>
          <w:szCs w:val="27"/>
        </w:rPr>
      </w:pPr>
      <w:proofErr w:type="spellStart"/>
      <w:r w:rsidRPr="00ED3E7B">
        <w:rPr>
          <w:rFonts w:ascii="Arial" w:eastAsia="Times New Roman" w:hAnsi="Arial" w:cs="Arial"/>
          <w:color w:val="3D3D3D"/>
          <w:sz w:val="27"/>
          <w:szCs w:val="27"/>
        </w:rPr>
        <w:t>Personalising</w:t>
      </w:r>
      <w:proofErr w:type="spellEnd"/>
      <w:r w:rsidRPr="00ED3E7B">
        <w:rPr>
          <w:rFonts w:ascii="Arial" w:eastAsia="Times New Roman" w:hAnsi="Arial" w:cs="Arial"/>
          <w:color w:val="3D3D3D"/>
          <w:sz w:val="27"/>
          <w:szCs w:val="27"/>
        </w:rPr>
        <w:t xml:space="preserve"> and tailoring our products and services for you.</w:t>
      </w:r>
    </w:p>
    <w:p w:rsidR="00ED3E7B" w:rsidRPr="00ED3E7B" w:rsidRDefault="00ED3E7B" w:rsidP="00ED3E7B">
      <w:pPr>
        <w:numPr>
          <w:ilvl w:val="0"/>
          <w:numId w:val="5"/>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Communicating with you. This may include responding to emails or calls from you.</w:t>
      </w:r>
    </w:p>
    <w:p w:rsidR="00ED3E7B" w:rsidRPr="00ED3E7B" w:rsidRDefault="00ED3E7B" w:rsidP="00ED3E7B">
      <w:pPr>
        <w:numPr>
          <w:ilvl w:val="0"/>
          <w:numId w:val="5"/>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Supplying you with information by email, Text and post that you have opted-in to (you may unsubscribe or opt-out at any time by email, telephone or post).</w:t>
      </w:r>
    </w:p>
    <w:p w:rsidR="00ED3E7B" w:rsidRPr="00ED3E7B" w:rsidRDefault="00ED3E7B" w:rsidP="00ED3E7B">
      <w:pPr>
        <w:numPr>
          <w:ilvl w:val="0"/>
          <w:numId w:val="5"/>
        </w:numPr>
        <w:spacing w:before="100" w:beforeAutospacing="1" w:after="100" w:afterAutospacing="1"/>
        <w:ind w:left="0"/>
        <w:rPr>
          <w:rFonts w:ascii="Arial" w:eastAsia="Times New Roman" w:hAnsi="Arial" w:cs="Arial"/>
          <w:color w:val="3D3D3D"/>
          <w:sz w:val="27"/>
          <w:szCs w:val="27"/>
        </w:rPr>
      </w:pPr>
      <w:proofErr w:type="spellStart"/>
      <w:r w:rsidRPr="00ED3E7B">
        <w:rPr>
          <w:rFonts w:ascii="Arial" w:eastAsia="Times New Roman" w:hAnsi="Arial" w:cs="Arial"/>
          <w:color w:val="3D3D3D"/>
          <w:sz w:val="27"/>
          <w:szCs w:val="27"/>
        </w:rPr>
        <w:t>Analysing</w:t>
      </w:r>
      <w:proofErr w:type="spellEnd"/>
      <w:r w:rsidRPr="00ED3E7B">
        <w:rPr>
          <w:rFonts w:ascii="Arial" w:eastAsia="Times New Roman" w:hAnsi="Arial" w:cs="Arial"/>
          <w:color w:val="3D3D3D"/>
          <w:sz w:val="27"/>
          <w:szCs w:val="27"/>
        </w:rPr>
        <w:t xml:space="preserve"> your use of our site and gathering feedback to enable us to continually our site and your user experience.</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 xml:space="preserve">With your permission and/or where permitted by law, we may also use your personal data for marketing purposes, which may include contacting you by email, telephone, text message or post with information, news, and offers on our products and services. You will not be sent any unlawful marketing or spam. We will always work to fully protect your rights and comply with our obligations under the GDPR and the Privacy and Electronic </w:t>
      </w:r>
      <w:r w:rsidRPr="00ED3E7B">
        <w:rPr>
          <w:rFonts w:ascii="Arial" w:eastAsia="Times New Roman" w:hAnsi="Arial" w:cs="Arial"/>
          <w:color w:val="3D3D3D"/>
          <w:sz w:val="27"/>
          <w:szCs w:val="27"/>
        </w:rPr>
        <w:lastRenderedPageBreak/>
        <w:t>Communications (EC Directive) Regulations 2003, and you will always have the opportunity to opt-out.</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8. How Long Will You Keep My Personal Data?</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We will not keep your personal data for any longer than is necessary in light of the reason(s) for which it was first collected. Your personal data will therefore be kept for the following periods (or, where there is no fixed period, the following factors will be used to determine how long it is kept):</w:t>
      </w:r>
    </w:p>
    <w:p w:rsidR="00ED3E7B" w:rsidRPr="00ED3E7B" w:rsidRDefault="00ED3E7B" w:rsidP="00ED3E7B">
      <w:pPr>
        <w:numPr>
          <w:ilvl w:val="0"/>
          <w:numId w:val="6"/>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General enquiries: up to two years</w:t>
      </w:r>
    </w:p>
    <w:p w:rsidR="00ED3E7B" w:rsidRPr="00ED3E7B" w:rsidRDefault="00ED3E7B" w:rsidP="00ED3E7B">
      <w:pPr>
        <w:numPr>
          <w:ilvl w:val="0"/>
          <w:numId w:val="6"/>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For the duration of your contractual relationship with us plus up to two years, i.e. for as long as you remain our client, and then up to two years after the relationship is terminated.</w:t>
      </w:r>
    </w:p>
    <w:p w:rsidR="00ED3E7B" w:rsidRPr="00ED3E7B" w:rsidRDefault="00ED3E7B" w:rsidP="00ED3E7B">
      <w:pPr>
        <w:numPr>
          <w:ilvl w:val="0"/>
          <w:numId w:val="6"/>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Additionally, personal details within, and relating to, financial transactions will be retained for six years from the end of the last company financial year they relate to, or longer if:</w:t>
      </w:r>
    </w:p>
    <w:p w:rsidR="00ED3E7B" w:rsidRPr="00ED3E7B" w:rsidRDefault="00ED3E7B" w:rsidP="00ED3E7B">
      <w:pPr>
        <w:numPr>
          <w:ilvl w:val="1"/>
          <w:numId w:val="6"/>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they show a transaction that covers more than one of the company’s accounting periods</w:t>
      </w:r>
    </w:p>
    <w:p w:rsidR="00ED3E7B" w:rsidRPr="00ED3E7B" w:rsidRDefault="00ED3E7B" w:rsidP="00ED3E7B">
      <w:pPr>
        <w:numPr>
          <w:ilvl w:val="1"/>
          <w:numId w:val="6"/>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the company has bought something from you that it expects to last more than 6 years, like equipment or machinery</w:t>
      </w:r>
    </w:p>
    <w:p w:rsidR="00ED3E7B" w:rsidRPr="00ED3E7B" w:rsidRDefault="00ED3E7B" w:rsidP="00ED3E7B">
      <w:pPr>
        <w:numPr>
          <w:ilvl w:val="1"/>
          <w:numId w:val="6"/>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we sent our Company Tax Return late</w:t>
      </w:r>
    </w:p>
    <w:p w:rsidR="00ED3E7B" w:rsidRPr="00ED3E7B" w:rsidRDefault="00ED3E7B" w:rsidP="00ED3E7B">
      <w:pPr>
        <w:numPr>
          <w:ilvl w:val="1"/>
          <w:numId w:val="6"/>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HMRC has started a compliance check into our Company Tax Return</w:t>
      </w:r>
    </w:p>
    <w:p w:rsidR="00ED3E7B" w:rsidRPr="00ED3E7B" w:rsidRDefault="00ED3E7B" w:rsidP="00ED3E7B">
      <w:pPr>
        <w:numPr>
          <w:ilvl w:val="0"/>
          <w:numId w:val="6"/>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Personal data held in webserver logs is retained for no longer than three months.</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9. How and Where Do You Store or Transfer My Personal Data?</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We will only store or transfer your personal data in the EU. This means that it will be fully protected under the GDPR.</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10. Do You Share My Personal Data?</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 xml:space="preserve">We contract with the following third parties to supply our products and services. These may include payment processing, domain registration, the provision of web hosting, email and other internet services, and marketing. </w:t>
      </w:r>
      <w:r w:rsidRPr="00ED3E7B">
        <w:rPr>
          <w:rFonts w:ascii="Arial" w:eastAsia="Times New Roman" w:hAnsi="Arial" w:cs="Arial"/>
          <w:color w:val="3D3D3D"/>
          <w:sz w:val="27"/>
          <w:szCs w:val="27"/>
        </w:rPr>
        <w:lastRenderedPageBreak/>
        <w:t>In some cases, these third parties may require access to some or all of your personal data in order to supply a product or service.</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11. How Can I Control My Personal Data?</w:t>
      </w:r>
    </w:p>
    <w:p w:rsidR="00ED3E7B" w:rsidRPr="00ED3E7B" w:rsidRDefault="00ED3E7B" w:rsidP="00ED3E7B">
      <w:pPr>
        <w:numPr>
          <w:ilvl w:val="0"/>
          <w:numId w:val="8"/>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In addition to your rights under the GDPR, set out in Part 5, when you submit personal data via our site, you may be given options to restrict our use of your personal data. In particular, we aim to give you strong controls on our use of your data for direct marketing purposes (including the ability to opt-out of receiving emails from us at the point of providing your details.</w:t>
      </w:r>
    </w:p>
    <w:p w:rsidR="00ED3E7B" w:rsidRPr="00ED3E7B" w:rsidRDefault="00ED3E7B" w:rsidP="00ED3E7B">
      <w:pPr>
        <w:numPr>
          <w:ilvl w:val="0"/>
          <w:numId w:val="8"/>
        </w:numPr>
        <w:spacing w:before="100" w:beforeAutospacing="1" w:after="100" w:afterAutospacing="1"/>
        <w:ind w:left="0"/>
        <w:rPr>
          <w:rFonts w:ascii="Arial" w:eastAsia="Times New Roman" w:hAnsi="Arial" w:cs="Arial"/>
          <w:color w:val="3D3D3D"/>
          <w:sz w:val="27"/>
          <w:szCs w:val="27"/>
        </w:rPr>
      </w:pPr>
      <w:r w:rsidRPr="00ED3E7B">
        <w:rPr>
          <w:rFonts w:ascii="Arial" w:eastAsia="Times New Roman" w:hAnsi="Arial" w:cs="Arial"/>
          <w:color w:val="3D3D3D"/>
          <w:sz w:val="27"/>
          <w:szCs w:val="27"/>
        </w:rPr>
        <w:t>You may also wish to sign up to one or more of the preference services operating in the UK: The Telephone Preference Service (“the TPS”), the Corporate Telephone Preference Service (“the CTPS”), and the Mailing Preference Service (“the MPS”). These may help to prevent you receiving unsolicited marketing. Please note, however, that these services will not prevent you from receiving marketing communications that you have consented to receiving.</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12. Can I Withhold Information?</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You may access certain areas of our site without providing any personal data at all. However, to use all features and functions available on our site you may be required to submit or allow for the collection of certain data.</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You may restrict our use of Cookies. For more information, see Part 14.</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13. How Can I Access My Personal Data?</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If you want to know what personal data we have about you, you can ask us for details of that personal data and for a copy of it (where any such personal data is held). This is known as a “subject access request”.</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All subject access requests should be made in writing and sent to the email or postal addresses shown in Part 15.</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There is not normally any charge for a subject access request. If your request is ‘manifestly unfounded or excessive’ (for example, if you make repetitive requests) a fee may be charged to cover our administrative costs in responding.</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lastRenderedPageBreak/>
        <w:t>We will respond to your subject access request within 28 days and no longer than one month after receiving it. Normally, we aim to provide a complete response, including a copy of your personal data within that time. In some cases, however, particularly if your request is more complex, more time may be required up to a maximum of three months from the date we receive your request. You will be kept fully informed of our progress.</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14. How Do You Use Cookies?</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 xml:space="preserve">our site may place and access certain first-party Cookies on your computer or device. First-party Cookies are those placed directly by us and are used only by us. We use Cookies to facilitate and improve your experience of our Site and to provide and improve our products and services. In addition, our Site uses analytics services provided by Google Analytics, which also use Cookies. Website analytics refers to a set of tools used to collect and </w:t>
      </w:r>
      <w:proofErr w:type="spellStart"/>
      <w:r w:rsidRPr="00ED3E7B">
        <w:rPr>
          <w:rFonts w:ascii="Arial" w:eastAsia="Times New Roman" w:hAnsi="Arial" w:cs="Arial"/>
          <w:color w:val="3D3D3D"/>
          <w:sz w:val="27"/>
          <w:szCs w:val="27"/>
        </w:rPr>
        <w:t>analyse</w:t>
      </w:r>
      <w:proofErr w:type="spellEnd"/>
      <w:r w:rsidRPr="00ED3E7B">
        <w:rPr>
          <w:rFonts w:ascii="Arial" w:eastAsia="Times New Roman" w:hAnsi="Arial" w:cs="Arial"/>
          <w:color w:val="3D3D3D"/>
          <w:sz w:val="27"/>
          <w:szCs w:val="27"/>
        </w:rPr>
        <w:t xml:space="preserve"> usage statistics, enabling us to better understand how people use our Site.</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All Cookies used by and on our Site are used in accordance with current Cookie Law.</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You can choose to enable or disable Cookies in your internet browser. Most internet browsers also enable you to choose whether you wish to disable all Cookies or only third-party Cookies. By default, most internet browsers accept Cookies, but this can be changed. For further details, please consult the help menu in your internet browser or the documentation that came with your device.</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15. How Do I Contact You?</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To contact us about anything to do with your personal data and data protection, including to make a subject access request, please use the following details:</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 xml:space="preserve">For the attention of: </w:t>
      </w:r>
      <w:proofErr w:type="spellStart"/>
      <w:r w:rsidRPr="00ED3E7B">
        <w:rPr>
          <w:rFonts w:ascii="Arial" w:eastAsia="Times New Roman" w:hAnsi="Arial" w:cs="Arial"/>
          <w:color w:val="3D3D3D"/>
          <w:sz w:val="27"/>
          <w:szCs w:val="27"/>
        </w:rPr>
        <w:t>Hyejoung</w:t>
      </w:r>
      <w:proofErr w:type="spellEnd"/>
      <w:r w:rsidRPr="00ED3E7B">
        <w:rPr>
          <w:rFonts w:ascii="Arial" w:eastAsia="Times New Roman" w:hAnsi="Arial" w:cs="Arial"/>
          <w:color w:val="3D3D3D"/>
          <w:sz w:val="27"/>
          <w:szCs w:val="27"/>
        </w:rPr>
        <w:t xml:space="preserve"> Yang</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Email address: hjyang@goodneighbours-uk.org</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t>Postal Address: Good Neighbours UK, Tribe, 15 Priory Street, York, YO1 6ET.</w:t>
      </w:r>
    </w:p>
    <w:p w:rsidR="00ED3E7B" w:rsidRPr="00ED3E7B" w:rsidRDefault="00ED3E7B" w:rsidP="00ED3E7B">
      <w:pPr>
        <w:spacing w:before="240"/>
        <w:outlineLvl w:val="2"/>
        <w:rPr>
          <w:rFonts w:ascii="Arial" w:eastAsia="Times New Roman" w:hAnsi="Arial" w:cs="Arial"/>
          <w:b/>
          <w:bCs/>
          <w:color w:val="2B0E0E"/>
          <w:sz w:val="53"/>
          <w:szCs w:val="53"/>
        </w:rPr>
      </w:pPr>
      <w:r w:rsidRPr="00ED3E7B">
        <w:rPr>
          <w:rFonts w:ascii="Arial" w:eastAsia="Times New Roman" w:hAnsi="Arial" w:cs="Arial"/>
          <w:b/>
          <w:bCs/>
          <w:color w:val="2B0E0E"/>
          <w:sz w:val="53"/>
          <w:szCs w:val="53"/>
        </w:rPr>
        <w:t>16. Changes to this Privacy Policy</w:t>
      </w:r>
    </w:p>
    <w:p w:rsidR="00ED3E7B" w:rsidRPr="00ED3E7B" w:rsidRDefault="00ED3E7B" w:rsidP="00ED3E7B">
      <w:pPr>
        <w:spacing w:before="240" w:after="240"/>
        <w:rPr>
          <w:rFonts w:ascii="Arial" w:eastAsia="Times New Roman" w:hAnsi="Arial" w:cs="Arial"/>
          <w:color w:val="3D3D3D"/>
          <w:sz w:val="27"/>
          <w:szCs w:val="27"/>
        </w:rPr>
      </w:pPr>
      <w:r w:rsidRPr="00ED3E7B">
        <w:rPr>
          <w:rFonts w:ascii="Arial" w:eastAsia="Times New Roman" w:hAnsi="Arial" w:cs="Arial"/>
          <w:color w:val="3D3D3D"/>
          <w:sz w:val="27"/>
          <w:szCs w:val="27"/>
        </w:rPr>
        <w:lastRenderedPageBreak/>
        <w:t>We may change this Privacy Notice from time to time. This may be necessary, for example, if the law changes, or if we change our business in a way that affects personal data protection.</w:t>
      </w:r>
    </w:p>
    <w:p w:rsidR="00ED3E7B" w:rsidRPr="00ED3E7B" w:rsidRDefault="00ED3E7B" w:rsidP="00ED3E7B">
      <w:pPr>
        <w:spacing w:before="240"/>
        <w:rPr>
          <w:rFonts w:ascii="Arial" w:eastAsia="Times New Roman" w:hAnsi="Arial" w:cs="Arial"/>
          <w:color w:val="3D3D3D"/>
          <w:sz w:val="27"/>
          <w:szCs w:val="27"/>
        </w:rPr>
      </w:pPr>
      <w:r w:rsidRPr="00ED3E7B">
        <w:rPr>
          <w:rFonts w:ascii="Arial" w:eastAsia="Times New Roman" w:hAnsi="Arial" w:cs="Arial"/>
          <w:color w:val="3D3D3D"/>
          <w:sz w:val="27"/>
          <w:szCs w:val="27"/>
        </w:rPr>
        <w:t>Any changes will be immediately posted on our Site and you will be deemed to have accepted the terms of the Privacy Policy on your first use of our Site following the alterations. We recommend that you check this page regularly to keep up-to-date.</w:t>
      </w:r>
    </w:p>
    <w:p w:rsidR="00431BF9" w:rsidRDefault="00431BF9"/>
    <w:p w:rsidR="00B77CE6" w:rsidRDefault="00B77CE6"/>
    <w:p w:rsidR="00B77CE6" w:rsidRDefault="00B77CE6">
      <w:r>
        <w:t>Portsmouth</w:t>
      </w:r>
    </w:p>
    <w:p w:rsidR="00B77CE6" w:rsidRDefault="00B77CE6" w:rsidP="00B77CE6">
      <w:pPr>
        <w:pStyle w:val="Heading1"/>
        <w:spacing w:before="0" w:line="312" w:lineRule="atLeast"/>
        <w:rPr>
          <w:rFonts w:ascii="Trebuchet" w:hAnsi="Trebuchet"/>
          <w:color w:val="A81916"/>
          <w:sz w:val="53"/>
          <w:szCs w:val="53"/>
        </w:rPr>
      </w:pPr>
      <w:r>
        <w:rPr>
          <w:rFonts w:ascii="Trebuchet" w:hAnsi="Trebuchet"/>
          <w:color w:val="A81916"/>
          <w:sz w:val="53"/>
          <w:szCs w:val="53"/>
        </w:rPr>
        <w:t>Privacy Policy</w:t>
      </w:r>
    </w:p>
    <w:p w:rsidR="00B77CE6" w:rsidRDefault="00B77CE6" w:rsidP="00B77CE6">
      <w:pPr>
        <w:pStyle w:val="NormalWeb"/>
        <w:spacing w:before="0" w:beforeAutospacing="0" w:after="0" w:afterAutospacing="0" w:line="390" w:lineRule="atLeast"/>
        <w:rPr>
          <w:rFonts w:ascii="Trebuchet" w:hAnsi="Trebuchet"/>
          <w:color w:val="000000"/>
          <w:sz w:val="26"/>
          <w:szCs w:val="26"/>
        </w:rPr>
      </w:pPr>
      <w:r>
        <w:rPr>
          <w:rFonts w:ascii="Trebuchet" w:hAnsi="Trebuchet"/>
          <w:color w:val="000000"/>
          <w:sz w:val="26"/>
          <w:szCs w:val="26"/>
        </w:rPr>
        <w:t xml:space="preserve">Portions of this website use Google Analytics, a web analytics service provided by Google, Inc. (“Google”).  Google Analytics uses “cookies”, which are text files placed on your computer, to help the website analyze how users use the site. The information generated by the cookie about your use of the website (including your IP address) will be transmitted to and stored by Google on servers in the United </w:t>
      </w:r>
      <w:proofErr w:type="gramStart"/>
      <w:r>
        <w:rPr>
          <w:rFonts w:ascii="Trebuchet" w:hAnsi="Trebuchet"/>
          <w:color w:val="000000"/>
          <w:sz w:val="26"/>
          <w:szCs w:val="26"/>
        </w:rPr>
        <w:t>States .</w:t>
      </w:r>
      <w:proofErr w:type="gramEnd"/>
      <w:r>
        <w:rPr>
          <w:rFonts w:ascii="Trebuchet" w:hAnsi="Trebuchet"/>
          <w:color w:val="000000"/>
          <w:sz w:val="26"/>
          <w:szCs w:val="26"/>
        </w:rPr>
        <w:t xml:space="preserve"> Google will use this information for the purpose of evaluating your use of the website, compiling reports on website activity for website operators and providing other services relating to website activity and internet usage.  Google may also transfer this information to third parties where required to do so by law, or where such third parties process the information on Google’s behalf. Google will not associate your IP address with any other data held by Google.  You may refuse the use of cookies by selecting the appropriate settings on your browser, however please note that if you do this you may not be able to use the full functionality of this website.  By using this website, you consent to the processing of data about you by Google in the manner and for the purposes set out above.</w:t>
      </w:r>
    </w:p>
    <w:p w:rsidR="00B77CE6" w:rsidRDefault="00B77CE6" w:rsidP="00B77CE6">
      <w:pPr>
        <w:pStyle w:val="NormalWeb"/>
        <w:spacing w:before="0" w:beforeAutospacing="0" w:after="0" w:afterAutospacing="0" w:line="390" w:lineRule="atLeast"/>
        <w:rPr>
          <w:rFonts w:ascii="Trebuchet" w:hAnsi="Trebuchet"/>
          <w:color w:val="000000"/>
          <w:sz w:val="26"/>
          <w:szCs w:val="26"/>
        </w:rPr>
      </w:pPr>
      <w:r>
        <w:rPr>
          <w:rFonts w:ascii="Trebuchet" w:hAnsi="Trebuchet"/>
          <w:color w:val="000000"/>
          <w:sz w:val="26"/>
          <w:szCs w:val="26"/>
        </w:rPr>
        <w:t>If you have any queries relating to the privacy statement then please contact </w:t>
      </w:r>
      <w:hyperlink r:id="rId6" w:history="1">
        <w:r>
          <w:rPr>
            <w:rStyle w:val="Hyperlink"/>
            <w:rFonts w:ascii="Trebuchet" w:hAnsi="Trebuchet"/>
            <w:sz w:val="26"/>
            <w:szCs w:val="26"/>
          </w:rPr>
          <w:t>webmaster@portsmouthsa.org.uk</w:t>
        </w:r>
      </w:hyperlink>
    </w:p>
    <w:p w:rsidR="00B77CE6" w:rsidRDefault="002F6A91" w:rsidP="00B77CE6">
      <w:pPr>
        <w:spacing w:line="405" w:lineRule="atLeast"/>
        <w:textAlignment w:val="top"/>
        <w:rPr>
          <w:rFonts w:ascii="Trebuchet" w:hAnsi="Trebuchet"/>
          <w:color w:val="000000"/>
          <w:sz w:val="27"/>
          <w:szCs w:val="27"/>
        </w:rPr>
      </w:pPr>
      <w:hyperlink r:id="rId7" w:history="1">
        <w:r w:rsidR="00B77CE6">
          <w:rPr>
            <w:rStyle w:val="jssocials-share-label"/>
            <w:rFonts w:ascii="Trebuchet" w:hAnsi="Trebuchet"/>
            <w:color w:val="FFFFFF"/>
            <w:sz w:val="28"/>
            <w:szCs w:val="28"/>
            <w:u w:val="single"/>
            <w:shd w:val="clear" w:color="auto" w:fill="3B5998"/>
          </w:rPr>
          <w:t>Like</w:t>
        </w:r>
      </w:hyperlink>
    </w:p>
    <w:p w:rsidR="00B77CE6" w:rsidRDefault="002F6A91" w:rsidP="00B77CE6">
      <w:pPr>
        <w:spacing w:line="405" w:lineRule="atLeast"/>
        <w:textAlignment w:val="top"/>
        <w:rPr>
          <w:rFonts w:ascii="Trebuchet" w:hAnsi="Trebuchet"/>
          <w:color w:val="000000"/>
          <w:sz w:val="27"/>
          <w:szCs w:val="27"/>
        </w:rPr>
      </w:pPr>
      <w:hyperlink r:id="rId8" w:history="1">
        <w:r w:rsidR="00B77CE6">
          <w:rPr>
            <w:rStyle w:val="jssocials-share-label"/>
            <w:rFonts w:ascii="Trebuchet" w:hAnsi="Trebuchet"/>
            <w:color w:val="FFFFFF"/>
            <w:sz w:val="28"/>
            <w:szCs w:val="28"/>
            <w:u w:val="single"/>
            <w:shd w:val="clear" w:color="auto" w:fill="00ACED"/>
          </w:rPr>
          <w:t>Tweet</w:t>
        </w:r>
      </w:hyperlink>
    </w:p>
    <w:p w:rsidR="00B77CE6" w:rsidRDefault="002F6A91" w:rsidP="00B77CE6">
      <w:pPr>
        <w:spacing w:line="405" w:lineRule="atLeast"/>
        <w:textAlignment w:val="top"/>
        <w:rPr>
          <w:rFonts w:ascii="Trebuchet" w:hAnsi="Trebuchet"/>
          <w:color w:val="000000"/>
          <w:sz w:val="27"/>
          <w:szCs w:val="27"/>
        </w:rPr>
      </w:pPr>
      <w:hyperlink r:id="rId9" w:history="1">
        <w:r w:rsidR="00B77CE6">
          <w:rPr>
            <w:rStyle w:val="jssocials-share-label"/>
            <w:rFonts w:ascii="Trebuchet" w:hAnsi="Trebuchet"/>
            <w:color w:val="FFFFFF"/>
            <w:sz w:val="28"/>
            <w:szCs w:val="28"/>
            <w:u w:val="single"/>
            <w:shd w:val="clear" w:color="auto" w:fill="DD4B39"/>
          </w:rPr>
          <w:t>+1</w:t>
        </w:r>
      </w:hyperlink>
    </w:p>
    <w:p w:rsidR="00B77CE6" w:rsidRDefault="002F6A91" w:rsidP="00B77CE6">
      <w:pPr>
        <w:spacing w:line="405" w:lineRule="atLeast"/>
        <w:textAlignment w:val="top"/>
        <w:rPr>
          <w:rFonts w:ascii="Trebuchet" w:hAnsi="Trebuchet"/>
          <w:color w:val="000000"/>
          <w:sz w:val="27"/>
          <w:szCs w:val="27"/>
        </w:rPr>
      </w:pPr>
      <w:hyperlink r:id="rId10" w:tgtFrame="_self" w:history="1">
        <w:r w:rsidR="00B77CE6">
          <w:rPr>
            <w:rStyle w:val="jssocials-share-label"/>
            <w:rFonts w:ascii="Trebuchet" w:hAnsi="Trebuchet"/>
            <w:color w:val="FFFFFF"/>
            <w:sz w:val="28"/>
            <w:szCs w:val="28"/>
            <w:u w:val="single"/>
            <w:shd w:val="clear" w:color="auto" w:fill="3490F3"/>
          </w:rPr>
          <w:t>Email</w:t>
        </w:r>
      </w:hyperlink>
    </w:p>
    <w:p w:rsidR="00B77CE6" w:rsidRDefault="00B77CE6"/>
    <w:p w:rsidR="00B77CE6" w:rsidRDefault="00B77CE6"/>
    <w:p w:rsidR="00B77CE6" w:rsidRDefault="00B77CE6">
      <w:proofErr w:type="spellStart"/>
      <w:r>
        <w:t>Emsworth</w:t>
      </w:r>
      <w:proofErr w:type="spellEnd"/>
    </w:p>
    <w:p w:rsidR="00B77CE6" w:rsidRDefault="00B77CE6" w:rsidP="00B77CE6">
      <w:pPr>
        <w:pStyle w:val="Heading2"/>
        <w:shd w:val="clear" w:color="auto" w:fill="FFFFFF"/>
        <w:rPr>
          <w:rFonts w:ascii="Helvetica Neue" w:hAnsi="Helvetica Neue"/>
          <w:b w:val="0"/>
          <w:bCs w:val="0"/>
          <w:color w:val="333333"/>
          <w:sz w:val="41"/>
          <w:szCs w:val="41"/>
        </w:rPr>
      </w:pPr>
      <w:r>
        <w:rPr>
          <w:rFonts w:ascii="Helvetica Neue" w:hAnsi="Helvetica Neue"/>
          <w:b w:val="0"/>
          <w:bCs w:val="0"/>
          <w:color w:val="333333"/>
          <w:sz w:val="41"/>
          <w:szCs w:val="41"/>
        </w:rPr>
        <w:lastRenderedPageBreak/>
        <w:t>Website Privacy and Use Policy</w:t>
      </w:r>
    </w:p>
    <w:p w:rsidR="00B77CE6" w:rsidRDefault="00B77CE6" w:rsidP="00B77CE6">
      <w:pPr>
        <w:pStyle w:val="Heading3"/>
        <w:shd w:val="clear" w:color="auto" w:fill="FFFFFF"/>
        <w:rPr>
          <w:rFonts w:ascii="Helvetica Neue" w:hAnsi="Helvetica Neue"/>
          <w:b w:val="0"/>
          <w:bCs w:val="0"/>
          <w:color w:val="333333"/>
          <w:sz w:val="33"/>
          <w:szCs w:val="33"/>
        </w:rPr>
      </w:pPr>
      <w:r>
        <w:rPr>
          <w:rFonts w:ascii="Helvetica Neue" w:hAnsi="Helvetica Neue"/>
          <w:b w:val="0"/>
          <w:bCs w:val="0"/>
          <w:color w:val="333333"/>
          <w:sz w:val="33"/>
          <w:szCs w:val="33"/>
        </w:rPr>
        <w:t>The Policy</w:t>
      </w:r>
    </w:p>
    <w:p w:rsidR="00B77CE6" w:rsidRDefault="00B77CE6" w:rsidP="00B77CE6">
      <w:pPr>
        <w:pStyle w:val="NormalWeb"/>
        <w:shd w:val="clear" w:color="auto" w:fill="FFFFFF"/>
        <w:spacing w:before="0" w:beforeAutospacing="0" w:after="180" w:afterAutospacing="0" w:line="360" w:lineRule="atLeast"/>
        <w:rPr>
          <w:rFonts w:ascii="Helvetica Neue" w:hAnsi="Helvetica Neue"/>
          <w:color w:val="333333"/>
          <w:sz w:val="23"/>
          <w:szCs w:val="23"/>
        </w:rPr>
      </w:pPr>
      <w:r>
        <w:rPr>
          <w:rFonts w:ascii="Helvetica Neue" w:hAnsi="Helvetica Neue"/>
          <w:color w:val="333333"/>
          <w:sz w:val="23"/>
          <w:szCs w:val="23"/>
        </w:rPr>
        <w:t>This privacy policy is for this website and governs the privacy of its users who choose to use it. It explains how we comply with the GDPR (General Data Protection Regulation), the DPA (Data Protection Act) [pre GDPR enforcement] and the PECR (Privacy and Electronic Communications Regulations). This policy will explain areas of this website that may affect your privacy and personal details, how we process, collect, manage and store those details and how your rights under the GDPR, DPA &amp; PECR are adhered to. Additionally, it will explain the use of cookies or software, advertising or commercial sponsorship from third parties and the download of any documents, files or software made available to you (if any) on this website. Further explanations may be provided for specific pages or features of this website to help you understand how this website and its third parties (if any) interact with you and your computer / device. Please contact us by email if you have any questions.</w:t>
      </w:r>
    </w:p>
    <w:p w:rsidR="00B77CE6" w:rsidRDefault="00B77CE6" w:rsidP="00B77CE6">
      <w:pPr>
        <w:pStyle w:val="Heading3"/>
        <w:shd w:val="clear" w:color="auto" w:fill="FFFFFF"/>
        <w:rPr>
          <w:rFonts w:ascii="Helvetica Neue" w:hAnsi="Helvetica Neue"/>
          <w:b w:val="0"/>
          <w:bCs w:val="0"/>
          <w:color w:val="333333"/>
          <w:sz w:val="33"/>
          <w:szCs w:val="33"/>
        </w:rPr>
      </w:pPr>
      <w:r>
        <w:rPr>
          <w:rFonts w:ascii="Helvetica Neue" w:hAnsi="Helvetica Neue"/>
          <w:b w:val="0"/>
          <w:bCs w:val="0"/>
          <w:color w:val="333333"/>
          <w:sz w:val="33"/>
          <w:szCs w:val="33"/>
        </w:rPr>
        <w:t>Use of Cookies</w:t>
      </w:r>
    </w:p>
    <w:p w:rsidR="00B77CE6" w:rsidRDefault="00B77CE6" w:rsidP="00B77CE6">
      <w:pPr>
        <w:pStyle w:val="NormalWeb"/>
        <w:shd w:val="clear" w:color="auto" w:fill="FFFFFF"/>
        <w:spacing w:before="0" w:beforeAutospacing="0" w:after="180" w:afterAutospacing="0" w:line="360" w:lineRule="atLeast"/>
        <w:rPr>
          <w:rFonts w:ascii="Helvetica Neue" w:hAnsi="Helvetica Neue"/>
          <w:color w:val="333333"/>
          <w:sz w:val="23"/>
          <w:szCs w:val="23"/>
        </w:rPr>
      </w:pPr>
      <w:r>
        <w:rPr>
          <w:rFonts w:ascii="Helvetica Neue" w:hAnsi="Helvetica Neue"/>
          <w:color w:val="333333"/>
          <w:sz w:val="23"/>
          <w:szCs w:val="23"/>
        </w:rPr>
        <w:t>This website uses cookies to improve the users experience while visiting the website. As required by legislation, where applicable this website uses a cookie control system, allowing the user to give explicit permission or to deny the use of /saving of cookies on their computer / device.</w:t>
      </w:r>
    </w:p>
    <w:p w:rsidR="00B77CE6" w:rsidRDefault="00B77CE6" w:rsidP="00B77CE6">
      <w:pPr>
        <w:pStyle w:val="Heading4"/>
        <w:shd w:val="clear" w:color="auto" w:fill="FFFFFF"/>
        <w:rPr>
          <w:rFonts w:ascii="Helvetica Neue" w:hAnsi="Helvetica Neue"/>
          <w:color w:val="333333"/>
          <w:sz w:val="27"/>
          <w:szCs w:val="27"/>
        </w:rPr>
      </w:pPr>
      <w:r>
        <w:rPr>
          <w:rFonts w:ascii="Helvetica Neue" w:hAnsi="Helvetica Neue"/>
          <w:b/>
          <w:bCs/>
          <w:color w:val="333333"/>
          <w:sz w:val="27"/>
          <w:szCs w:val="27"/>
        </w:rPr>
        <w:t>What are cookies?</w:t>
      </w:r>
    </w:p>
    <w:p w:rsidR="00B77CE6" w:rsidRDefault="00B77CE6" w:rsidP="00B77CE6">
      <w:pPr>
        <w:rPr>
          <w:rFonts w:ascii="Times New Roman" w:hAnsi="Times New Roman"/>
        </w:rPr>
      </w:pPr>
      <w:r>
        <w:rPr>
          <w:rFonts w:ascii="Helvetica Neue" w:hAnsi="Helvetica Neue"/>
          <w:color w:val="333333"/>
          <w:shd w:val="clear" w:color="auto" w:fill="FFFFFF"/>
        </w:rPr>
        <w:t> </w:t>
      </w:r>
    </w:p>
    <w:p w:rsidR="00B77CE6" w:rsidRDefault="00B77CE6" w:rsidP="00B77CE6">
      <w:pPr>
        <w:pStyle w:val="NormalWeb"/>
        <w:shd w:val="clear" w:color="auto" w:fill="FFFFFF"/>
        <w:spacing w:before="0" w:beforeAutospacing="0" w:after="180" w:afterAutospacing="0" w:line="360" w:lineRule="atLeast"/>
        <w:rPr>
          <w:rFonts w:ascii="Helvetica Neue" w:hAnsi="Helvetica Neue"/>
          <w:color w:val="333333"/>
          <w:sz w:val="23"/>
          <w:szCs w:val="23"/>
        </w:rPr>
      </w:pPr>
      <w:r>
        <w:rPr>
          <w:rFonts w:ascii="Helvetica Neue" w:hAnsi="Helvetica Neue"/>
          <w:color w:val="333333"/>
          <w:sz w:val="23"/>
          <w:szCs w:val="23"/>
        </w:rPr>
        <w:t>Cookies are small files saved to a website users computer / device that track, save and store information about the user's interactions and usage of the website. This allows the website to provide the users with a more tailored experience. Users are advised that if they wish to deny the use and saving of cookies from this website on to their computers hard drive they should take necessary steps within their web browsers security settings to block all cookies from this website and its external serving vendors or use the cookie control system if available upon their first visit.</w:t>
      </w:r>
    </w:p>
    <w:p w:rsidR="00B77CE6" w:rsidRDefault="00B77CE6" w:rsidP="00B77CE6">
      <w:pPr>
        <w:pStyle w:val="Heading3"/>
        <w:shd w:val="clear" w:color="auto" w:fill="FFFFFF"/>
        <w:rPr>
          <w:rFonts w:ascii="Helvetica Neue" w:hAnsi="Helvetica Neue"/>
          <w:b w:val="0"/>
          <w:bCs w:val="0"/>
          <w:color w:val="333333"/>
          <w:sz w:val="33"/>
          <w:szCs w:val="33"/>
        </w:rPr>
      </w:pPr>
      <w:r>
        <w:rPr>
          <w:rFonts w:ascii="Helvetica Neue" w:hAnsi="Helvetica Neue"/>
          <w:b w:val="0"/>
          <w:bCs w:val="0"/>
          <w:color w:val="333333"/>
          <w:sz w:val="33"/>
          <w:szCs w:val="33"/>
        </w:rPr>
        <w:t>Website Visitor Tracking</w:t>
      </w:r>
    </w:p>
    <w:p w:rsidR="00B77CE6" w:rsidRDefault="00B77CE6" w:rsidP="00B77CE6">
      <w:pPr>
        <w:pStyle w:val="NormalWeb"/>
        <w:shd w:val="clear" w:color="auto" w:fill="FFFFFF"/>
        <w:spacing w:before="0" w:beforeAutospacing="0" w:after="180" w:afterAutospacing="0" w:line="360" w:lineRule="atLeast"/>
        <w:rPr>
          <w:rFonts w:ascii="Helvetica Neue" w:hAnsi="Helvetica Neue"/>
          <w:color w:val="333333"/>
          <w:sz w:val="23"/>
          <w:szCs w:val="23"/>
        </w:rPr>
      </w:pPr>
      <w:r>
        <w:rPr>
          <w:rFonts w:ascii="Helvetica Neue" w:hAnsi="Helvetica Neue"/>
          <w:color w:val="333333"/>
          <w:sz w:val="23"/>
          <w:szCs w:val="23"/>
        </w:rPr>
        <w:t>This website may use tracking software to better understand how it is being used. The software will save a cookie to your computer’s hard drive to track and monitor your engagement and usage of the website, but will not store, save or collect personal information.</w:t>
      </w:r>
    </w:p>
    <w:p w:rsidR="00B77CE6" w:rsidRDefault="00B77CE6" w:rsidP="00B77CE6">
      <w:pPr>
        <w:pStyle w:val="Heading3"/>
        <w:shd w:val="clear" w:color="auto" w:fill="FFFFFF"/>
        <w:rPr>
          <w:rFonts w:ascii="Helvetica Neue" w:hAnsi="Helvetica Neue"/>
          <w:b w:val="0"/>
          <w:bCs w:val="0"/>
          <w:color w:val="333333"/>
          <w:sz w:val="33"/>
          <w:szCs w:val="33"/>
        </w:rPr>
      </w:pPr>
      <w:r>
        <w:rPr>
          <w:rFonts w:ascii="Helvetica Neue" w:hAnsi="Helvetica Neue"/>
          <w:b w:val="0"/>
          <w:bCs w:val="0"/>
          <w:color w:val="333333"/>
          <w:sz w:val="33"/>
          <w:szCs w:val="33"/>
        </w:rPr>
        <w:lastRenderedPageBreak/>
        <w:t>Adverts and Sponsored Links</w:t>
      </w:r>
    </w:p>
    <w:p w:rsidR="00B77CE6" w:rsidRDefault="00B77CE6" w:rsidP="00B77CE6">
      <w:pPr>
        <w:pStyle w:val="NormalWeb"/>
        <w:shd w:val="clear" w:color="auto" w:fill="FFFFFF"/>
        <w:spacing w:before="0" w:beforeAutospacing="0" w:after="180" w:afterAutospacing="0" w:line="360" w:lineRule="atLeast"/>
        <w:rPr>
          <w:rFonts w:ascii="Helvetica Neue" w:hAnsi="Helvetica Neue"/>
          <w:color w:val="333333"/>
          <w:sz w:val="23"/>
          <w:szCs w:val="23"/>
        </w:rPr>
      </w:pPr>
      <w:r>
        <w:rPr>
          <w:rFonts w:ascii="Helvetica Neue" w:hAnsi="Helvetica Neue"/>
          <w:color w:val="333333"/>
          <w:sz w:val="23"/>
          <w:szCs w:val="23"/>
        </w:rPr>
        <w:t xml:space="preserve">This website may contain sponsored links and adverts. These will typically be served through third party </w:t>
      </w:r>
      <w:proofErr w:type="spellStart"/>
      <w:r>
        <w:rPr>
          <w:rFonts w:ascii="Helvetica Neue" w:hAnsi="Helvetica Neue"/>
          <w:color w:val="333333"/>
          <w:sz w:val="23"/>
          <w:szCs w:val="23"/>
        </w:rPr>
        <w:t>organisations</w:t>
      </w:r>
      <w:proofErr w:type="spellEnd"/>
      <w:r>
        <w:rPr>
          <w:rFonts w:ascii="Helvetica Neue" w:hAnsi="Helvetica Neue"/>
          <w:color w:val="333333"/>
          <w:sz w:val="23"/>
          <w:szCs w:val="23"/>
        </w:rPr>
        <w:t xml:space="preserve">, who may have detailed privacy policies relating directly to the adverts they serve. Clicking on any such sponsored links or adverts will send you to the </w:t>
      </w:r>
      <w:proofErr w:type="gramStart"/>
      <w:r>
        <w:rPr>
          <w:rFonts w:ascii="Helvetica Neue" w:hAnsi="Helvetica Neue"/>
          <w:color w:val="333333"/>
          <w:sz w:val="23"/>
          <w:szCs w:val="23"/>
        </w:rPr>
        <w:t>advertisers</w:t>
      </w:r>
      <w:proofErr w:type="gramEnd"/>
      <w:r>
        <w:rPr>
          <w:rFonts w:ascii="Helvetica Neue" w:hAnsi="Helvetica Neue"/>
          <w:color w:val="333333"/>
          <w:sz w:val="23"/>
          <w:szCs w:val="23"/>
        </w:rPr>
        <w:t xml:space="preserve"> website through a referral program which may use cookies and will track the number of referrals sent from this website. This may include the use of cookies which may in turn be saved on your </w:t>
      </w:r>
      <w:proofErr w:type="spellStart"/>
      <w:r>
        <w:rPr>
          <w:rFonts w:ascii="Helvetica Neue" w:hAnsi="Helvetica Neue"/>
          <w:color w:val="333333"/>
          <w:sz w:val="23"/>
          <w:szCs w:val="23"/>
        </w:rPr>
        <w:t>computers</w:t>
      </w:r>
      <w:proofErr w:type="spellEnd"/>
      <w:r>
        <w:rPr>
          <w:rFonts w:ascii="Helvetica Neue" w:hAnsi="Helvetica Neue"/>
          <w:color w:val="333333"/>
          <w:sz w:val="23"/>
          <w:szCs w:val="23"/>
        </w:rPr>
        <w:t xml:space="preserve"> hard drive. Users should therefore note they click on sponsored external links at their own risk and we cannot be held liable for any damages or implications caused by visiting any external links mentioned.</w:t>
      </w:r>
    </w:p>
    <w:p w:rsidR="00B77CE6" w:rsidRDefault="00B77CE6" w:rsidP="00B77CE6">
      <w:pPr>
        <w:pStyle w:val="Heading3"/>
        <w:shd w:val="clear" w:color="auto" w:fill="FFFFFF"/>
        <w:rPr>
          <w:rFonts w:ascii="Helvetica Neue" w:hAnsi="Helvetica Neue"/>
          <w:b w:val="0"/>
          <w:bCs w:val="0"/>
          <w:color w:val="333333"/>
          <w:sz w:val="33"/>
          <w:szCs w:val="33"/>
        </w:rPr>
      </w:pPr>
      <w:r>
        <w:rPr>
          <w:rFonts w:ascii="Helvetica Neue" w:hAnsi="Helvetica Neue"/>
          <w:b w:val="0"/>
          <w:bCs w:val="0"/>
          <w:color w:val="333333"/>
          <w:sz w:val="33"/>
          <w:szCs w:val="33"/>
        </w:rPr>
        <w:t>Downloads</w:t>
      </w:r>
    </w:p>
    <w:p w:rsidR="00B77CE6" w:rsidRDefault="00B77CE6" w:rsidP="00B77CE6">
      <w:pPr>
        <w:pStyle w:val="NormalWeb"/>
        <w:shd w:val="clear" w:color="auto" w:fill="FFFFFF"/>
        <w:spacing w:before="0" w:beforeAutospacing="0" w:after="180" w:afterAutospacing="0" w:line="360" w:lineRule="atLeast"/>
        <w:rPr>
          <w:rFonts w:ascii="Helvetica Neue" w:hAnsi="Helvetica Neue"/>
          <w:color w:val="333333"/>
          <w:sz w:val="23"/>
          <w:szCs w:val="23"/>
        </w:rPr>
      </w:pPr>
      <w:r>
        <w:rPr>
          <w:rFonts w:ascii="Helvetica Neue" w:hAnsi="Helvetica Neue"/>
          <w:color w:val="333333"/>
          <w:sz w:val="23"/>
          <w:szCs w:val="23"/>
        </w:rPr>
        <w:t xml:space="preserve">Any downloadable documents, files or media made available on this website are provided to users at their own risk. While all precautions have been undertaken to ensure only genuine downloads are available, users are advised to verify their authenticity using third party anti-virus software or similar applications. We accept no responsibility for third party downloads and downloads provided by external </w:t>
      </w:r>
      <w:proofErr w:type="gramStart"/>
      <w:r>
        <w:rPr>
          <w:rFonts w:ascii="Helvetica Neue" w:hAnsi="Helvetica Neue"/>
          <w:color w:val="333333"/>
          <w:sz w:val="23"/>
          <w:szCs w:val="23"/>
        </w:rPr>
        <w:t>third party</w:t>
      </w:r>
      <w:proofErr w:type="gramEnd"/>
      <w:r>
        <w:rPr>
          <w:rFonts w:ascii="Helvetica Neue" w:hAnsi="Helvetica Neue"/>
          <w:color w:val="333333"/>
          <w:sz w:val="23"/>
          <w:szCs w:val="23"/>
        </w:rPr>
        <w:t xml:space="preserve"> websites and advise users to verify their authenticity using third party anti-virus software or similar applications.</w:t>
      </w:r>
    </w:p>
    <w:p w:rsidR="00B77CE6" w:rsidRDefault="00B77CE6" w:rsidP="00B77CE6">
      <w:pPr>
        <w:pStyle w:val="Heading3"/>
        <w:shd w:val="clear" w:color="auto" w:fill="FFFFFF"/>
        <w:rPr>
          <w:rFonts w:ascii="Helvetica Neue" w:hAnsi="Helvetica Neue"/>
          <w:b w:val="0"/>
          <w:bCs w:val="0"/>
          <w:color w:val="333333"/>
          <w:sz w:val="33"/>
          <w:szCs w:val="33"/>
        </w:rPr>
      </w:pPr>
      <w:r>
        <w:rPr>
          <w:rFonts w:ascii="Helvetica Neue" w:hAnsi="Helvetica Neue"/>
          <w:b w:val="0"/>
          <w:bCs w:val="0"/>
          <w:color w:val="333333"/>
          <w:sz w:val="33"/>
          <w:szCs w:val="33"/>
        </w:rPr>
        <w:t xml:space="preserve">Contact &amp; Communication </w:t>
      </w:r>
      <w:proofErr w:type="gramStart"/>
      <w:r>
        <w:rPr>
          <w:rFonts w:ascii="Helvetica Neue" w:hAnsi="Helvetica Neue"/>
          <w:b w:val="0"/>
          <w:bCs w:val="0"/>
          <w:color w:val="333333"/>
          <w:sz w:val="33"/>
          <w:szCs w:val="33"/>
        </w:rPr>
        <w:t>With</w:t>
      </w:r>
      <w:proofErr w:type="gramEnd"/>
      <w:r>
        <w:rPr>
          <w:rFonts w:ascii="Helvetica Neue" w:hAnsi="Helvetica Neue"/>
          <w:b w:val="0"/>
          <w:bCs w:val="0"/>
          <w:color w:val="333333"/>
          <w:sz w:val="33"/>
          <w:szCs w:val="33"/>
        </w:rPr>
        <w:t xml:space="preserve"> Us</w:t>
      </w:r>
    </w:p>
    <w:p w:rsidR="00B77CE6" w:rsidRDefault="00B77CE6" w:rsidP="00B77CE6">
      <w:pPr>
        <w:pStyle w:val="NormalWeb"/>
        <w:shd w:val="clear" w:color="auto" w:fill="FFFFFF"/>
        <w:spacing w:before="0" w:beforeAutospacing="0" w:after="180" w:afterAutospacing="0" w:line="360" w:lineRule="atLeast"/>
        <w:rPr>
          <w:rFonts w:ascii="Helvetica Neue" w:hAnsi="Helvetica Neue"/>
          <w:color w:val="333333"/>
          <w:sz w:val="23"/>
          <w:szCs w:val="23"/>
        </w:rPr>
      </w:pPr>
      <w:r>
        <w:rPr>
          <w:rFonts w:ascii="Helvetica Neue" w:hAnsi="Helvetica Neue"/>
          <w:color w:val="333333"/>
          <w:sz w:val="23"/>
          <w:szCs w:val="23"/>
        </w:rPr>
        <w:t>Users contacting us through this website do so at their own discretion and provide any such personal details requested at their own risk. Your personal information is kept private and stored securely until a time it is no longer required or has no use. Where we have clearly stated and made you aware of the fact, and where you have given your express permission, we may use your details to send you additional information through a mailing list system. This is done in accordance with the regulations named in 'The policy' above.</w:t>
      </w:r>
    </w:p>
    <w:p w:rsidR="00B77CE6" w:rsidRDefault="00B77CE6" w:rsidP="00B77CE6">
      <w:pPr>
        <w:pStyle w:val="Heading3"/>
        <w:shd w:val="clear" w:color="auto" w:fill="FFFFFF"/>
        <w:rPr>
          <w:rFonts w:ascii="Helvetica Neue" w:hAnsi="Helvetica Neue"/>
          <w:b w:val="0"/>
          <w:bCs w:val="0"/>
          <w:color w:val="333333"/>
          <w:sz w:val="33"/>
          <w:szCs w:val="33"/>
        </w:rPr>
      </w:pPr>
      <w:r>
        <w:rPr>
          <w:rFonts w:ascii="Helvetica Neue" w:hAnsi="Helvetica Neue"/>
          <w:b w:val="0"/>
          <w:bCs w:val="0"/>
          <w:color w:val="333333"/>
          <w:sz w:val="33"/>
          <w:szCs w:val="33"/>
        </w:rPr>
        <w:t>Email Mailing List &amp; Marketing Messages</w:t>
      </w:r>
    </w:p>
    <w:p w:rsidR="00B77CE6" w:rsidRDefault="00B77CE6" w:rsidP="00B77CE6">
      <w:pPr>
        <w:pStyle w:val="NormalWeb"/>
        <w:shd w:val="clear" w:color="auto" w:fill="FFFFFF"/>
        <w:spacing w:before="0" w:beforeAutospacing="0" w:after="180" w:afterAutospacing="0" w:line="360" w:lineRule="atLeast"/>
        <w:rPr>
          <w:rFonts w:ascii="Helvetica Neue" w:hAnsi="Helvetica Neue"/>
          <w:color w:val="333333"/>
          <w:sz w:val="23"/>
          <w:szCs w:val="23"/>
        </w:rPr>
      </w:pPr>
      <w:r>
        <w:rPr>
          <w:rFonts w:ascii="Helvetica Neue" w:hAnsi="Helvetica Neue"/>
          <w:color w:val="333333"/>
          <w:sz w:val="23"/>
          <w:szCs w:val="23"/>
        </w:rPr>
        <w:t xml:space="preserve">We operate an email mailing list program (‘Email Alerts’), used to inform subscribers about events, services and/or news we supply/publish. Users can subscribe to Email Alerts through an online automated process where they have given their explicit permission. The Email Alerts service is provided by </w:t>
      </w:r>
      <w:proofErr w:type="spellStart"/>
      <w:r>
        <w:rPr>
          <w:rFonts w:ascii="Helvetica Neue" w:hAnsi="Helvetica Neue"/>
          <w:color w:val="333333"/>
          <w:sz w:val="23"/>
          <w:szCs w:val="23"/>
        </w:rPr>
        <w:t>HugoFox</w:t>
      </w:r>
      <w:proofErr w:type="spellEnd"/>
      <w:r>
        <w:rPr>
          <w:rFonts w:ascii="Helvetica Neue" w:hAnsi="Helvetica Neue"/>
          <w:color w:val="333333"/>
          <w:sz w:val="23"/>
          <w:szCs w:val="23"/>
        </w:rPr>
        <w:t xml:space="preserve"> Ltd (</w:t>
      </w:r>
      <w:hyperlink r:id="rId11" w:tgtFrame="_blank" w:history="1">
        <w:r>
          <w:rPr>
            <w:rStyle w:val="Hyperlink"/>
            <w:rFonts w:ascii="Helvetica Neue" w:hAnsi="Helvetica Neue"/>
            <w:color w:val="2D7DC2"/>
            <w:sz w:val="23"/>
            <w:szCs w:val="23"/>
          </w:rPr>
          <w:t>www.hugofox.com</w:t>
        </w:r>
      </w:hyperlink>
      <w:r>
        <w:rPr>
          <w:rFonts w:ascii="Helvetica Neue" w:hAnsi="Helvetica Neue"/>
          <w:color w:val="333333"/>
          <w:sz w:val="23"/>
          <w:szCs w:val="23"/>
        </w:rPr>
        <w:t xml:space="preserve">). Subscriber personal details are collected, processed, managed and stored on behalf of </w:t>
      </w:r>
      <w:r>
        <w:rPr>
          <w:rFonts w:ascii="Helvetica Neue" w:hAnsi="Helvetica Neue"/>
          <w:color w:val="333333"/>
          <w:sz w:val="23"/>
          <w:szCs w:val="23"/>
        </w:rPr>
        <w:lastRenderedPageBreak/>
        <w:t xml:space="preserve">us by </w:t>
      </w:r>
      <w:proofErr w:type="spellStart"/>
      <w:r>
        <w:rPr>
          <w:rFonts w:ascii="Helvetica Neue" w:hAnsi="Helvetica Neue"/>
          <w:color w:val="333333"/>
          <w:sz w:val="23"/>
          <w:szCs w:val="23"/>
        </w:rPr>
        <w:t>HugoFox</w:t>
      </w:r>
      <w:proofErr w:type="spellEnd"/>
      <w:r>
        <w:rPr>
          <w:rFonts w:ascii="Helvetica Neue" w:hAnsi="Helvetica Neue"/>
          <w:color w:val="333333"/>
          <w:sz w:val="23"/>
          <w:szCs w:val="23"/>
        </w:rPr>
        <w:t xml:space="preserve"> Ltd in accordance with the regulations named in 'The policy' above. Subscribers can unsubscribe at any time through an automated online service, or if not available, by other means as detailed in individual messages sent. The type and content of marketing messages subscribers receive is clearly outlined at the point of subscription.</w:t>
      </w:r>
    </w:p>
    <w:p w:rsidR="00B77CE6" w:rsidRDefault="00B77CE6" w:rsidP="00B77CE6">
      <w:pPr>
        <w:pStyle w:val="NormalWeb"/>
        <w:shd w:val="clear" w:color="auto" w:fill="FFFFFF"/>
        <w:spacing w:before="0" w:beforeAutospacing="0" w:after="180" w:afterAutospacing="0" w:line="360" w:lineRule="atLeast"/>
        <w:rPr>
          <w:rFonts w:ascii="Helvetica Neue" w:hAnsi="Helvetica Neue"/>
          <w:color w:val="333333"/>
          <w:sz w:val="23"/>
          <w:szCs w:val="23"/>
        </w:rPr>
      </w:pPr>
      <w:r>
        <w:rPr>
          <w:rFonts w:ascii="Helvetica Neue" w:hAnsi="Helvetica Neue"/>
          <w:color w:val="333333"/>
          <w:sz w:val="23"/>
          <w:szCs w:val="23"/>
        </w:rPr>
        <w:t xml:space="preserve">Our Email Alerts service partner is </w:t>
      </w:r>
      <w:proofErr w:type="spellStart"/>
      <w:r>
        <w:rPr>
          <w:rFonts w:ascii="Helvetica Neue" w:hAnsi="Helvetica Neue"/>
          <w:color w:val="333333"/>
          <w:sz w:val="23"/>
          <w:szCs w:val="23"/>
        </w:rPr>
        <w:t>HugoFox</w:t>
      </w:r>
      <w:proofErr w:type="spellEnd"/>
      <w:r>
        <w:rPr>
          <w:rFonts w:ascii="Helvetica Neue" w:hAnsi="Helvetica Neue"/>
          <w:color w:val="333333"/>
          <w:sz w:val="23"/>
          <w:szCs w:val="23"/>
        </w:rPr>
        <w:t xml:space="preserve"> Ltd (</w:t>
      </w:r>
      <w:hyperlink r:id="rId12" w:tgtFrame="_blank" w:history="1">
        <w:r>
          <w:rPr>
            <w:rStyle w:val="Hyperlink"/>
            <w:rFonts w:ascii="Helvetica Neue" w:hAnsi="Helvetica Neue"/>
            <w:color w:val="2D7DC2"/>
            <w:sz w:val="23"/>
            <w:szCs w:val="23"/>
          </w:rPr>
          <w:t>www.hugofox.com</w:t>
        </w:r>
      </w:hyperlink>
      <w:r>
        <w:rPr>
          <w:rFonts w:ascii="Helvetica Neue" w:hAnsi="Helvetica Neue"/>
          <w:color w:val="333333"/>
          <w:sz w:val="23"/>
          <w:szCs w:val="23"/>
        </w:rPr>
        <w:t>), and you can read their privacy policy in at: </w:t>
      </w:r>
      <w:hyperlink r:id="rId13" w:tgtFrame="_blank" w:history="1">
        <w:r>
          <w:rPr>
            <w:rStyle w:val="Hyperlink"/>
            <w:rFonts w:ascii="Helvetica Neue" w:hAnsi="Helvetica Neue"/>
            <w:color w:val="2D7DC2"/>
            <w:sz w:val="23"/>
            <w:szCs w:val="23"/>
          </w:rPr>
          <w:t>https://www.hugofox.com/privacy</w:t>
        </w:r>
      </w:hyperlink>
    </w:p>
    <w:p w:rsidR="00B77CE6" w:rsidRDefault="00B77CE6" w:rsidP="00B77CE6">
      <w:pPr>
        <w:pStyle w:val="Heading3"/>
        <w:shd w:val="clear" w:color="auto" w:fill="FFFFFF"/>
        <w:rPr>
          <w:rFonts w:ascii="Helvetica Neue" w:hAnsi="Helvetica Neue"/>
          <w:b w:val="0"/>
          <w:bCs w:val="0"/>
          <w:color w:val="333333"/>
          <w:sz w:val="33"/>
          <w:szCs w:val="33"/>
        </w:rPr>
      </w:pPr>
      <w:r>
        <w:rPr>
          <w:rFonts w:ascii="Helvetica Neue" w:hAnsi="Helvetica Neue"/>
          <w:b w:val="0"/>
          <w:bCs w:val="0"/>
          <w:color w:val="333333"/>
          <w:sz w:val="33"/>
          <w:szCs w:val="33"/>
        </w:rPr>
        <w:t>External Website Links &amp; Third Parties</w:t>
      </w:r>
    </w:p>
    <w:p w:rsidR="00B77CE6" w:rsidRDefault="00B77CE6" w:rsidP="00B77CE6">
      <w:pPr>
        <w:pStyle w:val="NormalWeb"/>
        <w:shd w:val="clear" w:color="auto" w:fill="FFFFFF"/>
        <w:spacing w:before="0" w:beforeAutospacing="0" w:after="180" w:afterAutospacing="0" w:line="360" w:lineRule="atLeast"/>
        <w:rPr>
          <w:rFonts w:ascii="Helvetica Neue" w:hAnsi="Helvetica Neue"/>
          <w:color w:val="333333"/>
          <w:sz w:val="23"/>
          <w:szCs w:val="23"/>
        </w:rPr>
      </w:pPr>
      <w:r>
        <w:rPr>
          <w:rFonts w:ascii="Helvetica Neue" w:hAnsi="Helvetica Neue"/>
          <w:color w:val="333333"/>
          <w:sz w:val="23"/>
          <w:szCs w:val="23"/>
        </w:rPr>
        <w:t>Although we only look to include quality, safe and relevant external links, users are advised to adopt a policy of caution before clicking any external web links mentioned throughout this website. Shortened URL's - URL shortening is a technique used on the web to shorten URL's (Uniform Resource Locators) to something substantially shorter. This technique is especially used in social media and looks like this (example: http://bit.ly/zyVUBo). Users should take caution before clicking on shortened URL links and verify their authenticity before proceeding. We cannot guarantee or verify the contents of any externally linked website. Users should therefore note they click on external links at their own risk and we cannot be held liable for any damages or implications caused by visiting any external links mentioned.</w:t>
      </w:r>
    </w:p>
    <w:p w:rsidR="00B77CE6" w:rsidRDefault="00B77CE6"/>
    <w:sectPr w:rsidR="00B77CE6" w:rsidSect="00F3744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BA7"/>
    <w:multiLevelType w:val="multilevel"/>
    <w:tmpl w:val="12F4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2539B"/>
    <w:multiLevelType w:val="multilevel"/>
    <w:tmpl w:val="42E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D572B"/>
    <w:multiLevelType w:val="multilevel"/>
    <w:tmpl w:val="9C22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74AD1"/>
    <w:multiLevelType w:val="multilevel"/>
    <w:tmpl w:val="0B2E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71191"/>
    <w:multiLevelType w:val="multilevel"/>
    <w:tmpl w:val="12AA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265CD"/>
    <w:multiLevelType w:val="multilevel"/>
    <w:tmpl w:val="5A9C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A3449"/>
    <w:multiLevelType w:val="multilevel"/>
    <w:tmpl w:val="167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C1215"/>
    <w:multiLevelType w:val="multilevel"/>
    <w:tmpl w:val="E4D8E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5"/>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7B"/>
    <w:rsid w:val="002F6A91"/>
    <w:rsid w:val="003F47D2"/>
    <w:rsid w:val="00431BF9"/>
    <w:rsid w:val="00B77CE6"/>
    <w:rsid w:val="00ED3E7B"/>
    <w:rsid w:val="00F3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7C064C3-3AF7-A244-88D1-AB39A6C8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C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3E7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3E7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77C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E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3E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E7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D3E7B"/>
    <w:rPr>
      <w:color w:val="0000FF"/>
      <w:u w:val="single"/>
    </w:rPr>
  </w:style>
  <w:style w:type="character" w:customStyle="1" w:styleId="Heading1Char">
    <w:name w:val="Heading 1 Char"/>
    <w:basedOn w:val="DefaultParagraphFont"/>
    <w:link w:val="Heading1"/>
    <w:uiPriority w:val="9"/>
    <w:rsid w:val="00B77CE6"/>
    <w:rPr>
      <w:rFonts w:asciiTheme="majorHAnsi" w:eastAsiaTheme="majorEastAsia" w:hAnsiTheme="majorHAnsi" w:cstheme="majorBidi"/>
      <w:color w:val="2F5496" w:themeColor="accent1" w:themeShade="BF"/>
      <w:sz w:val="32"/>
      <w:szCs w:val="32"/>
    </w:rPr>
  </w:style>
  <w:style w:type="character" w:customStyle="1" w:styleId="jssocials-share-label">
    <w:name w:val="jssocials-share-label"/>
    <w:basedOn w:val="DefaultParagraphFont"/>
    <w:rsid w:val="00B77CE6"/>
  </w:style>
  <w:style w:type="character" w:customStyle="1" w:styleId="Heading4Char">
    <w:name w:val="Heading 4 Char"/>
    <w:basedOn w:val="DefaultParagraphFont"/>
    <w:link w:val="Heading4"/>
    <w:uiPriority w:val="9"/>
    <w:semiHidden/>
    <w:rsid w:val="00B77C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763346">
      <w:bodyDiv w:val="1"/>
      <w:marLeft w:val="0"/>
      <w:marRight w:val="0"/>
      <w:marTop w:val="0"/>
      <w:marBottom w:val="0"/>
      <w:divBdr>
        <w:top w:val="none" w:sz="0" w:space="0" w:color="auto"/>
        <w:left w:val="none" w:sz="0" w:space="0" w:color="auto"/>
        <w:bottom w:val="none" w:sz="0" w:space="0" w:color="auto"/>
        <w:right w:val="none" w:sz="0" w:space="0" w:color="auto"/>
      </w:divBdr>
    </w:div>
    <w:div w:id="817504120">
      <w:bodyDiv w:val="1"/>
      <w:marLeft w:val="0"/>
      <w:marRight w:val="0"/>
      <w:marTop w:val="0"/>
      <w:marBottom w:val="0"/>
      <w:divBdr>
        <w:top w:val="none" w:sz="0" w:space="0" w:color="auto"/>
        <w:left w:val="none" w:sz="0" w:space="0" w:color="auto"/>
        <w:bottom w:val="none" w:sz="0" w:space="0" w:color="auto"/>
        <w:right w:val="none" w:sz="0" w:space="0" w:color="auto"/>
      </w:divBdr>
    </w:div>
    <w:div w:id="1828129601">
      <w:bodyDiv w:val="1"/>
      <w:marLeft w:val="0"/>
      <w:marRight w:val="0"/>
      <w:marTop w:val="0"/>
      <w:marBottom w:val="0"/>
      <w:divBdr>
        <w:top w:val="none" w:sz="0" w:space="0" w:color="auto"/>
        <w:left w:val="none" w:sz="0" w:space="0" w:color="auto"/>
        <w:bottom w:val="none" w:sz="0" w:space="0" w:color="auto"/>
        <w:right w:val="none" w:sz="0" w:space="0" w:color="auto"/>
      </w:divBdr>
      <w:divsChild>
        <w:div w:id="1157571057">
          <w:marLeft w:val="0"/>
          <w:marRight w:val="0"/>
          <w:marTop w:val="1500"/>
          <w:marBottom w:val="1500"/>
          <w:divBdr>
            <w:top w:val="none" w:sz="0" w:space="0" w:color="auto"/>
            <w:left w:val="none" w:sz="0" w:space="0" w:color="auto"/>
            <w:bottom w:val="none" w:sz="0" w:space="0" w:color="auto"/>
            <w:right w:val="none" w:sz="0" w:space="0" w:color="auto"/>
          </w:divBdr>
          <w:divsChild>
            <w:div w:id="1545362737">
              <w:marLeft w:val="0"/>
              <w:marRight w:val="0"/>
              <w:marTop w:val="0"/>
              <w:marBottom w:val="0"/>
              <w:divBdr>
                <w:top w:val="none" w:sz="0" w:space="0" w:color="auto"/>
                <w:left w:val="none" w:sz="0" w:space="0" w:color="auto"/>
                <w:bottom w:val="none" w:sz="0" w:space="0" w:color="auto"/>
                <w:right w:val="none" w:sz="0" w:space="0" w:color="auto"/>
              </w:divBdr>
              <w:divsChild>
                <w:div w:id="58986786">
                  <w:marLeft w:val="0"/>
                  <w:marRight w:val="0"/>
                  <w:marTop w:val="0"/>
                  <w:marBottom w:val="0"/>
                  <w:divBdr>
                    <w:top w:val="none" w:sz="0" w:space="0" w:color="auto"/>
                    <w:left w:val="none" w:sz="0" w:space="0" w:color="auto"/>
                    <w:bottom w:val="none" w:sz="0" w:space="0" w:color="auto"/>
                    <w:right w:val="none" w:sz="0" w:space="0" w:color="auto"/>
                  </w:divBdr>
                  <w:divsChild>
                    <w:div w:id="10789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8354">
          <w:marLeft w:val="0"/>
          <w:marRight w:val="0"/>
          <w:marTop w:val="0"/>
          <w:marBottom w:val="0"/>
          <w:divBdr>
            <w:top w:val="single" w:sz="6" w:space="31" w:color="F2F2F2"/>
            <w:left w:val="none" w:sz="0" w:space="0" w:color="auto"/>
            <w:bottom w:val="none" w:sz="0" w:space="0" w:color="auto"/>
            <w:right w:val="none" w:sz="0" w:space="0" w:color="auto"/>
          </w:divBdr>
          <w:divsChild>
            <w:div w:id="1400640171">
              <w:marLeft w:val="0"/>
              <w:marRight w:val="0"/>
              <w:marTop w:val="0"/>
              <w:marBottom w:val="0"/>
              <w:divBdr>
                <w:top w:val="none" w:sz="0" w:space="0" w:color="auto"/>
                <w:left w:val="none" w:sz="0" w:space="0" w:color="auto"/>
                <w:bottom w:val="none" w:sz="0" w:space="0" w:color="auto"/>
                <w:right w:val="none" w:sz="0" w:space="0" w:color="auto"/>
              </w:divBdr>
              <w:divsChild>
                <w:div w:id="922252939">
                  <w:marLeft w:val="0"/>
                  <w:marRight w:val="0"/>
                  <w:marTop w:val="0"/>
                  <w:marBottom w:val="0"/>
                  <w:divBdr>
                    <w:top w:val="none" w:sz="0" w:space="0" w:color="auto"/>
                    <w:left w:val="none" w:sz="0" w:space="0" w:color="auto"/>
                    <w:bottom w:val="none" w:sz="0" w:space="0" w:color="auto"/>
                    <w:right w:val="none" w:sz="0" w:space="0" w:color="auto"/>
                  </w:divBdr>
                  <w:divsChild>
                    <w:div w:id="8424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50818">
      <w:bodyDiv w:val="1"/>
      <w:marLeft w:val="0"/>
      <w:marRight w:val="0"/>
      <w:marTop w:val="0"/>
      <w:marBottom w:val="0"/>
      <w:divBdr>
        <w:top w:val="none" w:sz="0" w:space="0" w:color="auto"/>
        <w:left w:val="none" w:sz="0" w:space="0" w:color="auto"/>
        <w:bottom w:val="none" w:sz="0" w:space="0" w:color="auto"/>
        <w:right w:val="none" w:sz="0" w:space="0" w:color="auto"/>
      </w:divBdr>
      <w:divsChild>
        <w:div w:id="1945069882">
          <w:marLeft w:val="0"/>
          <w:marRight w:val="0"/>
          <w:marTop w:val="480"/>
          <w:marBottom w:val="0"/>
          <w:divBdr>
            <w:top w:val="none" w:sz="0" w:space="0" w:color="auto"/>
            <w:left w:val="none" w:sz="0" w:space="0" w:color="auto"/>
            <w:bottom w:val="none" w:sz="0" w:space="0" w:color="auto"/>
            <w:right w:val="none" w:sz="0" w:space="0" w:color="auto"/>
          </w:divBdr>
          <w:divsChild>
            <w:div w:id="1821801150">
              <w:marLeft w:val="0"/>
              <w:marRight w:val="0"/>
              <w:marTop w:val="48"/>
              <w:marBottom w:val="48"/>
              <w:divBdr>
                <w:top w:val="none" w:sz="0" w:space="0" w:color="auto"/>
                <w:left w:val="none" w:sz="0" w:space="0" w:color="auto"/>
                <w:bottom w:val="none" w:sz="0" w:space="0" w:color="auto"/>
                <w:right w:val="none" w:sz="0" w:space="0" w:color="auto"/>
              </w:divBdr>
              <w:divsChild>
                <w:div w:id="1202012577">
                  <w:marLeft w:val="0"/>
                  <w:marRight w:val="144"/>
                  <w:marTop w:val="72"/>
                  <w:marBottom w:val="72"/>
                  <w:divBdr>
                    <w:top w:val="none" w:sz="0" w:space="0" w:color="auto"/>
                    <w:left w:val="none" w:sz="0" w:space="0" w:color="auto"/>
                    <w:bottom w:val="none" w:sz="0" w:space="0" w:color="auto"/>
                    <w:right w:val="none" w:sz="0" w:space="0" w:color="auto"/>
                  </w:divBdr>
                </w:div>
                <w:div w:id="1368794189">
                  <w:marLeft w:val="0"/>
                  <w:marRight w:val="144"/>
                  <w:marTop w:val="72"/>
                  <w:marBottom w:val="72"/>
                  <w:divBdr>
                    <w:top w:val="none" w:sz="0" w:space="0" w:color="auto"/>
                    <w:left w:val="none" w:sz="0" w:space="0" w:color="auto"/>
                    <w:bottom w:val="none" w:sz="0" w:space="0" w:color="auto"/>
                    <w:right w:val="none" w:sz="0" w:space="0" w:color="auto"/>
                  </w:divBdr>
                </w:div>
                <w:div w:id="628974064">
                  <w:marLeft w:val="0"/>
                  <w:marRight w:val="144"/>
                  <w:marTop w:val="72"/>
                  <w:marBottom w:val="72"/>
                  <w:divBdr>
                    <w:top w:val="none" w:sz="0" w:space="0" w:color="auto"/>
                    <w:left w:val="none" w:sz="0" w:space="0" w:color="auto"/>
                    <w:bottom w:val="none" w:sz="0" w:space="0" w:color="auto"/>
                    <w:right w:val="none" w:sz="0" w:space="0" w:color="auto"/>
                  </w:divBdr>
                </w:div>
                <w:div w:id="1328897710">
                  <w:marLeft w:val="0"/>
                  <w:marRight w:val="144"/>
                  <w:marTop w:val="72"/>
                  <w:marBottom w:val="72"/>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rtsmouthsa.org.uk/sample-page/privacy-policy/" TargetMode="External"/><Relationship Id="rId13" Type="http://schemas.openxmlformats.org/officeDocument/2006/relationships/hyperlink" Target="https://www.hugofox.com/privacy" TargetMode="External"/><Relationship Id="rId3" Type="http://schemas.openxmlformats.org/officeDocument/2006/relationships/settings" Target="settings.xml"/><Relationship Id="rId7" Type="http://schemas.openxmlformats.org/officeDocument/2006/relationships/hyperlink" Target="http://www.portsmouthsa.org.uk/sample-page/privacy-policy/" TargetMode="External"/><Relationship Id="rId12" Type="http://schemas.openxmlformats.org/officeDocument/2006/relationships/hyperlink" Target="http://www.hugofo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salvationarmy.org.uk?subject=Privacy%20Policy%20on%20website" TargetMode="External"/><Relationship Id="rId11" Type="http://schemas.openxmlformats.org/officeDocument/2006/relationships/hyperlink" Target="http://www.hugofox.com/" TargetMode="External"/><Relationship Id="rId5" Type="http://schemas.openxmlformats.org/officeDocument/2006/relationships/hyperlink" Target="https://www.goodneighbours-uk.org/" TargetMode="External"/><Relationship Id="rId15" Type="http://schemas.openxmlformats.org/officeDocument/2006/relationships/theme" Target="theme/theme1.xml"/><Relationship Id="rId10" Type="http://schemas.openxmlformats.org/officeDocument/2006/relationships/hyperlink" Target="mailto:?subject=Privacy%20Policy%20-%20Portsmouth%20Citadel%20Salvation%20Army&amp;body=http%3A%2F%2Fwww.portsmouthsa.org.uk%2Fsample-page%2Fprivacy-policy%2F" TargetMode="External"/><Relationship Id="rId4" Type="http://schemas.openxmlformats.org/officeDocument/2006/relationships/webSettings" Target="webSettings.xml"/><Relationship Id="rId9" Type="http://schemas.openxmlformats.org/officeDocument/2006/relationships/hyperlink" Target="http://www.portsmouthsa.org.uk/sample-page/privacy-poli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3166</Words>
  <Characters>18050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2020-08-29T13:35:00Z</dcterms:created>
  <dcterms:modified xsi:type="dcterms:W3CDTF">2020-08-29T13:35:00Z</dcterms:modified>
</cp:coreProperties>
</file>