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7222B1" w:rsidP="00371874">
      <w:pPr>
        <w:spacing w:after="0" w:line="240" w:lineRule="auto"/>
      </w:pPr>
      <w:r>
        <w:t>Intel Core 2 Quad Core 2.83GHz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7222B1" w:rsidRDefault="007222B1" w:rsidP="00371874">
      <w:pPr>
        <w:spacing w:after="0" w:line="240" w:lineRule="auto"/>
      </w:pPr>
      <w:r>
        <w:t>Windows Server 2012 64bit</w:t>
      </w:r>
    </w:p>
    <w:p w:rsidR="007222B1" w:rsidRDefault="007222B1" w:rsidP="00371874">
      <w:pPr>
        <w:spacing w:after="0" w:line="240" w:lineRule="auto"/>
      </w:pPr>
    </w:p>
    <w:p w:rsidR="007222B1" w:rsidRDefault="007222B1" w:rsidP="00371874">
      <w:pPr>
        <w:spacing w:after="0" w:line="240" w:lineRule="auto"/>
      </w:pPr>
      <w:r>
        <w:t>192.168.150.114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371874" w:rsidRPr="00371874" w:rsidRDefault="007222B1" w:rsidP="00371874">
      <w:r>
        <w:t>Ricky needs a haircut</w:t>
      </w:r>
      <w:bookmarkStart w:id="0" w:name="_GoBack"/>
      <w:bookmarkEnd w:id="0"/>
    </w:p>
    <w:sectPr w:rsidR="00371874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371874"/>
    <w:rsid w:val="0072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2</cp:revision>
  <dcterms:created xsi:type="dcterms:W3CDTF">2015-02-18T19:55:00Z</dcterms:created>
  <dcterms:modified xsi:type="dcterms:W3CDTF">2015-02-18T20:43:00Z</dcterms:modified>
</cp:coreProperties>
</file>