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Spark_R</w:t>
      </w:r>
    </w:p>
    <w:p>
      <w:pPr>
        <w:pStyle w:val="Author"/>
      </w:pPr>
      <w:r>
        <w:t xml:space="preserve">Bo</w:t>
      </w:r>
    </w:p>
    <w:p>
      <w:pPr>
        <w:pStyle w:val="Date"/>
      </w:pPr>
      <w:r>
        <w:t xml:space="preserve">2019/10/18</w:t>
      </w:r>
    </w:p>
    <w:p>
      <w:pPr>
        <w:pStyle w:val="Heading1"/>
      </w:pPr>
      <w:bookmarkStart w:id="20" w:name="mastering-spark-with-r"/>
      <w:r>
        <w:t xml:space="preserve">Mastering Spark with R</w:t>
      </w:r>
      <w:bookmarkEnd w:id="20"/>
    </w:p>
    <w:p>
      <w:pPr>
        <w:pStyle w:val="FirstParagraph"/>
      </w:pPr>
      <w:r>
        <w:t xml:space="preserve">The Complete Guide to Large-Scale Analysis</w:t>
      </w:r>
      <w:r>
        <w:t xml:space="preserve"> </w:t>
      </w:r>
      <w:r>
        <w:t xml:space="preserve">and Modeling</w:t>
      </w:r>
      <w:r>
        <w:t xml:space="preserve"> </w:t>
      </w:r>
      <w:r>
        <w:t xml:space="preserve">Javier Luraschi,</w:t>
      </w:r>
      <w:r>
        <w:t xml:space="preserve"> </w:t>
      </w:r>
      <w:r>
        <w:t xml:space="preserve">Kevin Kuo &amp; Edgar Ruiz</w:t>
      </w:r>
      <w:r>
        <w:t xml:space="preserve"> </w:t>
      </w:r>
      <w:r>
        <w:t xml:space="preserve">Foreword by Matei Zaharia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Apache Spark is a distributed computing platform built on extensibility: Spark’s APIs</w:t>
      </w:r>
      <w:r>
        <w:t xml:space="preserve"> </w:t>
      </w:r>
      <w:r>
        <w:t xml:space="preserve">make it easy to combine input from many data sources and process it using diverse</w:t>
      </w:r>
      <w:r>
        <w:t xml:space="preserve"> </w:t>
      </w:r>
      <w:r>
        <w:t xml:space="preserve">programming languages and algorithms to build a data application. R is one of the</w:t>
      </w:r>
      <w:r>
        <w:t xml:space="preserve"> </w:t>
      </w:r>
      <w:r>
        <w:t xml:space="preserve">most powerful languages for data science and statistics, so it makes a lot of sense to</w:t>
      </w:r>
      <w:r>
        <w:t xml:space="preserve"> </w:t>
      </w:r>
      <w:r>
        <w:t xml:space="preserve">connect R to Spark. Fortunately, R’s rich language features enable simple APIs for</w:t>
      </w:r>
      <w:r>
        <w:t xml:space="preserve"> </w:t>
      </w:r>
      <w:r>
        <w:t xml:space="preserve">calling Spark from R that look similar to running R on local data sources. With a bit</w:t>
      </w:r>
      <w:r>
        <w:t xml:space="preserve"> </w:t>
      </w:r>
      <w:r>
        <w:t xml:space="preserve">of background about both systems, you will be able to invoke massive computations</w:t>
      </w:r>
      <w:r>
        <w:t xml:space="preserve"> </w:t>
      </w:r>
      <w:r>
        <w:t xml:space="preserve">in Spark or run your R code in parallel from the comfort of your favorite R program‐</w:t>
      </w:r>
      <w:r>
        <w:t xml:space="preserve"> </w:t>
      </w:r>
      <w:r>
        <w:t xml:space="preserve">ming environment.</w:t>
      </w:r>
      <w:r>
        <w:t xml:space="preserve"> </w:t>
      </w:r>
      <w:r>
        <w:t xml:space="preserve">This book explores using Spark from R in detail, focusing on the</w:t>
      </w:r>
      <w:r>
        <w:t xml:space="preserve"> </w:t>
      </w:r>
      <w:r>
        <w:rPr>
          <w:rStyle w:val="VerbatimChar"/>
        </w:rPr>
        <w:t xml:space="preserve">sparklyr</w:t>
      </w:r>
      <w:r>
        <w:t xml:space="preserve"> </w:t>
      </w:r>
      <w:r>
        <w:t xml:space="preserve">package</w:t>
      </w:r>
      <w:r>
        <w:t xml:space="preserve"> </w:t>
      </w:r>
      <w:r>
        <w:t xml:space="preserve">that enables support for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 other packages known to the R community. It</w:t>
      </w:r>
      <w:r>
        <w:t xml:space="preserve"> </w:t>
      </w:r>
      <w:r>
        <w:t xml:space="preserve">covers all of the main use cases in detail, ranging from querying data using the Spark</w:t>
      </w:r>
      <w:r>
        <w:t xml:space="preserve"> </w:t>
      </w:r>
      <w:r>
        <w:t xml:space="preserve">engine to exploratory data analysis, machine learning, parallel execution of R code,</w:t>
      </w:r>
      <w:r>
        <w:t xml:space="preserve"> </w:t>
      </w:r>
      <w:r>
        <w:t xml:space="preserve">and streaming. It also has a self-contained introduction to running Spark and moni‐</w:t>
      </w:r>
      <w:r>
        <w:t xml:space="preserve"> </w:t>
      </w:r>
      <w:r>
        <w:t xml:space="preserve">toring job execution. The authors are exactly the right people to write about this</w:t>
      </w:r>
      <w:r>
        <w:t xml:space="preserve"> </w:t>
      </w:r>
      <w:r>
        <w:t xml:space="preserve">topic—Javier, Kevin, and Edgar have been involved in sparklyr development since</w:t>
      </w:r>
      <w:r>
        <w:t xml:space="preserve"> </w:t>
      </w:r>
      <w:r>
        <w:t xml:space="preserve">the project started. I was excited to see how well they’ve assembled this clear and</w:t>
      </w:r>
      <w:r>
        <w:t xml:space="preserve"> </w:t>
      </w:r>
      <w:r>
        <w:t xml:space="preserve">focused guide about using Spark with R.</w:t>
      </w:r>
      <w:r>
        <w:t xml:space="preserve"> </w:t>
      </w:r>
      <w:r>
        <w:t xml:space="preserve">I hope that you enjoy this book and use it to scale up your R workloads and connect</w:t>
      </w:r>
      <w:r>
        <w:t xml:space="preserve"> </w:t>
      </w:r>
      <w:r>
        <w:t xml:space="preserve">them to the capabilities of the broader Spark ecosystem. And because all of the infra‐</w:t>
      </w:r>
      <w:r>
        <w:t xml:space="preserve"> </w:t>
      </w:r>
      <w:r>
        <w:t xml:space="preserve">structure here is open source, don’t hesitate to give the developers feedback about</w:t>
      </w:r>
      <w:r>
        <w:t xml:space="preserve"> </w:t>
      </w:r>
      <w:r>
        <w:t xml:space="preserve">making these tools better.</w:t>
      </w:r>
      <w:r>
        <w:t xml:space="preserve"> </w:t>
      </w:r>
      <w:r>
        <w:t xml:space="preserve">— Matei Zaharia</w:t>
      </w:r>
      <w:r>
        <w:t xml:space="preserve"> </w:t>
      </w:r>
      <w:r>
        <w:t xml:space="preserve">Assistant Professor at Stanford University,</w:t>
      </w:r>
      <w:r>
        <w:t xml:space="preserve"> </w:t>
      </w:r>
      <w:r>
        <w:t xml:space="preserve">Chief Technologist at Databricks,</w:t>
      </w:r>
      <w:r>
        <w:t xml:space="preserve"> </w:t>
      </w:r>
      <w:r>
        <w:t xml:space="preserve">and original creator of Apache Spark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Spark_R</dc:title>
  <dc:creator>Bo</dc:creator>
  <cp:keywords/>
  <dcterms:created xsi:type="dcterms:W3CDTF">2019-10-18T15:11:46Z</dcterms:created>
  <dcterms:modified xsi:type="dcterms:W3CDTF">2019-10-18T15:11:46Z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2019/10/18</vt:lpwstr>
  </property>
  <property fmtid="{D5CDD505-2E9C-101B-9397-08002B2CF9AE}" pid="3" name="output">
    <vt:lpwstr>word_document</vt:lpwstr>
  </property>
</Properties>
</file>