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6A" w:rsidRPr="009A616A" w:rsidRDefault="009A616A" w:rsidP="009A616A">
      <w:pPr>
        <w:jc w:val="center"/>
        <w:rPr>
          <w:rFonts w:ascii="Arial" w:hAnsi="Arial" w:cs="Arial"/>
        </w:rPr>
      </w:pPr>
      <w:r w:rsidRPr="009A616A">
        <w:rPr>
          <w:rFonts w:ascii="Arial" w:hAnsi="Arial" w:cs="Arial"/>
        </w:rPr>
        <w:t xml:space="preserve">Internship report </w:t>
      </w:r>
    </w:p>
    <w:p w:rsidR="009A616A" w:rsidRPr="009A616A" w:rsidRDefault="009A616A" w:rsidP="009A616A">
      <w:pPr>
        <w:jc w:val="center"/>
        <w:rPr>
          <w:rFonts w:ascii="Arial" w:hAnsi="Arial" w:cs="Arial"/>
        </w:rPr>
      </w:pPr>
    </w:p>
    <w:p w:rsidR="00044EE7" w:rsidRPr="009A616A" w:rsidRDefault="009A616A">
      <w:pPr>
        <w:rPr>
          <w:rFonts w:ascii="Arial" w:hAnsi="Arial" w:cs="Arial"/>
        </w:rPr>
      </w:pPr>
      <w:proofErr w:type="gramStart"/>
      <w:r w:rsidRPr="009A616A">
        <w:rPr>
          <w:rFonts w:ascii="Arial" w:hAnsi="Arial" w:cs="Arial"/>
        </w:rPr>
        <w:t>Name :</w:t>
      </w:r>
      <w:proofErr w:type="gramEnd"/>
      <w:r w:rsidRPr="009A616A">
        <w:rPr>
          <w:rFonts w:ascii="Arial" w:hAnsi="Arial" w:cs="Arial"/>
        </w:rPr>
        <w:t xml:space="preserve"> Chris Anil</w:t>
      </w:r>
      <w:bookmarkStart w:id="0" w:name="_GoBack"/>
      <w:bookmarkEnd w:id="0"/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 xml:space="preserve">Internship </w:t>
      </w:r>
      <w:proofErr w:type="gramStart"/>
      <w:r w:rsidRPr="009A616A">
        <w:rPr>
          <w:rFonts w:ascii="Arial" w:hAnsi="Arial" w:cs="Arial"/>
        </w:rPr>
        <w:t>title :</w:t>
      </w:r>
      <w:proofErr w:type="gramEnd"/>
      <w:r w:rsidRPr="009A616A">
        <w:rPr>
          <w:rFonts w:ascii="Arial" w:hAnsi="Arial" w:cs="Arial"/>
        </w:rPr>
        <w:t xml:space="preserve"> Real time translation model</w:t>
      </w:r>
    </w:p>
    <w:p w:rsidR="00044EE7" w:rsidRPr="009A616A" w:rsidRDefault="009A616A">
      <w:pPr>
        <w:pStyle w:val="Heading2"/>
        <w:rPr>
          <w:rFonts w:ascii="Arial" w:hAnsi="Arial" w:cs="Arial"/>
        </w:rPr>
      </w:pPr>
      <w:r w:rsidRPr="009A616A">
        <w:rPr>
          <w:rFonts w:ascii="Arial" w:hAnsi="Arial" w:cs="Arial"/>
        </w:rPr>
        <w:t>Introduction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During the course of this internship with NullClass, I was tasked with implementing a machine translation model that translates English to French. The goal was</w:t>
      </w:r>
      <w:r w:rsidRPr="009A616A">
        <w:rPr>
          <w:rFonts w:ascii="Arial" w:hAnsi="Arial" w:cs="Arial"/>
        </w:rPr>
        <w:t xml:space="preserve"> to improve translation quality using beam search decoding and evaluate it with BLEU scores. This project allowed me to dive deep into NLP workflows and model evaluation techniques.</w:t>
      </w:r>
    </w:p>
    <w:p w:rsidR="00044EE7" w:rsidRPr="009A616A" w:rsidRDefault="009A616A">
      <w:pPr>
        <w:pStyle w:val="Heading2"/>
        <w:rPr>
          <w:rFonts w:ascii="Arial" w:hAnsi="Arial" w:cs="Arial"/>
        </w:rPr>
      </w:pPr>
      <w:r w:rsidRPr="009A616A">
        <w:rPr>
          <w:rFonts w:ascii="Arial" w:hAnsi="Arial" w:cs="Arial"/>
        </w:rPr>
        <w:t>Background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 xml:space="preserve">I had already worked on basic English to French and English to </w:t>
      </w:r>
      <w:r w:rsidRPr="009A616A">
        <w:rPr>
          <w:rFonts w:ascii="Arial" w:hAnsi="Arial" w:cs="Arial"/>
        </w:rPr>
        <w:t>Spanish translation using LSTM models. Task 1 pushed me to integrate advanced decoding techniques like beam search, making it more performance-driven. The main objective was to apply beam search on a pre-trained English-to-French model and evaluate the out</w:t>
      </w:r>
      <w:r w:rsidRPr="009A616A">
        <w:rPr>
          <w:rFonts w:ascii="Arial" w:hAnsi="Arial" w:cs="Arial"/>
        </w:rPr>
        <w:t>put accuracy — without relying on a GUI.</w:t>
      </w:r>
    </w:p>
    <w:p w:rsidR="00044EE7" w:rsidRPr="009A616A" w:rsidRDefault="009A616A">
      <w:pPr>
        <w:pStyle w:val="Heading2"/>
        <w:rPr>
          <w:rFonts w:ascii="Arial" w:hAnsi="Arial" w:cs="Arial"/>
        </w:rPr>
      </w:pPr>
      <w:r w:rsidRPr="009A616A">
        <w:rPr>
          <w:rFonts w:ascii="Arial" w:hAnsi="Arial" w:cs="Arial"/>
        </w:rPr>
        <w:t>Learning Objectives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Understand the internal mechanics of beam search decoding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Apply evaluation metrics like BLEU score for NMT quality comparison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Work with Keras models, tokenizers, and sequence padding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Orga</w:t>
      </w:r>
      <w:r w:rsidRPr="009A616A">
        <w:rPr>
          <w:rFonts w:ascii="Arial" w:hAnsi="Arial" w:cs="Arial"/>
        </w:rPr>
        <w:t>nize and prepare machine learning deliverables for GitHub submission</w:t>
      </w:r>
    </w:p>
    <w:p w:rsidR="00044EE7" w:rsidRPr="009A616A" w:rsidRDefault="009A616A">
      <w:pPr>
        <w:pStyle w:val="Heading2"/>
        <w:rPr>
          <w:rFonts w:ascii="Arial" w:hAnsi="Arial" w:cs="Arial"/>
        </w:rPr>
      </w:pPr>
      <w:r w:rsidRPr="009A616A">
        <w:rPr>
          <w:rFonts w:ascii="Arial" w:hAnsi="Arial" w:cs="Arial"/>
        </w:rPr>
        <w:t>Activities and Tasks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Loaded and tested a pre-trained English-to-French LSTM model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Integrated beam search decoding alongside greedy decoding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Created a structured `.ipynb` notebook sh</w:t>
      </w:r>
      <w:r w:rsidRPr="009A616A">
        <w:rPr>
          <w:rFonts w:ascii="Arial" w:hAnsi="Arial" w:cs="Arial"/>
        </w:rPr>
        <w:t>owcasing both approaches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Evaluated translations using BLEU scores and smoothing techniques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Prepared supporting files: model weights, tokenizers, and sequence length</w:t>
      </w:r>
    </w:p>
    <w:p w:rsidR="00044EE7" w:rsidRPr="009A616A" w:rsidRDefault="009A616A">
      <w:pPr>
        <w:pStyle w:val="Heading2"/>
        <w:rPr>
          <w:rFonts w:ascii="Arial" w:hAnsi="Arial" w:cs="Arial"/>
        </w:rPr>
      </w:pPr>
      <w:r w:rsidRPr="009A616A">
        <w:rPr>
          <w:rFonts w:ascii="Arial" w:hAnsi="Arial" w:cs="Arial"/>
        </w:rPr>
        <w:t>Skills and Competencies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Machine Learning (NLP): Worked with sequence-to-sequence mode</w:t>
      </w:r>
      <w:r w:rsidRPr="009A616A">
        <w:rPr>
          <w:rFonts w:ascii="Arial" w:hAnsi="Arial" w:cs="Arial"/>
        </w:rPr>
        <w:t>ls using TensorFlow/Keras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Python: Handled file operations, decoding logic, and data manipulation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Evaluation Metrics: Implemented BLEU scoring with NLTK for comparative analysis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lastRenderedPageBreak/>
        <w:t>- Debugging &amp; File Handling: Resolved multiple file-not-found and model-loa</w:t>
      </w:r>
      <w:r w:rsidRPr="009A616A">
        <w:rPr>
          <w:rFonts w:ascii="Arial" w:hAnsi="Arial" w:cs="Arial"/>
        </w:rPr>
        <w:t>ding issues independently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Documentation: Maintained a clean Jupyter notebook for reproducibility and submission</w:t>
      </w:r>
    </w:p>
    <w:p w:rsidR="00044EE7" w:rsidRPr="009A616A" w:rsidRDefault="009A616A">
      <w:pPr>
        <w:pStyle w:val="Heading2"/>
        <w:rPr>
          <w:rFonts w:ascii="Arial" w:hAnsi="Arial" w:cs="Arial"/>
        </w:rPr>
      </w:pPr>
      <w:r w:rsidRPr="009A616A">
        <w:rPr>
          <w:rFonts w:ascii="Arial" w:hAnsi="Arial" w:cs="Arial"/>
        </w:rPr>
        <w:t>Feedback and Evidence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The final notebook `TASK1_FIXED_EngToFrench.ipynb` includes both decoding methods and BLEU comparisons for five test Eng</w:t>
      </w:r>
      <w:r w:rsidRPr="009A616A">
        <w:rPr>
          <w:rFonts w:ascii="Arial" w:hAnsi="Arial" w:cs="Arial"/>
        </w:rPr>
        <w:t>lish sentences. All the required support files (`.h5`, tokenizers, sequence length JSON) were generated and organized systematically. The notebook ran without any errors after handling import paths and loading issues, showing complete functionality.</w:t>
      </w:r>
    </w:p>
    <w:p w:rsidR="00044EE7" w:rsidRPr="009A616A" w:rsidRDefault="009A616A">
      <w:pPr>
        <w:pStyle w:val="Heading2"/>
        <w:rPr>
          <w:rFonts w:ascii="Arial" w:hAnsi="Arial" w:cs="Arial"/>
        </w:rPr>
      </w:pPr>
      <w:r w:rsidRPr="009A616A">
        <w:rPr>
          <w:rFonts w:ascii="Arial" w:hAnsi="Arial" w:cs="Arial"/>
        </w:rPr>
        <w:t>Challe</w:t>
      </w:r>
      <w:r w:rsidRPr="009A616A">
        <w:rPr>
          <w:rFonts w:ascii="Arial" w:hAnsi="Arial" w:cs="Arial"/>
        </w:rPr>
        <w:t>nges and Solutions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FileNotFoundError: The model filename had been renamed during download. I manually renamed it and verified visibility using Python's os module.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 xml:space="preserve">- Model Loading Issues: Initially, dummy `.h5` files lacked config metadata. I replaced </w:t>
      </w:r>
      <w:r w:rsidRPr="009A616A">
        <w:rPr>
          <w:rFonts w:ascii="Arial" w:hAnsi="Arial" w:cs="Arial"/>
        </w:rPr>
        <w:t>them with valid trained models.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Import Errors: Forgot to import `load_model` in one cell; I resolved it by placing all imports in the topmost cell.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Each challenge helped me better understand debugging in Python and TensorFlow environments.</w:t>
      </w:r>
    </w:p>
    <w:p w:rsidR="00044EE7" w:rsidRPr="009A616A" w:rsidRDefault="009A616A">
      <w:pPr>
        <w:pStyle w:val="Heading2"/>
        <w:rPr>
          <w:rFonts w:ascii="Arial" w:hAnsi="Arial" w:cs="Arial"/>
        </w:rPr>
      </w:pPr>
      <w:r w:rsidRPr="009A616A">
        <w:rPr>
          <w:rFonts w:ascii="Arial" w:hAnsi="Arial" w:cs="Arial"/>
        </w:rPr>
        <w:t>Outcomes and I</w:t>
      </w:r>
      <w:r w:rsidRPr="009A616A">
        <w:rPr>
          <w:rFonts w:ascii="Arial" w:hAnsi="Arial" w:cs="Arial"/>
        </w:rPr>
        <w:t>mpact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By completing this task, I now have hands-on experience with: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Implementing beam search in real NLP workflows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Evaluating machine translation quality using standard metrics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- Preparing submission-ready ML projects that meet industry standards</w:t>
      </w:r>
    </w:p>
    <w:p w:rsidR="00044EE7" w:rsidRPr="009A616A" w:rsidRDefault="00044EE7">
      <w:pPr>
        <w:rPr>
          <w:rFonts w:ascii="Arial" w:hAnsi="Arial" w:cs="Arial"/>
        </w:rPr>
      </w:pP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This</w:t>
      </w:r>
      <w:r w:rsidRPr="009A616A">
        <w:rPr>
          <w:rFonts w:ascii="Arial" w:hAnsi="Arial" w:cs="Arial"/>
        </w:rPr>
        <w:t xml:space="preserve"> task gave me the confidence to work independently on model evaluation and deployment-ready code.</w:t>
      </w:r>
    </w:p>
    <w:p w:rsidR="00044EE7" w:rsidRPr="009A616A" w:rsidRDefault="009A616A">
      <w:pPr>
        <w:pStyle w:val="Heading2"/>
        <w:rPr>
          <w:rFonts w:ascii="Arial" w:hAnsi="Arial" w:cs="Arial"/>
        </w:rPr>
      </w:pPr>
      <w:r w:rsidRPr="009A616A">
        <w:rPr>
          <w:rFonts w:ascii="Arial" w:hAnsi="Arial" w:cs="Arial"/>
        </w:rPr>
        <w:t>Conclusion</w:t>
      </w: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t>This internship task taught me more than just model implementation. It pushed me to think about reproducibility, evaluation, and project organizati</w:t>
      </w:r>
      <w:r w:rsidRPr="009A616A">
        <w:rPr>
          <w:rFonts w:ascii="Arial" w:hAnsi="Arial" w:cs="Arial"/>
        </w:rPr>
        <w:t>on. I feel better equipped to contribute to real-world NLP projects.</w:t>
      </w:r>
    </w:p>
    <w:p w:rsidR="00044EE7" w:rsidRPr="009A616A" w:rsidRDefault="00044EE7">
      <w:pPr>
        <w:rPr>
          <w:rFonts w:ascii="Arial" w:hAnsi="Arial" w:cs="Arial"/>
        </w:rPr>
      </w:pPr>
    </w:p>
    <w:p w:rsidR="00044EE7" w:rsidRPr="009A616A" w:rsidRDefault="009A616A">
      <w:pPr>
        <w:rPr>
          <w:rFonts w:ascii="Arial" w:hAnsi="Arial" w:cs="Arial"/>
        </w:rPr>
      </w:pPr>
      <w:r w:rsidRPr="009A616A">
        <w:rPr>
          <w:rFonts w:ascii="Arial" w:hAnsi="Arial" w:cs="Arial"/>
        </w:rPr>
        <w:lastRenderedPageBreak/>
        <w:t>I would like to sincerely thank NullClass for offering this learning opportunity. The task was well-structured, and I genuinely appreciate the focus on self-research and independent exec</w:t>
      </w:r>
      <w:r w:rsidRPr="009A616A">
        <w:rPr>
          <w:rFonts w:ascii="Arial" w:hAnsi="Arial" w:cs="Arial"/>
        </w:rPr>
        <w:t>ution. This experience has added a valuable skill set to my development journey.</w:t>
      </w:r>
    </w:p>
    <w:sectPr w:rsidR="00044EE7" w:rsidRPr="009A61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4EE7"/>
    <w:rsid w:val="0006063C"/>
    <w:rsid w:val="0015074B"/>
    <w:rsid w:val="0029639D"/>
    <w:rsid w:val="00326F90"/>
    <w:rsid w:val="009A61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78E75"/>
  <w14:defaultImageDpi w14:val="300"/>
  <w15:docId w15:val="{F4A0EC12-EC12-4536-BFCC-03885FCC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7CEC1-F298-450B-BC22-D170D3A0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2025-07-16T15:53:00Z</dcterms:modified>
  <cp:category/>
</cp:coreProperties>
</file>