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CIA1 - MLOps Experiment: Dry Bean Classification Pipeline</w:t>
      </w:r>
    </w:p>
    <w:p>
      <w:r>
        <w:t>Dataset: UCI Dry Bean Dataset (13,611 samples, 16 shape features, 7 bean classes)</w:t>
        <w:br/>
        <w:t>Models: KNN, SVM (RBF), Random Forest</w:t>
        <w:br/>
        <w:t>Tools: MLflow, DVC, Kubeflow Pipelines (KFP v2), Feast, Google Vertex AI</w:t>
      </w:r>
    </w:p>
    <w:p>
      <w:r>
        <w:t>Name / Reg. No.: ____________________</w:t>
      </w:r>
    </w:p>
    <w:p>
      <w:pPr>
        <w:pStyle w:val="Heading1"/>
      </w:pPr>
      <w:r>
        <w:t>Task 1: MLOps Lifecycle Analysis</w:t>
      </w:r>
    </w:p>
    <w:p>
      <w:r>
        <w:drawing>
          <wp:inline xmlns:a="http://schemas.openxmlformats.org/drawingml/2006/main" xmlns:pic="http://schemas.openxmlformats.org/drawingml/2006/picture">
            <wp:extent cx="5943600" cy="1994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Data ingestion: </w:t>
      </w:r>
      <w:r>
        <w:t>Dry Bean CSV (13,611 x 17) pulled from the UCI repository; tracked by DVC as data-v1.</w:t>
      </w:r>
    </w:p>
    <w:p>
      <w:pPr>
        <w:pStyle w:val="ListBullet"/>
      </w:pPr>
      <w:r>
        <w:rPr>
          <w:b/>
        </w:rPr>
        <w:t xml:space="preserve">Data preprocessing: </w:t>
      </w:r>
      <w:r>
        <w:t>Remove 68 duplicate rows, clip outliers at 3xIQR, drop 5 features that correlate &gt;0.98 with others (Perimeter, ConvexArea, EquivDiameter, Compactness, ShapeFactor3). Standardisation is applied inside the model pipeline (no leakage). Output tracked as data-v2.</w:t>
      </w:r>
    </w:p>
    <w:p>
      <w:pPr>
        <w:pStyle w:val="ListBullet"/>
      </w:pPr>
      <w:r>
        <w:rPr>
          <w:b/>
        </w:rPr>
        <w:t xml:space="preserve">Model training: </w:t>
      </w:r>
      <w:r>
        <w:t>KNN, SVM and Random Forest, two hyper-parameter settings each, 80/20 stratified split (seed 42); every run logged to MLflow.</w:t>
      </w:r>
    </w:p>
    <w:p>
      <w:pPr>
        <w:pStyle w:val="ListBullet"/>
      </w:pPr>
      <w:r>
        <w:rPr>
          <w:b/>
        </w:rPr>
        <w:t xml:space="preserve">Model evaluation: </w:t>
      </w:r>
      <w:r>
        <w:t>Train/test accuracy, weighted precision/recall/F1, confusion matrix; runs compared in MLflow; the model must pass an accuracy gate (&gt;= 0.90).</w:t>
      </w:r>
    </w:p>
    <w:p>
      <w:pPr>
        <w:pStyle w:val="ListBullet"/>
      </w:pPr>
      <w:r>
        <w:rPr>
          <w:b/>
        </w:rPr>
        <w:t xml:space="preserve">Deployment: </w:t>
      </w:r>
      <w:r>
        <w:t>Best model (SVM, C=10) saved as a joblib/MLflow artifact and served from a Vertex AI endpoint (cloud/deploy_vertex.py); gated by the Kubeflow pipeline.</w:t>
      </w:r>
    </w:p>
    <w:p>
      <w:pPr>
        <w:pStyle w:val="ListBullet"/>
      </w:pPr>
      <w:r>
        <w:rPr>
          <w:b/>
        </w:rPr>
        <w:t xml:space="preserve">Monitoring: </w:t>
      </w:r>
      <w:r>
        <w:t>Endpoint latency/error metrics, feature-skew and drift detection on the 11 input features, periodic accuracy checks on labelled samples. A drift alarm creates a new data version and re-triggers the pipeline.</w:t>
      </w:r>
    </w:p>
    <w:p>
      <w:pPr>
        <w:pStyle w:val="Heading1"/>
      </w:pPr>
      <w:r>
        <w:t>Task 2: Experiment Tracking with MLflow</w:t>
      </w:r>
    </w:p>
    <w:p>
      <w:r>
        <w:t>src/train.py trains each model with two parameter settings on both dataset versions (12 runs) and logs parameters (model, hyper-parameters, data version, data md5, row/feature counts), train and test accuracy, weighted precision / recall / F1, a confusion-matrix figure and the model itself. Run `mlflow ui --backend-store-uri sqlite:///mlflow.db` to compare runs interactively (select runs, then Compare).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Data</w:t>
            </w:r>
          </w:p>
        </w:tc>
        <w:tc>
          <w:tcPr>
            <w:tcW w:type="dxa" w:w="1080"/>
          </w:tcPr>
          <w:p>
            <w:r>
              <w:t>Model</w:t>
            </w:r>
          </w:p>
        </w:tc>
        <w:tc>
          <w:tcPr>
            <w:tcW w:type="dxa" w:w="1080"/>
          </w:tcPr>
          <w:p>
            <w:r>
              <w:t>Parameters</w:t>
            </w:r>
          </w:p>
        </w:tc>
        <w:tc>
          <w:tcPr>
            <w:tcW w:type="dxa" w:w="1080"/>
          </w:tcPr>
          <w:p>
            <w:r>
              <w:t>Train acc</w:t>
            </w:r>
          </w:p>
        </w:tc>
        <w:tc>
          <w:tcPr>
            <w:tcW w:type="dxa" w:w="1080"/>
          </w:tcPr>
          <w:p>
            <w:r>
              <w:t>Test acc</w:t>
            </w:r>
          </w:p>
        </w:tc>
        <w:tc>
          <w:tcPr>
            <w:tcW w:type="dxa" w:w="1080"/>
          </w:tcPr>
          <w:p>
            <w:r>
              <w:t>Precision</w:t>
            </w:r>
          </w:p>
        </w:tc>
        <w:tc>
          <w:tcPr>
            <w:tcW w:type="dxa" w:w="1080"/>
          </w:tcPr>
          <w:p>
            <w:r>
              <w:t>Recall</w:t>
            </w:r>
          </w:p>
        </w:tc>
        <w:tc>
          <w:tcPr>
            <w:tcW w:type="dxa" w:w="1080"/>
          </w:tcPr>
          <w:p>
            <w:r>
              <w:t>F1</w:t>
            </w:r>
          </w:p>
        </w:tc>
      </w:tr>
      <w:tr>
        <w:tc>
          <w:tcPr>
            <w:tcW w:type="dxa" w:w="1080"/>
          </w:tcPr>
          <w:p>
            <w:r>
              <w:t>v1</w:t>
            </w:r>
          </w:p>
        </w:tc>
        <w:tc>
          <w:tcPr>
            <w:tcW w:type="dxa" w:w="1080"/>
          </w:tcPr>
          <w:p>
            <w:r>
              <w:t>KNN</w:t>
            </w:r>
          </w:p>
        </w:tc>
        <w:tc>
          <w:tcPr>
            <w:tcW w:type="dxa" w:w="1080"/>
          </w:tcPr>
          <w:p>
            <w:r>
              <w:t>n_neighbors=5</w:t>
            </w:r>
          </w:p>
        </w:tc>
        <w:tc>
          <w:tcPr>
            <w:tcW w:type="dxa" w:w="1080"/>
          </w:tcPr>
          <w:p>
            <w:r>
              <w:t>0.9415</w:t>
            </w:r>
          </w:p>
        </w:tc>
        <w:tc>
          <w:tcPr>
            <w:tcW w:type="dxa" w:w="1080"/>
          </w:tcPr>
          <w:p>
            <w:r>
              <w:t>0.9166</w:t>
            </w:r>
          </w:p>
        </w:tc>
        <w:tc>
          <w:tcPr>
            <w:tcW w:type="dxa" w:w="1080"/>
          </w:tcPr>
          <w:p>
            <w:r>
              <w:t>0.9174</w:t>
            </w:r>
          </w:p>
        </w:tc>
        <w:tc>
          <w:tcPr>
            <w:tcW w:type="dxa" w:w="1080"/>
          </w:tcPr>
          <w:p>
            <w:r>
              <w:t>0.9166</w:t>
            </w:r>
          </w:p>
        </w:tc>
        <w:tc>
          <w:tcPr>
            <w:tcW w:type="dxa" w:w="1080"/>
          </w:tcPr>
          <w:p>
            <w:r>
              <w:t>0.9168</w:t>
            </w:r>
          </w:p>
        </w:tc>
      </w:tr>
      <w:tr>
        <w:tc>
          <w:tcPr>
            <w:tcW w:type="dxa" w:w="1080"/>
          </w:tcPr>
          <w:p>
            <w:r>
              <w:t>v1</w:t>
            </w:r>
          </w:p>
        </w:tc>
        <w:tc>
          <w:tcPr>
            <w:tcW w:type="dxa" w:w="1080"/>
          </w:tcPr>
          <w:p>
            <w:r>
              <w:t>KNN</w:t>
            </w:r>
          </w:p>
        </w:tc>
        <w:tc>
          <w:tcPr>
            <w:tcW w:type="dxa" w:w="1080"/>
          </w:tcPr>
          <w:p>
            <w:r>
              <w:t>n_neighbors=15, weights=distance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0.9188</w:t>
            </w:r>
          </w:p>
        </w:tc>
        <w:tc>
          <w:tcPr>
            <w:tcW w:type="dxa" w:w="1080"/>
          </w:tcPr>
          <w:p>
            <w:r>
              <w:t>0.9197</w:t>
            </w:r>
          </w:p>
        </w:tc>
        <w:tc>
          <w:tcPr>
            <w:tcW w:type="dxa" w:w="1080"/>
          </w:tcPr>
          <w:p>
            <w:r>
              <w:t>0.9188</w:t>
            </w:r>
          </w:p>
        </w:tc>
        <w:tc>
          <w:tcPr>
            <w:tcW w:type="dxa" w:w="1080"/>
          </w:tcPr>
          <w:p>
            <w:r>
              <w:t>0.9190</w:t>
            </w:r>
          </w:p>
        </w:tc>
      </w:tr>
      <w:tr>
        <w:tc>
          <w:tcPr>
            <w:tcW w:type="dxa" w:w="1080"/>
          </w:tcPr>
          <w:p>
            <w:r>
              <w:t>v1</w:t>
            </w:r>
          </w:p>
        </w:tc>
        <w:tc>
          <w:tcPr>
            <w:tcW w:type="dxa" w:w="1080"/>
          </w:tcPr>
          <w:p>
            <w:r>
              <w:t>RandomForest</w:t>
            </w:r>
          </w:p>
        </w:tc>
        <w:tc>
          <w:tcPr>
            <w:tcW w:type="dxa" w:w="1080"/>
          </w:tcPr>
          <w:p>
            <w:r>
              <w:t>trees=100, depth=10.0</w:t>
            </w:r>
          </w:p>
        </w:tc>
        <w:tc>
          <w:tcPr>
            <w:tcW w:type="dxa" w:w="1080"/>
          </w:tcPr>
          <w:p>
            <w:r>
              <w:t>0.9652</w:t>
            </w:r>
          </w:p>
        </w:tc>
        <w:tc>
          <w:tcPr>
            <w:tcW w:type="dxa" w:w="1080"/>
          </w:tcPr>
          <w:p>
            <w:r>
              <w:t>0.9207</w:t>
            </w:r>
          </w:p>
        </w:tc>
        <w:tc>
          <w:tcPr>
            <w:tcW w:type="dxa" w:w="1080"/>
          </w:tcPr>
          <w:p>
            <w:r>
              <w:t>0.9211</w:t>
            </w:r>
          </w:p>
        </w:tc>
        <w:tc>
          <w:tcPr>
            <w:tcW w:type="dxa" w:w="1080"/>
          </w:tcPr>
          <w:p>
            <w:r>
              <w:t>0.9207</w:t>
            </w:r>
          </w:p>
        </w:tc>
        <w:tc>
          <w:tcPr>
            <w:tcW w:type="dxa" w:w="1080"/>
          </w:tcPr>
          <w:p>
            <w:r>
              <w:t>0.9207</w:t>
            </w:r>
          </w:p>
        </w:tc>
      </w:tr>
      <w:tr>
        <w:tc>
          <w:tcPr>
            <w:tcW w:type="dxa" w:w="1080"/>
          </w:tcPr>
          <w:p>
            <w:r>
              <w:t>v1</w:t>
            </w:r>
          </w:p>
        </w:tc>
        <w:tc>
          <w:tcPr>
            <w:tcW w:type="dxa" w:w="1080"/>
          </w:tcPr>
          <w:p>
            <w:r>
              <w:t>RandomForest</w:t>
            </w:r>
          </w:p>
        </w:tc>
        <w:tc>
          <w:tcPr>
            <w:tcW w:type="dxa" w:w="1080"/>
          </w:tcPr>
          <w:p>
            <w:r>
              <w:t>trees=300, depth=None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0.9218</w:t>
            </w:r>
          </w:p>
        </w:tc>
        <w:tc>
          <w:tcPr>
            <w:tcW w:type="dxa" w:w="1080"/>
          </w:tcPr>
          <w:p>
            <w:r>
              <w:t>0.9219</w:t>
            </w:r>
          </w:p>
        </w:tc>
        <w:tc>
          <w:tcPr>
            <w:tcW w:type="dxa" w:w="1080"/>
          </w:tcPr>
          <w:p>
            <w:r>
              <w:t>0.9218</w:t>
            </w:r>
          </w:p>
        </w:tc>
        <w:tc>
          <w:tcPr>
            <w:tcW w:type="dxa" w:w="1080"/>
          </w:tcPr>
          <w:p>
            <w:r>
              <w:t>0.9217</w:t>
            </w:r>
          </w:p>
        </w:tc>
      </w:tr>
      <w:tr>
        <w:tc>
          <w:tcPr>
            <w:tcW w:type="dxa" w:w="1080"/>
          </w:tcPr>
          <w:p>
            <w:r>
              <w:t>v1</w:t>
            </w:r>
          </w:p>
        </w:tc>
        <w:tc>
          <w:tcPr>
            <w:tcW w:type="dxa" w:w="1080"/>
          </w:tcPr>
          <w:p>
            <w:r>
              <w:t>SVM</w:t>
            </w:r>
          </w:p>
        </w:tc>
        <w:tc>
          <w:tcPr>
            <w:tcW w:type="dxa" w:w="1080"/>
          </w:tcPr>
          <w:p>
            <w:r>
              <w:t>C=1, kernel=rbf</w:t>
            </w:r>
          </w:p>
        </w:tc>
        <w:tc>
          <w:tcPr>
            <w:tcW w:type="dxa" w:w="1080"/>
          </w:tcPr>
          <w:p>
            <w:r>
              <w:t>0.9338</w:t>
            </w:r>
          </w:p>
        </w:tc>
        <w:tc>
          <w:tcPr>
            <w:tcW w:type="dxa" w:w="1080"/>
          </w:tcPr>
          <w:p>
            <w:r>
              <w:t>0.9221</w:t>
            </w:r>
          </w:p>
        </w:tc>
        <w:tc>
          <w:tcPr>
            <w:tcW w:type="dxa" w:w="1080"/>
          </w:tcPr>
          <w:p>
            <w:r>
              <w:t>0.9224</w:t>
            </w:r>
          </w:p>
        </w:tc>
        <w:tc>
          <w:tcPr>
            <w:tcW w:type="dxa" w:w="1080"/>
          </w:tcPr>
          <w:p>
            <w:r>
              <w:t>0.9221</w:t>
            </w:r>
          </w:p>
        </w:tc>
        <w:tc>
          <w:tcPr>
            <w:tcW w:type="dxa" w:w="1080"/>
          </w:tcPr>
          <w:p>
            <w:r>
              <w:t>0.9222</w:t>
            </w:r>
          </w:p>
        </w:tc>
      </w:tr>
      <w:tr>
        <w:tc>
          <w:tcPr>
            <w:tcW w:type="dxa" w:w="1080"/>
          </w:tcPr>
          <w:p>
            <w:r>
              <w:t>v1</w:t>
            </w:r>
          </w:p>
        </w:tc>
        <w:tc>
          <w:tcPr>
            <w:tcW w:type="dxa" w:w="1080"/>
          </w:tcPr>
          <w:p>
            <w:r>
              <w:t>SVM</w:t>
            </w:r>
          </w:p>
        </w:tc>
        <w:tc>
          <w:tcPr>
            <w:tcW w:type="dxa" w:w="1080"/>
          </w:tcPr>
          <w:p>
            <w:r>
              <w:t>C=10, kernel=rbf</w:t>
            </w:r>
          </w:p>
        </w:tc>
        <w:tc>
          <w:tcPr>
            <w:tcW w:type="dxa" w:w="1080"/>
          </w:tcPr>
          <w:p>
            <w:r>
              <w:t>0.9397</w:t>
            </w:r>
          </w:p>
        </w:tc>
        <w:tc>
          <w:tcPr>
            <w:tcW w:type="dxa" w:w="1080"/>
          </w:tcPr>
          <w:p>
            <w:r>
              <w:t>0.9243</w:t>
            </w:r>
          </w:p>
        </w:tc>
        <w:tc>
          <w:tcPr>
            <w:tcW w:type="dxa" w:w="1080"/>
          </w:tcPr>
          <w:p>
            <w:r>
              <w:t>0.9243</w:t>
            </w:r>
          </w:p>
        </w:tc>
        <w:tc>
          <w:tcPr>
            <w:tcW w:type="dxa" w:w="1080"/>
          </w:tcPr>
          <w:p>
            <w:r>
              <w:t>0.9243</w:t>
            </w:r>
          </w:p>
        </w:tc>
        <w:tc>
          <w:tcPr>
            <w:tcW w:type="dxa" w:w="1080"/>
          </w:tcPr>
          <w:p>
            <w:r>
              <w:t>0.9243</w:t>
            </w:r>
          </w:p>
        </w:tc>
      </w:tr>
      <w:tr>
        <w:tc>
          <w:tcPr>
            <w:tcW w:type="dxa" w:w="1080"/>
          </w:tcPr>
          <w:p>
            <w:r>
              <w:t>v2</w:t>
            </w:r>
          </w:p>
        </w:tc>
        <w:tc>
          <w:tcPr>
            <w:tcW w:type="dxa" w:w="1080"/>
          </w:tcPr>
          <w:p>
            <w:r>
              <w:t>KNN</w:t>
            </w:r>
          </w:p>
        </w:tc>
        <w:tc>
          <w:tcPr>
            <w:tcW w:type="dxa" w:w="1080"/>
          </w:tcPr>
          <w:p>
            <w:r>
              <w:t>n_neighbors=5</w:t>
            </w:r>
          </w:p>
        </w:tc>
        <w:tc>
          <w:tcPr>
            <w:tcW w:type="dxa" w:w="1080"/>
          </w:tcPr>
          <w:p>
            <w:r>
              <w:t>0.9454</w:t>
            </w:r>
          </w:p>
        </w:tc>
        <w:tc>
          <w:tcPr>
            <w:tcW w:type="dxa" w:w="1080"/>
          </w:tcPr>
          <w:p>
            <w:r>
              <w:t>0.9118</w:t>
            </w:r>
          </w:p>
        </w:tc>
        <w:tc>
          <w:tcPr>
            <w:tcW w:type="dxa" w:w="1080"/>
          </w:tcPr>
          <w:p>
            <w:r>
              <w:t>0.9123</w:t>
            </w:r>
          </w:p>
        </w:tc>
        <w:tc>
          <w:tcPr>
            <w:tcW w:type="dxa" w:w="1080"/>
          </w:tcPr>
          <w:p>
            <w:r>
              <w:t>0.9118</w:t>
            </w:r>
          </w:p>
        </w:tc>
        <w:tc>
          <w:tcPr>
            <w:tcW w:type="dxa" w:w="1080"/>
          </w:tcPr>
          <w:p>
            <w:r>
              <w:t>0.9119</w:t>
            </w:r>
          </w:p>
        </w:tc>
      </w:tr>
      <w:tr>
        <w:tc>
          <w:tcPr>
            <w:tcW w:type="dxa" w:w="1080"/>
          </w:tcPr>
          <w:p>
            <w:r>
              <w:t>v2</w:t>
            </w:r>
          </w:p>
        </w:tc>
        <w:tc>
          <w:tcPr>
            <w:tcW w:type="dxa" w:w="1080"/>
          </w:tcPr>
          <w:p>
            <w:r>
              <w:t>KNN</w:t>
            </w:r>
          </w:p>
        </w:tc>
        <w:tc>
          <w:tcPr>
            <w:tcW w:type="dxa" w:w="1080"/>
          </w:tcPr>
          <w:p>
            <w:r>
              <w:t>n_neighbors=15, weights=distance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0.9169</w:t>
            </w:r>
          </w:p>
        </w:tc>
        <w:tc>
          <w:tcPr>
            <w:tcW w:type="dxa" w:w="1080"/>
          </w:tcPr>
          <w:p>
            <w:r>
              <w:t>0.9179</w:t>
            </w:r>
          </w:p>
        </w:tc>
        <w:tc>
          <w:tcPr>
            <w:tcW w:type="dxa" w:w="1080"/>
          </w:tcPr>
          <w:p>
            <w:r>
              <w:t>0.9169</w:t>
            </w:r>
          </w:p>
        </w:tc>
        <w:tc>
          <w:tcPr>
            <w:tcW w:type="dxa" w:w="1080"/>
          </w:tcPr>
          <w:p>
            <w:r>
              <w:t>0.9171</w:t>
            </w:r>
          </w:p>
        </w:tc>
      </w:tr>
      <w:tr>
        <w:tc>
          <w:tcPr>
            <w:tcW w:type="dxa" w:w="1080"/>
          </w:tcPr>
          <w:p>
            <w:r>
              <w:t>v2</w:t>
            </w:r>
          </w:p>
        </w:tc>
        <w:tc>
          <w:tcPr>
            <w:tcW w:type="dxa" w:w="1080"/>
          </w:tcPr>
          <w:p>
            <w:r>
              <w:t>RandomForest</w:t>
            </w:r>
          </w:p>
        </w:tc>
        <w:tc>
          <w:tcPr>
            <w:tcW w:type="dxa" w:w="1080"/>
          </w:tcPr>
          <w:p>
            <w:r>
              <w:t>trees=100, depth=10.0</w:t>
            </w:r>
          </w:p>
        </w:tc>
        <w:tc>
          <w:tcPr>
            <w:tcW w:type="dxa" w:w="1080"/>
          </w:tcPr>
          <w:p>
            <w:r>
              <w:t>0.9672</w:t>
            </w:r>
          </w:p>
        </w:tc>
        <w:tc>
          <w:tcPr>
            <w:tcW w:type="dxa" w:w="1080"/>
          </w:tcPr>
          <w:p>
            <w:r>
              <w:t>0.9195</w:t>
            </w:r>
          </w:p>
        </w:tc>
        <w:tc>
          <w:tcPr>
            <w:tcW w:type="dxa" w:w="1080"/>
          </w:tcPr>
          <w:p>
            <w:r>
              <w:t>0.9200</w:t>
            </w:r>
          </w:p>
        </w:tc>
        <w:tc>
          <w:tcPr>
            <w:tcW w:type="dxa" w:w="1080"/>
          </w:tcPr>
          <w:p>
            <w:r>
              <w:t>0.9195</w:t>
            </w:r>
          </w:p>
        </w:tc>
        <w:tc>
          <w:tcPr>
            <w:tcW w:type="dxa" w:w="1080"/>
          </w:tcPr>
          <w:p>
            <w:r>
              <w:t>0.9196</w:t>
            </w:r>
          </w:p>
        </w:tc>
      </w:tr>
      <w:tr>
        <w:tc>
          <w:tcPr>
            <w:tcW w:type="dxa" w:w="1080"/>
          </w:tcPr>
          <w:p>
            <w:r>
              <w:t>v2</w:t>
            </w:r>
          </w:p>
        </w:tc>
        <w:tc>
          <w:tcPr>
            <w:tcW w:type="dxa" w:w="1080"/>
          </w:tcPr>
          <w:p>
            <w:r>
              <w:t>RandomForest</w:t>
            </w:r>
          </w:p>
        </w:tc>
        <w:tc>
          <w:tcPr>
            <w:tcW w:type="dxa" w:w="1080"/>
          </w:tcPr>
          <w:p>
            <w:r>
              <w:t>trees=300, depth=None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0.9206</w:t>
            </w:r>
          </w:p>
        </w:tc>
        <w:tc>
          <w:tcPr>
            <w:tcW w:type="dxa" w:w="1080"/>
          </w:tcPr>
          <w:p>
            <w:r>
              <w:t>0.9206</w:t>
            </w:r>
          </w:p>
        </w:tc>
        <w:tc>
          <w:tcPr>
            <w:tcW w:type="dxa" w:w="1080"/>
          </w:tcPr>
          <w:p>
            <w:r>
              <w:t>0.9206</w:t>
            </w:r>
          </w:p>
        </w:tc>
        <w:tc>
          <w:tcPr>
            <w:tcW w:type="dxa" w:w="1080"/>
          </w:tcPr>
          <w:p>
            <w:r>
              <w:t>0.9205</w:t>
            </w:r>
          </w:p>
        </w:tc>
      </w:tr>
      <w:tr>
        <w:tc>
          <w:tcPr>
            <w:tcW w:type="dxa" w:w="1080"/>
          </w:tcPr>
          <w:p>
            <w:r>
              <w:t>v2</w:t>
            </w:r>
          </w:p>
        </w:tc>
        <w:tc>
          <w:tcPr>
            <w:tcW w:type="dxa" w:w="1080"/>
          </w:tcPr>
          <w:p>
            <w:r>
              <w:t>SVM</w:t>
            </w:r>
          </w:p>
        </w:tc>
        <w:tc>
          <w:tcPr>
            <w:tcW w:type="dxa" w:w="1080"/>
          </w:tcPr>
          <w:p>
            <w:r>
              <w:t>C=1, kernel=rbf</w:t>
            </w:r>
          </w:p>
        </w:tc>
        <w:tc>
          <w:tcPr>
            <w:tcW w:type="dxa" w:w="1080"/>
          </w:tcPr>
          <w:p>
            <w:r>
              <w:t>0.9347</w:t>
            </w:r>
          </w:p>
        </w:tc>
        <w:tc>
          <w:tcPr>
            <w:tcW w:type="dxa" w:w="1080"/>
          </w:tcPr>
          <w:p>
            <w:r>
              <w:t>0.9247</w:t>
            </w:r>
          </w:p>
        </w:tc>
        <w:tc>
          <w:tcPr>
            <w:tcW w:type="dxa" w:w="1080"/>
          </w:tcPr>
          <w:p>
            <w:r>
              <w:t>0.9250</w:t>
            </w:r>
          </w:p>
        </w:tc>
        <w:tc>
          <w:tcPr>
            <w:tcW w:type="dxa" w:w="1080"/>
          </w:tcPr>
          <w:p>
            <w:r>
              <w:t>0.9247</w:t>
            </w:r>
          </w:p>
        </w:tc>
        <w:tc>
          <w:tcPr>
            <w:tcW w:type="dxa" w:w="1080"/>
          </w:tcPr>
          <w:p>
            <w:r>
              <w:t>0.9248</w:t>
            </w:r>
          </w:p>
        </w:tc>
      </w:tr>
      <w:tr>
        <w:tc>
          <w:tcPr>
            <w:tcW w:type="dxa" w:w="1080"/>
          </w:tcPr>
          <w:p>
            <w:r>
              <w:t>v2</w:t>
            </w:r>
          </w:p>
        </w:tc>
        <w:tc>
          <w:tcPr>
            <w:tcW w:type="dxa" w:w="1080"/>
          </w:tcPr>
          <w:p>
            <w:r>
              <w:t>SVM</w:t>
            </w:r>
          </w:p>
        </w:tc>
        <w:tc>
          <w:tcPr>
            <w:tcW w:type="dxa" w:w="1080"/>
          </w:tcPr>
          <w:p>
            <w:r>
              <w:t>C=10, kernel=rbf</w:t>
            </w:r>
          </w:p>
        </w:tc>
        <w:tc>
          <w:tcPr>
            <w:tcW w:type="dxa" w:w="1080"/>
          </w:tcPr>
          <w:p>
            <w:r>
              <w:t>0.9415</w:t>
            </w:r>
          </w:p>
        </w:tc>
        <w:tc>
          <w:tcPr>
            <w:tcW w:type="dxa" w:w="1080"/>
          </w:tcPr>
          <w:p>
            <w:r>
              <w:t>0.9251</w:t>
            </w:r>
          </w:p>
        </w:tc>
        <w:tc>
          <w:tcPr>
            <w:tcW w:type="dxa" w:w="1080"/>
          </w:tcPr>
          <w:p>
            <w:r>
              <w:t>0.9253</w:t>
            </w:r>
          </w:p>
        </w:tc>
        <w:tc>
          <w:tcPr>
            <w:tcW w:type="dxa" w:w="1080"/>
          </w:tcPr>
          <w:p>
            <w:r>
              <w:t>0.9251</w:t>
            </w:r>
          </w:p>
        </w:tc>
        <w:tc>
          <w:tcPr>
            <w:tcW w:type="dxa" w:w="1080"/>
          </w:tcPr>
          <w:p>
            <w:r>
              <w:t>0.9251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Findings: all three model families land between 91% and 92.5% test accuracy. SVM (C=10) is best on both versions (0.9243 on v1, 0.9251 on v2). KNN with distance weighting and the 300-tree forest reach 100% training accuracy but only ~92% test accuracy, i.e. they overfit; SVM has the smallest train/test gap. Data v2 helped SVM slightly (+0.04 to +0.26 points) but was marginally worse for KNN and Random Forest (-0.1 to -0.5 points). With a single split these differences are small and should not be over-interpreted (cross-validation is the next step). The main value of v2 is correctness: removing duplicates avoids identical rows landing in both train and test.</w:t>
      </w:r>
    </w:p>
    <w:p>
      <w:pPr>
        <w:pStyle w:val="Heading1"/>
      </w:pPr>
      <w:r>
        <w:t>Task 3: Dataset Versioning with DVC</w:t>
      </w:r>
    </w:p>
    <w:p>
      <w:r>
        <w:t>Commands used (from the project root):</w:t>
      </w:r>
    </w:p>
    <w:p>
      <w:pPr>
        <w:pStyle w:val="ListBullet"/>
      </w:pPr>
      <w:r>
        <w:rPr>
          <w:rFonts w:ascii="Consolas" w:hAnsi="Consolas"/>
          <w:sz w:val="18"/>
        </w:rPr>
        <w:t>git init &amp;&amp; dvc init</w:t>
      </w:r>
    </w:p>
    <w:p>
      <w:pPr>
        <w:pStyle w:val="ListBullet"/>
      </w:pPr>
      <w:r>
        <w:rPr>
          <w:rFonts w:ascii="Consolas" w:hAnsi="Consolas"/>
          <w:sz w:val="18"/>
        </w:rPr>
        <w:t>dvc add data/dry_bean.csv &amp;&amp; git add data/dry_bean.csv.dvc data/.gitignore &amp;&amp; git commit -m "Data v1" &amp;&amp; git tag data-v1</w:t>
      </w:r>
    </w:p>
    <w:p>
      <w:pPr>
        <w:pStyle w:val="ListBullet"/>
      </w:pPr>
      <w:r>
        <w:rPr>
          <w:rFonts w:ascii="Consolas" w:hAnsi="Consolas"/>
          <w:sz w:val="18"/>
        </w:rPr>
        <w:t>python src/preprocess.py data/dry_bean.csv data/tmp.csv &amp;&amp; mv data/tmp.csv data/dry_bean.csv</w:t>
      </w:r>
    </w:p>
    <w:p>
      <w:pPr>
        <w:pStyle w:val="ListBullet"/>
      </w:pPr>
      <w:r>
        <w:rPr>
          <w:rFonts w:ascii="Consolas" w:hAnsi="Consolas"/>
          <w:sz w:val="18"/>
        </w:rPr>
        <w:t>dvc add data/dry_bean.csv &amp;&amp; git commit -am "Data v2" &amp;&amp; git tag data-v2</w:t>
      </w:r>
    </w:p>
    <w:p>
      <w:pPr>
        <w:pStyle w:val="ListBullet"/>
      </w:pPr>
      <w:r>
        <w:rPr>
          <w:rFonts w:ascii="Consolas" w:hAnsi="Consolas"/>
          <w:sz w:val="18"/>
        </w:rPr>
        <w:t>dvc get . data/dry_bean.csv --rev data-v1 -o versions/dry_bean_v1.csv</w:t>
      </w:r>
    </w:p>
    <w:p>
      <w:pPr>
        <w:pStyle w:val="ListBullet"/>
      </w:pPr>
      <w:r>
        <w:rPr>
          <w:rFonts w:ascii="Consolas" w:hAnsi="Consolas"/>
          <w:sz w:val="18"/>
        </w:rPr>
        <w:t>git diff data-v1 data-v2 -- data/dry_bean.csv.dvc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data-v1 (original)</w:t>
            </w:r>
          </w:p>
        </w:tc>
        <w:tc>
          <w:tcPr>
            <w:tcW w:type="dxa" w:w="2880"/>
          </w:tcPr>
          <w:p>
            <w:r>
              <w:t>data-v2 (preprocessed)</w:t>
            </w:r>
          </w:p>
        </w:tc>
      </w:tr>
      <w:tr>
        <w:tc>
          <w:tcPr>
            <w:tcW w:type="dxa" w:w="2880"/>
          </w:tcPr>
          <w:p>
            <w:r>
              <w:t>DVC md5</w:t>
            </w:r>
          </w:p>
        </w:tc>
        <w:tc>
          <w:tcPr>
            <w:tcW w:type="dxa" w:w="2880"/>
          </w:tcPr>
          <w:p>
            <w:r>
              <w:t>41d2e6df4a41366cfca4ad0b15b3efec</w:t>
            </w:r>
          </w:p>
        </w:tc>
        <w:tc>
          <w:tcPr>
            <w:tcW w:type="dxa" w:w="2880"/>
          </w:tcPr>
          <w:p>
            <w:r>
              <w:t>30208868094c0850d74e44b77a138ab3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3,827,737 bytes</w:t>
            </w:r>
          </w:p>
        </w:tc>
        <w:tc>
          <w:tcPr>
            <w:tcW w:type="dxa" w:w="2880"/>
          </w:tcPr>
          <w:p>
            <w:r>
              <w:t>2,752,200 bytes</w:t>
            </w:r>
          </w:p>
        </w:tc>
      </w:tr>
      <w:tr>
        <w:tc>
          <w:tcPr>
            <w:tcW w:type="dxa" w:w="2880"/>
          </w:tcPr>
          <w:p>
            <w:r>
              <w:t>Rows</w:t>
            </w:r>
          </w:p>
        </w:tc>
        <w:tc>
          <w:tcPr>
            <w:tcW w:type="dxa" w:w="2880"/>
          </w:tcPr>
          <w:p>
            <w:r>
              <w:t>13,611</w:t>
            </w:r>
          </w:p>
        </w:tc>
        <w:tc>
          <w:tcPr>
            <w:tcW w:type="dxa" w:w="2880"/>
          </w:tcPr>
          <w:p>
            <w:r>
              <w:t>13,543 (-68 duplicates)</w:t>
            </w:r>
          </w:p>
        </w:tc>
      </w:tr>
      <w:tr>
        <w:tc>
          <w:tcPr>
            <w:tcW w:type="dxa" w:w="2880"/>
          </w:tcPr>
          <w:p>
            <w:r>
              <w:t>Columns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12 (5 collinear features dropped)</w:t>
            </w:r>
          </w:p>
        </w:tc>
      </w:tr>
      <w:tr>
        <w:tc>
          <w:tcPr>
            <w:tcW w:type="dxa" w:w="2880"/>
          </w:tcPr>
          <w:p>
            <w:r>
              <w:t>Max Area</w:t>
            </w:r>
          </w:p>
        </w:tc>
        <w:tc>
          <w:tcPr>
            <w:tcW w:type="dxa" w:w="2880"/>
          </w:tcPr>
          <w:p>
            <w:r>
              <w:t>254,616</w:t>
            </w:r>
          </w:p>
        </w:tc>
        <w:tc>
          <w:tcPr>
            <w:tcW w:type="dxa" w:w="2880"/>
          </w:tcPr>
          <w:p>
            <w:r>
              <w:t>136,680 (outliers clipped)</w:t>
            </w:r>
          </w:p>
        </w:tc>
      </w:tr>
      <w:tr>
        <w:tc>
          <w:tcPr>
            <w:tcW w:type="dxa" w:w="2880"/>
          </w:tcPr>
          <w:p>
            <w:r>
              <w:t>Class balance</w:t>
            </w:r>
          </w:p>
        </w:tc>
        <w:tc>
          <w:tcPr>
            <w:tcW w:type="dxa" w:w="2880"/>
          </w:tcPr>
          <w:p>
            <w:r>
              <w:t>DERMASON 26.1% ... BOMBAY 3.8%</w:t>
            </w:r>
          </w:p>
        </w:tc>
        <w:tc>
          <w:tcPr>
            <w:tcW w:type="dxa" w:w="2880"/>
          </w:tcPr>
          <w:p>
            <w:r>
              <w:t>DERMASON 26.2% ... BOMBAY 3.9% (unchanged)</w:t>
            </w:r>
          </w:p>
        </w:tc>
      </w:tr>
      <w:tr>
        <w:tc>
          <w:tcPr>
            <w:tcW w:type="dxa" w:w="2880"/>
          </w:tcPr>
          <w:p>
            <w:r>
              <w:t>Best test accuracy</w:t>
            </w:r>
          </w:p>
        </w:tc>
        <w:tc>
          <w:tcPr>
            <w:tcW w:type="dxa" w:w="2880"/>
          </w:tcPr>
          <w:p>
            <w:r>
              <w:t>0.9243 (SVM)</w:t>
            </w:r>
          </w:p>
        </w:tc>
        <w:tc>
          <w:tcPr>
            <w:tcW w:type="dxa" w:w="2880"/>
          </w:tcPr>
          <w:p>
            <w:r>
              <w:t>0.9251 (SVM)</w:t>
            </w:r>
          </w:p>
        </w:tc>
      </w:tr>
    </w:tbl>
    <w:p/>
    <w:p>
      <w:r>
        <w:t>Benefits of data versioning:</w:t>
      </w:r>
    </w:p>
    <w:p>
      <w:pPr>
        <w:pStyle w:val="ListBullet"/>
      </w:pPr>
      <w:r>
        <w:t>Reproducibility: a Git commit plus the .dvc file pins the exact bytes (md5) used for any experiment; MLflow stores the same md5 with each run, linking model to data.</w:t>
      </w:r>
    </w:p>
    <w:p>
      <w:pPr>
        <w:pStyle w:val="ListBullet"/>
      </w:pPr>
      <w:r>
        <w:t>Git stays small: Git stores only a tiny pointer file while the data lives in the DVC cache / remote (S3, GCS).</w:t>
      </w:r>
    </w:p>
    <w:p>
      <w:pPr>
        <w:pStyle w:val="ListBullet"/>
      </w:pPr>
      <w:r>
        <w:t>Safe experimentation and rollback: switch between data-v1 and data-v2 with git checkout + dvc checkout.</w:t>
      </w:r>
    </w:p>
    <w:p>
      <w:pPr>
        <w:pStyle w:val="ListBullet"/>
      </w:pPr>
      <w:r>
        <w:t>Auditability and collaboration: diffs of .dvc files show when and how a dataset changed; teammates pull identical data.</w:t>
      </w:r>
    </w:p>
    <w:p>
      <w:pPr>
        <w:pStyle w:val="ListBullet"/>
      </w:pPr>
      <w:r>
        <w:t>Enables automation: pipelines can request a dataset by revision (the dvc_rev parameter of our Kubeflow pipeline).</w:t>
      </w:r>
    </w:p>
    <w:p>
      <w:pPr>
        <w:pStyle w:val="Heading1"/>
      </w:pPr>
      <w:r>
        <w:t>Task 4: Workflow Automation Design (Kubeflow Pipelines)</w:t>
      </w:r>
    </w:p>
    <w:p>
      <w:r>
        <w:t>kubeflow/pipeline.py defines the workflow with KFP v2 and compiles to kubeflow/dry_bean_pipeline.yaml, which can be uploaded to a Kubeflow cluster or Vertex AI Pipelines (compiled successfully; not run on a cluster). kubeflow/run_local.py executes the same five stages locally as the simulated workflow (accuracy 0.9251, gate passed).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data_collection</w:t>
            </w:r>
          </w:p>
        </w:tc>
        <w:tc>
          <w:tcPr>
            <w:tcW w:type="dxa" w:w="2880"/>
          </w:tcPr>
          <w:p>
            <w:r>
              <w:t>Fetches the dataset at a given DVC revision; emits a Dataset artifact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data_validation</w:t>
            </w:r>
          </w:p>
        </w:tc>
        <w:tc>
          <w:tcPr>
            <w:tcW w:type="dxa" w:w="2880"/>
          </w:tcPr>
          <w:p>
            <w:r>
              <w:t>Schema, null, label-set and row-count checks; fails the run on bad data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train</w:t>
            </w:r>
          </w:p>
        </w:tc>
        <w:tc>
          <w:tcPr>
            <w:tcW w:type="dxa" w:w="2880"/>
          </w:tcPr>
          <w:p>
            <w:r>
              <w:t>Scaling + SVM pipeline, stratified split; emits Model and test-set artifacts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evaluate</w:t>
            </w:r>
          </w:p>
        </w:tc>
        <w:tc>
          <w:tcPr>
            <w:tcW w:type="dxa" w:w="2880"/>
          </w:tcPr>
          <w:p>
            <w:r>
              <w:t>Computes accuracy/F1, logs Metrics, returns pass/fail against threshold 0.90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deploy</w:t>
            </w:r>
          </w:p>
        </w:tc>
        <w:tc>
          <w:tcPr>
            <w:tcW w:type="dxa" w:w="2880"/>
          </w:tcPr>
          <w:p>
            <w:r>
              <w:t>Runs only if evaluation passes (dsl.If); uploads the model to Vertex AI and deploys an endpoint</w:t>
            </w:r>
          </w:p>
        </w:tc>
      </w:tr>
    </w:tbl>
    <w:p/>
    <w:p>
      <w:r>
        <w:t>Flow: data_collection -&gt; data_validation -&gt; train -&gt; evaluate -&gt; [accuracy &gt;= 0.90] -&gt; deploy.</w:t>
      </w:r>
    </w:p>
    <w:p>
      <w:r>
        <w:t>How automation improves reproducibility and scalability:</w:t>
      </w:r>
    </w:p>
    <w:p>
      <w:pPr>
        <w:pStyle w:val="ListBullet"/>
      </w:pPr>
      <w:r>
        <w:t>Reproducibility: each step is a containerised component with pinned inputs, parameters and a data revision, so a run can be re-executed identically; inputs/outputs are tracked as artifacts with lineage.</w:t>
      </w:r>
    </w:p>
    <w:p>
      <w:pPr>
        <w:pStyle w:val="ListBullet"/>
      </w:pPr>
      <w:r>
        <w:t>No manual errors: validation and the quality gate run every time, so bad data or weak models never reach deployment.</w:t>
      </w:r>
    </w:p>
    <w:p>
      <w:pPr>
        <w:pStyle w:val="ListBullet"/>
      </w:pPr>
      <w:r>
        <w:t>Scalability: each step runs in its own pod, so heavy steps can request more CPU/GPU, run in parallel (e.g. a hyper-parameter sweep) and be cached when inputs are unchanged.</w:t>
      </w:r>
    </w:p>
    <w:p>
      <w:pPr>
        <w:pStyle w:val="ListBullet"/>
      </w:pPr>
      <w:r>
        <w:t>Continuous training: the same pipeline can be scheduled or triggered by a drift alarm or a new data version.</w:t>
      </w:r>
    </w:p>
    <w:p>
      <w:pPr>
        <w:pStyle w:val="Heading1"/>
      </w:pPr>
      <w:r>
        <w:t>Task 5: Feature Store and Cloud Platform Study</w:t>
      </w:r>
    </w:p>
    <w:p>
      <w:pPr>
        <w:pStyle w:val="Heading2"/>
      </w:pPr>
      <w:r>
        <w:t>Part A: Feast feature store</w:t>
      </w:r>
    </w:p>
    <w:p>
      <w:r>
        <w:t>Three model features were registered in a Feast repo (feature_repo/features.py): Area (pixels in the bean region), AspectRation (major / minor axis length) and ShapeFactor1. One entity (bean, key bean_id), one FeatureView (bean_features), parquet offline store and SQLite online store. Output of src/feast_demo.py:</w:t>
      </w:r>
    </w:p>
    <w:p>
      <w:r>
        <w:rPr>
          <w:rFonts w:ascii="Consolas" w:hAnsi="Consolas"/>
          <w:sz w:val="17"/>
        </w:rPr>
        <w:t>--- offline (training) ---</w:t>
        <w:br/>
        <w:t xml:space="preserve">   bean_id           event_timestamp     Area  AspectRation  ShapeFactor1</w:t>
        <w:br/>
        <w:t>0        0 2026-10-02 00:00:00+00:00  28395.0      1.197191      0.007332</w:t>
        <w:br/>
        <w:t>1        1 2026-10-02 00:00:00+00:00  28734.0      1.097356      0.006979</w:t>
        <w:br/>
        <w:t>2        2 2026-10-02 00:00:00+00:00  29380.0      1.209713      0.007244</w:t>
        <w:br/>
        <w:t>--- online (inference) ---</w:t>
        <w:br/>
        <w:t xml:space="preserve">   bean_id  AspectRation     Area  ShapeFactor1</w:t>
        <w:br/>
        <w:t>0        0      1.197191  28395.0      0.007332</w:t>
        <w:br/>
        <w:t>1        1      1.097356  28734.0      0.006979</w:t>
        <w:br/>
        <w:t>2        2      1.209713  29380.0      0.007244</w:t>
        <w:br/>
      </w:r>
    </w:p>
    <w:p>
      <w:r>
        <w:t>How Feast keeps training and inference consistent:</w:t>
      </w:r>
    </w:p>
    <w:p>
      <w:pPr>
        <w:pStyle w:val="ListBullet"/>
      </w:pPr>
      <w:r>
        <w:t>Single definition: features are declared once in code and registered in the Feast registry; training and serving both read that definition, preventing training-serving skew.</w:t>
      </w:r>
    </w:p>
    <w:p>
      <w:pPr>
        <w:pStyle w:val="ListBullet"/>
      </w:pPr>
      <w:r>
        <w:t>Training: get_historical_features() does a point-in-time-correct join of features to labelled entity rows, avoiding future-data leakage.</w:t>
      </w:r>
    </w:p>
    <w:p>
      <w:pPr>
        <w:pStyle w:val="ListBullet"/>
      </w:pPr>
      <w:r>
        <w:t>Inference: materialize copies the latest values to the online store; get_online_features() returns the same features with low latency by entity key (the two outputs above match).</w:t>
      </w:r>
    </w:p>
    <w:p>
      <w:pPr>
        <w:pStyle w:val="ListBullet"/>
      </w:pPr>
      <w:r>
        <w:t>Reuse and governance: other models can reuse the same features; the registry gives discoverability, ownership and versioning.</w:t>
      </w:r>
    </w:p>
    <w:p>
      <w:pPr>
        <w:pStyle w:val="Heading2"/>
      </w:pPr>
      <w:r>
        <w:t>Part B: AWS SageMaker vs Google Cloud Vertex AI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AWS SageMaker</w:t>
            </w:r>
          </w:p>
        </w:tc>
        <w:tc>
          <w:tcPr>
            <w:tcW w:type="dxa" w:w="2880"/>
          </w:tcPr>
          <w:p>
            <w:r>
              <w:t>Google Vertex AI</w:t>
            </w:r>
          </w:p>
        </w:tc>
      </w:tr>
      <w:tr>
        <w:tc>
          <w:tcPr>
            <w:tcW w:type="dxa" w:w="2880"/>
          </w:tcPr>
          <w:p>
            <w:r>
              <w:t>Services offered</w:t>
            </w:r>
          </w:p>
        </w:tc>
        <w:tc>
          <w:tcPr>
            <w:tcW w:type="dxa" w:w="2880"/>
          </w:tcPr>
          <w:p>
            <w:r>
              <w:t>Studio, Data Wrangler, Feature Store, Pipelines, Model Registry, Clarify, Model Monitor, Ground Truth; deep S3/IAM/Lambda integration</w:t>
            </w:r>
          </w:p>
        </w:tc>
        <w:tc>
          <w:tcPr>
            <w:tcW w:type="dxa" w:w="2880"/>
          </w:tcPr>
          <w:p>
            <w:r>
              <w:t>Workbench notebooks, Feature Store, Vertex Pipelines (runs KFP v2 directly), Model Registry, Model Monitoring, Model Garden; BigQuery/GCS integration</w:t>
            </w:r>
          </w:p>
        </w:tc>
      </w:tr>
      <w:tr>
        <w:tc>
          <w:tcPr>
            <w:tcW w:type="dxa" w:w="2880"/>
          </w:tcPr>
          <w:p>
            <w:r>
              <w:t>Experiment tracking</w:t>
            </w:r>
          </w:p>
        </w:tc>
        <w:tc>
          <w:tcPr>
            <w:tcW w:type="dxa" w:w="2880"/>
          </w:tcPr>
          <w:p>
            <w:r>
              <w:t>SageMaker Experiments, plus managed MLflow tracking</w:t>
            </w:r>
          </w:p>
        </w:tc>
        <w:tc>
          <w:tcPr>
            <w:tcW w:type="dxa" w:w="2880"/>
          </w:tcPr>
          <w:p>
            <w:r>
              <w:t>Vertex AI Experiments / TensorBoard; MLflow can be self-hosted</w:t>
            </w:r>
          </w:p>
        </w:tc>
      </w:tr>
      <w:tr>
        <w:tc>
          <w:tcPr>
            <w:tcW w:type="dxa" w:w="2880"/>
          </w:tcPr>
          <w:p>
            <w:r>
              <w:t>AutoML support</w:t>
            </w:r>
          </w:p>
        </w:tc>
        <w:tc>
          <w:tcPr>
            <w:tcW w:type="dxa" w:w="2880"/>
          </w:tcPr>
          <w:p>
            <w:r>
              <w:t>SageMaker Autopilot (tabular, with explainability)</w:t>
            </w:r>
          </w:p>
        </w:tc>
        <w:tc>
          <w:tcPr>
            <w:tcW w:type="dxa" w:w="2880"/>
          </w:tcPr>
          <w:p>
            <w:r>
              <w:t>Vertex AI AutoML (tabular, image, text, video) - broader modality coverage</w:t>
            </w:r>
          </w:p>
        </w:tc>
      </w:tr>
      <w:tr>
        <w:tc>
          <w:tcPr>
            <w:tcW w:type="dxa" w:w="2880"/>
          </w:tcPr>
          <w:p>
            <w:r>
              <w:t>Deployment options</w:t>
            </w:r>
          </w:p>
        </w:tc>
        <w:tc>
          <w:tcPr>
            <w:tcW w:type="dxa" w:w="2880"/>
          </w:tcPr>
          <w:p>
            <w:r>
              <w:t>Real-time, serverless, asynchronous and batch transform endpoints, multi-model endpoints, edge</w:t>
            </w:r>
          </w:p>
        </w:tc>
        <w:tc>
          <w:tcPr>
            <w:tcW w:type="dxa" w:w="2880"/>
          </w:tcPr>
          <w:p>
            <w:r>
              <w:t>Online endpoints (autoscaling), batch prediction, private endpoints, custom containers</w:t>
            </w:r>
          </w:p>
        </w:tc>
      </w:tr>
      <w:tr>
        <w:tc>
          <w:tcPr>
            <w:tcW w:type="dxa" w:w="2880"/>
          </w:tcPr>
          <w:p>
            <w:r>
              <w:t>Cost considerations</w:t>
            </w:r>
          </w:p>
        </w:tc>
        <w:tc>
          <w:tcPr>
            <w:tcW w:type="dxa" w:w="2880"/>
          </w:tcPr>
          <w:p>
            <w:r>
              <w:t>Pay per instance-hour / per request; Savings Plans and Spot training; real-time endpoints bill while up (serverless scales to zero)</w:t>
            </w:r>
          </w:p>
        </w:tc>
        <w:tc>
          <w:tcPr>
            <w:tcW w:type="dxa" w:w="2880"/>
          </w:tcPr>
          <w:p>
            <w:r>
              <w:t>Pay per node-hour for training and prediction; committed-use discounts; endpoints bill while deployed, so undeploy when idle; new accounts get free credits</w:t>
            </w:r>
          </w:p>
        </w:tc>
      </w:tr>
      <w:tr>
        <w:tc>
          <w:tcPr>
            <w:tcW w:type="dxa" w:w="2880"/>
          </w:tcPr>
          <w:p>
            <w:r>
              <w:t>Fit for this project</w:t>
            </w:r>
          </w:p>
        </w:tc>
        <w:tc>
          <w:tcPr>
            <w:tcW w:type="dxa" w:w="2880"/>
          </w:tcPr>
          <w:p>
            <w:r>
              <w:t>Good if data already lives in AWS</w:t>
            </w:r>
          </w:p>
        </w:tc>
        <w:tc>
          <w:tcPr>
            <w:tcW w:type="dxa" w:w="2880"/>
          </w:tcPr>
          <w:p>
            <w:r>
              <w:t>Chosen: our KFP v2 pipeline compiles to YAML that Vertex Pipelines runs unchanged</w:t>
            </w:r>
          </w:p>
        </w:tc>
      </w:tr>
    </w:tbl>
    <w:p/>
    <w:p>
      <w:r>
        <w:t>Pricing and features change often, so check the current pricing pages before launching. Note: cloud/deploy_vertex.py is written but was NOT executed (it needs a GCP project and billing). Run it before the demo if a live deployment is required.</w:t>
      </w:r>
    </w:p>
    <w:p>
      <w:pPr>
        <w:pStyle w:val="Heading1"/>
      </w:pPr>
      <w:r>
        <w:t>Repository layout</w:t>
      </w:r>
    </w:p>
    <w:p>
      <w:pPr>
        <w:pStyle w:val="ListBullet"/>
      </w:pPr>
      <w:r>
        <w:t>data/dry_bean.csv.dvc - DVC pointer (git tags data-v1, data-v2)</w:t>
      </w:r>
    </w:p>
    <w:p>
      <w:pPr>
        <w:pStyle w:val="ListBullet"/>
      </w:pPr>
      <w:r>
        <w:t>src/ - preprocess.py, train.py, compare.py, diagram and report builders</w:t>
      </w:r>
    </w:p>
    <w:p>
      <w:pPr>
        <w:pStyle w:val="ListBullet"/>
      </w:pPr>
      <w:r>
        <w:t>kubeflow/ - pipeline.py, dry_bean_pipeline.yaml, run_local.py</w:t>
      </w:r>
    </w:p>
    <w:p>
      <w:pPr>
        <w:pStyle w:val="ListBullet"/>
      </w:pPr>
      <w:r>
        <w:t>feature_repo/ - Feast definitions</w:t>
      </w:r>
    </w:p>
    <w:p>
      <w:pPr>
        <w:pStyle w:val="ListBullet"/>
      </w:pPr>
      <w:r>
        <w:t>cloud/deploy_vertex.py - Vertex AI deployment</w:t>
      </w:r>
    </w:p>
    <w:p>
      <w:pPr>
        <w:pStyle w:val="ListBullet"/>
      </w:pPr>
      <w:r>
        <w:t>mlflow.db - tracked experiments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