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  <w:lang w:val="en-US" w:eastAsia="zh-CN"/>
        </w:rPr>
        <w:t>osi七层模型及每层有哪些协议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从下到上： 物理层 数据链路层 网络层 传输层 会话层 表示层 应用层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物理层：负责最后将信息编码变成电流脉冲或其他信号用于网上传输 就是把数据转化为0和1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协议：ISO2110 IEEE802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数据链路层：负责建立和管理节点间的链路 控制网络层和物理层的通信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协议：SLIP CSLIP PPP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负责提供物理地址寻址 数据的成帧 流量控制 差错控制 确保数据的可靠传输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网络层  将网络地址翻译成对应的物理地址 通过路由选择算法选择适合的路径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协议：IP ICMP RIP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569210" cy="1762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传输层：向用户提供可靠地端到端的差错和流量控制 保证报文正确传输 端口与端口的传递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协议：TCP/IP 中的TCP UDP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TCP: 传输控制协议 传输效率低 可靠性强 UDP：用户数据报协议 可靠性不高 qq聊天数据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2693670" cy="1826260"/>
            <wp:effectExtent l="0" t="0" r="1143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会话层：是用户应用程序和网络之间的接口，负责在网络中的两节点之间建立、维持和终止通信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表示层：对来自应用层的命令和数据进行解释 确保一个系统的应用层所发的信息可以被另一个系统的应用层读取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应用层：直接向用户提供服务 完成用户希望在网络上完成的各种工作 该层具有的各种应用程序可以完成和实现用户请求的各种服务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协议：VTP MHS SMTP FTP DNS HTTP </w:t>
      </w:r>
    </w:p>
    <w:p>
      <w:pPr>
        <w:rPr>
          <w:rFonts w:ascii="宋体" w:hAnsi="宋体" w:eastAsia="宋体" w:cs="宋体"/>
          <w:color w:val="C00000"/>
          <w:sz w:val="24"/>
          <w:szCs w:val="24"/>
          <w:shd w:val="clear" w:color="FFFFFF" w:fill="D9D9D9"/>
        </w:rPr>
      </w:pPr>
      <w:r>
        <w:rPr>
          <w:rFonts w:ascii="宋体" w:hAnsi="宋体" w:eastAsia="宋体" w:cs="宋体"/>
          <w:color w:val="C00000"/>
          <w:sz w:val="24"/>
          <w:szCs w:val="24"/>
          <w:shd w:val="clear" w:color="FFFFFF" w:fill="D9D9D9"/>
        </w:rPr>
        <w:fldChar w:fldCharType="begin"/>
      </w:r>
      <w:r>
        <w:rPr>
          <w:rFonts w:ascii="宋体" w:hAnsi="宋体" w:eastAsia="宋体" w:cs="宋体"/>
          <w:color w:val="C00000"/>
          <w:sz w:val="24"/>
          <w:szCs w:val="24"/>
          <w:shd w:val="clear" w:color="FFFFFF" w:fill="D9D9D9"/>
        </w:rPr>
        <w:instrText xml:space="preserve"> HYPERLINK "https://blog.csdn.net/justloveyou_/article/details/69611328" </w:instrText>
      </w:r>
      <w:r>
        <w:rPr>
          <w:rFonts w:ascii="宋体" w:hAnsi="宋体" w:eastAsia="宋体" w:cs="宋体"/>
          <w:color w:val="C00000"/>
          <w:sz w:val="24"/>
          <w:szCs w:val="24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color w:val="C00000"/>
          <w:sz w:val="24"/>
          <w:szCs w:val="24"/>
          <w:shd w:val="clear" w:color="FFFFFF" w:fill="D9D9D9"/>
        </w:rPr>
        <w:t>https://blog.csdn.net/justloveyou_/article/details/69611328</w:t>
      </w:r>
      <w:r>
        <w:rPr>
          <w:rFonts w:ascii="宋体" w:hAnsi="宋体" w:eastAsia="宋体" w:cs="宋体"/>
          <w:color w:val="C00000"/>
          <w:sz w:val="24"/>
          <w:szCs w:val="24"/>
          <w:shd w:val="clear" w:color="FFFFFF" w:fill="D9D9D9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"https://juejin.im/post/59eb06b1f265da430f313c7f"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https://juejin.im/post/59eb06b1f265da430f313c7f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"https://www.jianshu.com/p/1bf73efa362d"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https://www.jianshu.com/p/1bf73ef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a362d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7247A"/>
    <w:rsid w:val="0447247A"/>
    <w:rsid w:val="0D5B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2020-03-24T03:13:00Z</dcterms:created>
  <dc:creator>Demon </dc:creator>
  <cp:lastModifiedBy>Demon </cp:lastModifiedBy>
  <dcterms:modified xsi:type="dcterms:W3CDTF">2020-03-24T03:16:41Z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