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Helvetica" w:hAnsi="Helvetica" w:eastAsia="Helvetica" w:cs="Helvetica"/>
          <w:i w:val="0"/>
          <w:caps w:val="0"/>
          <w:color w:val="242930"/>
          <w:spacing w:val="5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242930"/>
          <w:spacing w:val="5"/>
          <w:sz w:val="19"/>
          <w:szCs w:val="19"/>
          <w:shd w:val="clear" w:fill="FFFFFF"/>
        </w:rPr>
        <w:t>需求文档实例</w:t>
      </w:r>
    </w:p>
    <w:p>
      <w:pPr>
        <w:rPr>
          <w:rFonts w:ascii="Helvetica" w:hAnsi="Helvetica" w:eastAsia="Helvetica" w:cs="Helvetica"/>
          <w:i w:val="0"/>
          <w:caps w:val="0"/>
          <w:color w:val="242930"/>
          <w:spacing w:val="5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267325" cy="629856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33875" cy="2655570"/>
            <wp:effectExtent l="0" t="0" r="952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8315" cy="709676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709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9585" cy="6592570"/>
            <wp:effectExtent l="0" t="0" r="1841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5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6410" cy="11201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1965" cy="2603500"/>
            <wp:effectExtent l="0" t="0" r="698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33870" cy="568960"/>
            <wp:effectExtent l="0" t="0" r="50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775" cy="8171815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817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9585" cy="6553835"/>
            <wp:effectExtent l="0" t="0" r="1841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81800" cy="403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680" cy="4189730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drawing>
          <wp:inline distT="0" distB="0" distL="114300" distR="114300">
            <wp:extent cx="6839585" cy="9353550"/>
            <wp:effectExtent l="0" t="0" r="184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93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838950" cy="75926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59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3870" cy="6410960"/>
            <wp:effectExtent l="0" t="0" r="508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641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5775" cy="7590155"/>
            <wp:effectExtent l="0" t="0" r="317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140" cy="433959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05500" cy="1333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38950" cy="102241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022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305A6E"/>
    <w:rsid w:val="1F305A6E"/>
    <w:rsid w:val="4B7C0922"/>
    <w:rsid w:val="65DC5B28"/>
    <w:rsid w:val="7A2E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../NUL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2020-02-27T04:29:00Z</dcterms:created>
  <dc:creator>Demon </dc:creator>
  <cp:lastModifiedBy>Demon </cp:lastModifiedBy>
  <dcterms:modified xsi:type="dcterms:W3CDTF">2020-02-27T06:21:18Z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