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B70F8"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gipcretKeyNotFound (36)</w:t>
      </w:r>
    </w:p>
    <w:p w14:paraId="5149C278"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15B6676A" w14:textId="77777777" w:rsidR="00AF699C" w:rsidRDefault="00AF699C" w:rsidP="00AF699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节点集权资源无法正常启动和关闭，执行相关命令没有反应</w:t>
      </w:r>
    </w:p>
    <w:p w14:paraId="11A9FD9D" w14:textId="77777777" w:rsidR="00AF699C" w:rsidRDefault="00AF699C" w:rsidP="00AF699C">
      <w:pPr>
        <w:pStyle w:val="a3"/>
        <w:spacing w:beforeAutospacing="0" w:afterAutospacing="0"/>
        <w:rPr>
          <w:rFonts w:ascii="Calibri" w:hAnsi="Calibri" w:cs="Calibri" w:hint="eastAsia"/>
          <w:sz w:val="22"/>
          <w:szCs w:val="22"/>
        </w:rPr>
      </w:pPr>
      <w:r>
        <w:rPr>
          <w:rFonts w:ascii="Calibri" w:hAnsi="Calibri" w:cs="Calibri"/>
          <w:sz w:val="22"/>
          <w:szCs w:val="22"/>
        </w:rPr>
        <w:t xml:space="preserve">Crs </w:t>
      </w:r>
      <w:r>
        <w:rPr>
          <w:rFonts w:ascii="Calibri" w:hAnsi="Calibri" w:cs="Calibri"/>
          <w:sz w:val="22"/>
          <w:szCs w:val="22"/>
        </w:rPr>
        <w:t>日志报错</w:t>
      </w:r>
    </w:p>
    <w:p w14:paraId="41733B0A"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2017-03-27 15:41:29.322: [  OCRMAS][3342]proath_master:100b: Polling, connect to master not complete retval1 = 203, retval2 = 203</w:t>
      </w:r>
    </w:p>
    <w:p w14:paraId="7CACC1A6"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2017-03-27 15:41:29.522: [  OCRMAS][3342]proath_master:100b: Polling, connect to master not complete retval1 = 203, retval2 = 203</w:t>
      </w:r>
    </w:p>
    <w:p w14:paraId="0A8E0767"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2017-03-27 15:41:29.722: [  OCRMAS][3342]proath_master:100b: Polling, connect to master n</w:t>
      </w:r>
    </w:p>
    <w:p w14:paraId="05BEA4E8"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w:t>
      </w:r>
    </w:p>
    <w:p w14:paraId="7DC90B61"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2017-03-27 15:48:18.336: [GIPCHGEN][2571] gipchaNodeAddInterface: adding interface information for inf 111c7ff50 { host '', haName '2489-5f71-2914-4ab6', local 0, ip '10.10.16.1', subnet '10.10.16.0', mask '255.255.255.0', mac '5c-f3-fc-06-3b-50', ifname 'en2', numRef 0, numFail 0, idxBoot 0, flags 0x1 }</w:t>
      </w:r>
    </w:p>
    <w:p w14:paraId="24C683CC"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2017-03-27 15:48:18.539: [GIPCXCPT][2057] gipchaInternalResolve: failed to resolve ret gipcretKeyNotFound (36), host 'ibmdbwf8', port '7d1a-52b2-3844-0dc1', hctx 111282270 [0000000000000010] { gipchaContext : host 'ibmdbwf8', name '2489-5f71-2914-4ab6', luid 'a2d688b6-00000000', numNode 0, numInf 1, usrFlags 0x0, flags 0x5 }, ret gipcretKeyNotFound (36)</w:t>
      </w:r>
    </w:p>
    <w:p w14:paraId="6EBAF0D0"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2017-03-27 15:48:18.539: [GIPCHGEN][2057] gipchaResolveF [gipcmodGipcResolve : gipcmodGipc.c : 806]: EXCEPTION[ ret gipcretKeyNotFound (36) ]  failed to resolve ctx 111282270 [0000000000000010] { gipchaContext : host 'ibmdbwf8', name '2489-5f71-2914-4ab6', luid 'a2d688b6-00000000', numNode 0, numInf 1, usrFlags 0x0, flags 0x5 }, host 'ibmdbwf8', port '7d1a-52b2-3844-0dc1', flags 0x0</w:t>
      </w:r>
    </w:p>
    <w:p w14:paraId="14B55540"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0B942B21"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4E475147"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2105E4CA"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Dear customer,</w:t>
      </w:r>
    </w:p>
    <w:p w14:paraId="7A26E49C"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lastRenderedPageBreak/>
        <w:br/>
        <w:t>You can try to kill gipcd.bin and gpnpd.bin on surviving node:</w:t>
      </w:r>
    </w:p>
    <w:p w14:paraId="411D1C99"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14DEF107"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[root@nascds11 oracle]# ps -ef|grep gipcd</w:t>
      </w:r>
    </w:p>
    <w:p w14:paraId="47D14C0B"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root 10468 10440 0 15:15 pts/4 00:00:00 grep gipcd</w:t>
      </w:r>
    </w:p>
    <w:p w14:paraId="435F2C2B"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grid 19573 1 0 Mar24 ? 00:32:23 /u01/app/11.2.0/grid/bin/gipcd.bin</w:t>
      </w:r>
    </w:p>
    <w:p w14:paraId="352E5639"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[root@nascds11 oracle]# kill -9 19573</w:t>
      </w:r>
    </w:p>
    <w:p w14:paraId="4DAE9210"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[root@nascds11 oracle]# ps -ef|grep gipcd</w:t>
      </w:r>
    </w:p>
    <w:p w14:paraId="3D2642FC"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root 10482 10440 0 15:16 pts/4 00:00:00 grep gipcd</w:t>
      </w:r>
    </w:p>
    <w:p w14:paraId="7FE488D9"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[root@nascds11 oracle]# ps -ef|grep gipcd</w:t>
      </w:r>
    </w:p>
    <w:p w14:paraId="7D62DBB9"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grid 10484 1 1 15:16 ? 00:00:00 /bin/sh /u01/app/11.2.0/grid/bin/gipcd &lt;&lt;&lt;&lt;&lt;&lt;&lt;&lt;&lt;&lt;&lt;&lt;&lt;&lt;&lt;&lt;&lt; process id change to 10484</w:t>
      </w:r>
    </w:p>
    <w:p w14:paraId="549441D1"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root 10487 10440 0 15:16 pts/4 00:00:00 grep gipcd</w:t>
      </w:r>
    </w:p>
    <w:p w14:paraId="56ADC145"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62DC65CE"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br/>
        <w:t>[root@nascds11 oracle]# ps -ef|grep gpnp</w:t>
      </w:r>
    </w:p>
    <w:p w14:paraId="3C3A85B3"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root 10924 10440 0 15:18 pts/4 00:00:00 grep gpnp</w:t>
      </w:r>
    </w:p>
    <w:p w14:paraId="2C27F327"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grid 19562 1 0 Mar24 ? 00:06:44 /u01/app/11.2.0/grid/bin/gpnpd.bin</w:t>
      </w:r>
    </w:p>
    <w:p w14:paraId="13A7F1D1"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[root@nascds11 oracle]# kill -9 19562</w:t>
      </w:r>
    </w:p>
    <w:p w14:paraId="2CF49FD1"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br/>
        <w:t>[root@nascds11 oracle]# ps -ef|grep gpnp</w:t>
      </w:r>
    </w:p>
    <w:p w14:paraId="3FA3D3F1"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grid 10940 1 3 15:18 ? 00:00:00 /u01/app/11.2.0/grid/bin/gpnpd.bin &lt;&lt;&lt;&lt;&lt;&lt;&lt;&lt;&lt;&lt;&lt;&lt;&lt;&lt;&lt;&lt;&lt; process id change to 10940</w:t>
      </w:r>
    </w:p>
    <w:p w14:paraId="0B06952D"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root 10965 10440 1 15:18 pts/4 00:00:00 grep gpnp</w:t>
      </w:r>
    </w:p>
    <w:p w14:paraId="1695A3E9"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05BDDCD7"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Then you can try to shutdown and start the node (CRS failed to start).</w:t>
      </w:r>
    </w:p>
    <w:p w14:paraId="5FCDEA9D"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br/>
        <w:t>Thanks</w:t>
      </w:r>
    </w:p>
    <w:p w14:paraId="79AE5FF3"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Sam</w:t>
      </w:r>
    </w:p>
    <w:p w14:paraId="31A3E217"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lastRenderedPageBreak/>
        <w:br/>
      </w:r>
      <w:r>
        <w:rPr>
          <w:rFonts w:ascii="Calibri" w:hAnsi="Calibri" w:cs="Calibri"/>
          <w:sz w:val="22"/>
          <w:szCs w:val="22"/>
        </w:rPr>
        <w:br/>
        <w:t> </w:t>
      </w:r>
    </w:p>
    <w:p w14:paraId="77256D16"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Dear customer,</w:t>
      </w:r>
    </w:p>
    <w:p w14:paraId="71D6D1EF"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br/>
        <w:t>Based on the phone call, please see below our comments:</w:t>
      </w:r>
    </w:p>
    <w:p w14:paraId="5940C239"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br/>
        <w:t>1. For this type of problem (CRS could not be started up due to gipcretKeyNotFound (36). This kind of problem is normally due to communication issue between nodes (But not real network problem). It might be caused by GIPC or temporary socket file problem. We did know the workaround (such as kill gipcd.bin process on surviving node or shutdown/startup whole cluster), but it's very hard to analyze which specific file has problem.</w:t>
      </w:r>
    </w:p>
    <w:p w14:paraId="2467DD0D"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br/>
        <w:t>2. You have said the home has problem and got restored. If you can startup clusterware/database and all resource, then it means it has no problem. If your customer still has concern for the software, they could consider to delete/add the node to refresh the software.</w:t>
      </w:r>
    </w:p>
    <w:p w14:paraId="3F97F51E"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br/>
        <w:t>Thanks</w:t>
      </w:r>
    </w:p>
    <w:p w14:paraId="43A35EFC" w14:textId="77777777" w:rsidR="00AF699C" w:rsidRDefault="00AF699C" w:rsidP="00AF699C">
      <w:pPr>
        <w:pStyle w:val="a3"/>
        <w:spacing w:beforeAutospacing="0" w:afterAutospacing="0"/>
        <w:rPr>
          <w:rFonts w:ascii="Calibri" w:hAnsi="Calibri" w:cs="Calibri"/>
          <w:sz w:val="22"/>
          <w:szCs w:val="22"/>
        </w:rPr>
      </w:pPr>
      <w:r>
        <w:rPr>
          <w:rFonts w:ascii="Calibri" w:hAnsi="Calibri" w:cs="Calibri"/>
          <w:sz w:val="22"/>
          <w:szCs w:val="22"/>
        </w:rPr>
        <w:t>Sam</w:t>
      </w:r>
    </w:p>
    <w:p w14:paraId="4A1C254C" w14:textId="77777777" w:rsidR="00517DA9" w:rsidRPr="00AF699C" w:rsidRDefault="00517DA9" w:rsidP="00AF699C"/>
    <w:sectPr w:rsidR="00517DA9" w:rsidRPr="00AF69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ED"/>
    <w:rsid w:val="00517DA9"/>
    <w:rsid w:val="00AF699C"/>
    <w:rsid w:val="00CF1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DEB05-549B-4E6B-BC7F-AC480886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699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194839">
      <w:bodyDiv w:val="1"/>
      <w:marLeft w:val="0"/>
      <w:marRight w:val="0"/>
      <w:marTop w:val="0"/>
      <w:marBottom w:val="0"/>
      <w:divBdr>
        <w:top w:val="none" w:sz="0" w:space="0" w:color="auto"/>
        <w:left w:val="none" w:sz="0" w:space="0" w:color="auto"/>
        <w:bottom w:val="none" w:sz="0" w:space="0" w:color="auto"/>
        <w:right w:val="none" w:sz="0" w:space="0" w:color="auto"/>
      </w:divBdr>
      <w:divsChild>
        <w:div w:id="162860169">
          <w:marLeft w:val="0"/>
          <w:marRight w:val="0"/>
          <w:marTop w:val="0"/>
          <w:marBottom w:val="0"/>
          <w:divBdr>
            <w:top w:val="none" w:sz="0" w:space="0" w:color="auto"/>
            <w:left w:val="none" w:sz="0" w:space="0" w:color="auto"/>
            <w:bottom w:val="none" w:sz="0" w:space="0" w:color="auto"/>
            <w:right w:val="none" w:sz="0" w:space="0" w:color="auto"/>
          </w:divBdr>
          <w:divsChild>
            <w:div w:id="1571885628">
              <w:marLeft w:val="0"/>
              <w:marRight w:val="0"/>
              <w:marTop w:val="0"/>
              <w:marBottom w:val="0"/>
              <w:divBdr>
                <w:top w:val="none" w:sz="0" w:space="0" w:color="auto"/>
                <w:left w:val="none" w:sz="0" w:space="0" w:color="auto"/>
                <w:bottom w:val="none" w:sz="0" w:space="0" w:color="auto"/>
                <w:right w:val="none" w:sz="0" w:space="0" w:color="auto"/>
              </w:divBdr>
              <w:divsChild>
                <w:div w:id="17691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2021-03-04T06:30:00Z</dcterms:created>
  <dcterms:modified xsi:type="dcterms:W3CDTF">2021-03-04T06:30:00Z</dcterms:modified>
</cp:coreProperties>
</file>