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7BC77" w14:textId="77777777" w:rsidR="000F4F35" w:rsidRPr="000F4F35" w:rsidRDefault="000F4F35" w:rsidP="000F4F35">
      <w:pPr>
        <w:widowControl/>
        <w:spacing w:before="100" w:after="100"/>
        <w:jc w:val="left"/>
        <w:rPr>
          <w:rFonts w:ascii="Calibri" w:eastAsia="宋体" w:hAnsi="Calibri" w:cs="Calibri"/>
          <w:kern w:val="0"/>
          <w:sz w:val="22"/>
        </w:rPr>
      </w:pPr>
      <w:r w:rsidRPr="000F4F35">
        <w:rPr>
          <w:rFonts w:ascii="Calibri" w:eastAsia="宋体" w:hAnsi="Calibri" w:cs="Calibri"/>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0F4F35" w:rsidRPr="000F4F35" w14:paraId="048B8B5F" w14:textId="77777777" w:rsidTr="000F4F35">
        <w:tc>
          <w:tcPr>
            <w:tcW w:w="10983" w:type="dxa"/>
            <w:tcBorders>
              <w:top w:val="nil"/>
              <w:left w:val="nil"/>
              <w:bottom w:val="nil"/>
              <w:right w:val="nil"/>
            </w:tcBorders>
            <w:tcMar>
              <w:top w:w="80" w:type="dxa"/>
              <w:left w:w="80" w:type="dxa"/>
              <w:bottom w:w="80" w:type="dxa"/>
              <w:right w:w="80" w:type="dxa"/>
            </w:tcMar>
            <w:hideMark/>
          </w:tcPr>
          <w:p w14:paraId="5845F73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46"/>
            </w:tblGrid>
            <w:tr w:rsidR="000F4F35" w:rsidRPr="000F4F35" w14:paraId="619F26BA" w14:textId="77777777" w:rsidTr="000F4F35">
              <w:tc>
                <w:tcPr>
                  <w:tcW w:w="11030" w:type="dxa"/>
                  <w:tcBorders>
                    <w:top w:val="nil"/>
                    <w:left w:val="nil"/>
                    <w:bottom w:val="nil"/>
                    <w:right w:val="nil"/>
                  </w:tcBorders>
                  <w:tcMar>
                    <w:top w:w="80" w:type="dxa"/>
                    <w:left w:w="80" w:type="dxa"/>
                    <w:bottom w:w="80" w:type="dxa"/>
                    <w:right w:w="80" w:type="dxa"/>
                  </w:tcMar>
                  <w:hideMark/>
                </w:tcPr>
                <w:p w14:paraId="0F2B19C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80"/>
                    <w:gridCol w:w="1063"/>
                    <w:gridCol w:w="543"/>
                  </w:tblGrid>
                  <w:tr w:rsidR="000F4F35" w:rsidRPr="000F4F35" w14:paraId="69DEE520" w14:textId="77777777" w:rsidTr="000F4F35">
                    <w:tc>
                      <w:tcPr>
                        <w:tcW w:w="8653" w:type="dxa"/>
                        <w:tcBorders>
                          <w:top w:val="nil"/>
                          <w:left w:val="nil"/>
                          <w:bottom w:val="nil"/>
                          <w:right w:val="nil"/>
                        </w:tcBorders>
                        <w:tcMar>
                          <w:top w:w="80" w:type="dxa"/>
                          <w:left w:w="80" w:type="dxa"/>
                          <w:bottom w:w="80" w:type="dxa"/>
                          <w:right w:w="80" w:type="dxa"/>
                        </w:tcMar>
                        <w:hideMark/>
                      </w:tcPr>
                      <w:p w14:paraId="0389DF96"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How to Validate Network and Name Resolution Setup for the Clusterware and RAC (Doc ID 1054902.1)</w:t>
                        </w:r>
                      </w:p>
                    </w:tc>
                    <w:tc>
                      <w:tcPr>
                        <w:tcW w:w="1165" w:type="dxa"/>
                        <w:tcBorders>
                          <w:top w:val="nil"/>
                          <w:left w:val="nil"/>
                          <w:bottom w:val="nil"/>
                          <w:right w:val="nil"/>
                        </w:tcBorders>
                        <w:tcMar>
                          <w:top w:w="80" w:type="dxa"/>
                          <w:left w:w="80" w:type="dxa"/>
                          <w:bottom w:w="80" w:type="dxa"/>
                          <w:right w:w="80" w:type="dxa"/>
                        </w:tcMar>
                        <w:hideMark/>
                      </w:tcPr>
                      <w:p w14:paraId="5B53389C" w14:textId="68FD5A74" w:rsidR="000F4F35" w:rsidRPr="000F4F35" w:rsidRDefault="000F4F35" w:rsidP="000F4F35">
                        <w:pPr>
                          <w:widowControl/>
                          <w:jc w:val="left"/>
                          <w:rPr>
                            <w:rFonts w:ascii="宋体" w:eastAsia="宋体" w:hAnsi="宋体" w:cs="宋体"/>
                            <w:kern w:val="0"/>
                            <w:sz w:val="24"/>
                            <w:szCs w:val="24"/>
                          </w:rPr>
                        </w:pPr>
                        <w:r w:rsidRPr="000F4F35">
                          <w:rPr>
                            <w:rFonts w:ascii="宋体" w:eastAsia="宋体" w:hAnsi="宋体" w:cs="宋体"/>
                            <w:noProof/>
                            <w:color w:val="0000FF"/>
                            <w:kern w:val="0"/>
                            <w:sz w:val="24"/>
                            <w:szCs w:val="24"/>
                          </w:rPr>
                          <w:drawing>
                            <wp:inline distT="0" distB="0" distL="0" distR="0" wp14:anchorId="37D2E4C4" wp14:editId="661905B8">
                              <wp:extent cx="144780" cy="144780"/>
                              <wp:effectExtent l="0" t="0" r="7620" b="7620"/>
                              <wp:docPr id="4" name="图片 4"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2AF9E94" w14:textId="77777777" w:rsidR="000F4F35" w:rsidRPr="000F4F35" w:rsidRDefault="000F4F35" w:rsidP="000F4F35">
                        <w:pPr>
                          <w:widowControl/>
                          <w:jc w:val="left"/>
                          <w:rPr>
                            <w:rFonts w:ascii="Calibri" w:eastAsia="宋体" w:hAnsi="Calibri" w:cs="Calibri"/>
                            <w:kern w:val="0"/>
                            <w:sz w:val="22"/>
                          </w:rPr>
                        </w:pPr>
                        <w:hyperlink r:id="rId6" w:history="1">
                          <w:r w:rsidRPr="000F4F35">
                            <w:rPr>
                              <w:rFonts w:ascii="Calibri" w:eastAsia="宋体" w:hAnsi="Calibri" w:cs="Calibri"/>
                              <w:color w:val="0000FF"/>
                              <w:kern w:val="0"/>
                              <w:sz w:val="22"/>
                              <w:u w:val="single"/>
                            </w:rPr>
                            <w:t>To Bottom</w:t>
                          </w:r>
                        </w:hyperlink>
                      </w:p>
                    </w:tc>
                    <w:tc>
                      <w:tcPr>
                        <w:tcW w:w="708" w:type="dxa"/>
                        <w:tcBorders>
                          <w:top w:val="nil"/>
                          <w:left w:val="nil"/>
                          <w:bottom w:val="nil"/>
                          <w:right w:val="nil"/>
                        </w:tcBorders>
                        <w:tcMar>
                          <w:top w:w="80" w:type="dxa"/>
                          <w:left w:w="80" w:type="dxa"/>
                          <w:bottom w:w="80" w:type="dxa"/>
                          <w:right w:w="80" w:type="dxa"/>
                        </w:tcMar>
                        <w:hideMark/>
                      </w:tcPr>
                      <w:p w14:paraId="46634871" w14:textId="03E20943" w:rsidR="000F4F35" w:rsidRPr="000F4F35" w:rsidRDefault="000F4F35" w:rsidP="000F4F35">
                        <w:pPr>
                          <w:widowControl/>
                          <w:jc w:val="left"/>
                          <w:rPr>
                            <w:rFonts w:ascii="宋体" w:eastAsia="宋体" w:hAnsi="宋体" w:cs="宋体"/>
                            <w:kern w:val="0"/>
                            <w:sz w:val="24"/>
                            <w:szCs w:val="24"/>
                          </w:rPr>
                        </w:pPr>
                        <w:r w:rsidRPr="000F4F35">
                          <w:rPr>
                            <w:rFonts w:ascii="宋体" w:eastAsia="宋体" w:hAnsi="宋体" w:cs="宋体"/>
                            <w:noProof/>
                            <w:kern w:val="0"/>
                            <w:sz w:val="24"/>
                            <w:szCs w:val="24"/>
                          </w:rPr>
                          <w:drawing>
                            <wp:inline distT="0" distB="0" distL="0" distR="0" wp14:anchorId="309EFE22" wp14:editId="04DBEB64">
                              <wp:extent cx="7620" cy="7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708E0C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1AA5130F" w14:textId="7CC36764" w:rsidR="000F4F35" w:rsidRPr="000F4F35" w:rsidRDefault="000F4F35" w:rsidP="000F4F35">
                  <w:pPr>
                    <w:widowControl/>
                    <w:jc w:val="left"/>
                    <w:rPr>
                      <w:rFonts w:ascii="宋体" w:eastAsia="宋体" w:hAnsi="宋体" w:cs="宋体"/>
                      <w:kern w:val="0"/>
                      <w:sz w:val="24"/>
                      <w:szCs w:val="24"/>
                    </w:rPr>
                  </w:pPr>
                  <w:r w:rsidRPr="000F4F35">
                    <w:rPr>
                      <w:rFonts w:ascii="宋体" w:eastAsia="宋体" w:hAnsi="宋体" w:cs="宋体"/>
                      <w:noProof/>
                      <w:kern w:val="0"/>
                      <w:sz w:val="24"/>
                      <w:szCs w:val="24"/>
                    </w:rPr>
                    <w:drawing>
                      <wp:inline distT="0" distB="0" distL="0" distR="0" wp14:anchorId="5E882A67" wp14:editId="1B03D307">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9D8E03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986"/>
                  </w:tblGrid>
                  <w:tr w:rsidR="000F4F35" w:rsidRPr="000F4F35" w14:paraId="6AACB3BC" w14:textId="77777777" w:rsidTr="000F4F35">
                    <w:tc>
                      <w:tcPr>
                        <w:tcW w:w="10627" w:type="dxa"/>
                        <w:tcBorders>
                          <w:top w:val="nil"/>
                          <w:left w:val="nil"/>
                          <w:bottom w:val="nil"/>
                          <w:right w:val="nil"/>
                        </w:tcBorders>
                        <w:tcMar>
                          <w:top w:w="80" w:type="dxa"/>
                          <w:left w:w="80" w:type="dxa"/>
                          <w:bottom w:w="80" w:type="dxa"/>
                          <w:right w:w="80" w:type="dxa"/>
                        </w:tcMar>
                        <w:hideMark/>
                      </w:tcPr>
                      <w:p w14:paraId="201E9FE9"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74"/>
                        </w:tblGrid>
                        <w:tr w:rsidR="000F4F35" w:rsidRPr="000F4F35" w14:paraId="42F33F2F" w14:textId="77777777" w:rsidTr="000F4F35">
                          <w:tc>
                            <w:tcPr>
                              <w:tcW w:w="960" w:type="dxa"/>
                              <w:tcBorders>
                                <w:top w:val="nil"/>
                                <w:left w:val="nil"/>
                                <w:bottom w:val="nil"/>
                                <w:right w:val="nil"/>
                              </w:tcBorders>
                              <w:tcMar>
                                <w:top w:w="80" w:type="dxa"/>
                                <w:left w:w="80" w:type="dxa"/>
                                <w:bottom w:w="80" w:type="dxa"/>
                                <w:right w:w="80" w:type="dxa"/>
                              </w:tcMar>
                              <w:hideMark/>
                            </w:tcPr>
                            <w:p w14:paraId="51E95FC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c>
                          <w:tc>
                            <w:tcPr>
                              <w:tcW w:w="972" w:type="dxa"/>
                              <w:gridSpan w:val="2"/>
                              <w:tcBorders>
                                <w:top w:val="nil"/>
                                <w:left w:val="nil"/>
                                <w:bottom w:val="nil"/>
                                <w:right w:val="nil"/>
                              </w:tcBorders>
                              <w:tcMar>
                                <w:top w:w="80" w:type="dxa"/>
                                <w:left w:w="80" w:type="dxa"/>
                                <w:bottom w:w="80" w:type="dxa"/>
                                <w:right w:w="80" w:type="dxa"/>
                              </w:tcMar>
                              <w:hideMark/>
                            </w:tcPr>
                            <w:p w14:paraId="010BF644" w14:textId="77777777" w:rsidR="000F4F35" w:rsidRPr="000F4F35" w:rsidRDefault="000F4F35" w:rsidP="000F4F35">
                              <w:pPr>
                                <w:widowControl/>
                                <w:jc w:val="left"/>
                                <w:rPr>
                                  <w:rFonts w:ascii="Calibri" w:eastAsia="宋体" w:hAnsi="Calibri" w:cs="Calibri"/>
                                  <w:kern w:val="0"/>
                                  <w:sz w:val="22"/>
                                </w:rPr>
                              </w:pPr>
                              <w:hyperlink r:id="rId8" w:anchor="PURPOSE" w:history="1">
                                <w:r w:rsidRPr="000F4F35">
                                  <w:rPr>
                                    <w:rFonts w:ascii="Calibri" w:eastAsia="宋体" w:hAnsi="Calibri" w:cs="Calibri"/>
                                    <w:color w:val="0000FF"/>
                                    <w:kern w:val="0"/>
                                    <w:sz w:val="22"/>
                                    <w:u w:val="single"/>
                                  </w:rPr>
                                  <w:t>Purpose</w:t>
                                </w:r>
                              </w:hyperlink>
                            </w:p>
                          </w:tc>
                        </w:tr>
                        <w:tr w:rsidR="000F4F35" w:rsidRPr="000F4F35" w14:paraId="6256BA99" w14:textId="77777777">
                          <w:trPr>
                            <w:gridAfter w:val="1"/>
                            <w:wAfter w:w="174" w:type="dxa"/>
                          </w:trPr>
                          <w:tc>
                            <w:tcPr>
                              <w:tcW w:w="960" w:type="dxa"/>
                              <w:tcBorders>
                                <w:top w:val="nil"/>
                                <w:left w:val="nil"/>
                                <w:bottom w:val="nil"/>
                                <w:right w:val="nil"/>
                              </w:tcBorders>
                              <w:tcMar>
                                <w:top w:w="80" w:type="dxa"/>
                                <w:left w:w="80" w:type="dxa"/>
                                <w:bottom w:w="80" w:type="dxa"/>
                                <w:right w:w="80" w:type="dxa"/>
                              </w:tcMar>
                              <w:hideMark/>
                            </w:tcPr>
                            <w:p w14:paraId="08CBB59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0A00F8D5" w14:textId="77777777" w:rsidR="000F4F35" w:rsidRPr="000F4F35" w:rsidRDefault="000F4F35" w:rsidP="000F4F35">
                              <w:pPr>
                                <w:widowControl/>
                                <w:jc w:val="left"/>
                                <w:rPr>
                                  <w:rFonts w:ascii="Calibri" w:eastAsia="宋体" w:hAnsi="Calibri" w:cs="Calibri"/>
                                  <w:kern w:val="0"/>
                                  <w:sz w:val="22"/>
                                </w:rPr>
                              </w:pPr>
                              <w:hyperlink r:id="rId9" w:anchor="SCOPE" w:history="1">
                                <w:r w:rsidRPr="000F4F35">
                                  <w:rPr>
                                    <w:rFonts w:ascii="Calibri" w:eastAsia="宋体" w:hAnsi="Calibri" w:cs="Calibri"/>
                                    <w:color w:val="0000FF"/>
                                    <w:kern w:val="0"/>
                                    <w:sz w:val="22"/>
                                    <w:u w:val="single"/>
                                  </w:rPr>
                                  <w:t>Scope</w:t>
                                </w:r>
                              </w:hyperlink>
                            </w:p>
                          </w:tc>
                        </w:tr>
                      </w:tbl>
                      <w:p w14:paraId="34417AC4" w14:textId="77777777" w:rsidR="000F4F35" w:rsidRPr="000F4F35" w:rsidRDefault="000F4F35" w:rsidP="000F4F35">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850"/>
                          <w:gridCol w:w="792"/>
                        </w:tblGrid>
                        <w:tr w:rsidR="000F4F35" w:rsidRPr="000F4F35" w14:paraId="68FBC4F0" w14:textId="77777777" w:rsidTr="000F4F35">
                          <w:trPr>
                            <w:gridAfter w:val="1"/>
                            <w:wAfter w:w="792" w:type="dxa"/>
                          </w:trPr>
                          <w:tc>
                            <w:tcPr>
                              <w:tcW w:w="960" w:type="dxa"/>
                              <w:tcBorders>
                                <w:top w:val="nil"/>
                                <w:left w:val="nil"/>
                                <w:bottom w:val="nil"/>
                                <w:right w:val="nil"/>
                              </w:tcBorders>
                              <w:tcMar>
                                <w:top w:w="80" w:type="dxa"/>
                                <w:left w:w="80" w:type="dxa"/>
                                <w:bottom w:w="80" w:type="dxa"/>
                                <w:right w:w="80" w:type="dxa"/>
                              </w:tcMar>
                              <w:hideMark/>
                            </w:tcPr>
                            <w:p w14:paraId="4F0F7C5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c>
                          <w:tc>
                            <w:tcPr>
                              <w:tcW w:w="850" w:type="dxa"/>
                              <w:tcBorders>
                                <w:top w:val="nil"/>
                                <w:left w:val="nil"/>
                                <w:bottom w:val="nil"/>
                                <w:right w:val="nil"/>
                              </w:tcBorders>
                              <w:tcMar>
                                <w:top w:w="80" w:type="dxa"/>
                                <w:left w:w="80" w:type="dxa"/>
                                <w:bottom w:w="80" w:type="dxa"/>
                                <w:right w:w="80" w:type="dxa"/>
                              </w:tcMar>
                              <w:hideMark/>
                            </w:tcPr>
                            <w:p w14:paraId="20229005" w14:textId="77777777" w:rsidR="000F4F35" w:rsidRPr="000F4F35" w:rsidRDefault="000F4F35" w:rsidP="000F4F35">
                              <w:pPr>
                                <w:widowControl/>
                                <w:jc w:val="left"/>
                                <w:rPr>
                                  <w:rFonts w:ascii="Calibri" w:eastAsia="宋体" w:hAnsi="Calibri" w:cs="Calibri"/>
                                  <w:kern w:val="0"/>
                                  <w:sz w:val="22"/>
                                </w:rPr>
                              </w:pPr>
                              <w:hyperlink r:id="rId10" w:anchor="BODYTEXT" w:history="1">
                                <w:r w:rsidRPr="000F4F35">
                                  <w:rPr>
                                    <w:rFonts w:ascii="Calibri" w:eastAsia="宋体" w:hAnsi="Calibri" w:cs="Calibri"/>
                                    <w:color w:val="0000FF"/>
                                    <w:kern w:val="0"/>
                                    <w:sz w:val="22"/>
                                    <w:u w:val="single"/>
                                  </w:rPr>
                                  <w:t>Details</w:t>
                                </w:r>
                              </w:hyperlink>
                            </w:p>
                          </w:tc>
                        </w:tr>
                        <w:tr w:rsidR="000F4F35" w:rsidRPr="000F4F35" w14:paraId="570A8886" w14:textId="77777777">
                          <w:tc>
                            <w:tcPr>
                              <w:tcW w:w="960" w:type="dxa"/>
                              <w:tcBorders>
                                <w:top w:val="nil"/>
                                <w:left w:val="nil"/>
                                <w:bottom w:val="nil"/>
                                <w:right w:val="nil"/>
                              </w:tcBorders>
                              <w:tcMar>
                                <w:top w:w="80" w:type="dxa"/>
                                <w:left w:w="80" w:type="dxa"/>
                                <w:bottom w:w="80" w:type="dxa"/>
                                <w:right w:w="80" w:type="dxa"/>
                              </w:tcMar>
                              <w:hideMark/>
                            </w:tcPr>
                            <w:p w14:paraId="1DBF231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1642" w:type="dxa"/>
                              <w:gridSpan w:val="2"/>
                              <w:tcBorders>
                                <w:top w:val="nil"/>
                                <w:left w:val="nil"/>
                                <w:bottom w:val="nil"/>
                                <w:right w:val="nil"/>
                              </w:tcBorders>
                              <w:tcMar>
                                <w:top w:w="80" w:type="dxa"/>
                                <w:left w:w="80" w:type="dxa"/>
                                <w:bottom w:w="80" w:type="dxa"/>
                                <w:right w:w="80" w:type="dxa"/>
                              </w:tcMar>
                              <w:hideMark/>
                            </w:tcPr>
                            <w:p w14:paraId="48B15B5B" w14:textId="77777777" w:rsidR="000F4F35" w:rsidRPr="000F4F35" w:rsidRDefault="000F4F35" w:rsidP="000F4F35">
                              <w:pPr>
                                <w:widowControl/>
                                <w:jc w:val="left"/>
                                <w:rPr>
                                  <w:rFonts w:ascii="Calibri" w:eastAsia="宋体" w:hAnsi="Calibri" w:cs="Calibri"/>
                                  <w:kern w:val="0"/>
                                  <w:sz w:val="22"/>
                                </w:rPr>
                              </w:pPr>
                              <w:hyperlink r:id="rId11" w:anchor="aref_section31" w:history="1">
                                <w:r w:rsidRPr="000F4F35">
                                  <w:rPr>
                                    <w:rFonts w:ascii="Calibri" w:eastAsia="宋体" w:hAnsi="Calibri" w:cs="Calibri"/>
                                    <w:color w:val="0000FF"/>
                                    <w:kern w:val="0"/>
                                    <w:sz w:val="22"/>
                                    <w:u w:val="single"/>
                                  </w:rPr>
                                  <w:t>A. Requirement</w:t>
                                </w:r>
                              </w:hyperlink>
                            </w:p>
                          </w:tc>
                        </w:tr>
                      </w:tbl>
                      <w:p w14:paraId="4A246E0C" w14:textId="77777777" w:rsidR="000F4F35" w:rsidRPr="000F4F35" w:rsidRDefault="000F4F35" w:rsidP="000F4F35">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968"/>
                          <w:gridCol w:w="951"/>
                        </w:tblGrid>
                        <w:tr w:rsidR="000F4F35" w:rsidRPr="000F4F35" w14:paraId="43B433F1" w14:textId="77777777" w:rsidTr="000F4F35">
                          <w:tc>
                            <w:tcPr>
                              <w:tcW w:w="960" w:type="dxa"/>
                              <w:tcBorders>
                                <w:top w:val="nil"/>
                                <w:left w:val="nil"/>
                                <w:bottom w:val="nil"/>
                                <w:right w:val="nil"/>
                              </w:tcBorders>
                              <w:tcMar>
                                <w:top w:w="80" w:type="dxa"/>
                                <w:left w:w="80" w:type="dxa"/>
                                <w:bottom w:w="80" w:type="dxa"/>
                                <w:right w:w="80" w:type="dxa"/>
                              </w:tcMar>
                              <w:hideMark/>
                            </w:tcPr>
                            <w:p w14:paraId="729E956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2919" w:type="dxa"/>
                              <w:gridSpan w:val="2"/>
                              <w:tcBorders>
                                <w:top w:val="nil"/>
                                <w:left w:val="nil"/>
                                <w:bottom w:val="nil"/>
                                <w:right w:val="nil"/>
                              </w:tcBorders>
                              <w:tcMar>
                                <w:top w:w="80" w:type="dxa"/>
                                <w:left w:w="80" w:type="dxa"/>
                                <w:bottom w:w="80" w:type="dxa"/>
                                <w:right w:w="80" w:type="dxa"/>
                              </w:tcMar>
                              <w:hideMark/>
                            </w:tcPr>
                            <w:p w14:paraId="48D58DF8" w14:textId="77777777" w:rsidR="000F4F35" w:rsidRPr="000F4F35" w:rsidRDefault="000F4F35" w:rsidP="000F4F35">
                              <w:pPr>
                                <w:widowControl/>
                                <w:jc w:val="left"/>
                                <w:rPr>
                                  <w:rFonts w:ascii="Calibri" w:eastAsia="宋体" w:hAnsi="Calibri" w:cs="Calibri"/>
                                  <w:kern w:val="0"/>
                                  <w:sz w:val="22"/>
                                </w:rPr>
                              </w:pPr>
                              <w:hyperlink r:id="rId12" w:anchor="aref_section32" w:history="1">
                                <w:r w:rsidRPr="000F4F35">
                                  <w:rPr>
                                    <w:rFonts w:ascii="Calibri" w:eastAsia="宋体" w:hAnsi="Calibri" w:cs="Calibri"/>
                                    <w:color w:val="0000FF"/>
                                    <w:kern w:val="0"/>
                                    <w:sz w:val="22"/>
                                    <w:u w:val="single"/>
                                  </w:rPr>
                                  <w:t>B. Example of what we expect</w:t>
                                </w:r>
                              </w:hyperlink>
                            </w:p>
                          </w:tc>
                        </w:tr>
                        <w:tr w:rsidR="000F4F35" w:rsidRPr="000F4F35" w14:paraId="59848C03" w14:textId="77777777">
                          <w:trPr>
                            <w:gridAfter w:val="1"/>
                            <w:wAfter w:w="951" w:type="dxa"/>
                          </w:trPr>
                          <w:tc>
                            <w:tcPr>
                              <w:tcW w:w="960" w:type="dxa"/>
                              <w:tcBorders>
                                <w:top w:val="nil"/>
                                <w:left w:val="nil"/>
                                <w:bottom w:val="nil"/>
                                <w:right w:val="nil"/>
                              </w:tcBorders>
                              <w:tcMar>
                                <w:top w:w="80" w:type="dxa"/>
                                <w:left w:w="80" w:type="dxa"/>
                                <w:bottom w:w="80" w:type="dxa"/>
                                <w:right w:w="80" w:type="dxa"/>
                              </w:tcMar>
                              <w:hideMark/>
                            </w:tcPr>
                            <w:p w14:paraId="73397E0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1968" w:type="dxa"/>
                              <w:tcBorders>
                                <w:top w:val="nil"/>
                                <w:left w:val="nil"/>
                                <w:bottom w:val="nil"/>
                                <w:right w:val="nil"/>
                              </w:tcBorders>
                              <w:tcMar>
                                <w:top w:w="80" w:type="dxa"/>
                                <w:left w:w="80" w:type="dxa"/>
                                <w:bottom w:w="80" w:type="dxa"/>
                                <w:right w:w="80" w:type="dxa"/>
                              </w:tcMar>
                              <w:hideMark/>
                            </w:tcPr>
                            <w:p w14:paraId="7FA434A5" w14:textId="77777777" w:rsidR="000F4F35" w:rsidRPr="000F4F35" w:rsidRDefault="000F4F35" w:rsidP="000F4F35">
                              <w:pPr>
                                <w:widowControl/>
                                <w:jc w:val="left"/>
                                <w:rPr>
                                  <w:rFonts w:ascii="Calibri" w:eastAsia="宋体" w:hAnsi="Calibri" w:cs="Calibri"/>
                                  <w:kern w:val="0"/>
                                  <w:sz w:val="22"/>
                                </w:rPr>
                              </w:pPr>
                              <w:hyperlink r:id="rId13" w:anchor="aref_section33" w:history="1">
                                <w:r w:rsidRPr="000F4F35">
                                  <w:rPr>
                                    <w:rFonts w:ascii="Calibri" w:eastAsia="宋体" w:hAnsi="Calibri" w:cs="Calibri"/>
                                    <w:color w:val="0000FF"/>
                                    <w:kern w:val="0"/>
                                    <w:sz w:val="22"/>
                                    <w:u w:val="single"/>
                                  </w:rPr>
                                  <w:t>C. Syntax reference</w:t>
                                </w:r>
                              </w:hyperlink>
                            </w:p>
                          </w:tc>
                        </w:tr>
                      </w:tbl>
                      <w:p w14:paraId="4CFC227C" w14:textId="77777777" w:rsidR="000F4F35" w:rsidRPr="000F4F35" w:rsidRDefault="000F4F35" w:rsidP="000F4F35">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315"/>
                          <w:gridCol w:w="1254"/>
                        </w:tblGrid>
                        <w:tr w:rsidR="000F4F35" w:rsidRPr="000F4F35" w14:paraId="1F9B06E3" w14:textId="77777777" w:rsidTr="000F4F35">
                          <w:trPr>
                            <w:gridAfter w:val="1"/>
                            <w:wAfter w:w="1254" w:type="dxa"/>
                          </w:trPr>
                          <w:tc>
                            <w:tcPr>
                              <w:tcW w:w="960" w:type="dxa"/>
                              <w:tcBorders>
                                <w:top w:val="nil"/>
                                <w:left w:val="nil"/>
                                <w:bottom w:val="nil"/>
                                <w:right w:val="nil"/>
                              </w:tcBorders>
                              <w:tcMar>
                                <w:top w:w="80" w:type="dxa"/>
                                <w:left w:w="80" w:type="dxa"/>
                                <w:bottom w:w="80" w:type="dxa"/>
                                <w:right w:w="80" w:type="dxa"/>
                              </w:tcMar>
                              <w:hideMark/>
                            </w:tcPr>
                            <w:p w14:paraId="7FC3CF4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1315" w:type="dxa"/>
                              <w:tcBorders>
                                <w:top w:val="nil"/>
                                <w:left w:val="nil"/>
                                <w:bottom w:val="nil"/>
                                <w:right w:val="nil"/>
                              </w:tcBorders>
                              <w:tcMar>
                                <w:top w:w="80" w:type="dxa"/>
                                <w:left w:w="80" w:type="dxa"/>
                                <w:bottom w:w="80" w:type="dxa"/>
                                <w:right w:w="80" w:type="dxa"/>
                              </w:tcMar>
                              <w:hideMark/>
                            </w:tcPr>
                            <w:p w14:paraId="15F2D326" w14:textId="77777777" w:rsidR="000F4F35" w:rsidRPr="000F4F35" w:rsidRDefault="000F4F35" w:rsidP="000F4F35">
                              <w:pPr>
                                <w:widowControl/>
                                <w:jc w:val="left"/>
                                <w:rPr>
                                  <w:rFonts w:ascii="Calibri" w:eastAsia="宋体" w:hAnsi="Calibri" w:cs="Calibri"/>
                                  <w:kern w:val="0"/>
                                  <w:sz w:val="22"/>
                                </w:rPr>
                              </w:pPr>
                              <w:hyperlink r:id="rId14" w:anchor="aref_section34" w:history="1">
                                <w:r w:rsidRPr="000F4F35">
                                  <w:rPr>
                                    <w:rFonts w:ascii="Calibri" w:eastAsia="宋体" w:hAnsi="Calibri" w:cs="Calibri"/>
                                    <w:color w:val="0000FF"/>
                                    <w:kern w:val="0"/>
                                    <w:sz w:val="22"/>
                                    <w:u w:val="single"/>
                                  </w:rPr>
                                  <w:t>D. Multicast</w:t>
                                </w:r>
                              </w:hyperlink>
                            </w:p>
                          </w:tc>
                        </w:tr>
                        <w:tr w:rsidR="000F4F35" w:rsidRPr="000F4F35" w14:paraId="27AE2A69" w14:textId="77777777">
                          <w:tc>
                            <w:tcPr>
                              <w:tcW w:w="960" w:type="dxa"/>
                              <w:tcBorders>
                                <w:top w:val="nil"/>
                                <w:left w:val="nil"/>
                                <w:bottom w:val="nil"/>
                                <w:right w:val="nil"/>
                              </w:tcBorders>
                              <w:tcMar>
                                <w:top w:w="80" w:type="dxa"/>
                                <w:left w:w="80" w:type="dxa"/>
                                <w:bottom w:w="80" w:type="dxa"/>
                                <w:right w:w="80" w:type="dxa"/>
                              </w:tcMar>
                              <w:hideMark/>
                            </w:tcPr>
                            <w:p w14:paraId="1964012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2569" w:type="dxa"/>
                              <w:gridSpan w:val="2"/>
                              <w:tcBorders>
                                <w:top w:val="nil"/>
                                <w:left w:val="nil"/>
                                <w:bottom w:val="nil"/>
                                <w:right w:val="nil"/>
                              </w:tcBorders>
                              <w:tcMar>
                                <w:top w:w="80" w:type="dxa"/>
                                <w:left w:w="80" w:type="dxa"/>
                                <w:bottom w:w="80" w:type="dxa"/>
                                <w:right w:w="80" w:type="dxa"/>
                              </w:tcMar>
                              <w:hideMark/>
                            </w:tcPr>
                            <w:p w14:paraId="2C8C9147" w14:textId="77777777" w:rsidR="000F4F35" w:rsidRPr="000F4F35" w:rsidRDefault="000F4F35" w:rsidP="000F4F35">
                              <w:pPr>
                                <w:widowControl/>
                                <w:jc w:val="left"/>
                                <w:rPr>
                                  <w:rFonts w:ascii="Calibri" w:eastAsia="宋体" w:hAnsi="Calibri" w:cs="Calibri"/>
                                  <w:kern w:val="0"/>
                                  <w:sz w:val="22"/>
                                </w:rPr>
                              </w:pPr>
                              <w:hyperlink r:id="rId15" w:anchor="aref_section35" w:history="1">
                                <w:r w:rsidRPr="000F4F35">
                                  <w:rPr>
                                    <w:rFonts w:ascii="Calibri" w:eastAsia="宋体" w:hAnsi="Calibri" w:cs="Calibri"/>
                                    <w:color w:val="0000FF"/>
                                    <w:kern w:val="0"/>
                                    <w:sz w:val="22"/>
                                    <w:u w:val="single"/>
                                  </w:rPr>
                                  <w:t>E. Runtime network issues</w:t>
                                </w:r>
                              </w:hyperlink>
                            </w:p>
                          </w:tc>
                        </w:tr>
                      </w:tbl>
                      <w:p w14:paraId="5F9DBAE9" w14:textId="77777777" w:rsidR="000F4F35" w:rsidRPr="000F4F35" w:rsidRDefault="000F4F35" w:rsidP="000F4F35">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937"/>
                          <w:gridCol w:w="1042"/>
                        </w:tblGrid>
                        <w:tr w:rsidR="000F4F35" w:rsidRPr="000F4F35" w14:paraId="5A09C4D9" w14:textId="77777777" w:rsidTr="000F4F35">
                          <w:tc>
                            <w:tcPr>
                              <w:tcW w:w="960" w:type="dxa"/>
                              <w:tcBorders>
                                <w:top w:val="nil"/>
                                <w:left w:val="nil"/>
                                <w:bottom w:val="nil"/>
                                <w:right w:val="nil"/>
                              </w:tcBorders>
                              <w:tcMar>
                                <w:top w:w="80" w:type="dxa"/>
                                <w:left w:w="80" w:type="dxa"/>
                                <w:bottom w:w="80" w:type="dxa"/>
                                <w:right w:w="80" w:type="dxa"/>
                              </w:tcMar>
                              <w:hideMark/>
                            </w:tcPr>
                            <w:p w14:paraId="4118626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2979" w:type="dxa"/>
                              <w:gridSpan w:val="2"/>
                              <w:tcBorders>
                                <w:top w:val="nil"/>
                                <w:left w:val="nil"/>
                                <w:bottom w:val="nil"/>
                                <w:right w:val="nil"/>
                              </w:tcBorders>
                              <w:tcMar>
                                <w:top w:w="80" w:type="dxa"/>
                                <w:left w:w="80" w:type="dxa"/>
                                <w:bottom w:w="80" w:type="dxa"/>
                                <w:right w:w="80" w:type="dxa"/>
                              </w:tcMar>
                              <w:hideMark/>
                            </w:tcPr>
                            <w:p w14:paraId="5F83B028" w14:textId="77777777" w:rsidR="000F4F35" w:rsidRPr="000F4F35" w:rsidRDefault="000F4F35" w:rsidP="000F4F35">
                              <w:pPr>
                                <w:widowControl/>
                                <w:jc w:val="left"/>
                                <w:rPr>
                                  <w:rFonts w:ascii="Calibri" w:eastAsia="宋体" w:hAnsi="Calibri" w:cs="Calibri"/>
                                  <w:kern w:val="0"/>
                                  <w:sz w:val="22"/>
                                </w:rPr>
                              </w:pPr>
                              <w:hyperlink r:id="rId16" w:anchor="aref_section36" w:history="1">
                                <w:r w:rsidRPr="000F4F35">
                                  <w:rPr>
                                    <w:rFonts w:ascii="Calibri" w:eastAsia="宋体" w:hAnsi="Calibri" w:cs="Calibri"/>
                                    <w:color w:val="0000FF"/>
                                    <w:kern w:val="0"/>
                                    <w:sz w:val="22"/>
                                    <w:u w:val="single"/>
                                  </w:rPr>
                                  <w:t>F. Symptoms of network issues</w:t>
                                </w:r>
                              </w:hyperlink>
                            </w:p>
                          </w:tc>
                        </w:tr>
                        <w:tr w:rsidR="000F4F35" w:rsidRPr="000F4F35" w14:paraId="3C32A3ED" w14:textId="77777777">
                          <w:trPr>
                            <w:gridAfter w:val="1"/>
                            <w:wAfter w:w="1042" w:type="dxa"/>
                          </w:trPr>
                          <w:tc>
                            <w:tcPr>
                              <w:tcW w:w="960" w:type="dxa"/>
                              <w:tcBorders>
                                <w:top w:val="nil"/>
                                <w:left w:val="nil"/>
                                <w:bottom w:val="nil"/>
                                <w:right w:val="nil"/>
                              </w:tcBorders>
                              <w:tcMar>
                                <w:top w:w="80" w:type="dxa"/>
                                <w:left w:w="80" w:type="dxa"/>
                                <w:bottom w:w="80" w:type="dxa"/>
                                <w:right w:w="80" w:type="dxa"/>
                              </w:tcMar>
                              <w:hideMark/>
                            </w:tcPr>
                            <w:p w14:paraId="43D19C4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tc>
                          <w:tc>
                            <w:tcPr>
                              <w:tcW w:w="1937" w:type="dxa"/>
                              <w:tcBorders>
                                <w:top w:val="nil"/>
                                <w:left w:val="nil"/>
                                <w:bottom w:val="nil"/>
                                <w:right w:val="nil"/>
                              </w:tcBorders>
                              <w:tcMar>
                                <w:top w:w="80" w:type="dxa"/>
                                <w:left w:w="80" w:type="dxa"/>
                                <w:bottom w:w="80" w:type="dxa"/>
                                <w:right w:w="80" w:type="dxa"/>
                              </w:tcMar>
                              <w:hideMark/>
                            </w:tcPr>
                            <w:p w14:paraId="5B64919A" w14:textId="77777777" w:rsidR="000F4F35" w:rsidRPr="000F4F35" w:rsidRDefault="000F4F35" w:rsidP="000F4F35">
                              <w:pPr>
                                <w:widowControl/>
                                <w:jc w:val="left"/>
                                <w:rPr>
                                  <w:rFonts w:ascii="Calibri" w:eastAsia="宋体" w:hAnsi="Calibri" w:cs="Calibri"/>
                                  <w:kern w:val="0"/>
                                  <w:sz w:val="22"/>
                                </w:rPr>
                              </w:pPr>
                              <w:hyperlink r:id="rId17" w:anchor="aref_section37" w:history="1">
                                <w:r w:rsidRPr="000F4F35">
                                  <w:rPr>
                                    <w:rFonts w:ascii="Calibri" w:eastAsia="宋体" w:hAnsi="Calibri" w:cs="Calibri"/>
                                    <w:color w:val="0000FF"/>
                                    <w:kern w:val="0"/>
                                    <w:sz w:val="22"/>
                                    <w:u w:val="single"/>
                                  </w:rPr>
                                  <w:t>G. Basics of Subnet</w:t>
                                </w:r>
                              </w:hyperlink>
                            </w:p>
                          </w:tc>
                        </w:tr>
                      </w:tbl>
                      <w:p w14:paraId="7DC792E9" w14:textId="77777777" w:rsidR="000F4F35" w:rsidRPr="000F4F35" w:rsidRDefault="000F4F35" w:rsidP="000F4F35">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0F4F35" w:rsidRPr="000F4F35" w14:paraId="60350EC2" w14:textId="77777777" w:rsidTr="000F4F35">
                          <w:tc>
                            <w:tcPr>
                              <w:tcW w:w="960" w:type="dxa"/>
                              <w:tcBorders>
                                <w:top w:val="nil"/>
                                <w:left w:val="nil"/>
                                <w:bottom w:val="nil"/>
                                <w:right w:val="nil"/>
                              </w:tcBorders>
                              <w:tcMar>
                                <w:top w:w="80" w:type="dxa"/>
                                <w:left w:w="80" w:type="dxa"/>
                                <w:bottom w:w="80" w:type="dxa"/>
                                <w:right w:w="80" w:type="dxa"/>
                              </w:tcMar>
                              <w:hideMark/>
                            </w:tcPr>
                            <w:p w14:paraId="6C5BF05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1E208257" w14:textId="77777777" w:rsidR="000F4F35" w:rsidRPr="000F4F35" w:rsidRDefault="000F4F35" w:rsidP="000F4F35">
                              <w:pPr>
                                <w:widowControl/>
                                <w:jc w:val="left"/>
                                <w:rPr>
                                  <w:rFonts w:ascii="Calibri" w:eastAsia="宋体" w:hAnsi="Calibri" w:cs="Calibri"/>
                                  <w:kern w:val="0"/>
                                  <w:sz w:val="22"/>
                                </w:rPr>
                              </w:pPr>
                              <w:hyperlink r:id="rId18" w:anchor="REF" w:history="1">
                                <w:r w:rsidRPr="000F4F35">
                                  <w:rPr>
                                    <w:rFonts w:ascii="Calibri" w:eastAsia="宋体" w:hAnsi="Calibri" w:cs="Calibri"/>
                                    <w:color w:val="0000FF"/>
                                    <w:kern w:val="0"/>
                                    <w:sz w:val="22"/>
                                    <w:u w:val="single"/>
                                  </w:rPr>
                                  <w:t>References</w:t>
                                </w:r>
                              </w:hyperlink>
                            </w:p>
                          </w:tc>
                        </w:tr>
                      </w:tbl>
                      <w:p w14:paraId="6E84096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5A6AC2C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4CC07729" w14:textId="77777777" w:rsidR="000F4F35" w:rsidRPr="000F4F35" w:rsidRDefault="000F4F35" w:rsidP="000F4F35">
                        <w:pPr>
                          <w:widowControl/>
                          <w:jc w:val="left"/>
                          <w:outlineLvl w:val="1"/>
                          <w:rPr>
                            <w:rFonts w:ascii="Calibri" w:eastAsia="宋体" w:hAnsi="Calibri" w:cs="Calibri"/>
                            <w:b/>
                            <w:bCs/>
                            <w:color w:val="000000"/>
                            <w:kern w:val="0"/>
                            <w:sz w:val="28"/>
                            <w:szCs w:val="28"/>
                          </w:rPr>
                        </w:pPr>
                        <w:r w:rsidRPr="000F4F35">
                          <w:rPr>
                            <w:rFonts w:ascii="Calibri" w:eastAsia="宋体" w:hAnsi="Calibri" w:cs="Calibri"/>
                            <w:b/>
                            <w:bCs/>
                            <w:color w:val="000000"/>
                            <w:kern w:val="0"/>
                            <w:sz w:val="28"/>
                            <w:szCs w:val="28"/>
                          </w:rPr>
                          <w:t>Applies to:</w:t>
                        </w:r>
                      </w:p>
                      <w:p w14:paraId="0EA8325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Oracle Database - Enterprise Edition - Version 10.1.0.2 and later</w:t>
                        </w:r>
                      </w:p>
                      <w:p w14:paraId="659F1FC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lastRenderedPageBreak/>
                          <w:t>Oracle Database - Standard Edition - Version 11.2.0.4 to 11.2.0.4 [Release 11.2]</w:t>
                        </w:r>
                      </w:p>
                      <w:p w14:paraId="2492BA4F"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Generic UNIX</w:t>
                        </w:r>
                      </w:p>
                      <w:p w14:paraId="2C02383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Generic Linux</w:t>
                        </w:r>
                      </w:p>
                      <w:p w14:paraId="6C32CBA6" w14:textId="77777777" w:rsidR="000F4F35" w:rsidRPr="000F4F35" w:rsidRDefault="000F4F35" w:rsidP="000F4F35">
                        <w:pPr>
                          <w:widowControl/>
                          <w:jc w:val="left"/>
                          <w:outlineLvl w:val="1"/>
                          <w:rPr>
                            <w:rFonts w:ascii="Calibri" w:eastAsia="宋体" w:hAnsi="Calibri" w:cs="Calibri"/>
                            <w:b/>
                            <w:bCs/>
                            <w:color w:val="000000"/>
                            <w:kern w:val="0"/>
                            <w:sz w:val="28"/>
                            <w:szCs w:val="28"/>
                          </w:rPr>
                        </w:pPr>
                        <w:r w:rsidRPr="000F4F35">
                          <w:rPr>
                            <w:rFonts w:ascii="Calibri" w:eastAsia="宋体" w:hAnsi="Calibri" w:cs="Calibri"/>
                            <w:b/>
                            <w:bCs/>
                            <w:color w:val="000000"/>
                            <w:kern w:val="0"/>
                            <w:sz w:val="28"/>
                            <w:szCs w:val="28"/>
                          </w:rPr>
                          <w:t>Purpose</w:t>
                        </w:r>
                      </w:p>
                      <w:p w14:paraId="73BB9850" w14:textId="6BCFD203" w:rsidR="000F4F35" w:rsidRPr="000F4F35" w:rsidRDefault="000F4F35" w:rsidP="000F4F35">
                        <w:pPr>
                          <w:widowControl/>
                          <w:jc w:val="left"/>
                          <w:rPr>
                            <w:rFonts w:ascii="宋体" w:eastAsia="宋体" w:hAnsi="宋体" w:cs="宋体"/>
                            <w:kern w:val="0"/>
                            <w:sz w:val="24"/>
                            <w:szCs w:val="24"/>
                          </w:rPr>
                        </w:pPr>
                        <w:r w:rsidRPr="000F4F35">
                          <w:rPr>
                            <w:rFonts w:ascii="宋体" w:eastAsia="宋体" w:hAnsi="宋体" w:cs="宋体"/>
                            <w:noProof/>
                            <w:color w:val="0000FF"/>
                            <w:kern w:val="0"/>
                            <w:sz w:val="24"/>
                            <w:szCs w:val="24"/>
                          </w:rPr>
                          <w:drawing>
                            <wp:inline distT="0" distB="0" distL="0" distR="0" wp14:anchorId="28CF9945" wp14:editId="3AC9D3D1">
                              <wp:extent cx="624840" cy="624840"/>
                              <wp:effectExtent l="0" t="0" r="3810" b="3810"/>
                              <wp:docPr id="1" name="图片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7ECF1C6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Cluster Verification Utility (aka CVU, command runcluvfy.sh or cluvfy) does very good checking on the network and name resolution setup, but it may not capture all issues. If the network and name resolution is not setup properly before installation, it is likely the installation will fail; if network or name resolution is malfunctioning, likely the clusterware and/or RAC will have issues. The goal of this note is to provide a list of things to verify regarding the network and name resolution setup for Grid Infrastructure (clusterware) and RAC.</w:t>
                        </w:r>
                      </w:p>
                      <w:p w14:paraId="6A80EE62" w14:textId="77777777" w:rsidR="000F4F35" w:rsidRPr="000F4F35" w:rsidRDefault="000F4F35" w:rsidP="000F4F35">
                        <w:pPr>
                          <w:widowControl/>
                          <w:jc w:val="left"/>
                          <w:outlineLvl w:val="1"/>
                          <w:rPr>
                            <w:rFonts w:ascii="Calibri" w:eastAsia="宋体" w:hAnsi="Calibri" w:cs="Calibri"/>
                            <w:b/>
                            <w:bCs/>
                            <w:color w:val="000000"/>
                            <w:kern w:val="0"/>
                            <w:sz w:val="28"/>
                            <w:szCs w:val="28"/>
                          </w:rPr>
                        </w:pPr>
                        <w:r w:rsidRPr="000F4F35">
                          <w:rPr>
                            <w:rFonts w:ascii="Calibri" w:eastAsia="宋体" w:hAnsi="Calibri" w:cs="Calibri"/>
                            <w:b/>
                            <w:bCs/>
                            <w:color w:val="000000"/>
                            <w:kern w:val="0"/>
                            <w:sz w:val="28"/>
                            <w:szCs w:val="28"/>
                          </w:rPr>
                          <w:t>Scope</w:t>
                        </w:r>
                      </w:p>
                      <w:p w14:paraId="6F461F8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This document is intended for Oracle Clusterware/RAC Database Administrators and Oracle Support engineers.</w:t>
                        </w:r>
                      </w:p>
                      <w:p w14:paraId="7033AC5E" w14:textId="77777777" w:rsidR="000F4F35" w:rsidRPr="000F4F35" w:rsidRDefault="000F4F35" w:rsidP="000F4F35">
                        <w:pPr>
                          <w:widowControl/>
                          <w:jc w:val="left"/>
                          <w:outlineLvl w:val="1"/>
                          <w:rPr>
                            <w:rFonts w:ascii="Calibri" w:eastAsia="宋体" w:hAnsi="Calibri" w:cs="Calibri"/>
                            <w:b/>
                            <w:bCs/>
                            <w:color w:val="000000"/>
                            <w:kern w:val="0"/>
                            <w:sz w:val="28"/>
                            <w:szCs w:val="28"/>
                          </w:rPr>
                        </w:pPr>
                        <w:r w:rsidRPr="000F4F35">
                          <w:rPr>
                            <w:rFonts w:ascii="Calibri" w:eastAsia="宋体" w:hAnsi="Calibri" w:cs="Calibri"/>
                            <w:b/>
                            <w:bCs/>
                            <w:color w:val="000000"/>
                            <w:kern w:val="0"/>
                            <w:sz w:val="28"/>
                            <w:szCs w:val="28"/>
                          </w:rPr>
                          <w:t>Details</w:t>
                        </w:r>
                      </w:p>
                      <w:p w14:paraId="096892F4" w14:textId="77777777" w:rsidR="000F4F35" w:rsidRPr="000F4F35" w:rsidRDefault="000F4F35" w:rsidP="000F4F35">
                        <w:pPr>
                          <w:widowControl/>
                          <w:jc w:val="left"/>
                          <w:outlineLvl w:val="2"/>
                          <w:rPr>
                            <w:rFonts w:ascii="Calibri" w:eastAsia="宋体" w:hAnsi="Calibri" w:cs="Calibri"/>
                            <w:b/>
                            <w:bCs/>
                            <w:color w:val="000000"/>
                            <w:kern w:val="0"/>
                            <w:sz w:val="24"/>
                            <w:szCs w:val="24"/>
                          </w:rPr>
                        </w:pPr>
                        <w:r w:rsidRPr="000F4F35">
                          <w:rPr>
                            <w:rFonts w:ascii="Calibri" w:eastAsia="宋体" w:hAnsi="Calibri" w:cs="Calibri"/>
                            <w:b/>
                            <w:bCs/>
                            <w:color w:val="000000"/>
                            <w:kern w:val="0"/>
                            <w:sz w:val="24"/>
                            <w:szCs w:val="24"/>
                          </w:rPr>
                          <w:t>A. Requirement</w:t>
                        </w:r>
                      </w:p>
                      <w:p w14:paraId="0BDA5769"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Network ping with package size of Network Adapter (NIC) MTU should work on all public and private network and the time of ping should be small (sub-second).</w:t>
                        </w:r>
                      </w:p>
                      <w:p w14:paraId="5258168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IP address 127.0.0.1 should only map to localhost and/or localhost.localdomain, not anything else.</w:t>
                        </w:r>
                      </w:p>
                      <w:p w14:paraId="186552E0"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127.*.*.* should not be used by any network interface.</w:t>
                        </w:r>
                      </w:p>
                      <w:p w14:paraId="02290B5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Public NIC name must be same on all nodes.</w:t>
                        </w:r>
                      </w:p>
                      <w:p w14:paraId="7BA478F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6FC0B72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Private NIC name should be same in 11gR2 and must be same for pre-11gR2 on all nodes</w:t>
                        </w:r>
                      </w:p>
                      <w:p w14:paraId="4F40336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Public and private network must not be in link local subnet (169.254.*.*), should be in non-related separate subnet.</w:t>
                        </w:r>
                      </w:p>
                      <w:p w14:paraId="6D00F29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MTU should be the same for corresponding network on all nodes.</w:t>
                        </w:r>
                      </w:p>
                      <w:p w14:paraId="5866CA6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o Network size should be same for corresponding network on all nodes.</w:t>
                        </w:r>
                      </w:p>
                      <w:p w14:paraId="7A703C9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o As the private network needs to be directly attached, traceroute should work with a packet size of NIC MTU without fragmentation or going through the routing table on all private networks in 1 hop.</w:t>
                        </w:r>
                      </w:p>
                      <w:p w14:paraId="3ED259C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br/>
                          <w:t>o Firewall needs to be turned off on the private network.</w:t>
                        </w:r>
                      </w:p>
                      <w:p w14:paraId="26CA31B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o For 10.1 to 11.1, name resolution should work for the public, private and virtual names.</w:t>
                        </w:r>
                      </w:p>
                      <w:p w14:paraId="35E2AD0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54139936"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o For 11.2 without Grid Naming Service (aka GNS), name resolution should work for all public, virtual, and SCAN names; and if SCAN is configured in DNS, it should not be in local hosts file.</w:t>
                        </w:r>
                      </w:p>
                      <w:p w14:paraId="0EE9A00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color w:val="000000"/>
                            <w:kern w:val="0"/>
                            <w:sz w:val="22"/>
                          </w:rPr>
                          <w:t xml:space="preserve">o For 11.2.0.2 and above, multicast group 230.0.1.0 should work on private network; with </w:t>
                        </w:r>
                        <w:hyperlink r:id="rId21" w:history="1">
                          <w:r w:rsidRPr="000F4F35">
                            <w:rPr>
                              <w:rFonts w:ascii="Calibri" w:eastAsia="宋体" w:hAnsi="Calibri" w:cs="Calibri"/>
                              <w:color w:val="000000"/>
                              <w:kern w:val="0"/>
                              <w:sz w:val="22"/>
                              <w:u w:val="single"/>
                            </w:rPr>
                            <w:t>patch 9974223</w:t>
                          </w:r>
                        </w:hyperlink>
                        <w:r w:rsidRPr="000F4F35">
                          <w:rPr>
                            <w:rFonts w:ascii="Calibri" w:eastAsia="宋体" w:hAnsi="Calibri" w:cs="Calibri"/>
                            <w:color w:val="000000"/>
                            <w:kern w:val="0"/>
                            <w:sz w:val="22"/>
                          </w:rPr>
                          <w:t xml:space="preserve">, both group 230.0.1.0 and 224.0.0.251 are supported. With </w:t>
                        </w:r>
                        <w:hyperlink r:id="rId22" w:history="1">
                          <w:r w:rsidRPr="000F4F35">
                            <w:rPr>
                              <w:rFonts w:ascii="Calibri" w:eastAsia="宋体" w:hAnsi="Calibri" w:cs="Calibri"/>
                              <w:color w:val="000000"/>
                              <w:kern w:val="0"/>
                              <w:sz w:val="22"/>
                              <w:u w:val="single"/>
                            </w:rPr>
                            <w:t>patch 10411721</w:t>
                          </w:r>
                        </w:hyperlink>
                        <w:r w:rsidRPr="000F4F35">
                          <w:rPr>
                            <w:rFonts w:ascii="Calibri" w:eastAsia="宋体" w:hAnsi="Calibri" w:cs="Calibri"/>
                            <w:color w:val="000000"/>
                            <w:kern w:val="0"/>
                            <w:sz w:val="22"/>
                          </w:rPr>
                          <w:t xml:space="preserve"> (fixed in 11.2.0.3), broadcast will be supported. See Multicast/Broadcast section to verify.</w:t>
                        </w:r>
                      </w:p>
                      <w:p w14:paraId="33AC3C1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color w:val="000000"/>
                            <w:kern w:val="0"/>
                            <w:sz w:val="22"/>
                          </w:rPr>
                          <w:t xml:space="preserve">o For 11.2.0.1-11.2.0.3, Installer may report a warning if reverse lookup is not setup correctly for pubic IP, node VIP, and SCAN VIP, with </w:t>
                        </w:r>
                        <w:hyperlink r:id="rId23" w:history="1">
                          <w:r w:rsidRPr="000F4F35">
                            <w:rPr>
                              <w:rFonts w:ascii="Calibri" w:eastAsia="宋体" w:hAnsi="Calibri" w:cs="Calibri"/>
                              <w:color w:val="000000"/>
                              <w:kern w:val="0"/>
                              <w:sz w:val="22"/>
                              <w:u w:val="single"/>
                            </w:rPr>
                            <w:t>bug 9574976</w:t>
                          </w:r>
                        </w:hyperlink>
                        <w:r w:rsidRPr="000F4F35">
                          <w:rPr>
                            <w:rFonts w:ascii="Calibri" w:eastAsia="宋体" w:hAnsi="Calibri" w:cs="Calibri"/>
                            <w:color w:val="000000"/>
                            <w:kern w:val="0"/>
                            <w:sz w:val="22"/>
                          </w:rPr>
                          <w:t xml:space="preserve"> fix in 11.2.0.4, the warning shouldn't be there any more.</w:t>
                        </w:r>
                      </w:p>
                      <w:p w14:paraId="71898C7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color w:val="000000"/>
                            <w:kern w:val="0"/>
                            <w:sz w:val="22"/>
                          </w:rPr>
                          <w:t xml:space="preserve">o OS level bonding is recommended for the private network for pre-11.2.0.2.  Depending on the platform, you may implement bonding, teaming, Etherchannel, IPMP, MultiPrivNIC etc, please consult with your OS vendor for details. Started from 11.2.0.2, Redundant Interconnect and HAIP is introduced to provide native support for multiple private network, refer to </w:t>
                        </w:r>
                        <w:hyperlink r:id="rId24" w:history="1">
                          <w:r w:rsidRPr="000F4F35">
                            <w:rPr>
                              <w:rFonts w:ascii="Calibri" w:eastAsia="宋体" w:hAnsi="Calibri" w:cs="Calibri"/>
                              <w:color w:val="000000"/>
                              <w:kern w:val="0"/>
                              <w:sz w:val="22"/>
                              <w:u w:val="single"/>
                            </w:rPr>
                            <w:t>note 1210883.1</w:t>
                          </w:r>
                        </w:hyperlink>
                        <w:r w:rsidRPr="000F4F35">
                          <w:rPr>
                            <w:rFonts w:ascii="Calibri" w:eastAsia="宋体" w:hAnsi="Calibri" w:cs="Calibri"/>
                            <w:color w:val="000000"/>
                            <w:kern w:val="0"/>
                            <w:sz w:val="22"/>
                          </w:rPr>
                          <w:t xml:space="preserve"> for details.</w:t>
                        </w:r>
                      </w:p>
                      <w:p w14:paraId="44DE190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w:t>
                        </w:r>
                      </w:p>
                      <w:p w14:paraId="1773081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color w:val="000000"/>
                            <w:kern w:val="0"/>
                            <w:sz w:val="22"/>
                          </w:rPr>
                          <w:t xml:space="preserve">o The commands verifies jumbo frames if it's configured. To know more about jumbo frames, refer to </w:t>
                        </w:r>
                        <w:hyperlink r:id="rId25" w:history="1">
                          <w:r w:rsidRPr="000F4F35">
                            <w:rPr>
                              <w:rFonts w:ascii="Calibri" w:eastAsia="宋体" w:hAnsi="Calibri" w:cs="Calibri"/>
                              <w:color w:val="000000"/>
                              <w:kern w:val="0"/>
                              <w:sz w:val="22"/>
                              <w:u w:val="single"/>
                            </w:rPr>
                            <w:t>note 341788.1</w:t>
                          </w:r>
                        </w:hyperlink>
                      </w:p>
                      <w:p w14:paraId="330B5A4A"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w:t>
                        </w:r>
                      </w:p>
                      <w:p w14:paraId="5593983B" w14:textId="77777777" w:rsidR="000F4F35" w:rsidRPr="000F4F35" w:rsidRDefault="000F4F35" w:rsidP="000F4F35">
                        <w:pPr>
                          <w:widowControl/>
                          <w:jc w:val="left"/>
                          <w:outlineLvl w:val="2"/>
                          <w:rPr>
                            <w:rFonts w:ascii="Calibri" w:eastAsia="宋体" w:hAnsi="Calibri" w:cs="Calibri"/>
                            <w:b/>
                            <w:bCs/>
                            <w:color w:val="000000"/>
                            <w:kern w:val="0"/>
                            <w:sz w:val="24"/>
                            <w:szCs w:val="24"/>
                          </w:rPr>
                        </w:pPr>
                        <w:r w:rsidRPr="000F4F35">
                          <w:rPr>
                            <w:rFonts w:ascii="Calibri" w:eastAsia="宋体" w:hAnsi="Calibri" w:cs="Calibri"/>
                            <w:b/>
                            <w:bCs/>
                            <w:color w:val="000000"/>
                            <w:kern w:val="0"/>
                            <w:sz w:val="24"/>
                            <w:szCs w:val="24"/>
                          </w:rPr>
                          <w:t>B. Example of what we expect</w:t>
                        </w:r>
                      </w:p>
                      <w:p w14:paraId="1A43F6F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Example below shows what we expect while validating the network and name resolution setup. As the network setup is slightly different for 11gR2 and 11gR1 or below, we have both case in the below example. The difference between 11gR1 or below and 11gR2 is for 11gR1, we need a public name, VIP name, private hostname, and we rely on the private name to find out the private IP for cluster communication.   For 11gR2, we do not rely on the private name anymore, rather the private network is selected based on the GPnP profile while the clusterware comes up. Assuming a 3-node cluster with  the following node information:</w:t>
                        </w:r>
                      </w:p>
                      <w:p w14:paraId="3C66FC6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11gR1 or below cluster:</w:t>
                        </w:r>
                      </w:p>
                      <w:p w14:paraId="55EF14D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Nodename |Public IP |VIP name |VIP |Private |private IP1 |private IP2</w:t>
                        </w:r>
                      </w:p>
                      <w:p w14:paraId="4FFECF1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|NIC/MTU | | |Name1 |NIC/MTU |</w:t>
                        </w:r>
                      </w:p>
                      <w:p w14:paraId="7D5ADF5E"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223826B1"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rac1 |120.0.0.1 |rac1v |120.0.0.11 |rac1p |10.0.0.1 |</w:t>
                        </w:r>
                      </w:p>
                      <w:p w14:paraId="5F310C6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|eth0/1500 | | | |eth1/1500 |</w:t>
                        </w:r>
                      </w:p>
                      <w:p w14:paraId="77B666F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2B98385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lastRenderedPageBreak/>
                          <w:t>rac2 |120.0.0.2 |rac2v |120.0.0.12 |rac2p |10.0.0.2 |</w:t>
                        </w:r>
                      </w:p>
                      <w:p w14:paraId="09B6472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|eth0/1500 | | | |eth1/1500 |</w:t>
                        </w:r>
                      </w:p>
                      <w:p w14:paraId="30D3C1EA"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46C2EA5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rac3 |120.0.0.3 |rac3v |120.0.0.13 |rac3p |10.0.0.3 |</w:t>
                        </w:r>
                      </w:p>
                      <w:p w14:paraId="3EA4547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|eth0/1500 | | | |eth1/1500 |</w:t>
                        </w:r>
                      </w:p>
                      <w:p w14:paraId="4148F25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26857AF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11gR2 cluster</w:t>
                        </w:r>
                      </w:p>
                      <w:p w14:paraId="69CA8E79"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Nodename |Public IP |VIP name |VIP |private IP1 |</w:t>
                        </w:r>
                      </w:p>
                      <w:p w14:paraId="1AC89BC4"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|NIC/MTU | | |NIC/MTU |</w:t>
                        </w:r>
                      </w:p>
                      <w:p w14:paraId="1D0C5F9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7EBBA580"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rac1 |120.0.0.1 |rac1v |120.0.0.11 |10.0.0.1 |</w:t>
                        </w:r>
                      </w:p>
                      <w:p w14:paraId="7FC91F8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|eth0/1500 | | |eth1/1500 |</w:t>
                        </w:r>
                      </w:p>
                      <w:p w14:paraId="61CC4E6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75E8615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rac2 |120.0.0.2 |rac2v |120.0.0.12 |10.0.0.2 |</w:t>
                        </w:r>
                      </w:p>
                      <w:p w14:paraId="6EEC237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|eth0/1500 | | |eth1/1500 |</w:t>
                        </w:r>
                      </w:p>
                      <w:p w14:paraId="7419A801"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174F207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rac3 |120.0.0.3 |rac3v |120.0.0.13 |10.0.0.3 |</w:t>
                        </w:r>
                      </w:p>
                      <w:p w14:paraId="519DDAB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|eth0/1500 | | |eth1/1500 |</w:t>
                        </w:r>
                      </w:p>
                      <w:p w14:paraId="2FDD4626"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56D8F034"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SCAN name |SCAN IP1 |SCAN IP2 |SCAN IP3</w:t>
                        </w:r>
                      </w:p>
                      <w:p w14:paraId="5B83D0E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6AF2423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scancl1 |120.0.0.21 |120.0.0.22 |120.0.0.23</w:t>
                        </w:r>
                      </w:p>
                      <w:p w14:paraId="6AE28A46"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0FDF811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r>
                        <w:r w:rsidRPr="000F4F35">
                          <w:rPr>
                            <w:rFonts w:ascii="Calibri" w:eastAsia="宋体" w:hAnsi="Calibri" w:cs="Calibri"/>
                            <w:kern w:val="0"/>
                            <w:sz w:val="22"/>
                          </w:rPr>
                          <w:br/>
                          <w:t> </w:t>
                        </w:r>
                      </w:p>
                      <w:p w14:paraId="0C67105E"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Below is what is needed to be verify on each node - please note the example is from a Linux platform:</w:t>
                        </w:r>
                      </w:p>
                      <w:p w14:paraId="68EB998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316E80E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1. To find out the MTU</w:t>
                        </w:r>
                      </w:p>
                      <w:p w14:paraId="7754E19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/bin/netstat -in</w:t>
                        </w:r>
                      </w:p>
                      <w:p w14:paraId="0E5FEB8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Kernel Interface table</w:t>
                        </w:r>
                      </w:p>
                      <w:p w14:paraId="10DB430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xml:space="preserve">Iface       </w:t>
                        </w:r>
                        <w:r w:rsidRPr="000F4F35">
                          <w:rPr>
                            <w:rFonts w:ascii="Calibri" w:eastAsia="宋体" w:hAnsi="Calibri" w:cs="Calibri"/>
                            <w:b/>
                            <w:bCs/>
                            <w:color w:val="000000"/>
                            <w:kern w:val="0"/>
                            <w:sz w:val="22"/>
                          </w:rPr>
                          <w:t>MTU</w:t>
                        </w:r>
                        <w:r w:rsidRPr="000F4F35">
                          <w:rPr>
                            <w:rFonts w:ascii="Calibri" w:eastAsia="宋体" w:hAnsi="Calibri" w:cs="Calibri"/>
                            <w:color w:val="000000"/>
                            <w:kern w:val="0"/>
                            <w:sz w:val="22"/>
                          </w:rPr>
                          <w:t xml:space="preserve"> Met    RX-OK RX-ERR RX-DRP RX-OVR    TX-OK TX-ERR TX-DRP TX-OVR Flg</w:t>
                        </w:r>
                      </w:p>
                      <w:p w14:paraId="46A74B18"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eth0</w:t>
                        </w:r>
                        <w:r w:rsidRPr="000F4F35">
                          <w:rPr>
                            <w:rFonts w:ascii="Calibri" w:eastAsia="宋体" w:hAnsi="Calibri" w:cs="Calibri"/>
                            <w:color w:val="000000"/>
                            <w:kern w:val="0"/>
                            <w:sz w:val="22"/>
                          </w:rPr>
                          <w:t xml:space="preserve">       </w:t>
                        </w:r>
                        <w:r w:rsidRPr="000F4F35">
                          <w:rPr>
                            <w:rFonts w:ascii="Calibri" w:eastAsia="宋体" w:hAnsi="Calibri" w:cs="Calibri"/>
                            <w:b/>
                            <w:bCs/>
                            <w:color w:val="000000"/>
                            <w:kern w:val="0"/>
                            <w:sz w:val="22"/>
                          </w:rPr>
                          <w:t>1500</w:t>
                        </w:r>
                        <w:r w:rsidRPr="000F4F35">
                          <w:rPr>
                            <w:rFonts w:ascii="Calibri" w:eastAsia="宋体" w:hAnsi="Calibri" w:cs="Calibri"/>
                            <w:color w:val="000000"/>
                            <w:kern w:val="0"/>
                            <w:sz w:val="22"/>
                          </w:rPr>
                          <w:t>   0   203273      0      0      0     2727      0      0      0 BMRU</w:t>
                        </w:r>
                      </w:p>
                      <w:p w14:paraId="1AF8B29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In above example MTU is set to 1500 for eth0.</w:t>
                        </w:r>
                      </w:p>
                      <w:p w14:paraId="51E8CAC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r>
                        <w:r w:rsidRPr="000F4F35">
                          <w:rPr>
                            <w:rFonts w:ascii="Calibri" w:eastAsia="宋体" w:hAnsi="Calibri" w:cs="Calibri"/>
                            <w:kern w:val="0"/>
                            <w:sz w:val="22"/>
                          </w:rPr>
                          <w:br/>
                          <w:t> </w:t>
                        </w:r>
                      </w:p>
                      <w:p w14:paraId="6AB9539E"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2. To find out the IP address and subnet, compare Broadcast and Netmask on all nodes</w:t>
                        </w:r>
                      </w:p>
                      <w:p w14:paraId="62C9CE3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/sbin/ifconfig</w:t>
                        </w:r>
                      </w:p>
                      <w:p w14:paraId="72F9949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eth0</w:t>
                        </w:r>
                        <w:r w:rsidRPr="000F4F35">
                          <w:rPr>
                            <w:rFonts w:ascii="Calibri" w:eastAsia="宋体" w:hAnsi="Calibri" w:cs="Calibri"/>
                            <w:color w:val="000000"/>
                            <w:kern w:val="0"/>
                            <w:sz w:val="22"/>
                          </w:rPr>
                          <w:t>      Link encap:Ethernet  HWaddr 00:16:3E:11:11:11</w:t>
                        </w:r>
                      </w:p>
                      <w:p w14:paraId="6BC70314"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lastRenderedPageBreak/>
                          <w:t xml:space="preserve">          </w:t>
                        </w:r>
                        <w:r w:rsidRPr="000F4F35">
                          <w:rPr>
                            <w:rFonts w:ascii="Calibri" w:eastAsia="宋体" w:hAnsi="Calibri" w:cs="Calibri"/>
                            <w:b/>
                            <w:bCs/>
                            <w:color w:val="000000"/>
                            <w:kern w:val="0"/>
                            <w:sz w:val="22"/>
                          </w:rPr>
                          <w:t>inet addr:120.0.0.1  Bcast:120.0.0.127  Mask:255.255.255.128</w:t>
                        </w:r>
                      </w:p>
                      <w:p w14:paraId="4CCE115F"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inet6 addr: fe80::216:3eff:fe11:1111/64 Scope:Link</w:t>
                        </w:r>
                      </w:p>
                      <w:p w14:paraId="187D542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xml:space="preserve">          </w:t>
                        </w:r>
                        <w:r w:rsidRPr="000F4F35">
                          <w:rPr>
                            <w:rFonts w:ascii="Calibri" w:eastAsia="宋体" w:hAnsi="Calibri" w:cs="Calibri"/>
                            <w:b/>
                            <w:bCs/>
                            <w:color w:val="000000"/>
                            <w:kern w:val="0"/>
                            <w:sz w:val="22"/>
                          </w:rPr>
                          <w:t>UP</w:t>
                        </w:r>
                        <w:r w:rsidRPr="000F4F35">
                          <w:rPr>
                            <w:rFonts w:ascii="Calibri" w:eastAsia="宋体" w:hAnsi="Calibri" w:cs="Calibri"/>
                            <w:color w:val="000000"/>
                            <w:kern w:val="0"/>
                            <w:sz w:val="22"/>
                          </w:rPr>
                          <w:t xml:space="preserve"> BROADCAST </w:t>
                        </w:r>
                        <w:r w:rsidRPr="000F4F35">
                          <w:rPr>
                            <w:rFonts w:ascii="Calibri" w:eastAsia="宋体" w:hAnsi="Calibri" w:cs="Calibri"/>
                            <w:b/>
                            <w:bCs/>
                            <w:color w:val="000000"/>
                            <w:kern w:val="0"/>
                            <w:sz w:val="22"/>
                          </w:rPr>
                          <w:t>RUNNING</w:t>
                        </w:r>
                        <w:r w:rsidRPr="000F4F35">
                          <w:rPr>
                            <w:rFonts w:ascii="Calibri" w:eastAsia="宋体" w:hAnsi="Calibri" w:cs="Calibri"/>
                            <w:color w:val="000000"/>
                            <w:kern w:val="0"/>
                            <w:sz w:val="22"/>
                          </w:rPr>
                          <w:t xml:space="preserve"> MULTICAST  </w:t>
                        </w:r>
                        <w:r w:rsidRPr="000F4F35">
                          <w:rPr>
                            <w:rFonts w:ascii="Calibri" w:eastAsia="宋体" w:hAnsi="Calibri" w:cs="Calibri"/>
                            <w:b/>
                            <w:bCs/>
                            <w:color w:val="000000"/>
                            <w:kern w:val="0"/>
                            <w:sz w:val="22"/>
                          </w:rPr>
                          <w:t>MTU:1500</w:t>
                        </w:r>
                        <w:r w:rsidRPr="000F4F35">
                          <w:rPr>
                            <w:rFonts w:ascii="Calibri" w:eastAsia="宋体" w:hAnsi="Calibri" w:cs="Calibri"/>
                            <w:color w:val="000000"/>
                            <w:kern w:val="0"/>
                            <w:sz w:val="22"/>
                          </w:rPr>
                          <w:t>  Metric:1</w:t>
                        </w:r>
                      </w:p>
                      <w:p w14:paraId="1B11886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RX packets:203245 errors:0 dropped:0 overruns:0 frame:0</w:t>
                        </w:r>
                      </w:p>
                      <w:p w14:paraId="0AAA880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TX packets:2681 errors:0 dropped:0 overruns:0 carrier:0</w:t>
                        </w:r>
                      </w:p>
                      <w:p w14:paraId="4B3209C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collisions:0 txqueuelen:1000</w:t>
                        </w:r>
                      </w:p>
                      <w:p w14:paraId="59ADF3D4"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RX bytes:63889908 (60.9 MiB)  TX bytes:319837 (312.3 KiB)</w:t>
                        </w:r>
                      </w:p>
                      <w:p w14:paraId="016FF25F"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w:t>
                        </w:r>
                      </w:p>
                      <w:p w14:paraId="3EB1DEA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In the above example, the IP address for eth0 is 120.0.0.1, broadcast is 120.0.0.127, and net mask is  255.255.255.128, which is subnet of 120.0.0.0 with a maximum of 126 IP addresses.  Refer to Section "Basics of Subnet" for more details.</w:t>
                        </w:r>
                      </w:p>
                      <w:p w14:paraId="48B6C89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Note: An active NIC must have both "UP" and "RUNNING" flag; on Solaris, "PHYSRUNNING" will indicate whether the physical interface is running</w:t>
                        </w:r>
                      </w:p>
                      <w:p w14:paraId="27392E3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3. Run all ping commands twice to make sure result is consistent</w:t>
                        </w:r>
                      </w:p>
                      <w:p w14:paraId="57AE5E5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57658366"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Below is an example ping output from node1 public IP to node2 public hostname:</w:t>
                        </w:r>
                      </w:p>
                      <w:p w14:paraId="6C6EB37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PING rac2 (120.0.0.2) from 120.0.0.1 : 1500(1528) bytes of data.</w:t>
                        </w:r>
                      </w:p>
                      <w:p w14:paraId="6DE722F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1508 bytes from rac1 (120.0.0.2): icmp_seq=1 ttl=64 time=0.742 ms</w:t>
                        </w:r>
                      </w:p>
                      <w:p w14:paraId="57360014"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1508 bytes from rac1 (120.0.0.2): icmp_seq=2 ttl=64 time=0.415 ms</w:t>
                        </w:r>
                      </w:p>
                      <w:p w14:paraId="4DADD3B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rac2 ping statistics ---</w:t>
                        </w:r>
                      </w:p>
                      <w:p w14:paraId="209FBBC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xml:space="preserve">2 packets transmitted, 2 received, </w:t>
                        </w:r>
                        <w:r w:rsidRPr="000F4F35">
                          <w:rPr>
                            <w:rFonts w:ascii="Calibri" w:eastAsia="宋体" w:hAnsi="Calibri" w:cs="Calibri"/>
                            <w:b/>
                            <w:bCs/>
                            <w:color w:val="000000"/>
                            <w:kern w:val="0"/>
                            <w:sz w:val="22"/>
                          </w:rPr>
                          <w:t>0% packet loss</w:t>
                        </w:r>
                        <w:r w:rsidRPr="000F4F35">
                          <w:rPr>
                            <w:rFonts w:ascii="Calibri" w:eastAsia="宋体" w:hAnsi="Calibri" w:cs="Calibri"/>
                            <w:color w:val="000000"/>
                            <w:kern w:val="0"/>
                            <w:sz w:val="22"/>
                          </w:rPr>
                          <w:t xml:space="preserve">, </w:t>
                        </w:r>
                        <w:r w:rsidRPr="000F4F35">
                          <w:rPr>
                            <w:rFonts w:ascii="Calibri" w:eastAsia="宋体" w:hAnsi="Calibri" w:cs="Calibri"/>
                            <w:b/>
                            <w:bCs/>
                            <w:color w:val="000000"/>
                            <w:kern w:val="0"/>
                            <w:sz w:val="22"/>
                          </w:rPr>
                          <w:t>time 1000ms</w:t>
                        </w:r>
                      </w:p>
                      <w:p w14:paraId="2AF429F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rtt min/avg/max/mdev = 0.415/0.578/0.742/0.165 ms</w:t>
                        </w:r>
                      </w:p>
                      <w:p w14:paraId="73FA028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Please pay attention to the packet loss and time. If it is not 0% packet loss, or if it is not sub-second time, then it indicates there is a problem in the network. Please engage network administrator to check further.</w:t>
                        </w:r>
                      </w:p>
                      <w:p w14:paraId="593FD82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0154F5D1"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3.1 Ping all public nodenames from the local public IP with packet size of MTU</w:t>
                        </w:r>
                      </w:p>
                      <w:p w14:paraId="336700A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120.0.0.1 rac1</w:t>
                        </w:r>
                      </w:p>
                      <w:p w14:paraId="1190190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120.0.0.1 rac1</w:t>
                        </w:r>
                      </w:p>
                      <w:p w14:paraId="601DD0AA"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120.0.0.1 rac2</w:t>
                        </w:r>
                      </w:p>
                      <w:p w14:paraId="72DAF02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120.0.0.1 rac2</w:t>
                        </w:r>
                      </w:p>
                      <w:p w14:paraId="543BB0A1"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120.0.0.1 rac3</w:t>
                        </w:r>
                      </w:p>
                      <w:p w14:paraId="10F3EDA1"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120.0.0.1 rac3</w:t>
                        </w:r>
                      </w:p>
                      <w:p w14:paraId="78EFE47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3.2.1 Ping all private IP(s) from all local private IP(s) with packet size of MTU</w:t>
                        </w:r>
                      </w:p>
                      <w:p w14:paraId="261DC005"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applies to 11gR2 example, private name is optional</w:t>
                        </w:r>
                      </w:p>
                      <w:p w14:paraId="5E5C383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10.0.0.1</w:t>
                        </w:r>
                      </w:p>
                      <w:p w14:paraId="12E64D6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lastRenderedPageBreak/>
                          <w:t>/bin/ping -s &lt;MTU&gt; -c 2 -I 10.0.0.1  10.0.0.1</w:t>
                        </w:r>
                      </w:p>
                      <w:p w14:paraId="28337E8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10.0.0.2</w:t>
                        </w:r>
                      </w:p>
                      <w:p w14:paraId="5A8A817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10.0.0.2</w:t>
                        </w:r>
                      </w:p>
                      <w:p w14:paraId="0E94E249"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10.0.0.3</w:t>
                        </w:r>
                      </w:p>
                      <w:p w14:paraId="00B9C544"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10.0.0.3</w:t>
                        </w:r>
                      </w:p>
                      <w:p w14:paraId="71D184C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3.2.2 Ping all private nodename from local private IP with packet size of MTU</w:t>
                        </w:r>
                      </w:p>
                      <w:p w14:paraId="0DDF1C7D"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applies to 11gR1 and earlier example</w:t>
                        </w:r>
                      </w:p>
                      <w:p w14:paraId="435498CA"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rac1p</w:t>
                        </w:r>
                      </w:p>
                      <w:p w14:paraId="1F764BC3"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rac1p</w:t>
                        </w:r>
                      </w:p>
                      <w:p w14:paraId="18452B2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rac2p</w:t>
                        </w:r>
                      </w:p>
                      <w:p w14:paraId="3095D45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rac2p</w:t>
                        </w:r>
                      </w:p>
                      <w:p w14:paraId="7F0088B0"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rac3p</w:t>
                        </w:r>
                      </w:p>
                      <w:p w14:paraId="5288BBC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/bin/ping -s &lt;MTU&gt; -c 2 -I 10.0.0.1  rac3p</w:t>
                        </w:r>
                      </w:p>
                      <w:p w14:paraId="6298943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4. Traceroute private network</w:t>
                        </w:r>
                      </w:p>
                      <w:p w14:paraId="127BC4E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Example below shows traceroute from node1 private IP to node2 private hostname</w:t>
                        </w:r>
                      </w:p>
                      <w:p w14:paraId="313E66A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r>
                        <w:r w:rsidRPr="000F4F35">
                          <w:rPr>
                            <w:rFonts w:ascii="Calibri" w:eastAsia="宋体" w:hAnsi="Calibri" w:cs="Calibri"/>
                            <w:b/>
                            <w:bCs/>
                            <w:kern w:val="0"/>
                            <w:sz w:val="22"/>
                          </w:rPr>
                          <w:t># Packet size of MTU - on Linux packet length needs to be MTU - 28 bytes otherwise error send: Message too long is reported.</w:t>
                        </w:r>
                      </w:p>
                      <w:p w14:paraId="41F4009C"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 For example with MTU value of 1500 we would use 1472 :</w:t>
                        </w:r>
                      </w:p>
                      <w:p w14:paraId="48C83D82"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traceroute to rac2p (10.0.0.2), 30 hops max, 1472 byte packets</w:t>
                        </w:r>
                      </w:p>
                      <w:p w14:paraId="44EC8017"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 1  rac2p (10.0.0.2)  0.626 ms  0.567 ms  0.529 ms</w:t>
                        </w:r>
                      </w:p>
                      <w:p w14:paraId="3FFAC05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b/>
                            <w:bCs/>
                            <w:color w:val="000000"/>
                            <w:kern w:val="0"/>
                            <w:sz w:val="22"/>
                          </w:rPr>
                          <w:t> </w:t>
                        </w:r>
                        <w:r w:rsidRPr="000F4F35">
                          <w:rPr>
                            <w:rFonts w:ascii="Calibri" w:eastAsia="宋体" w:hAnsi="Calibri" w:cs="Calibri"/>
                            <w:color w:val="000000"/>
                            <w:kern w:val="0"/>
                            <w:sz w:val="22"/>
                          </w:rPr>
                          <w:t>MTU size packet traceroute complete in 1 hop without going through the routing table. Output other than above indicates issue, i.e. when "*" or "!H" presents.</w:t>
                        </w:r>
                      </w:p>
                      <w:p w14:paraId="11B2404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xml:space="preserve">Note: traceroute option "-F" may not work on RHEL3/4 OEL4 due to OS bug, refer to </w:t>
                        </w:r>
                        <w:hyperlink r:id="rId26" w:history="1">
                          <w:r w:rsidRPr="000F4F35">
                            <w:rPr>
                              <w:rFonts w:ascii="Calibri" w:eastAsia="宋体" w:hAnsi="Calibri" w:cs="Calibri"/>
                              <w:color w:val="000000"/>
                              <w:kern w:val="0"/>
                              <w:sz w:val="22"/>
                              <w:u w:val="single"/>
                            </w:rPr>
                            <w:t>note: 752844.1</w:t>
                          </w:r>
                        </w:hyperlink>
                        <w:r w:rsidRPr="000F4F35">
                          <w:rPr>
                            <w:rFonts w:ascii="Calibri" w:eastAsia="宋体" w:hAnsi="Calibri" w:cs="Calibri"/>
                            <w:color w:val="000000"/>
                            <w:kern w:val="0"/>
                            <w:sz w:val="22"/>
                          </w:rPr>
                          <w:t xml:space="preserve"> for details.</w:t>
                        </w:r>
                      </w:p>
                      <w:p w14:paraId="7E586F6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4.1 Traceroute all private IP(s) from all local private IP(s) with :</w:t>
                        </w:r>
                      </w:p>
                      <w:p w14:paraId="21B6C88B" w14:textId="77777777" w:rsidR="000F4F35" w:rsidRPr="000F4F35" w:rsidRDefault="000F4F35" w:rsidP="000F4F35">
                        <w:pPr>
                          <w:widowControl/>
                          <w:jc w:val="left"/>
                          <w:rPr>
                            <w:rFonts w:ascii="Calibri" w:eastAsia="宋体" w:hAnsi="Calibri" w:cs="Calibri"/>
                            <w:color w:val="000000"/>
                            <w:kern w:val="0"/>
                            <w:sz w:val="22"/>
                          </w:rPr>
                        </w:pPr>
                        <w:r w:rsidRPr="000F4F35">
                          <w:rPr>
                            <w:rFonts w:ascii="Calibri" w:eastAsia="宋体" w:hAnsi="Calibri" w:cs="Calibri"/>
                            <w:color w:val="000000"/>
                            <w:kern w:val="0"/>
                            <w:sz w:val="22"/>
                          </w:rPr>
                          <w:t>       applies to 11gR2 onwards</w:t>
                        </w:r>
                      </w:p>
                      <w:p w14:paraId="7C38355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-F 10.0.0.1  &lt;MTU-28&gt;</w:t>
                        </w:r>
                      </w:p>
                      <w:p w14:paraId="13642BD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-F 10.0.0.2  &lt;MTU-28&gt;</w:t>
                        </w:r>
                      </w:p>
                      <w:p w14:paraId="04F1D4A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-F 10.0.0.3  &lt;MTU-28&gt;</w:t>
                        </w:r>
                      </w:p>
                      <w:p w14:paraId="4C7801C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If "-F" option does not work, then traceroute without the "-F" parameter but with packet that's triple the MTU size, i.e.:</w:t>
                        </w:r>
                      </w:p>
                      <w:p w14:paraId="32EA0E5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10.0.0.1  &lt;3 x MTU&gt;</w:t>
                        </w:r>
                      </w:p>
                      <w:p w14:paraId="5834AC3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4.2 Traceroute all private nodename from local private IP with packet size of MTU</w:t>
                        </w:r>
                      </w:p>
                      <w:p w14:paraId="77BEC16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       applies to 11gR1 and earlier example </w:t>
                        </w:r>
                      </w:p>
                      <w:p w14:paraId="6C0F1C1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-F rac1p &lt;MTU-28&gt;</w:t>
                        </w:r>
                      </w:p>
                      <w:p w14:paraId="1AB629E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-F rac2p &lt;MTU-28&gt;</w:t>
                        </w:r>
                      </w:p>
                      <w:p w14:paraId="5973352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t>/bin/traceroute -s 10.0.0.1 -r -F rac3p &lt;MTU-28&gt;</w:t>
                        </w:r>
                      </w:p>
                      <w:p w14:paraId="33CADAA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If "-F" option does not work, then run traceroute without the "-F" parameter but with packet that's triple MTU size, i.e.:</w:t>
                        </w:r>
                      </w:p>
                      <w:p w14:paraId="08332F6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/bin/traceroute -s 10.0.0.1 -r rac1p &lt;3 x MTU&gt;</w:t>
                        </w:r>
                      </w:p>
                      <w:p w14:paraId="2EAF64F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5. Ping VIP hostname</w:t>
                        </w:r>
                      </w:p>
                      <w:p w14:paraId="19C1B8B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Ping of all VIP nodename should resolve to correct IP</w:t>
                        </w:r>
                      </w:p>
                      <w:p w14:paraId="37D9166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Before the clusterware is installed, ping should be able to resolve VIP nodename but</w:t>
                        </w:r>
                      </w:p>
                      <w:p w14:paraId="1E3D754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should fail as VIP is managed by the clusterware</w:t>
                        </w:r>
                      </w:p>
                      <w:p w14:paraId="36C8713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 After the clusterware is up and running, ping should succeed </w:t>
                        </w:r>
                      </w:p>
                      <w:p w14:paraId="42AD329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-c 2 rac1v</w:t>
                        </w:r>
                      </w:p>
                      <w:p w14:paraId="09798C6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-c 2 rac1v</w:t>
                        </w:r>
                      </w:p>
                      <w:p w14:paraId="170B962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-c 2 rac2v</w:t>
                        </w:r>
                      </w:p>
                      <w:p w14:paraId="328BDDA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-c 2 rac2v</w:t>
                        </w:r>
                      </w:p>
                      <w:p w14:paraId="3AC37C8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-c 2 rac3v</w:t>
                        </w:r>
                      </w:p>
                      <w:p w14:paraId="788D229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-c 2 rac3v</w:t>
                        </w:r>
                      </w:p>
                      <w:p w14:paraId="59756CC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6. Ping SCAN name</w:t>
                        </w:r>
                      </w:p>
                      <w:p w14:paraId="08DBBBE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applies to 11gR2</w:t>
                        </w:r>
                      </w:p>
                      <w:p w14:paraId="70C3848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Ping of SCAN name should resolve to correct IP</w:t>
                        </w:r>
                      </w:p>
                      <w:p w14:paraId="17C0D89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Before the clusterware is installed, ping should be able to resolve SCAN name but</w:t>
                        </w:r>
                      </w:p>
                      <w:p w14:paraId="5C41B15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should fail as SCAN VIP is managed by the clusterware</w:t>
                        </w:r>
                      </w:p>
                      <w:p w14:paraId="5F3DD91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 After the clusterware is up and running, ping should succeed </w:t>
                        </w:r>
                      </w:p>
                      <w:p w14:paraId="62BED3F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-s &lt;MTU&gt; -c 2 -I 120.0.0.1 scancl1</w:t>
                        </w:r>
                      </w:p>
                      <w:p w14:paraId="4DD6D84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-s &lt;MTU&gt; -c 2 -I 120.0.0.1 scancl1</w:t>
                        </w:r>
                      </w:p>
                      <w:p w14:paraId="4633764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/bin/ping -s &lt;MTU&gt; -c 2 -I 120.0.0.1 scancl1</w:t>
                        </w:r>
                      </w:p>
                      <w:p w14:paraId="3F4C756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7. Nslookup VIP hostname and SCAN name</w:t>
                        </w:r>
                      </w:p>
                      <w:p w14:paraId="733FD4F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applies to 11gR2</w:t>
                        </w:r>
                      </w:p>
                      <w:p w14:paraId="72D8FF0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 To check whether VIP nodename and SCAN name are setup properly in DNS </w:t>
                        </w:r>
                      </w:p>
                      <w:p w14:paraId="09BDD6A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/usr/bin/nslookup rac1v</w:t>
                        </w:r>
                      </w:p>
                      <w:p w14:paraId="52E1071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/usr/bin/nslookup rac2v</w:t>
                        </w:r>
                      </w:p>
                      <w:p w14:paraId="1DDA7E5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/usr/bin/nslookup rac3v</w:t>
                        </w:r>
                      </w:p>
                      <w:p w14:paraId="622E6A4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/usr/bin/nslookup scancl1</w:t>
                        </w:r>
                      </w:p>
                      <w:p w14:paraId="29B13F3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8. To check name resolution order</w:t>
                        </w:r>
                      </w:p>
                      <w:p w14:paraId="0FD273F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 /etc/nsswitch.conf on Linux, Solaris and hp-ux, /etc/netsvc.conf on AIX </w:t>
                        </w:r>
                      </w:p>
                      <w:p w14:paraId="17B704C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^hosts /etc/nsswitch.conf</w:t>
                        </w:r>
                      </w:p>
                      <w:p w14:paraId="633DFA9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hosts:      dns files</w:t>
                        </w:r>
                      </w:p>
                      <w:p w14:paraId="5BC244B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9. To check local hosts file</w:t>
                        </w:r>
                      </w:p>
                      <w:p w14:paraId="46D341F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If local files is in naming switch setting (nsswitch.conf), to make sure</w:t>
                        </w:r>
                      </w:p>
                      <w:p w14:paraId="3195F1D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hosts file doesn't have typo or misconfiguration, grep all nodename and IP</w:t>
                        </w:r>
                      </w:p>
                      <w:p w14:paraId="606B10B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t xml:space="preserve"># 127.0.0.1 should not map to SCAN name, public, private and VIP hostname </w:t>
                        </w:r>
                      </w:p>
                      <w:p w14:paraId="066DB10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Public and node VIP:</w:t>
                        </w:r>
                      </w:p>
                      <w:p w14:paraId="392DEE6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rac1       /etc/hosts</w:t>
                        </w:r>
                      </w:p>
                      <w:p w14:paraId="321FC57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rac2       /etc/hosts</w:t>
                        </w:r>
                      </w:p>
                      <w:p w14:paraId="07E7ADE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rac3       /etc/hosts</w:t>
                        </w:r>
                      </w:p>
                      <w:p w14:paraId="5E07C69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rac1v      /etc/hosts</w:t>
                        </w:r>
                      </w:p>
                      <w:p w14:paraId="6B5B88B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rac2v      /etc/hosts</w:t>
                        </w:r>
                      </w:p>
                      <w:p w14:paraId="3198D53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rac3v      /etc/hosts</w:t>
                        </w:r>
                      </w:p>
                      <w:p w14:paraId="4F382E7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120.0.0.1  /etc/hosts</w:t>
                        </w:r>
                      </w:p>
                      <w:p w14:paraId="395C624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120.0.0.2  /etc/hosts</w:t>
                        </w:r>
                      </w:p>
                      <w:p w14:paraId="2832203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120.0.0.3  /etc/hosts</w:t>
                        </w:r>
                      </w:p>
                      <w:p w14:paraId="260ADE8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120.0.0.11 /etc/hosts</w:t>
                        </w:r>
                      </w:p>
                      <w:p w14:paraId="0A08E21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120.0.0.12 /etc/hosts</w:t>
                        </w:r>
                      </w:p>
                      <w:p w14:paraId="11D6C43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120.0.0.13 /etc/hosts</w:t>
                        </w:r>
                      </w:p>
                      <w:p w14:paraId="7732DB8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pre-11gR2 private example</w:t>
                        </w:r>
                      </w:p>
                      <w:p w14:paraId="751CD0E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rac1p      /etc/hosts</w:t>
                        </w:r>
                      </w:p>
                      <w:p w14:paraId="6D87790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rac2p      /etc/hosts</w:t>
                        </w:r>
                      </w:p>
                      <w:p w14:paraId="013BABB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rac3p      /etc/hosts</w:t>
                        </w:r>
                      </w:p>
                      <w:p w14:paraId="693628D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10.0.0.1   /etc/hosts</w:t>
                        </w:r>
                      </w:p>
                      <w:p w14:paraId="5DC8EEB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10.0.0.2   /etc/hosts</w:t>
                        </w:r>
                      </w:p>
                      <w:p w14:paraId="007B7D9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/bin/grep 10.0.0.3   /etc/hosts </w:t>
                        </w:r>
                      </w:p>
                      <w:p w14:paraId="1C8CB9E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11gR2 private example</w:t>
                        </w:r>
                      </w:p>
                      <w:p w14:paraId="5DC5B74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10.0.0.1   /etc/hosts</w:t>
                        </w:r>
                      </w:p>
                      <w:p w14:paraId="0514FFA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10.0.0.2   /etc/hosts</w:t>
                        </w:r>
                      </w:p>
                      <w:p w14:paraId="119FF47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10.0.0.3   /etc/hosts</w:t>
                        </w:r>
                      </w:p>
                      <w:p w14:paraId="40727AC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r>
                        <w:r w:rsidRPr="000F4F35">
                          <w:rPr>
                            <w:rFonts w:ascii="Calibri" w:eastAsia="宋体" w:hAnsi="Calibri" w:cs="Calibri"/>
                            <w:kern w:val="0"/>
                            <w:sz w:val="22"/>
                          </w:rPr>
                          <w:br/>
                          <w:t> </w:t>
                        </w:r>
                      </w:p>
                      <w:p w14:paraId="02DD26A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SCAN example</w:t>
                        </w:r>
                      </w:p>
                      <w:p w14:paraId="79214A0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If SCAN name is setup in DNS, it should not be in local hosts file</w:t>
                        </w:r>
                      </w:p>
                      <w:p w14:paraId="0D22F66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scancl1      /etc/hosts</w:t>
                        </w:r>
                      </w:p>
                      <w:p w14:paraId="1154570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120.0.0.21 /etc/hosts</w:t>
                        </w:r>
                      </w:p>
                      <w:p w14:paraId="6B9BF13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120.0.0.22 /etc/hosts</w:t>
                        </w:r>
                      </w:p>
                      <w:p w14:paraId="5882FD3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/bin/grep 120.0.0.23 /etc/hosts</w:t>
                        </w:r>
                      </w:p>
                      <w:p w14:paraId="34380BA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p w14:paraId="6523F11D" w14:textId="77777777" w:rsidR="000F4F35" w:rsidRPr="000F4F35" w:rsidRDefault="000F4F35" w:rsidP="000F4F35">
                        <w:pPr>
                          <w:widowControl/>
                          <w:jc w:val="left"/>
                          <w:outlineLvl w:val="2"/>
                          <w:rPr>
                            <w:rFonts w:ascii="Calibri" w:eastAsia="宋体" w:hAnsi="Calibri" w:cs="Calibri"/>
                            <w:b/>
                            <w:bCs/>
                            <w:color w:val="5B9BD5"/>
                            <w:kern w:val="0"/>
                            <w:sz w:val="24"/>
                            <w:szCs w:val="24"/>
                          </w:rPr>
                        </w:pPr>
                        <w:r w:rsidRPr="000F4F35">
                          <w:rPr>
                            <w:rFonts w:ascii="Calibri" w:eastAsia="宋体" w:hAnsi="Calibri" w:cs="Calibri"/>
                            <w:b/>
                            <w:bCs/>
                            <w:color w:val="5B9BD5"/>
                            <w:kern w:val="0"/>
                            <w:sz w:val="24"/>
                            <w:szCs w:val="24"/>
                          </w:rPr>
                          <w:t>C. Syntax reference</w:t>
                        </w:r>
                      </w:p>
                      <w:p w14:paraId="2EE5D18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Please refer to below for command syntax on different platform</w:t>
                        </w:r>
                      </w:p>
                      <w:p w14:paraId="41A3384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Linux:           </w:t>
                        </w:r>
                      </w:p>
                      <w:p w14:paraId="2DB1C8C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/bin/netstat -in</w:t>
                        </w:r>
                      </w:p>
                      <w:p w14:paraId="1870C98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/sbin/ifconfig</w:t>
                        </w:r>
                      </w:p>
                      <w:p w14:paraId="39F0C35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/bin/ping -s &lt;MTU&gt; -c 2 -I source_IP nodename</w:t>
                        </w:r>
                      </w:p>
                      <w:p w14:paraId="6483E03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t>    /bin/traceroute -s source_IP -r -F  nodename-priv &lt;MTU-28&gt;</w:t>
                        </w:r>
                      </w:p>
                      <w:p w14:paraId="323E5E0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/usr/bin/nslookup</w:t>
                        </w:r>
                      </w:p>
                      <w:p w14:paraId="1DA8F7A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Solaris:       </w:t>
                        </w:r>
                      </w:p>
                      <w:p w14:paraId="76325AD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/bin/netstat -in</w:t>
                        </w:r>
                      </w:p>
                      <w:p w14:paraId="04D5119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/usr/sbin/ifconfig -a</w:t>
                        </w:r>
                      </w:p>
                      <w:p w14:paraId="7D110CB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/usr/sbin/ping -i source_IP -s nodename &lt;MTU&gt; 2</w:t>
                        </w:r>
                      </w:p>
                      <w:p w14:paraId="1220FB0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/usr/sbin/traceroute -s source_IP -r -F nodename-priv &lt;MTU&gt;</w:t>
                        </w:r>
                      </w:p>
                      <w:p w14:paraId="164A366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/usr/sbin/nslookup</w:t>
                        </w:r>
                      </w:p>
                      <w:p w14:paraId="3815A32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HP-UX:           </w:t>
                        </w:r>
                      </w:p>
                      <w:p w14:paraId="3120B63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/usr/bin/netstat -in</w:t>
                        </w:r>
                      </w:p>
                      <w:p w14:paraId="4EFADB1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/usr/sbin/ifconfig NIC</w:t>
                        </w:r>
                      </w:p>
                      <w:p w14:paraId="08B3879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/usr/sbin/ping -i source_IP nodename &lt;MTU&gt; -n 2</w:t>
                        </w:r>
                      </w:p>
                      <w:p w14:paraId="6A64EF2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/usr/contrib/bin/traceroute -s source_IP -r -F nodename-priv &lt;MTU&gt;</w:t>
                        </w:r>
                      </w:p>
                      <w:p w14:paraId="3D37F32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/bin/nslookup</w:t>
                        </w:r>
                      </w:p>
                      <w:p w14:paraId="2677F14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p w14:paraId="627080B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AIX:               </w:t>
                        </w:r>
                      </w:p>
                      <w:p w14:paraId="1106EEB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/bin/netstat -in</w:t>
                        </w:r>
                      </w:p>
                      <w:p w14:paraId="520063C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/usr/sbin/ifconfig -a</w:t>
                        </w:r>
                      </w:p>
                      <w:p w14:paraId="73FFC05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/usr/sbin/ping -S source_IP -s &lt;MTU&gt; -c 2 nodename</w:t>
                        </w:r>
                      </w:p>
                      <w:p w14:paraId="3582087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/bin/traceroute -s source_IP -r nodename-priv &lt;MTU&gt;</w:t>
                        </w:r>
                      </w:p>
                      <w:p w14:paraId="588CA99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/bin/nslookup </w:t>
                        </w:r>
                      </w:p>
                      <w:p w14:paraId="2753855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p w14:paraId="4A30036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Windows:     </w:t>
                        </w:r>
                      </w:p>
                      <w:p w14:paraId="2EFF25E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MTU:  </w:t>
                        </w:r>
                      </w:p>
                      <w:p w14:paraId="0D5D5A6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Windows XP:          netsh interface ip show interface</w:t>
                        </w:r>
                      </w:p>
                      <w:p w14:paraId="5161A1D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Windows Vista/7:    netsh interface ipv4 show subinterfaces</w:t>
                        </w:r>
                      </w:p>
                      <w:p w14:paraId="298B9EF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ipconfig /all </w:t>
                        </w:r>
                      </w:p>
                      <w:p w14:paraId="6C5D162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ping -n 2 -l &lt;MTU-28&gt; -f nodename</w:t>
                        </w:r>
                      </w:p>
                      <w:p w14:paraId="4A26F1F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tracert</w:t>
                        </w:r>
                      </w:p>
                      <w:p w14:paraId="531E567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    nslookup </w:t>
                        </w:r>
                      </w:p>
                      <w:p w14:paraId="4DE71D98" w14:textId="77777777" w:rsidR="000F4F35" w:rsidRPr="000F4F35" w:rsidRDefault="000F4F35" w:rsidP="000F4F35">
                        <w:pPr>
                          <w:widowControl/>
                          <w:jc w:val="left"/>
                          <w:outlineLvl w:val="2"/>
                          <w:rPr>
                            <w:rFonts w:ascii="Calibri" w:eastAsia="宋体" w:hAnsi="Calibri" w:cs="Calibri"/>
                            <w:b/>
                            <w:bCs/>
                            <w:color w:val="5B9BD5"/>
                            <w:kern w:val="0"/>
                            <w:sz w:val="24"/>
                            <w:szCs w:val="24"/>
                          </w:rPr>
                        </w:pPr>
                        <w:r w:rsidRPr="000F4F35">
                          <w:rPr>
                            <w:rFonts w:ascii="Calibri" w:eastAsia="宋体" w:hAnsi="Calibri" w:cs="Calibri"/>
                            <w:b/>
                            <w:bCs/>
                            <w:color w:val="5B9BD5"/>
                            <w:kern w:val="0"/>
                            <w:sz w:val="24"/>
                            <w:szCs w:val="24"/>
                          </w:rPr>
                          <w:t>D. Multicast</w:t>
                        </w:r>
                      </w:p>
                      <w:p w14:paraId="3667235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Started with 11.2.0.2, multicast group 230.0.1.0 should work on private network for bootstrapping. </w:t>
                        </w:r>
                        <w:hyperlink r:id="rId27" w:history="1">
                          <w:r w:rsidRPr="000F4F35">
                            <w:rPr>
                              <w:rFonts w:ascii="Calibri" w:eastAsia="宋体" w:hAnsi="Calibri" w:cs="Calibri"/>
                              <w:color w:val="0000FF"/>
                              <w:kern w:val="0"/>
                              <w:sz w:val="22"/>
                              <w:u w:val="single"/>
                            </w:rPr>
                            <w:t>patch 9974223</w:t>
                          </w:r>
                        </w:hyperlink>
                        <w:r w:rsidRPr="000F4F35">
                          <w:rPr>
                            <w:rFonts w:ascii="Calibri" w:eastAsia="宋体" w:hAnsi="Calibri" w:cs="Calibri"/>
                            <w:kern w:val="0"/>
                            <w:sz w:val="22"/>
                          </w:rPr>
                          <w:t xml:space="preserve"> introduces support for another group 224.0.0.251</w:t>
                        </w:r>
                      </w:p>
                      <w:p w14:paraId="2DC29EC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xml:space="preserve">Please refer to </w:t>
                        </w:r>
                        <w:hyperlink r:id="rId28" w:history="1">
                          <w:r w:rsidRPr="000F4F35">
                            <w:rPr>
                              <w:rFonts w:ascii="Calibri" w:eastAsia="宋体" w:hAnsi="Calibri" w:cs="Calibri"/>
                              <w:color w:val="0000FF"/>
                              <w:kern w:val="0"/>
                              <w:sz w:val="22"/>
                              <w:u w:val="single"/>
                            </w:rPr>
                            <w:t>note 1212703.1</w:t>
                          </w:r>
                        </w:hyperlink>
                        <w:r w:rsidRPr="000F4F35">
                          <w:rPr>
                            <w:rFonts w:ascii="Calibri" w:eastAsia="宋体" w:hAnsi="Calibri" w:cs="Calibri"/>
                            <w:kern w:val="0"/>
                            <w:sz w:val="22"/>
                          </w:rPr>
                          <w:t xml:space="preserve"> to verify whether multicast is working fine.</w:t>
                        </w:r>
                      </w:p>
                      <w:p w14:paraId="1E516B7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xml:space="preserve">As fix for </w:t>
                        </w:r>
                        <w:hyperlink r:id="rId29" w:history="1">
                          <w:r w:rsidRPr="000F4F35">
                            <w:rPr>
                              <w:rFonts w:ascii="Calibri" w:eastAsia="宋体" w:hAnsi="Calibri" w:cs="Calibri"/>
                              <w:color w:val="0000FF"/>
                              <w:kern w:val="0"/>
                              <w:sz w:val="22"/>
                              <w:u w:val="single"/>
                            </w:rPr>
                            <w:t>bug 10411721</w:t>
                          </w:r>
                        </w:hyperlink>
                        <w:r w:rsidRPr="000F4F35">
                          <w:rPr>
                            <w:rFonts w:ascii="Calibri" w:eastAsia="宋体" w:hAnsi="Calibri" w:cs="Calibri"/>
                            <w:kern w:val="0"/>
                            <w:sz w:val="22"/>
                          </w:rPr>
                          <w:t xml:space="preserve"> is included in 11.2.0.3, broadcast is supported for bootstrapping as well as multicast. When 11.2.0.3 Grid Infrastructure starts up, it will try broadcast, multicast group 230.0.1.0 and 224.0.0.251 simultaneously, if anyone succeeds, it will be able to start.</w:t>
                        </w:r>
                      </w:p>
                      <w:p w14:paraId="349593A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br/>
                        </w:r>
                        <w:r w:rsidRPr="000F4F35">
                          <w:rPr>
                            <w:rFonts w:ascii="Calibri" w:eastAsia="宋体" w:hAnsi="Calibri" w:cs="Calibri"/>
                            <w:kern w:val="0"/>
                            <w:sz w:val="22"/>
                          </w:rPr>
                          <w:br/>
                          <w:t> </w:t>
                        </w:r>
                      </w:p>
                      <w:p w14:paraId="694DF6B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On hp-ux, if 10 Gigabit Ethernet is used as private network adapter, without driver revision B.11.31.1011 or later of the 10GigEthr-02 software bundle, multicast may not work.  Run "swlist 10GigEthr-02" command to identify the current version on your HP server.</w:t>
                        </w:r>
                      </w:p>
                      <w:p w14:paraId="6EFF634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5691C5C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315E76A2" w14:textId="77777777" w:rsidR="000F4F35" w:rsidRPr="000F4F35" w:rsidRDefault="000F4F35" w:rsidP="000F4F35">
                        <w:pPr>
                          <w:widowControl/>
                          <w:jc w:val="left"/>
                          <w:outlineLvl w:val="2"/>
                          <w:rPr>
                            <w:rFonts w:ascii="Calibri" w:eastAsia="宋体" w:hAnsi="Calibri" w:cs="Calibri"/>
                            <w:b/>
                            <w:bCs/>
                            <w:color w:val="5B9BD5"/>
                            <w:kern w:val="0"/>
                            <w:sz w:val="24"/>
                            <w:szCs w:val="24"/>
                          </w:rPr>
                        </w:pPr>
                        <w:r w:rsidRPr="000F4F35">
                          <w:rPr>
                            <w:rFonts w:ascii="Calibri" w:eastAsia="宋体" w:hAnsi="Calibri" w:cs="Calibri"/>
                            <w:b/>
                            <w:bCs/>
                            <w:color w:val="5B9BD5"/>
                            <w:kern w:val="0"/>
                            <w:sz w:val="24"/>
                            <w:szCs w:val="24"/>
                          </w:rPr>
                          <w:t>E. Runtime network issues</w:t>
                        </w:r>
                      </w:p>
                      <w:p w14:paraId="0FF9F5ED" w14:textId="77777777" w:rsidR="000F4F35" w:rsidRPr="000F4F35" w:rsidRDefault="000F4F35" w:rsidP="000F4F35">
                        <w:pPr>
                          <w:widowControl/>
                          <w:jc w:val="left"/>
                          <w:rPr>
                            <w:rFonts w:ascii="Calibri" w:eastAsia="宋体" w:hAnsi="Calibri" w:cs="Calibri"/>
                            <w:kern w:val="0"/>
                            <w:sz w:val="22"/>
                          </w:rPr>
                        </w:pPr>
                        <w:hyperlink r:id="rId30" w:history="1">
                          <w:r w:rsidRPr="000F4F35">
                            <w:rPr>
                              <w:rFonts w:ascii="Calibri" w:eastAsia="宋体" w:hAnsi="Calibri" w:cs="Calibri"/>
                              <w:color w:val="0000FF"/>
                              <w:kern w:val="0"/>
                              <w:sz w:val="22"/>
                              <w:u w:val="single"/>
                            </w:rPr>
                            <w:t>OSWatcher</w:t>
                          </w:r>
                        </w:hyperlink>
                        <w:r w:rsidRPr="000F4F35">
                          <w:rPr>
                            <w:rFonts w:ascii="Calibri" w:eastAsia="宋体" w:hAnsi="Calibri" w:cs="Calibri"/>
                            <w:kern w:val="0"/>
                            <w:sz w:val="22"/>
                          </w:rPr>
                          <w:t xml:space="preserve"> or </w:t>
                        </w:r>
                        <w:hyperlink r:id="rId31" w:history="1">
                          <w:r w:rsidRPr="000F4F35">
                            <w:rPr>
                              <w:rFonts w:ascii="Calibri" w:eastAsia="宋体" w:hAnsi="Calibri" w:cs="Calibri"/>
                              <w:color w:val="0000FF"/>
                              <w:kern w:val="0"/>
                              <w:sz w:val="22"/>
                              <w:u w:val="single"/>
                            </w:rPr>
                            <w:t>Cluster Health Monitor(IPD/OS)</w:t>
                          </w:r>
                        </w:hyperlink>
                        <w:r w:rsidRPr="000F4F35">
                          <w:rPr>
                            <w:rFonts w:ascii="Calibri" w:eastAsia="宋体" w:hAnsi="Calibri" w:cs="Calibri"/>
                            <w:kern w:val="0"/>
                            <w:sz w:val="22"/>
                          </w:rPr>
                          <w:t xml:space="preserve"> can be deployed to capture runtime network issues.</w:t>
                        </w:r>
                      </w:p>
                      <w:p w14:paraId="035C4D1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0706CDA5" w14:textId="77777777" w:rsidR="000F4F35" w:rsidRPr="000F4F35" w:rsidRDefault="000F4F35" w:rsidP="000F4F35">
                        <w:pPr>
                          <w:widowControl/>
                          <w:jc w:val="left"/>
                          <w:outlineLvl w:val="2"/>
                          <w:rPr>
                            <w:rFonts w:ascii="Calibri" w:eastAsia="宋体" w:hAnsi="Calibri" w:cs="Calibri"/>
                            <w:b/>
                            <w:bCs/>
                            <w:color w:val="5B9BD5"/>
                            <w:kern w:val="0"/>
                            <w:sz w:val="24"/>
                            <w:szCs w:val="24"/>
                          </w:rPr>
                        </w:pPr>
                        <w:r w:rsidRPr="000F4F35">
                          <w:rPr>
                            <w:rFonts w:ascii="Calibri" w:eastAsia="宋体" w:hAnsi="Calibri" w:cs="Calibri"/>
                            <w:b/>
                            <w:bCs/>
                            <w:color w:val="5B9BD5"/>
                            <w:kern w:val="0"/>
                            <w:sz w:val="24"/>
                            <w:szCs w:val="24"/>
                          </w:rPr>
                          <w:t>F. Symptoms of network issues</w:t>
                        </w:r>
                      </w:p>
                      <w:p w14:paraId="2B0BD55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 ping doesn't work, ping packet loss or ping time is too long (not sub-second)</w:t>
                        </w:r>
                      </w:p>
                      <w:p w14:paraId="0004060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o traceroute doesn't work</w:t>
                        </w:r>
                      </w:p>
                      <w:p w14:paraId="356826D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o name resolution doesn't work</w:t>
                        </w:r>
                      </w:p>
                      <w:p w14:paraId="77A5E57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3260B6C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o traceroute output like: </w:t>
                        </w:r>
                      </w:p>
                      <w:p w14:paraId="43510B7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1 racnode1 (192.168.30.2) 0.223 ms !X 0.201 ms !X 0.193 ms !X</w:t>
                        </w:r>
                      </w:p>
                      <w:p w14:paraId="1731DB4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 gipcd.log shows:</w:t>
                        </w:r>
                      </w:p>
                      <w:p w14:paraId="6EB50C3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2010-11-21 13:00:44.455: [ GIPCNET][1252870464]gipcmodNetworkProcessConnect: [network] failed connect attempt endp 0xc7c5590 [0000000000000356] { gipcEndpoint : localAddr 'gipc://racnode3:08b1-c475-a88e-8387#10.10.10.23#27573', remoteAddr 'gipc://racnode2:nm_rac-cluster#192.168.0.22#26869', numPend 0, numReady 1, numDone 0, numDead 0, numTransfer 0, objFlags 0x0, pidPeer 0, flags 0x80612, usrFlags 0x0 }, req 0xc7c5310 [000000000000035f] { gipcConnectRequest : addr 'gipc://racnode2:nm_rac-cluster#192.168.0.22#26869', parentEn</w:t>
                        </w:r>
                      </w:p>
                      <w:p w14:paraId="32A2EF1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2010-11-21 13:00:44.455: [ GIPCNET][1252870464]gipcmodNetworkProcessConnect: slos op : sgipcnTcpConnect</w:t>
                        </w:r>
                      </w:p>
                      <w:p w14:paraId="2FBA9C39"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2010-11-21 13:00:44.455: [ GIPCNET][1252870464]gipcmodNetworkProcessConnect: slos dep : No route to host (113)</w:t>
                        </w:r>
                      </w:p>
                      <w:p w14:paraId="2507F4E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or</w:t>
                        </w:r>
                      </w:p>
                      <w:p w14:paraId="3D4AEC4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2010-11-04 12:33:22.133: [ GIPCNET][2314] gipcmodNetworkProcessSend: slos op :  sgipcnUdpSend</w:t>
                        </w:r>
                      </w:p>
                      <w:p w14:paraId="7E56452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2010-11-04 12:33:22.133: [ GIPCNET][2314] gipcmodNetworkProcessSend: slos dep :  Message too long (59)</w:t>
                        </w:r>
                      </w:p>
                      <w:p w14:paraId="4EA7538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t>2010-11-04 12:33:22.133: [ GIPCNET][2314] gipcmodNetworkProcessSend: slos loc :  sendto</w:t>
                        </w:r>
                      </w:p>
                      <w:p w14:paraId="043BB5EA"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2010-11-04 12:33:22.133: [ GIPCNET][2314] gipcmodNetworkProcessSend: slos info :  dwRet 4294967295, addr '19</w:t>
                        </w:r>
                      </w:p>
                      <w:p w14:paraId="01BE860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 ocssd.log shows:</w:t>
                        </w:r>
                      </w:p>
                      <w:p w14:paraId="0527D6D1"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2010-02-03 23:26:25.804: [GIPCXCPT][1206540320]gipcmodGipcPassInitializeNetwork: failed to find any interfaces in clsinet, ret gipcretFail (1)</w:t>
                        </w:r>
                      </w:p>
                      <w:p w14:paraId="6468CC7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2010-02-03 23:26:25.804: [GIPCGMOD][1206540320]gipcmodGipcPassInitializeNetwork: EXCEPTION[ ret gipcretFail (1) ]  failed to determine host from clsinet, using default</w:t>
                        </w:r>
                      </w:p>
                      <w:p w14:paraId="2378FF7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w:t>
                        </w:r>
                      </w:p>
                      <w:p w14:paraId="73EC2CC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2010-02-03 23:26:25.810: [    CSSD][1206540320]clsssclsnrsetup: gipcEndpoint failed, rc 39</w:t>
                        </w:r>
                      </w:p>
                      <w:p w14:paraId="467F886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2010-02-03 23:26:25.811: [    CSSD][1206540320]clssnmOpenGIPCEndp: failed to listen on gipc addr gipc://rac1:nm_eotcs- ret 39</w:t>
                        </w:r>
                      </w:p>
                      <w:p w14:paraId="25A04EF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2010-02-03 23:26:25.811: [    CSSD][1206540320]clssscmain: failed to open gipc endp</w:t>
                        </w:r>
                      </w:p>
                      <w:p w14:paraId="1201AC5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or</w:t>
                        </w:r>
                      </w:p>
                      <w:p w14:paraId="653CC32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2010-09-20 11:52:54.014: [    CSSD][1103055168]clssnmvDHBValidateNCopy: node 1, racnode1, has a disk HB, but no network HB, DHB has rcfg 180441784, wrtcnt, 453, LATS 328297844, lastSeqNo 452, uniqueness 1284979488, timestamp 1284979973/329344894</w:t>
                        </w:r>
                      </w:p>
                      <w:p w14:paraId="671737D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2010-09-20 11:52:54.016: [    CSSD][1078421824]clssgmWaitOnEventValue: after CmInfo State  val 3, eval 1 waited 0</w:t>
                        </w:r>
                      </w:p>
                      <w:p w14:paraId="00C6CF7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&gt;&gt;&gt;&gt; after a long delay</w:t>
                        </w:r>
                      </w:p>
                      <w:p w14:paraId="6611A1D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2010-09-20 12:02:39.578: [    CSSD][1103055168]clssnmvDHBValidateNCopy: node 1, racnode1, has a disk HB, but no network HB, DHB has rcfg 180441784, wrtcnt, 1037, LATS 328883434, lastSeqNo 1036, uniqueness 1284979488, timestamp 1284980558/329930254</w:t>
                        </w:r>
                      </w:p>
                      <w:p w14:paraId="4D7B2D0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2010-09-20 12:02:39.895: [    CSSD][1107286336]clssgmExecuteClientRequest: MAINT recvd from proc 2 (0xe1ad870)</w:t>
                        </w:r>
                      </w:p>
                      <w:p w14:paraId="097BE62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 crsd.log shows:</w:t>
                        </w:r>
                      </w:p>
                      <w:p w14:paraId="713A046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2010-11-29 10:52:38.603: [GIPCHALO][2314] gipchaLowerProcessNode: no valid interfaces found to node for 2614824036 ms, node 111ea99b0 { host 'aixprimusrefdb1', haName '1e0b-174e-37bc-a515', srcLuid 2612fa8e-3db4fcb7, dstLuid 00000000-00000000 numInf 0, contigSeq 0, lastAck 0, lastValidAck 0, sendSeq [55 : 55], createTime 2614768983, flags 0x4 }</w:t>
                        </w:r>
                      </w:p>
                      <w:p w14:paraId="59C76B6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2010-11-29 10:52:42.299: [ CRSMAIN][515] Policy Engine is not initialized yet!</w:t>
                        </w:r>
                      </w:p>
                      <w:p w14:paraId="52716BF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2010-11-29 10:52:43.554: [ OCRMAS][3342]proath_connect_master:1: could not yet connect to master retval1 = 203, retval2 = 203</w:t>
                        </w:r>
                      </w:p>
                      <w:p w14:paraId="64470EF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2010-11-29 10:52:43.554: [ OCRMAS][3342]th_master:110': Could not yet connect to new master [1]</w:t>
                        </w:r>
                      </w:p>
                      <w:p w14:paraId="1515CA5D"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or</w:t>
                        </w:r>
                      </w:p>
                      <w:p w14:paraId="000100D8"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t>2009-12-10 06:28:31.974: [  OCRMAS][20]proath_connect_master:1: could not connect to master  clsc_ret1 = 9, clsc_ret2 = 9</w:t>
                        </w:r>
                      </w:p>
                      <w:p w14:paraId="418A14A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2009-12-10 06:28:31.974: [  OCRMAS][20]th_master:11: Could not connect to the new master</w:t>
                        </w:r>
                      </w:p>
                      <w:p w14:paraId="6946BDE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2009-12-10 06:29:01.450: [ CRSMAIN][2] Policy Engine is not initialized yet!</w:t>
                        </w:r>
                      </w:p>
                      <w:p w14:paraId="59F13FC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2009-12-10 06:29:31.489: [ CRSMAIN][2] Policy Engine is not initialized yet!</w:t>
                        </w:r>
                      </w:p>
                      <w:p w14:paraId="1729B4B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or</w:t>
                        </w:r>
                      </w:p>
                      <w:p w14:paraId="36062253"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2009-12-31 00:42:08.110: [ COMMCRS][10]clsc_receive: (102b03250) Error receiving, ns (12535, 12560), transport (505, 145, 0)</w:t>
                        </w:r>
                      </w:p>
                      <w:p w14:paraId="245FA830"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o octssd.log shows:</w:t>
                        </w:r>
                      </w:p>
                      <w:p w14:paraId="04C411B5"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2011-04-16 02:59:46.943: [    CTSS][1]clsu_get_private_ip_addresses: clsinet_GetNetData failed (). Return [7]</w:t>
                        </w:r>
                      </w:p>
                      <w:p w14:paraId="70E7FF2E"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CTSS][1](:ctss_init6:): Failed to call clsu_get_private_ip_addr [7]</w:t>
                        </w:r>
                      </w:p>
                      <w:p w14:paraId="0F356AE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gipcmodGipcPassInitializeNetwork: failed to find any interfaces in clsinet, ret gipcretFail (1)</w:t>
                        </w:r>
                      </w:p>
                      <w:p w14:paraId="0F537FB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gipcmodGipcPassInitializeNetwork: EXCEPTION[ ret gipcretFail (1) ]  failed to determine host from clsinet, using default</w:t>
                        </w:r>
                      </w:p>
                      <w:p w14:paraId="1157F1EB"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CRSCCL][2570585920]No private IP addresses found.</w:t>
                        </w:r>
                      </w:p>
                      <w:p w14:paraId="75E874B2"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(:CSSNM00008:)clssnmCheckDskInfo: Aborting local node to avoid splitbrain. Cohort of 1 nodes with leader 2, dc4sftestdb02, is smaller than cohort of 1 nodes led by node 1, dc4sftestdb01, based on map type 2</w:t>
                        </w:r>
                      </w:p>
                      <w:p w14:paraId="71D1D6E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w:t>
                        </w:r>
                      </w:p>
                      <w:p w14:paraId="1A2F7BD9" w14:textId="77777777" w:rsidR="000F4F35" w:rsidRPr="000F4F35" w:rsidRDefault="000F4F35" w:rsidP="000F4F35">
                        <w:pPr>
                          <w:widowControl/>
                          <w:jc w:val="left"/>
                          <w:outlineLvl w:val="2"/>
                          <w:rPr>
                            <w:rFonts w:ascii="Calibri" w:eastAsia="宋体" w:hAnsi="Calibri" w:cs="Calibri"/>
                            <w:b/>
                            <w:bCs/>
                            <w:color w:val="5B9BD5"/>
                            <w:kern w:val="0"/>
                            <w:sz w:val="24"/>
                            <w:szCs w:val="24"/>
                          </w:rPr>
                        </w:pPr>
                        <w:r w:rsidRPr="000F4F35">
                          <w:rPr>
                            <w:rFonts w:ascii="Calibri" w:eastAsia="宋体" w:hAnsi="Calibri" w:cs="Calibri"/>
                            <w:b/>
                            <w:bCs/>
                            <w:color w:val="5B9BD5"/>
                            <w:kern w:val="0"/>
                            <w:sz w:val="24"/>
                            <w:szCs w:val="24"/>
                          </w:rPr>
                          <w:t>G. Basics of Subnet</w:t>
                        </w:r>
                      </w:p>
                      <w:p w14:paraId="2AAEF266"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t xml:space="preserve">Refer to </w:t>
                        </w:r>
                        <w:hyperlink r:id="rId32" w:history="1">
                          <w:r w:rsidRPr="000F4F35">
                            <w:rPr>
                              <w:rFonts w:ascii="Calibri" w:eastAsia="宋体" w:hAnsi="Calibri" w:cs="Calibri"/>
                              <w:color w:val="0000FF"/>
                              <w:kern w:val="0"/>
                              <w:sz w:val="22"/>
                              <w:u w:val="single"/>
                            </w:rPr>
                            <w:t>note 1386709.1</w:t>
                          </w:r>
                        </w:hyperlink>
                        <w:r w:rsidRPr="000F4F35">
                          <w:rPr>
                            <w:rFonts w:ascii="Calibri" w:eastAsia="宋体" w:hAnsi="Calibri" w:cs="Calibri"/>
                            <w:kern w:val="0"/>
                            <w:sz w:val="22"/>
                          </w:rPr>
                          <w:t xml:space="preserve"> for details</w:t>
                        </w:r>
                      </w:p>
                      <w:p w14:paraId="1496003C"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t> </w:t>
                        </w:r>
                      </w:p>
                      <w:p w14:paraId="5993B4B8" w14:textId="77777777" w:rsidR="000F4F35" w:rsidRPr="000F4F35" w:rsidRDefault="000F4F35" w:rsidP="000F4F35">
                        <w:pPr>
                          <w:widowControl/>
                          <w:jc w:val="left"/>
                          <w:outlineLvl w:val="1"/>
                          <w:rPr>
                            <w:rFonts w:ascii="Calibri" w:eastAsia="宋体" w:hAnsi="Calibri" w:cs="Calibri"/>
                            <w:b/>
                            <w:bCs/>
                            <w:color w:val="2E75B5"/>
                            <w:kern w:val="0"/>
                            <w:sz w:val="28"/>
                            <w:szCs w:val="28"/>
                          </w:rPr>
                        </w:pPr>
                        <w:r w:rsidRPr="000F4F35">
                          <w:rPr>
                            <w:rFonts w:ascii="Calibri" w:eastAsia="宋体" w:hAnsi="Calibri" w:cs="Calibri"/>
                            <w:b/>
                            <w:bCs/>
                            <w:color w:val="2E75B5"/>
                            <w:kern w:val="0"/>
                            <w:sz w:val="28"/>
                            <w:szCs w:val="28"/>
                          </w:rPr>
                          <w:t>References</w:t>
                        </w:r>
                      </w:p>
                      <w:p w14:paraId="1288D628" w14:textId="77777777" w:rsidR="000F4F35" w:rsidRPr="000F4F35" w:rsidRDefault="000F4F35" w:rsidP="000F4F35">
                        <w:pPr>
                          <w:widowControl/>
                          <w:jc w:val="left"/>
                          <w:rPr>
                            <w:rFonts w:ascii="Calibri" w:eastAsia="宋体" w:hAnsi="Calibri" w:cs="Calibri"/>
                            <w:kern w:val="0"/>
                            <w:sz w:val="22"/>
                          </w:rPr>
                        </w:pPr>
                        <w:hyperlink r:id="rId33" w:history="1">
                          <w:r w:rsidRPr="000F4F35">
                            <w:rPr>
                              <w:rFonts w:ascii="Calibri" w:eastAsia="宋体" w:hAnsi="Calibri" w:cs="Calibri"/>
                              <w:color w:val="0000FF"/>
                              <w:kern w:val="0"/>
                              <w:sz w:val="22"/>
                              <w:u w:val="single"/>
                            </w:rPr>
                            <w:t>NOTE:1056322.1</w:t>
                          </w:r>
                        </w:hyperlink>
                        <w:r w:rsidRPr="000F4F35">
                          <w:rPr>
                            <w:rFonts w:ascii="Calibri" w:eastAsia="宋体" w:hAnsi="Calibri" w:cs="Calibri"/>
                            <w:kern w:val="0"/>
                            <w:sz w:val="22"/>
                          </w:rPr>
                          <w:t xml:space="preserve"> - Troubleshoot Grid Infrastructure/RAC Database installer/runInstaller Issues</w:t>
                        </w:r>
                      </w:p>
                      <w:p w14:paraId="268C71CF"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br/>
                        </w:r>
                        <w:r w:rsidRPr="000F4F35">
                          <w:rPr>
                            <w:rFonts w:ascii="Calibri" w:eastAsia="宋体" w:hAnsi="Calibri" w:cs="Calibri"/>
                            <w:kern w:val="0"/>
                            <w:sz w:val="22"/>
                          </w:rPr>
                          <w:br/>
                          <w:t> </w:t>
                        </w:r>
                      </w:p>
                      <w:p w14:paraId="74F6CB4B" w14:textId="77777777" w:rsidR="000F4F35" w:rsidRPr="000F4F35" w:rsidRDefault="000F4F35" w:rsidP="000F4F35">
                        <w:pPr>
                          <w:widowControl/>
                          <w:jc w:val="left"/>
                          <w:rPr>
                            <w:rFonts w:ascii="Calibri" w:eastAsia="宋体" w:hAnsi="Calibri" w:cs="Calibri"/>
                            <w:kern w:val="0"/>
                            <w:sz w:val="22"/>
                          </w:rPr>
                        </w:pPr>
                        <w:hyperlink r:id="rId34" w:history="1">
                          <w:r w:rsidRPr="000F4F35">
                            <w:rPr>
                              <w:rFonts w:ascii="Calibri" w:eastAsia="宋体" w:hAnsi="Calibri" w:cs="Calibri"/>
                              <w:color w:val="0000FF"/>
                              <w:kern w:val="0"/>
                              <w:sz w:val="22"/>
                              <w:u w:val="single"/>
                            </w:rPr>
                            <w:t>NOTE:1210883.1</w:t>
                          </w:r>
                        </w:hyperlink>
                        <w:r w:rsidRPr="000F4F35">
                          <w:rPr>
                            <w:rFonts w:ascii="Calibri" w:eastAsia="宋体" w:hAnsi="Calibri" w:cs="Calibri"/>
                            <w:kern w:val="0"/>
                            <w:sz w:val="22"/>
                          </w:rPr>
                          <w:t xml:space="preserve"> - Grid Infrastructure Redundant Interconnect and ora.cluster_interconnect.haip</w:t>
                        </w:r>
                      </w:p>
                      <w:p w14:paraId="3AE1E5D2" w14:textId="77777777" w:rsidR="000F4F35" w:rsidRPr="000F4F35" w:rsidRDefault="000F4F35" w:rsidP="000F4F35">
                        <w:pPr>
                          <w:widowControl/>
                          <w:jc w:val="left"/>
                          <w:rPr>
                            <w:rFonts w:ascii="Calibri" w:eastAsia="宋体" w:hAnsi="Calibri" w:cs="Calibri"/>
                            <w:kern w:val="0"/>
                            <w:sz w:val="22"/>
                          </w:rPr>
                        </w:pPr>
                        <w:hyperlink r:id="rId35" w:history="1">
                          <w:r w:rsidRPr="000F4F35">
                            <w:rPr>
                              <w:rFonts w:ascii="Calibri" w:eastAsia="宋体" w:hAnsi="Calibri" w:cs="Calibri"/>
                              <w:color w:val="0000FF"/>
                              <w:kern w:val="0"/>
                              <w:sz w:val="22"/>
                              <w:u w:val="single"/>
                            </w:rPr>
                            <w:t>NOTE:1212703.1</w:t>
                          </w:r>
                        </w:hyperlink>
                        <w:r w:rsidRPr="000F4F35">
                          <w:rPr>
                            <w:rFonts w:ascii="Calibri" w:eastAsia="宋体" w:hAnsi="Calibri" w:cs="Calibri"/>
                            <w:kern w:val="0"/>
                            <w:sz w:val="22"/>
                          </w:rPr>
                          <w:t xml:space="preserve"> - Grid Infrastructure Startup During Patching, Install or Upgrade May Fail Due to Multicasting Requirement</w:t>
                        </w:r>
                      </w:p>
                      <w:p w14:paraId="073A8096" w14:textId="77777777" w:rsidR="000F4F35" w:rsidRPr="000F4F35" w:rsidRDefault="000F4F35" w:rsidP="000F4F35">
                        <w:pPr>
                          <w:widowControl/>
                          <w:jc w:val="left"/>
                          <w:rPr>
                            <w:rFonts w:ascii="Calibri" w:eastAsia="宋体" w:hAnsi="Calibri" w:cs="Calibri"/>
                            <w:kern w:val="0"/>
                            <w:sz w:val="22"/>
                          </w:rPr>
                        </w:pPr>
                        <w:hyperlink r:id="rId36" w:history="1">
                          <w:r w:rsidRPr="000F4F35">
                            <w:rPr>
                              <w:rFonts w:ascii="Calibri" w:eastAsia="宋体" w:hAnsi="Calibri" w:cs="Calibri"/>
                              <w:color w:val="0000FF"/>
                              <w:kern w:val="0"/>
                              <w:sz w:val="22"/>
                              <w:u w:val="single"/>
                            </w:rPr>
                            <w:t>NOTE:301137.1</w:t>
                          </w:r>
                        </w:hyperlink>
                        <w:r w:rsidRPr="000F4F35">
                          <w:rPr>
                            <w:rFonts w:ascii="Calibri" w:eastAsia="宋体" w:hAnsi="Calibri" w:cs="Calibri"/>
                            <w:kern w:val="0"/>
                            <w:sz w:val="22"/>
                          </w:rPr>
                          <w:t xml:space="preserve"> - OSWatcher (Includes: [Video])</w:t>
                        </w:r>
                      </w:p>
                      <w:p w14:paraId="6A639F0E" w14:textId="77777777" w:rsidR="000F4F35" w:rsidRPr="000F4F35" w:rsidRDefault="000F4F35" w:rsidP="000F4F35">
                        <w:pPr>
                          <w:widowControl/>
                          <w:jc w:val="left"/>
                          <w:rPr>
                            <w:rFonts w:ascii="Calibri" w:eastAsia="宋体" w:hAnsi="Calibri" w:cs="Calibri"/>
                            <w:kern w:val="0"/>
                            <w:sz w:val="22"/>
                          </w:rPr>
                        </w:pPr>
                        <w:hyperlink r:id="rId37" w:history="1">
                          <w:r w:rsidRPr="000F4F35">
                            <w:rPr>
                              <w:rFonts w:ascii="Calibri" w:eastAsia="宋体" w:hAnsi="Calibri" w:cs="Calibri"/>
                              <w:color w:val="0000FF"/>
                              <w:kern w:val="0"/>
                              <w:sz w:val="22"/>
                              <w:u w:val="single"/>
                            </w:rPr>
                            <w:t>NOTE:752844.1</w:t>
                          </w:r>
                        </w:hyperlink>
                        <w:r w:rsidRPr="000F4F35">
                          <w:rPr>
                            <w:rFonts w:ascii="Calibri" w:eastAsia="宋体" w:hAnsi="Calibri" w:cs="Calibri"/>
                            <w:kern w:val="0"/>
                            <w:sz w:val="22"/>
                          </w:rPr>
                          <w:t xml:space="preserve"> - RHEL3, RHEL4, OEL4: traceroute Fails with -F (do not fragment bit) Argument</w:t>
                        </w:r>
                      </w:p>
                      <w:p w14:paraId="0AD9CE81" w14:textId="77777777" w:rsidR="000F4F35" w:rsidRPr="000F4F35" w:rsidRDefault="000F4F35" w:rsidP="000F4F35">
                        <w:pPr>
                          <w:widowControl/>
                          <w:jc w:val="left"/>
                          <w:rPr>
                            <w:rFonts w:ascii="Calibri" w:eastAsia="宋体" w:hAnsi="Calibri" w:cs="Calibri"/>
                            <w:kern w:val="0"/>
                            <w:sz w:val="22"/>
                          </w:rPr>
                        </w:pPr>
                        <w:hyperlink r:id="rId38" w:history="1">
                          <w:r w:rsidRPr="000F4F35">
                            <w:rPr>
                              <w:rFonts w:ascii="Calibri" w:eastAsia="宋体" w:hAnsi="Calibri" w:cs="Calibri"/>
                              <w:color w:val="0000FF"/>
                              <w:kern w:val="0"/>
                              <w:sz w:val="22"/>
                              <w:u w:val="single"/>
                            </w:rPr>
                            <w:t>NOTE:341788.1</w:t>
                          </w:r>
                        </w:hyperlink>
                        <w:r w:rsidRPr="000F4F35">
                          <w:rPr>
                            <w:rFonts w:ascii="Calibri" w:eastAsia="宋体" w:hAnsi="Calibri" w:cs="Calibri"/>
                            <w:kern w:val="0"/>
                            <w:sz w:val="22"/>
                          </w:rPr>
                          <w:t xml:space="preserve"> - Recommendation for the Real Application Cluster Interconnect and Jumbo Frames</w:t>
                        </w:r>
                      </w:p>
                      <w:p w14:paraId="60D3EC59" w14:textId="77777777" w:rsidR="000F4F35" w:rsidRPr="000F4F35" w:rsidRDefault="000F4F35" w:rsidP="000F4F35">
                        <w:pPr>
                          <w:widowControl/>
                          <w:jc w:val="left"/>
                          <w:rPr>
                            <w:rFonts w:ascii="Calibri" w:eastAsia="宋体" w:hAnsi="Calibri" w:cs="Calibri"/>
                            <w:kern w:val="0"/>
                            <w:sz w:val="22"/>
                          </w:rPr>
                        </w:pPr>
                        <w:hyperlink r:id="rId39" w:history="1">
                          <w:r w:rsidRPr="000F4F35">
                            <w:rPr>
                              <w:rFonts w:ascii="Calibri" w:eastAsia="宋体" w:hAnsi="Calibri" w:cs="Calibri"/>
                              <w:color w:val="0000FF"/>
                              <w:kern w:val="0"/>
                              <w:sz w:val="22"/>
                              <w:u w:val="single"/>
                            </w:rPr>
                            <w:t>NOTE:1386709.1</w:t>
                          </w:r>
                        </w:hyperlink>
                        <w:r w:rsidRPr="000F4F35">
                          <w:rPr>
                            <w:rFonts w:ascii="Calibri" w:eastAsia="宋体" w:hAnsi="Calibri" w:cs="Calibri"/>
                            <w:kern w:val="0"/>
                            <w:sz w:val="22"/>
                          </w:rPr>
                          <w:t xml:space="preserve"> - The Basics of IPv4 Subnet and Oracle Clusterware</w:t>
                        </w:r>
                      </w:p>
                      <w:p w14:paraId="3D1F0918" w14:textId="77777777" w:rsidR="000F4F35" w:rsidRPr="000F4F35" w:rsidRDefault="000F4F35" w:rsidP="000F4F35">
                        <w:pPr>
                          <w:widowControl/>
                          <w:jc w:val="left"/>
                          <w:rPr>
                            <w:rFonts w:ascii="Calibri" w:eastAsia="宋体" w:hAnsi="Calibri" w:cs="Calibri"/>
                            <w:kern w:val="0"/>
                            <w:sz w:val="22"/>
                          </w:rPr>
                        </w:pPr>
                        <w:hyperlink r:id="rId40" w:history="1">
                          <w:r w:rsidRPr="000F4F35">
                            <w:rPr>
                              <w:rFonts w:ascii="Calibri" w:eastAsia="宋体" w:hAnsi="Calibri" w:cs="Calibri"/>
                              <w:color w:val="0000FF"/>
                              <w:kern w:val="0"/>
                              <w:sz w:val="22"/>
                              <w:u w:val="single"/>
                            </w:rPr>
                            <w:t>NOTE:1507482.1</w:t>
                          </w:r>
                        </w:hyperlink>
                        <w:r w:rsidRPr="000F4F35">
                          <w:rPr>
                            <w:rFonts w:ascii="Calibri" w:eastAsia="宋体" w:hAnsi="Calibri" w:cs="Calibri"/>
                            <w:kern w:val="0"/>
                            <w:sz w:val="22"/>
                          </w:rPr>
                          <w:t xml:space="preserve"> - Oracle Clusterware Cannot Start on all Nodes: Network communication with node missing for 90% of timeout interval</w:t>
                        </w:r>
                      </w:p>
                    </w:tc>
                  </w:tr>
                </w:tbl>
                <w:p w14:paraId="7E782137"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br/>
                    <w:t> </w:t>
                  </w:r>
                </w:p>
              </w:tc>
            </w:tr>
          </w:tbl>
          <w:p w14:paraId="319D8F34" w14:textId="77777777" w:rsidR="000F4F35" w:rsidRPr="000F4F35" w:rsidRDefault="000F4F35" w:rsidP="000F4F35">
            <w:pPr>
              <w:widowControl/>
              <w:jc w:val="left"/>
              <w:rPr>
                <w:rFonts w:ascii="Calibri" w:eastAsia="宋体" w:hAnsi="Calibri" w:cs="Calibri"/>
                <w:kern w:val="0"/>
                <w:sz w:val="22"/>
              </w:rPr>
            </w:pPr>
            <w:r w:rsidRPr="000F4F35">
              <w:rPr>
                <w:rFonts w:ascii="Calibri" w:eastAsia="宋体" w:hAnsi="Calibri" w:cs="Calibri"/>
                <w:kern w:val="0"/>
                <w:sz w:val="22"/>
              </w:rPr>
              <w:lastRenderedPageBreak/>
              <w:br/>
              <w:t> </w:t>
            </w:r>
          </w:p>
        </w:tc>
      </w:tr>
    </w:tbl>
    <w:p w14:paraId="17887256" w14:textId="77777777" w:rsidR="003130EF" w:rsidRPr="000F4F35" w:rsidRDefault="003130EF"/>
    <w:sectPr w:rsidR="003130EF" w:rsidRPr="000F4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F7"/>
    <w:rsid w:val="000F4F35"/>
    <w:rsid w:val="003130EF"/>
    <w:rsid w:val="0096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CDCC-BF02-4221-9981-5FAE1274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F4F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F4F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F4F35"/>
    <w:rPr>
      <w:rFonts w:ascii="宋体" w:eastAsia="宋体" w:hAnsi="宋体" w:cs="宋体"/>
      <w:b/>
      <w:bCs/>
      <w:kern w:val="0"/>
      <w:sz w:val="36"/>
      <w:szCs w:val="36"/>
    </w:rPr>
  </w:style>
  <w:style w:type="character" w:customStyle="1" w:styleId="30">
    <w:name w:val="标题 3 字符"/>
    <w:basedOn w:val="a0"/>
    <w:link w:val="3"/>
    <w:uiPriority w:val="9"/>
    <w:rsid w:val="000F4F35"/>
    <w:rPr>
      <w:rFonts w:ascii="宋体" w:eastAsia="宋体" w:hAnsi="宋体" w:cs="宋体"/>
      <w:b/>
      <w:bCs/>
      <w:kern w:val="0"/>
      <w:sz w:val="27"/>
      <w:szCs w:val="27"/>
    </w:rPr>
  </w:style>
  <w:style w:type="paragraph" w:styleId="a3">
    <w:name w:val="Normal (Web)"/>
    <w:basedOn w:val="a"/>
    <w:uiPriority w:val="99"/>
    <w:semiHidden/>
    <w:unhideWhenUsed/>
    <w:rsid w:val="000F4F3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F4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76366">
      <w:bodyDiv w:val="1"/>
      <w:marLeft w:val="0"/>
      <w:marRight w:val="0"/>
      <w:marTop w:val="0"/>
      <w:marBottom w:val="0"/>
      <w:divBdr>
        <w:top w:val="none" w:sz="0" w:space="0" w:color="auto"/>
        <w:left w:val="none" w:sz="0" w:space="0" w:color="auto"/>
        <w:bottom w:val="none" w:sz="0" w:space="0" w:color="auto"/>
        <w:right w:val="none" w:sz="0" w:space="0" w:color="auto"/>
      </w:divBdr>
      <w:divsChild>
        <w:div w:id="1827235924">
          <w:marLeft w:val="0"/>
          <w:marRight w:val="0"/>
          <w:marTop w:val="0"/>
          <w:marBottom w:val="0"/>
          <w:divBdr>
            <w:top w:val="none" w:sz="0" w:space="0" w:color="auto"/>
            <w:left w:val="none" w:sz="0" w:space="0" w:color="auto"/>
            <w:bottom w:val="none" w:sz="0" w:space="0" w:color="auto"/>
            <w:right w:val="none" w:sz="0" w:space="0" w:color="auto"/>
          </w:divBdr>
          <w:divsChild>
            <w:div w:id="1118834497">
              <w:marLeft w:val="0"/>
              <w:marRight w:val="0"/>
              <w:marTop w:val="0"/>
              <w:marBottom w:val="0"/>
              <w:divBdr>
                <w:top w:val="none" w:sz="0" w:space="0" w:color="auto"/>
                <w:left w:val="none" w:sz="0" w:space="0" w:color="auto"/>
                <w:bottom w:val="none" w:sz="0" w:space="0" w:color="auto"/>
                <w:right w:val="none" w:sz="0" w:space="0" w:color="auto"/>
              </w:divBdr>
              <w:divsChild>
                <w:div w:id="1086269292">
                  <w:marLeft w:val="0"/>
                  <w:marRight w:val="0"/>
                  <w:marTop w:val="0"/>
                  <w:marBottom w:val="0"/>
                  <w:divBdr>
                    <w:top w:val="none" w:sz="0" w:space="0" w:color="auto"/>
                    <w:left w:val="none" w:sz="0" w:space="0" w:color="auto"/>
                    <w:bottom w:val="none" w:sz="0" w:space="0" w:color="auto"/>
                    <w:right w:val="none" w:sz="0" w:space="0" w:color="auto"/>
                  </w:divBdr>
                </w:div>
                <w:div w:id="961765007">
                  <w:marLeft w:val="0"/>
                  <w:marRight w:val="0"/>
                  <w:marTop w:val="0"/>
                  <w:marBottom w:val="0"/>
                  <w:divBdr>
                    <w:top w:val="none" w:sz="0" w:space="0" w:color="auto"/>
                    <w:left w:val="none" w:sz="0" w:space="0" w:color="auto"/>
                    <w:bottom w:val="none" w:sz="0" w:space="0" w:color="auto"/>
                    <w:right w:val="none" w:sz="0" w:space="0" w:color="auto"/>
                  </w:divBdr>
                  <w:divsChild>
                    <w:div w:id="1996911321">
                      <w:marLeft w:val="0"/>
                      <w:marRight w:val="0"/>
                      <w:marTop w:val="0"/>
                      <w:marBottom w:val="0"/>
                      <w:divBdr>
                        <w:top w:val="none" w:sz="0" w:space="0" w:color="auto"/>
                        <w:left w:val="none" w:sz="0" w:space="0" w:color="auto"/>
                        <w:bottom w:val="none" w:sz="0" w:space="0" w:color="auto"/>
                        <w:right w:val="none" w:sz="0" w:space="0" w:color="auto"/>
                      </w:divBdr>
                    </w:div>
                    <w:div w:id="473136164">
                      <w:marLeft w:val="0"/>
                      <w:marRight w:val="0"/>
                      <w:marTop w:val="0"/>
                      <w:marBottom w:val="0"/>
                      <w:divBdr>
                        <w:top w:val="none" w:sz="0" w:space="0" w:color="auto"/>
                        <w:left w:val="none" w:sz="0" w:space="0" w:color="auto"/>
                        <w:bottom w:val="none" w:sz="0" w:space="0" w:color="auto"/>
                        <w:right w:val="none" w:sz="0" w:space="0" w:color="auto"/>
                      </w:divBdr>
                    </w:div>
                    <w:div w:id="767889850">
                      <w:marLeft w:val="0"/>
                      <w:marRight w:val="0"/>
                      <w:marTop w:val="0"/>
                      <w:marBottom w:val="0"/>
                      <w:divBdr>
                        <w:top w:val="none" w:sz="0" w:space="0" w:color="auto"/>
                        <w:left w:val="none" w:sz="0" w:space="0" w:color="auto"/>
                        <w:bottom w:val="none" w:sz="0" w:space="0" w:color="auto"/>
                        <w:right w:val="none" w:sz="0" w:space="0" w:color="auto"/>
                      </w:divBdr>
                    </w:div>
                    <w:div w:id="1434587599">
                      <w:marLeft w:val="0"/>
                      <w:marRight w:val="0"/>
                      <w:marTop w:val="0"/>
                      <w:marBottom w:val="0"/>
                      <w:divBdr>
                        <w:top w:val="none" w:sz="0" w:space="0" w:color="auto"/>
                        <w:left w:val="none" w:sz="0" w:space="0" w:color="auto"/>
                        <w:bottom w:val="none" w:sz="0" w:space="0" w:color="auto"/>
                        <w:right w:val="none" w:sz="0" w:space="0" w:color="auto"/>
                      </w:divBdr>
                    </w:div>
                    <w:div w:id="327172298">
                      <w:marLeft w:val="0"/>
                      <w:marRight w:val="0"/>
                      <w:marTop w:val="0"/>
                      <w:marBottom w:val="0"/>
                      <w:divBdr>
                        <w:top w:val="none" w:sz="0" w:space="0" w:color="auto"/>
                        <w:left w:val="none" w:sz="0" w:space="0" w:color="auto"/>
                        <w:bottom w:val="none" w:sz="0" w:space="0" w:color="auto"/>
                        <w:right w:val="none" w:sz="0" w:space="0" w:color="auto"/>
                      </w:divBdr>
                    </w:div>
                    <w:div w:id="10608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13"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18"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26" Type="http://schemas.openxmlformats.org/officeDocument/2006/relationships/hyperlink" Target="https://support.oracle.com/epmos/faces/DocumentDisplay?parent=DOCUMENT&amp;sourceId=1054902.1&amp;id=752844.1" TargetMode="External"/><Relationship Id="rId39" Type="http://schemas.openxmlformats.org/officeDocument/2006/relationships/hyperlink" Target="https://support.oracle.com/epmos/faces/DocumentDisplay?parent=DOCUMENT&amp;sourceId=1054902.1&amp;id=1386709.1" TargetMode="External"/><Relationship Id="rId3" Type="http://schemas.openxmlformats.org/officeDocument/2006/relationships/webSettings" Target="webSettings.xml"/><Relationship Id="rId21" Type="http://schemas.openxmlformats.org/officeDocument/2006/relationships/hyperlink" Target="https://support.oracle.com/epmos/faces/ui/patch/PatchDetail.jspx?parent=DOCUMENT&amp;sourceId=1054902.1&amp;patchId=9974223" TargetMode="External"/><Relationship Id="rId34" Type="http://schemas.openxmlformats.org/officeDocument/2006/relationships/hyperlink" Target="https://support.oracle.com/epmos/faces/DocumentDisplay?parent=DOCUMENT&amp;sourceId=1054902.1&amp;id=1210883.1" TargetMode="External"/><Relationship Id="rId42"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17"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25" Type="http://schemas.openxmlformats.org/officeDocument/2006/relationships/hyperlink" Target="https://support.oracle.com/epmos/faces/DocumentDisplay?parent=DOCUMENT&amp;sourceId=1054902.1&amp;id=341788.1" TargetMode="External"/><Relationship Id="rId33" Type="http://schemas.openxmlformats.org/officeDocument/2006/relationships/hyperlink" Target="https://support.oracle.com/epmos/faces/DocumentDisplay?parent=DOCUMENT&amp;sourceId=1054902.1&amp;id=1056322.1" TargetMode="External"/><Relationship Id="rId38" Type="http://schemas.openxmlformats.org/officeDocument/2006/relationships/hyperlink" Target="https://support.oracle.com/epmos/faces/DocumentDisplay?parent=DOCUMENT&amp;sourceId=1054902.1&amp;id=341788.1" TargetMode="External"/><Relationship Id="rId2" Type="http://schemas.openxmlformats.org/officeDocument/2006/relationships/settings" Target="settings.xml"/><Relationship Id="rId16"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20" Type="http://schemas.openxmlformats.org/officeDocument/2006/relationships/image" Target="media/image3.png"/><Relationship Id="rId29" Type="http://schemas.openxmlformats.org/officeDocument/2006/relationships/hyperlink" Target="https://support.oracle.com/epmos/faces/BugDisplay?parent=DOCUMENT&amp;sourceId=1054902.1&amp;id=1041172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11"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24" Type="http://schemas.openxmlformats.org/officeDocument/2006/relationships/hyperlink" Target="https://support.oracle.com/epmos/faces/DocumentDisplay?parent=DOCUMENT&amp;sourceId=1054902.1&amp;id=1210883.1" TargetMode="External"/><Relationship Id="rId32" Type="http://schemas.openxmlformats.org/officeDocument/2006/relationships/hyperlink" Target="https://support.oracle.com/epmos/faces/DocumentDisplay?parent=DOCUMENT&amp;sourceId=1054902.1&amp;id=1386709.1" TargetMode="External"/><Relationship Id="rId37" Type="http://schemas.openxmlformats.org/officeDocument/2006/relationships/hyperlink" Target="https://support.oracle.com/epmos/faces/DocumentDisplay?parent=DOCUMENT&amp;sourceId=1054902.1&amp;id=752844.1" TargetMode="External"/><Relationship Id="rId40" Type="http://schemas.openxmlformats.org/officeDocument/2006/relationships/hyperlink" Target="https://support.oracle.com/epmos/faces/DocumentDisplay?parent=DOCUMENT&amp;sourceId=1054902.1&amp;id=1507482.1" TargetMode="External"/><Relationship Id="rId5" Type="http://schemas.openxmlformats.org/officeDocument/2006/relationships/image" Target="media/image1.gif"/><Relationship Id="rId15"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23" Type="http://schemas.openxmlformats.org/officeDocument/2006/relationships/hyperlink" Target="https://support.oracle.com/epmos/faces/BugDisplay?parent=DOCUMENT&amp;sourceId=1054902.1&amp;id=9574976" TargetMode="External"/><Relationship Id="rId28" Type="http://schemas.openxmlformats.org/officeDocument/2006/relationships/hyperlink" Target="https://support.oracle.com/epmos/faces/DocumentDisplay?parent=DOCUMENT&amp;sourceId=1054902.1&amp;id=1212703.1" TargetMode="External"/><Relationship Id="rId36" Type="http://schemas.openxmlformats.org/officeDocument/2006/relationships/hyperlink" Target="https://support.oracle.com/epmos/faces/DocumentDisplay?parent=DOCUMENT&amp;sourceId=1054902.1&amp;id=301137.1" TargetMode="External"/><Relationship Id="rId10"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19" Type="http://schemas.openxmlformats.org/officeDocument/2006/relationships/hyperlink" Target="https://support.oracle.com/epmos/faces/DocumentDisplay?&amp;id=1268927.2&amp;cid=ocdbgeneric-ad-Document-1054902.1&amp;parent=KM-Advert&amp;sourceId=ocdbgeneric-ad-Document-1054902.1" TargetMode="External"/><Relationship Id="rId31" Type="http://schemas.openxmlformats.org/officeDocument/2006/relationships/hyperlink" Target="https://support.oracle.com/epmos/otn.oracle.com/rac" TargetMode="External"/><Relationship Id="rId4"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9"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14" Type="http://schemas.openxmlformats.org/officeDocument/2006/relationships/hyperlink" Target="https://support.oracle.com/epmos/faces/DocumentDisplay?_afrLoop=334729200678277&amp;parent=DOCUMENT&amp;sourceId=1981887.1&amp;id=1054902.1&amp;_afrWindowMode=0&amp;_adf.ctrl-state=s80qg4vsj_248" TargetMode="External"/><Relationship Id="rId22" Type="http://schemas.openxmlformats.org/officeDocument/2006/relationships/hyperlink" Target="https://support.oracle.com/epmos/faces/ui/patch/PatchDetail.jspx?parent=DOCUMENT&amp;sourceId=1054902.1&amp;patchId=10411721" TargetMode="External"/><Relationship Id="rId27" Type="http://schemas.openxmlformats.org/officeDocument/2006/relationships/hyperlink" Target="https://support.oracle.com/epmos/faces/ui/patch/PatchDetail.jspx?parent=DOCUMENT&amp;sourceId=1054902.1&amp;patchId=9974223" TargetMode="External"/><Relationship Id="rId30" Type="http://schemas.openxmlformats.org/officeDocument/2006/relationships/hyperlink" Target="https://support.oracle.com/epmos/epmos/faces/DocumentDisplay?parent=DOCUMENT&amp;sourceId=1054902.1&amp;id=301137.1" TargetMode="External"/><Relationship Id="rId35" Type="http://schemas.openxmlformats.org/officeDocument/2006/relationships/hyperlink" Target="https://support.oracle.com/epmos/faces/DocumentDisplay?parent=DOCUMENT&amp;sourceId=1054902.1&amp;id=121270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3763</Words>
  <Characters>21452</Characters>
  <Application>Microsoft Office Word</Application>
  <DocSecurity>0</DocSecurity>
  <Lines>178</Lines>
  <Paragraphs>50</Paragraphs>
  <ScaleCrop>false</ScaleCrop>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2021-03-04T07:14:00Z</dcterms:created>
  <dcterms:modified xsi:type="dcterms:W3CDTF">2021-03-04T07:14:00Z</dcterms:modified>
</cp:coreProperties>
</file>