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9E268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fldChar w:fldCharType="begin"/>
      </w:r>
      <w:r w:rsidRPr="00853495">
        <w:rPr>
          <w:rFonts w:ascii="Calibri" w:eastAsia="宋体" w:hAnsi="Calibri" w:cs="Calibri"/>
          <w:kern w:val="0"/>
          <w:sz w:val="22"/>
        </w:rPr>
        <w:instrText xml:space="preserve"> HYPERLINK "http://blog.itpub.net/28697282/viewspace-1479070/" </w:instrText>
      </w:r>
      <w:r w:rsidRPr="00853495">
        <w:rPr>
          <w:rFonts w:ascii="Calibri" w:eastAsia="宋体" w:hAnsi="Calibri" w:cs="Calibri"/>
          <w:kern w:val="0"/>
          <w:sz w:val="22"/>
        </w:rPr>
        <w:fldChar w:fldCharType="separate"/>
      </w:r>
      <w:r w:rsidRPr="00853495">
        <w:rPr>
          <w:rFonts w:ascii="&amp;quot" w:eastAsia="宋体" w:hAnsi="&amp;quot" w:cs="Calibri"/>
          <w:color w:val="9C2423"/>
          <w:kern w:val="0"/>
          <w:sz w:val="30"/>
          <w:szCs w:val="30"/>
          <w:u w:val="single"/>
          <w:shd w:val="clear" w:color="auto" w:fill="FFFFFF"/>
        </w:rPr>
        <w:t xml:space="preserve">oradebug </w:t>
      </w:r>
      <w:r w:rsidRPr="00853495">
        <w:rPr>
          <w:rFonts w:ascii="&amp;quot" w:eastAsia="宋体" w:hAnsi="&amp;quot" w:cs="Calibri"/>
          <w:color w:val="9C2423"/>
          <w:kern w:val="0"/>
          <w:sz w:val="30"/>
          <w:szCs w:val="30"/>
          <w:u w:val="single"/>
          <w:shd w:val="clear" w:color="auto" w:fill="FFFFFF"/>
        </w:rPr>
        <w:t>用法小结</w:t>
      </w:r>
      <w:r w:rsidRPr="00853495">
        <w:rPr>
          <w:rFonts w:ascii="&amp;quot" w:eastAsia="宋体" w:hAnsi="&amp;quot" w:cs="Calibri"/>
          <w:color w:val="9C2423"/>
          <w:kern w:val="0"/>
          <w:sz w:val="30"/>
          <w:szCs w:val="30"/>
          <w:u w:val="single"/>
          <w:shd w:val="clear" w:color="auto" w:fill="FFFFFF"/>
        </w:rPr>
        <w:t>(</w:t>
      </w:r>
      <w:r w:rsidRPr="00853495">
        <w:rPr>
          <w:rFonts w:ascii="&amp;quot" w:eastAsia="宋体" w:hAnsi="&amp;quot" w:cs="Calibri"/>
          <w:color w:val="9C2423"/>
          <w:kern w:val="0"/>
          <w:sz w:val="30"/>
          <w:szCs w:val="30"/>
          <w:u w:val="single"/>
          <w:shd w:val="clear" w:color="auto" w:fill="FFFFFF"/>
        </w:rPr>
        <w:t>二）</w:t>
      </w:r>
      <w:r w:rsidRPr="00853495">
        <w:rPr>
          <w:rFonts w:ascii="Calibri" w:eastAsia="宋体" w:hAnsi="Calibri" w:cs="Calibri"/>
          <w:kern w:val="0"/>
          <w:sz w:val="22"/>
        </w:rPr>
        <w:fldChar w:fldCharType="end"/>
      </w:r>
    </w:p>
    <w:p w14:paraId="657F7FBA" w14:textId="77777777" w:rsidR="00853495" w:rsidRPr="00853495" w:rsidRDefault="00853495" w:rsidP="00853495">
      <w:pPr>
        <w:widowControl/>
        <w:spacing w:before="100" w:after="100"/>
        <w:jc w:val="left"/>
        <w:rPr>
          <w:rFonts w:ascii="宋体" w:eastAsia="宋体" w:hAnsi="宋体" w:cs="Calibri"/>
          <w:kern w:val="0"/>
          <w:sz w:val="18"/>
          <w:szCs w:val="18"/>
        </w:rPr>
      </w:pPr>
      <w:r w:rsidRPr="00853495">
        <w:rPr>
          <w:rFonts w:ascii="宋体" w:eastAsia="宋体" w:hAnsi="宋体" w:cs="Calibri" w:hint="eastAsia"/>
          <w:color w:val="565656"/>
          <w:kern w:val="0"/>
          <w:sz w:val="18"/>
          <w:szCs w:val="18"/>
          <w:shd w:val="clear" w:color="auto" w:fill="FFFFFF"/>
        </w:rPr>
        <w:t> </w:t>
      </w:r>
      <w:r w:rsidRPr="00853495">
        <w:rPr>
          <w:rFonts w:ascii="宋体" w:eastAsia="宋体" w:hAnsi="宋体" w:cs="Calibri" w:hint="eastAsia"/>
          <w:color w:val="9C2423"/>
          <w:kern w:val="0"/>
          <w:sz w:val="18"/>
          <w:szCs w:val="18"/>
          <w:shd w:val="clear" w:color="auto" w:fill="FFFFFF"/>
        </w:rPr>
        <w:t>分类：</w:t>
      </w:r>
      <w:r w:rsidRPr="00853495">
        <w:rPr>
          <w:rFonts w:ascii="宋体" w:eastAsia="宋体" w:hAnsi="宋体" w:cs="Calibri" w:hint="eastAsia"/>
          <w:color w:val="BBBABA"/>
          <w:kern w:val="0"/>
          <w:sz w:val="18"/>
          <w:szCs w:val="18"/>
          <w:shd w:val="clear" w:color="auto" w:fill="FFFFFF"/>
        </w:rPr>
        <w:t> Oracle2015-03-30 16:47:55</w:t>
      </w:r>
    </w:p>
    <w:p w14:paraId="6753FB81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br/>
        <w:t> </w:t>
      </w:r>
    </w:p>
    <w:p w14:paraId="1BE46426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36"/>
          <w:szCs w:val="36"/>
        </w:rPr>
      </w:pPr>
      <w:r w:rsidRPr="00853495">
        <w:rPr>
          <w:rFonts w:ascii="&amp;quot" w:eastAsia="宋体" w:hAnsi="&amp;quot" w:cs="Calibri"/>
          <w:b/>
          <w:bCs/>
          <w:kern w:val="0"/>
          <w:sz w:val="36"/>
          <w:szCs w:val="36"/>
          <w:shd w:val="clear" w:color="auto" w:fill="FFFFFF"/>
        </w:rPr>
        <w:t>INSTRODUCTION</w:t>
      </w:r>
    </w:p>
    <w:p w14:paraId="23E2C8F1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 Oracle utility called </w:t>
      </w:r>
      <w:r w:rsidRPr="00853495">
        <w:rPr>
          <w:rFonts w:ascii="&amp;quot" w:eastAsia="宋体" w:hAnsi="&amp;quot" w:cs="Calibri"/>
          <w:b/>
          <w:bCs/>
          <w:i/>
          <w:iCs/>
          <w:kern w:val="0"/>
          <w:sz w:val="19"/>
          <w:szCs w:val="19"/>
          <w:shd w:val="clear" w:color="auto" w:fill="FFFFFF"/>
        </w:rPr>
        <w:t>oradebug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. This tool is primarily used by Oracle worldwide customer support .With oradebug utility you can literally see the database engine. The</w:t>
      </w:r>
    </w:p>
    <w:p w14:paraId="4E4395CC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22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oradebug is especially useful when things go very bad - e.g. </w:t>
      </w:r>
      <w:r w:rsidRPr="00853495">
        <w:rPr>
          <w:rFonts w:ascii="&amp;quot" w:eastAsia="宋体" w:hAnsi="&amp;quot" w:cs="Calibri"/>
          <w:b/>
          <w:bCs/>
          <w:color w:val="E53333"/>
          <w:kern w:val="0"/>
          <w:sz w:val="24"/>
          <w:szCs w:val="24"/>
          <w:shd w:val="clear" w:color="auto" w:fill="FFFFFF"/>
        </w:rPr>
        <w:t>the database just stops, hangs, or the database keeps crashing with the ORA-0600 error!To run this tool you must have administrator privileges.</w:t>
      </w:r>
    </w:p>
    <w:p w14:paraId="11D6A18F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ORADEBUG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工具主要用于下面场景中</w:t>
      </w:r>
    </w:p>
    <w:p w14:paraId="72009462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- enabling/disabling the SQL tracing for another user's session.</w:t>
      </w:r>
    </w:p>
    <w:p w14:paraId="1B495E9A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 xml:space="preserve">- suspending intensive processes 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进程挂起</w:t>
      </w:r>
    </w:p>
    <w:p w14:paraId="68BEFC1B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- finding information about shared memory and semaphores  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发现共享内存和信号量的信息</w:t>
      </w:r>
    </w:p>
    <w:p w14:paraId="01DA8090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 xml:space="preserve">- closing the trace file so that new one can be generated 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关闭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trace file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，以便能够产生新的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trace file</w:t>
      </w:r>
    </w:p>
    <w:p w14:paraId="3682C53E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 xml:space="preserve">- manipulating and dumping internal structures    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操纵和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dump</w:t>
      </w:r>
      <w:proofErr w:type="gramStart"/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出内部</w:t>
      </w:r>
      <w:proofErr w:type="gramEnd"/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结构</w:t>
      </w:r>
    </w:p>
    <w:p w14:paraId="51D5A674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- wake up processes etc.                            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唤醒进程</w:t>
      </w:r>
    </w:p>
    <w:p w14:paraId="0C5F9333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br/>
        <w:t> </w:t>
      </w:r>
    </w:p>
    <w:p w14:paraId="499EC3F3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br/>
        <w:t> </w:t>
      </w:r>
    </w:p>
    <w:p w14:paraId="6AD0127F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br/>
        <w:t> </w:t>
      </w:r>
    </w:p>
    <w:p w14:paraId="4B628E71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36"/>
          <w:szCs w:val="36"/>
        </w:rPr>
      </w:pPr>
      <w:r w:rsidRPr="00853495">
        <w:rPr>
          <w:rFonts w:ascii="&amp;quot" w:eastAsia="宋体" w:hAnsi="&amp;quot" w:cs="Calibri"/>
          <w:b/>
          <w:bCs/>
          <w:kern w:val="0"/>
          <w:sz w:val="36"/>
          <w:szCs w:val="36"/>
          <w:shd w:val="clear" w:color="auto" w:fill="FFFFFF"/>
        </w:rPr>
        <w:t>COMMAND</w:t>
      </w:r>
    </w:p>
    <w:p w14:paraId="1EFF6C14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br/>
        <w:t> </w:t>
      </w:r>
    </w:p>
    <w:p w14:paraId="47E20BBD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&amp;quot" w:eastAsia="宋体" w:hAnsi="&amp;quot" w:cs="Calibri"/>
          <w:b/>
          <w:bCs/>
          <w:kern w:val="0"/>
          <w:sz w:val="19"/>
          <w:szCs w:val="19"/>
          <w:shd w:val="clear" w:color="auto" w:fill="FFFFFF"/>
        </w:rPr>
        <w:t>Oradebug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 is a command that can be executed from</w:t>
      </w:r>
      <w:r w:rsidRPr="00853495">
        <w:rPr>
          <w:rFonts w:ascii="&amp;quot" w:eastAsia="宋体" w:hAnsi="&amp;quot" w:cs="Calibri"/>
          <w:b/>
          <w:bCs/>
          <w:i/>
          <w:iCs/>
          <w:kern w:val="0"/>
          <w:sz w:val="19"/>
          <w:szCs w:val="19"/>
          <w:shd w:val="clear" w:color="auto" w:fill="FFFFFF"/>
        </w:rPr>
        <w:t> </w:t>
      </w:r>
      <w:hyperlink r:id="rId4" w:history="1">
        <w:r w:rsidRPr="00853495">
          <w:rPr>
            <w:rFonts w:ascii="&amp;quot" w:eastAsia="宋体" w:hAnsi="&amp;quot" w:cs="Calibri"/>
            <w:b/>
            <w:bCs/>
            <w:i/>
            <w:iCs/>
            <w:color w:val="4C33E5"/>
            <w:kern w:val="0"/>
            <w:sz w:val="19"/>
            <w:szCs w:val="19"/>
            <w:u w:val="single"/>
            <w:shd w:val="clear" w:color="auto" w:fill="FFFFFF"/>
          </w:rPr>
          <w:t>SQL*Plus</w:t>
        </w:r>
      </w:hyperlink>
      <w:r w:rsidRPr="00853495">
        <w:rPr>
          <w:rFonts w:ascii="&amp;quot" w:eastAsia="宋体" w:hAnsi="&amp;quot" w:cs="Calibri"/>
          <w:b/>
          <w:bCs/>
          <w:i/>
          <w:iCs/>
          <w:color w:val="4C33E5"/>
          <w:kern w:val="0"/>
          <w:sz w:val="19"/>
          <w:szCs w:val="19"/>
          <w:shd w:val="clear" w:color="auto" w:fill="FFFFFF"/>
        </w:rPr>
        <w:t> (or </w:t>
      </w:r>
      <w:hyperlink r:id="rId5" w:history="1">
        <w:r w:rsidRPr="00853495">
          <w:rPr>
            <w:rFonts w:ascii="&amp;quot" w:eastAsia="宋体" w:hAnsi="&amp;quot" w:cs="Calibri"/>
            <w:b/>
            <w:bCs/>
            <w:i/>
            <w:iCs/>
            <w:color w:val="4C33E5"/>
            <w:kern w:val="0"/>
            <w:sz w:val="19"/>
            <w:szCs w:val="19"/>
            <w:u w:val="single"/>
            <w:shd w:val="clear" w:color="auto" w:fill="FFFFFF"/>
          </w:rPr>
          <w:t>Svrmgrl</w:t>
        </w:r>
      </w:hyperlink>
      <w:r w:rsidRPr="00853495">
        <w:rPr>
          <w:rFonts w:ascii="&amp;quot" w:eastAsia="宋体" w:hAnsi="&amp;quot" w:cs="Calibri"/>
          <w:b/>
          <w:bCs/>
          <w:i/>
          <w:iCs/>
          <w:color w:val="4C33E5"/>
          <w:kern w:val="0"/>
          <w:sz w:val="19"/>
          <w:szCs w:val="19"/>
          <w:shd w:val="clear" w:color="auto" w:fill="FFFFFF"/>
        </w:rPr>
        <w:t> in Oracle 8i and lower releases</w:t>
      </w: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) to display or dump diagnostics information.</w:t>
      </w:r>
    </w:p>
    <w:p w14:paraId="45E92EA5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Execute the "ORADEBUG HELP" command to obtain a list of valid ORADEBUG commands.</w:t>
      </w:r>
    </w:p>
    <w:p w14:paraId="1DAF59BE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&gt; oradebug help</w:t>
      </w:r>
    </w:p>
    <w:p w14:paraId="6B1293C8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HELP           [command]                 Describe one or all commands</w:t>
      </w:r>
    </w:p>
    <w:p w14:paraId="42BC3D9E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SETMYPID                                 Debug current process</w:t>
      </w:r>
    </w:p>
    <w:p w14:paraId="4A94A7D8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SETOSPID                         Set OS pid of process to debug</w:t>
      </w:r>
    </w:p>
    <w:p w14:paraId="43F7F451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lastRenderedPageBreak/>
        <w:t>SETORAPID       ['force']        Set Oracle pid of process to debug</w:t>
      </w:r>
    </w:p>
    <w:p w14:paraId="1A64A204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SETORAPNAME                    Set Oracle process name to debug</w:t>
      </w:r>
    </w:p>
    <w:p w14:paraId="21A83E15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SHORT_STACK                              Get abridged OS stack</w:t>
      </w:r>
    </w:p>
    <w:p w14:paraId="4E62822C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CURRENT_SQL                              Get current SQL</w:t>
      </w:r>
    </w:p>
    <w:p w14:paraId="3428A3F5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DUMP           [addr]  Invoke named dump</w:t>
      </w:r>
    </w:p>
    <w:p w14:paraId="1626BCE8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PDUMP          [interval=]     Invoke named dump periodically</w:t>
      </w:r>
    </w:p>
    <w:p w14:paraId="6729CE05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               [ndumps=]   [addr]</w:t>
      </w:r>
    </w:p>
    <w:p w14:paraId="49D1896E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DUMPSGA        [bytes]                   Dump fixed SGA</w:t>
      </w:r>
    </w:p>
    <w:p w14:paraId="06922538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DUMPLIST                                 Print a list of available dumps</w:t>
      </w:r>
    </w:p>
    <w:p w14:paraId="2FAA8A2B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EVENT                              Set trace event in process</w:t>
      </w:r>
    </w:p>
    <w:p w14:paraId="3C836FA2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SESSION_EVENT                      Set trace event in session</w:t>
      </w:r>
    </w:p>
    <w:p w14:paraId="195E75CB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19"/>
          <w:szCs w:val="19"/>
        </w:rPr>
      </w:pPr>
      <w:r w:rsidRPr="00853495">
        <w:rPr>
          <w:rFonts w:ascii="&amp;quot" w:eastAsia="宋体" w:hAnsi="&amp;quot" w:cs="Calibri"/>
          <w:kern w:val="0"/>
          <w:sz w:val="19"/>
          <w:szCs w:val="19"/>
          <w:shd w:val="clear" w:color="auto" w:fill="FFFFFF"/>
        </w:rPr>
        <w:t>DUMPVAR        </w:t>
      </w:r>
    </w:p>
    <w:p w14:paraId="57D99B5A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22"/>
        </w:rPr>
      </w:pPr>
      <w:r w:rsidRPr="00853495">
        <w:rPr>
          <w:rFonts w:ascii="&amp;quot" w:eastAsia="宋体" w:hAnsi="&amp;quot" w:cs="Calibri"/>
          <w:kern w:val="0"/>
          <w:sz w:val="22"/>
        </w:rPr>
        <w:t> [level]  Print/dump a fixed PGA/SGA/UGA variable</w:t>
      </w:r>
    </w:p>
    <w:p w14:paraId="5229A4C9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br/>
        <w:t> </w:t>
      </w:r>
    </w:p>
    <w:p w14:paraId="22A38BBD" w14:textId="77777777" w:rsidR="00853495" w:rsidRPr="00853495" w:rsidRDefault="00853495" w:rsidP="00853495">
      <w:pPr>
        <w:widowControl/>
        <w:spacing w:before="100" w:after="100"/>
        <w:jc w:val="left"/>
        <w:rPr>
          <w:rFonts w:ascii="&amp;quot" w:eastAsia="宋体" w:hAnsi="&amp;quot" w:cs="Calibri"/>
          <w:kern w:val="0"/>
          <w:sz w:val="22"/>
        </w:rPr>
      </w:pPr>
      <w:r w:rsidRPr="00853495">
        <w:rPr>
          <w:rFonts w:ascii="&amp;quot" w:eastAsia="宋体" w:hAnsi="&amp;quot" w:cs="Calibri"/>
          <w:kern w:val="0"/>
          <w:sz w:val="22"/>
        </w:rPr>
        <w:t>DUMPTYPE      </w:t>
      </w:r>
    </w:p>
    <w:p w14:paraId="77348788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t> Print/dump an address with type info</w:t>
      </w:r>
      <w:r w:rsidRPr="00853495">
        <w:rPr>
          <w:rFonts w:ascii="&amp;quot" w:eastAsia="宋体" w:hAnsi="&amp;quot" w:cs="Calibri"/>
          <w:kern w:val="0"/>
          <w:sz w:val="22"/>
        </w:rPr>
        <w:t>SETVAR         </w:t>
      </w:r>
    </w:p>
    <w:p w14:paraId="35405D40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t> Modify a fixed PGA/SGA/UGA variable</w:t>
      </w:r>
    </w:p>
    <w:p w14:paraId="01462902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 xml:space="preserve">PEEK           [level]      Print/Dump memoryPOKE                Modify memoryWAKEUP                          Wake up Oracle processSUSPEND                                  Suspend executionRESUME                                   Resume executionFLUSH                                    Flush pending writes to trace fileCLOSE_TRACE                              Close trace fileTRACEFILE_NAME                           Get name of trace fileSETTRACEFILEID         Set tracefile identifierLKDEBUG                                  Invoke global enqueue service debuggerNSDBX                                    Invoke CGS name-service debugger-G               Parallel oradebug command prefix-R               Parallel oradebug prefix (return outputSETINST              Set instance list in double quotesSGATOFILE               Dump SGA to file; dirname in double quotesDMPCOWSGA       Dump &amp; map SGA as COW; dirname in double quotesMAPCOWSGA               Map SGA as COW; dirname in double quotesHANGANALYZE    [level] [syslevel]        Analyze system hangFFBEGIN                                  Flash Freeze the InstanceFFDEREGISTER                             FF deregister instance from clusterFFTERMINST                               Call exit and terminate instanceFFRESUMEINST                             Resume the flash frozen </w:t>
      </w:r>
      <w:r w:rsidRPr="00853495">
        <w:rPr>
          <w:rFonts w:ascii="&amp;quot" w:eastAsia="宋体" w:hAnsi="&amp;quot" w:cs="Calibri"/>
          <w:kern w:val="0"/>
          <w:sz w:val="22"/>
        </w:rPr>
        <w:lastRenderedPageBreak/>
        <w:t>instanceFFSTATUS                                 Flash freeze status of instanceSKDSTTPCS                Helps translate PCs to namesWATCH           Watch a region of memoryDELETE         watchpoint    Delete a watchpointSHOW           watchpoints        Show  watchpointsDIRECT_ACCESS   Fixed table accessIPC                                      Dump ipc informationUNLIMIT                                  Unlimit the size of the trace fileCALL           [-t count] [arg1]...[argn]  Invoke function with argumentsCORE                                     Dump core without crashing processPROCSTAT                                 Dump process statistics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br/>
        <w:t>EXAMPLE</w:t>
      </w:r>
      <w:r w:rsidRPr="00853495">
        <w:rPr>
          <w:rFonts w:ascii="&amp;quot" w:eastAsia="宋体" w:hAnsi="&amp;quot" w:cs="Calibri"/>
          <w:kern w:val="0"/>
          <w:sz w:val="22"/>
        </w:rPr>
        <w:br/>
        <w:t>oradebug setmypid</w:t>
      </w:r>
      <w:r w:rsidRPr="00853495">
        <w:rPr>
          <w:rFonts w:ascii="&amp;quot" w:eastAsia="宋体" w:hAnsi="&amp;quot" w:cs="Calibri"/>
          <w:kern w:val="0"/>
          <w:sz w:val="22"/>
        </w:rPr>
        <w:br/>
        <w:t>&gt; oradebug help setmypidSETMYPID                                 Debug current process</w:t>
      </w:r>
      <w:r w:rsidRPr="00853495">
        <w:rPr>
          <w:rFonts w:ascii="&amp;quot" w:eastAsia="宋体" w:hAnsi="&amp;quot" w:cs="Calibri"/>
          <w:kern w:val="0"/>
          <w:sz w:val="22"/>
        </w:rPr>
        <w:t>为了方便定位到</w:t>
      </w:r>
      <w:r w:rsidRPr="00853495">
        <w:rPr>
          <w:rFonts w:ascii="&amp;quot" w:eastAsia="宋体" w:hAnsi="&amp;quot" w:cs="Calibri"/>
          <w:kern w:val="0"/>
          <w:sz w:val="22"/>
        </w:rPr>
        <w:t>trace</w:t>
      </w:r>
      <w:r w:rsidRPr="00853495">
        <w:rPr>
          <w:rFonts w:ascii="&amp;quot" w:eastAsia="宋体" w:hAnsi="&amp;quot" w:cs="Calibri"/>
          <w:kern w:val="0"/>
          <w:sz w:val="22"/>
        </w:rPr>
        <w:t>文件，我们在这里指定</w:t>
      </w:r>
      <w:r w:rsidRPr="00853495">
        <w:rPr>
          <w:rFonts w:ascii="&amp;quot" w:eastAsia="宋体" w:hAnsi="&amp;quot" w:cs="Calibri"/>
          <w:kern w:val="0"/>
          <w:sz w:val="22"/>
        </w:rPr>
        <w:t>trace</w:t>
      </w:r>
      <w:r w:rsidRPr="00853495">
        <w:rPr>
          <w:rFonts w:ascii="&amp;quot" w:eastAsia="宋体" w:hAnsi="&amp;quot" w:cs="Calibri"/>
          <w:kern w:val="0"/>
          <w:sz w:val="22"/>
        </w:rPr>
        <w:t>文件的名字</w:t>
      </w:r>
      <w:r w:rsidRPr="00853495">
        <w:rPr>
          <w:rFonts w:ascii="&amp;quot" w:eastAsia="宋体" w:hAnsi="&amp;quot" w:cs="Calibri"/>
          <w:kern w:val="0"/>
          <w:sz w:val="22"/>
        </w:rPr>
        <w:t>&gt; alter session set tracefile_identifier='mytrace';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查看当前的</w:t>
      </w:r>
      <w:r w:rsidRPr="00853495">
        <w:rPr>
          <w:rFonts w:ascii="&amp;quot" w:eastAsia="宋体" w:hAnsi="&amp;quot" w:cs="Calibri"/>
          <w:kern w:val="0"/>
          <w:sz w:val="22"/>
        </w:rPr>
        <w:t>trace</w:t>
      </w:r>
      <w:r w:rsidRPr="00853495">
        <w:rPr>
          <w:rFonts w:ascii="&amp;quot" w:eastAsia="宋体" w:hAnsi="&amp;quot" w:cs="Calibri"/>
          <w:kern w:val="0"/>
          <w:sz w:val="22"/>
        </w:rPr>
        <w:t>文件的路径</w:t>
      </w:r>
      <w:r w:rsidRPr="00853495">
        <w:rPr>
          <w:rFonts w:ascii="&amp;quot" w:eastAsia="宋体" w:hAnsi="&amp;quot" w:cs="Calibri"/>
          <w:kern w:val="0"/>
          <w:sz w:val="22"/>
        </w:rPr>
        <w:t>&gt; oradebug tracefile_name/s01/oracle/app/oracle/diag/rdbms/test/test/trace/test_ora_2844_mytrace.trc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追踪进程</w:t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22"/>
        </w:rPr>
        <w:t>oradebug setospid</w:t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22"/>
        </w:rPr>
        <w:br/>
        <w:t>&gt; select * from v$mystat where rownum=1;</w:t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22"/>
        </w:rPr>
        <w:br/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22"/>
        </w:rPr>
        <w:br/>
        <w:t>       SID STATISTIC#      VALUE</w:t>
      </w:r>
      <w:r w:rsidRPr="00853495">
        <w:rPr>
          <w:rFonts w:ascii="&amp;quot" w:eastAsia="宋体" w:hAnsi="&amp;quot" w:cs="Calibri"/>
          <w:kern w:val="0"/>
          <w:sz w:val="22"/>
        </w:rPr>
        <w:t>---------- ---------- ----------         1          0          0</w:t>
      </w:r>
      <w:r w:rsidRPr="00853495">
        <w:rPr>
          <w:rFonts w:ascii="&amp;quot" w:eastAsia="宋体" w:hAnsi="&amp;quot" w:cs="Calibri"/>
          <w:kern w:val="0"/>
          <w:sz w:val="22"/>
        </w:rPr>
        <w:br/>
        <w:t>&gt; select spid,pid from v$process  2  where addr=(select paddr from v$session where sid=1);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br/>
        <w:t>SPID                            PID------------------------ ----------2844                             17</w:t>
      </w:r>
      <w:r w:rsidRPr="00853495">
        <w:rPr>
          <w:rFonts w:ascii="&amp;quot" w:eastAsia="宋体" w:hAnsi="&amp;quot" w:cs="Calibri"/>
          <w:kern w:val="0"/>
          <w:sz w:val="22"/>
        </w:rPr>
        <w:br/>
        <w:t>&gt; oradebug setospid 2844Oracle pid: 17, Unix process pid: 2844, image: oracle@uumile (TNS V1-V3)</w:t>
      </w:r>
      <w:r w:rsidRPr="00853495">
        <w:rPr>
          <w:rFonts w:ascii="&amp;quot" w:eastAsia="宋体" w:hAnsi="&amp;quot" w:cs="Calibri"/>
          <w:kern w:val="0"/>
          <w:sz w:val="22"/>
        </w:rPr>
        <w:br/>
        <w:t>oradebug setorapid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使用上面的查询结果</w:t>
      </w:r>
      <w:r w:rsidRPr="00853495">
        <w:rPr>
          <w:rFonts w:ascii="&amp;quot" w:eastAsia="宋体" w:hAnsi="&amp;quot" w:cs="Calibri"/>
          <w:kern w:val="0"/>
          <w:sz w:val="22"/>
        </w:rPr>
        <w:t>&gt; oradebug setorapid 17Oracle pid: 17, Unix process pid: 2844, image: oracle@uumile (TNS V1-V3)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测试跟踪事件</w:t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22"/>
        </w:rPr>
        <w:t>oradebug event</w:t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22"/>
        </w:rPr>
        <w:br/>
        <w:t>&gt; oradebug help event</w:t>
      </w:r>
      <w:r w:rsidRPr="00853495">
        <w:rPr>
          <w:rFonts w:ascii="&amp;quot" w:eastAsia="宋体" w:hAnsi="&amp;quot" w:cs="Calibri"/>
          <w:kern w:val="0"/>
          <w:sz w:val="22"/>
        </w:rPr>
        <w:t>EVENT                              Set trace event in process&gt; oradebug unlimitStatement processed.&gt; oradebug event 10046 trace name context forever,level 12;Statement processed.&gt; oradebug event 10046 trace name context off;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更多关于</w:t>
      </w:r>
      <w:r w:rsidRPr="00853495">
        <w:rPr>
          <w:rFonts w:ascii="&amp;quot" w:eastAsia="宋体" w:hAnsi="&amp;quot" w:cs="Calibri"/>
          <w:kern w:val="0"/>
          <w:sz w:val="22"/>
        </w:rPr>
        <w:t xml:space="preserve">oracle interval event </w:t>
      </w:r>
      <w:r w:rsidRPr="00853495">
        <w:rPr>
          <w:rFonts w:ascii="&amp;quot" w:eastAsia="宋体" w:hAnsi="&amp;quot" w:cs="Calibri"/>
          <w:kern w:val="0"/>
          <w:sz w:val="22"/>
        </w:rPr>
        <w:t>，请参考</w:t>
      </w:r>
      <w:hyperlink r:id="rId6" w:history="1">
        <w:r w:rsidRPr="00853495">
          <w:rPr>
            <w:rFonts w:ascii="&amp;quot" w:eastAsia="宋体" w:hAnsi="&amp;quot" w:cs="Calibri"/>
            <w:color w:val="565656"/>
            <w:kern w:val="0"/>
            <w:sz w:val="22"/>
            <w:u w:val="single"/>
          </w:rPr>
          <w:t>http://blog.itpub.net/28697282/viewspace-1479325/</w:t>
        </w:r>
      </w:hyperlink>
      <w:r w:rsidRPr="00853495">
        <w:rPr>
          <w:rFonts w:ascii="&amp;quot" w:eastAsia="宋体" w:hAnsi="&amp;quot" w:cs="Calibri"/>
          <w:color w:val="565656"/>
          <w:kern w:val="0"/>
          <w:sz w:val="22"/>
        </w:rPr>
        <w:t>Event numbers can be found in $ORACLE_HOME/rdbms/mesg/oraus.msg (in unix or linux)</w:t>
      </w:r>
      <w:hyperlink r:id="rId7" w:history="1">
        <w:r w:rsidRPr="00853495">
          <w:rPr>
            <w:rFonts w:ascii="&amp;quot" w:eastAsia="宋体" w:hAnsi="&amp;quot" w:cs="Calibri"/>
            <w:color w:val="565656"/>
            <w:kern w:val="0"/>
            <w:sz w:val="22"/>
            <w:u w:val="single"/>
          </w:rPr>
          <w:t>http://www.eygle.com/digest/2008/04/oracle_internal_events_introdu.html</w:t>
        </w:r>
        <w:r w:rsidRPr="00853495">
          <w:rPr>
            <w:rFonts w:ascii="&amp;quot" w:eastAsia="宋体" w:hAnsi="&amp;quot" w:cs="Calibri"/>
            <w:color w:val="565656"/>
            <w:kern w:val="0"/>
            <w:sz w:val="22"/>
            <w:u w:val="single"/>
          </w:rPr>
          <w:br/>
        </w:r>
        <w:r w:rsidRPr="00853495">
          <w:rPr>
            <w:rFonts w:ascii="&amp;quot" w:eastAsia="宋体" w:hAnsi="&amp;quot" w:cs="Calibri"/>
            <w:color w:val="565656"/>
            <w:kern w:val="0"/>
            <w:sz w:val="22"/>
            <w:u w:val="single"/>
          </w:rPr>
          <w:br/>
        </w:r>
      </w:hyperlink>
      <w:r w:rsidRPr="00853495">
        <w:rPr>
          <w:rFonts w:ascii="&amp;quot" w:eastAsia="宋体" w:hAnsi="&amp;quot" w:cs="Calibri"/>
          <w:kern w:val="0"/>
          <w:sz w:val="22"/>
        </w:rPr>
        <w:t>唤醒进程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lastRenderedPageBreak/>
        <w:t>oradebug wakeup</w:t>
      </w:r>
      <w:r w:rsidRPr="00853495">
        <w:rPr>
          <w:rFonts w:ascii="&amp;quot" w:eastAsia="宋体" w:hAnsi="&amp;quot" w:cs="Calibri"/>
          <w:kern w:val="0"/>
          <w:sz w:val="22"/>
        </w:rPr>
        <w:t>当需要</w:t>
      </w:r>
      <w:r w:rsidRPr="00853495">
        <w:rPr>
          <w:rFonts w:ascii="&amp;quot" w:eastAsia="宋体" w:hAnsi="&amp;quot" w:cs="Calibri"/>
          <w:kern w:val="0"/>
          <w:sz w:val="22"/>
        </w:rPr>
        <w:t>smon</w:t>
      </w:r>
      <w:r w:rsidRPr="00853495">
        <w:rPr>
          <w:rFonts w:ascii="&amp;quot" w:eastAsia="宋体" w:hAnsi="&amp;quot" w:cs="Calibri"/>
          <w:kern w:val="0"/>
          <w:sz w:val="22"/>
        </w:rPr>
        <w:t>进程来清理临时段时，可以用这个命令来唤醒</w:t>
      </w:r>
      <w:r w:rsidRPr="00853495">
        <w:rPr>
          <w:rFonts w:ascii="&amp;quot" w:eastAsia="宋体" w:hAnsi="&amp;quot" w:cs="Calibri"/>
          <w:kern w:val="0"/>
          <w:sz w:val="22"/>
        </w:rPr>
        <w:t>smon</w:t>
      </w:r>
      <w:r w:rsidRPr="00853495">
        <w:rPr>
          <w:rFonts w:ascii="&amp;quot" w:eastAsia="宋体" w:hAnsi="&amp;quot" w:cs="Calibri"/>
          <w:kern w:val="0"/>
          <w:sz w:val="22"/>
        </w:rPr>
        <w:t>进程，使之清理临时段。</w:t>
      </w:r>
      <w:r w:rsidRPr="00853495">
        <w:rPr>
          <w:rFonts w:ascii="&amp;quot" w:eastAsia="宋体" w:hAnsi="&amp;quot" w:cs="Calibri"/>
          <w:kern w:val="0"/>
          <w:sz w:val="22"/>
        </w:rPr>
        <w:br/>
        <w:t>&gt; oradebug help wakeupWAKEUP                          Wake up Oracle process &gt; select pid from v$process p,v$bgprocess b   2  where b.paddr=p.addr  3  and name='SMON';</w:t>
      </w:r>
      <w:r w:rsidRPr="00853495">
        <w:rPr>
          <w:rFonts w:ascii="&amp;quot" w:eastAsia="宋体" w:hAnsi="&amp;quot" w:cs="Calibri"/>
          <w:kern w:val="0"/>
          <w:sz w:val="22"/>
        </w:rPr>
        <w:br/>
        <w:t>       PID----------        13</w:t>
      </w:r>
      <w:r w:rsidRPr="00853495">
        <w:rPr>
          <w:rFonts w:ascii="&amp;quot" w:eastAsia="宋体" w:hAnsi="&amp;quot" w:cs="Calibri"/>
          <w:kern w:val="0"/>
          <w:sz w:val="22"/>
        </w:rPr>
        <w:br/>
        <w:t>&gt; oradebug wakeup 13Statement processed.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挂起和恢复进程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挂起进程</w:t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18"/>
          <w:szCs w:val="18"/>
        </w:rPr>
        <w:t>oradebug suspend</w:t>
      </w:r>
      <w:r w:rsidRPr="00853495">
        <w:rPr>
          <w:rFonts w:ascii="&amp;quot" w:eastAsia="宋体" w:hAnsi="&amp;quot" w:cs="Calibri"/>
          <w:kern w:val="0"/>
          <w:sz w:val="22"/>
        </w:rPr>
        <w:t>oradebug also allows you to suspend a process. Firstly you need to identify the shadow processthat you want to suspend. Then set your debug session to point to that process.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将某个进程挂起，这里我们以挂起某个会话的进程为例进行说明</w:t>
      </w:r>
      <w:r w:rsidRPr="00853495">
        <w:rPr>
          <w:rFonts w:ascii="&amp;quot" w:eastAsia="宋体" w:hAnsi="&amp;quot" w:cs="Calibri"/>
          <w:b/>
          <w:bCs/>
          <w:kern w:val="0"/>
          <w:sz w:val="22"/>
        </w:rPr>
        <w:t>session A</w:t>
      </w:r>
      <w:r w:rsidRPr="00853495">
        <w:rPr>
          <w:rFonts w:ascii="&amp;quot" w:eastAsia="宋体" w:hAnsi="&amp;quot" w:cs="Calibri"/>
          <w:kern w:val="0"/>
          <w:sz w:val="22"/>
        </w:rPr>
        <w:t>&gt; select * from v$mystat where rownum=1;</w:t>
      </w:r>
      <w:r w:rsidRPr="00853495">
        <w:rPr>
          <w:rFonts w:ascii="&amp;quot" w:eastAsia="宋体" w:hAnsi="&amp;quot" w:cs="Calibri"/>
          <w:kern w:val="0"/>
          <w:sz w:val="22"/>
        </w:rPr>
        <w:br/>
        <w:t>       SID STATISTIC#      VALUE---------- ---------- ----------         1          0          0</w:t>
      </w:r>
      <w:r w:rsidRPr="00853495">
        <w:rPr>
          <w:rFonts w:ascii="&amp;quot" w:eastAsia="宋体" w:hAnsi="&amp;quot" w:cs="Calibri"/>
          <w:kern w:val="0"/>
          <w:sz w:val="22"/>
        </w:rPr>
        <w:br/>
        <w:t>session B&gt; select * from v$mystat where rownum=1;</w:t>
      </w:r>
      <w:r w:rsidRPr="00853495">
        <w:rPr>
          <w:rFonts w:ascii="&amp;quot" w:eastAsia="宋体" w:hAnsi="&amp;quot" w:cs="Calibri"/>
          <w:kern w:val="0"/>
          <w:sz w:val="22"/>
        </w:rPr>
        <w:br/>
        <w:t>       SID STATISTIC#      VALUE---------- ---------- ----------        23          0          0</w:t>
      </w:r>
      <w:r w:rsidRPr="00853495">
        <w:rPr>
          <w:rFonts w:ascii="&amp;quot" w:eastAsia="宋体" w:hAnsi="&amp;quot" w:cs="Calibri"/>
          <w:kern w:val="0"/>
          <w:sz w:val="22"/>
        </w:rPr>
        <w:br/>
        <w:t>&gt; select a.username,a.sid,a.serial#,b.spid from v$session a,v$process b where a.paddr=b.addr  2  order by username;USERNAME                              SID    SERIAL# SPID------------------------------ ---------- ---------- ------------------------SYS                                    23        107 4595SYS                                     1          5 2844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假设我们将</w:t>
      </w:r>
      <w:r w:rsidRPr="00853495">
        <w:rPr>
          <w:rFonts w:ascii="&amp;quot" w:eastAsia="宋体" w:hAnsi="&amp;quot" w:cs="Calibri"/>
          <w:kern w:val="0"/>
          <w:sz w:val="22"/>
        </w:rPr>
        <w:t xml:space="preserve">session A </w:t>
      </w:r>
      <w:r w:rsidRPr="00853495">
        <w:rPr>
          <w:rFonts w:ascii="&amp;quot" w:eastAsia="宋体" w:hAnsi="&amp;quot" w:cs="Calibri"/>
          <w:kern w:val="0"/>
          <w:sz w:val="22"/>
        </w:rPr>
        <w:t>挂起</w:t>
      </w:r>
      <w:r w:rsidRPr="00853495">
        <w:rPr>
          <w:rFonts w:ascii="&amp;quot" w:eastAsia="宋体" w:hAnsi="&amp;quot" w:cs="Calibri"/>
          <w:b/>
          <w:bCs/>
          <w:kern w:val="0"/>
          <w:sz w:val="22"/>
        </w:rPr>
        <w:t>session B</w:t>
      </w:r>
      <w:r w:rsidRPr="00853495">
        <w:rPr>
          <w:rFonts w:ascii="&amp;quot" w:eastAsia="宋体" w:hAnsi="&amp;quot" w:cs="Calibri"/>
          <w:kern w:val="0"/>
          <w:sz w:val="22"/>
        </w:rPr>
        <w:t>&gt; oradebug setospid 2844Oracle pid: 17, Unix process pid: 2844, image: oracle@uumile (TNS V1-V3)&gt; oradebug suspendStatement processed.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恢复进程</w:t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18"/>
          <w:szCs w:val="18"/>
        </w:rPr>
        <w:t>oradebug resume</w:t>
      </w:r>
      <w:r w:rsidRPr="00853495">
        <w:rPr>
          <w:rFonts w:ascii="&amp;quot" w:eastAsia="宋体" w:hAnsi="&amp;quot" w:cs="Calibri"/>
          <w:kern w:val="0"/>
          <w:sz w:val="22"/>
        </w:rPr>
        <w:t>&gt; oradebug resume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查看</w:t>
      </w:r>
      <w:proofErr w:type="gramStart"/>
      <w:r w:rsidRPr="00853495">
        <w:rPr>
          <w:rFonts w:ascii="&amp;quot" w:eastAsia="宋体" w:hAnsi="&amp;quot" w:cs="Calibri"/>
          <w:kern w:val="0"/>
          <w:sz w:val="22"/>
        </w:rPr>
        <w:t>下当前</w:t>
      </w:r>
      <w:proofErr w:type="gramEnd"/>
      <w:r w:rsidRPr="00853495">
        <w:rPr>
          <w:rFonts w:ascii="&amp;quot" w:eastAsia="宋体" w:hAnsi="&amp;quot" w:cs="Calibri"/>
          <w:kern w:val="0"/>
          <w:sz w:val="22"/>
        </w:rPr>
        <w:t>的等待事件</w:t>
      </w:r>
      <w:r w:rsidRPr="00853495">
        <w:rPr>
          <w:rFonts w:ascii="&amp;quot" w:eastAsia="宋体" w:hAnsi="&amp;quot" w:cs="Calibri"/>
          <w:kern w:val="0"/>
          <w:sz w:val="22"/>
        </w:rPr>
        <w:t>sys@TEST(127.0.0.1)&gt;  select sid,event,state from v$session_wait;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会话挂起时，通过</w:t>
      </w:r>
      <w:r w:rsidRPr="00853495">
        <w:rPr>
          <w:rFonts w:ascii="&amp;quot" w:eastAsia="宋体" w:hAnsi="&amp;quot" w:cs="Calibri"/>
          <w:kern w:val="0"/>
          <w:sz w:val="22"/>
        </w:rPr>
        <w:t>v$session_wait</w:t>
      </w:r>
      <w:r w:rsidRPr="00853495">
        <w:rPr>
          <w:rFonts w:ascii="&amp;quot" w:eastAsia="宋体" w:hAnsi="&amp;quot" w:cs="Calibri"/>
          <w:kern w:val="0"/>
          <w:sz w:val="22"/>
        </w:rPr>
        <w:t>可以看到有关</w:t>
      </w:r>
      <w:r w:rsidRPr="00853495">
        <w:rPr>
          <w:rFonts w:ascii="&amp;quot" w:eastAsia="宋体" w:hAnsi="&amp;quot" w:cs="Calibri"/>
          <w:kern w:val="0"/>
          <w:sz w:val="22"/>
        </w:rPr>
        <w:t>debug</w:t>
      </w:r>
      <w:r w:rsidRPr="00853495">
        <w:rPr>
          <w:rFonts w:ascii="&amp;quot" w:eastAsia="宋体" w:hAnsi="&amp;quot" w:cs="Calibri"/>
          <w:kern w:val="0"/>
          <w:sz w:val="22"/>
        </w:rPr>
        <w:t>的</w:t>
      </w:r>
      <w:r w:rsidRPr="00853495">
        <w:rPr>
          <w:rFonts w:ascii="&amp;quot" w:eastAsia="宋体" w:hAnsi="&amp;quot" w:cs="Calibri"/>
          <w:kern w:val="0"/>
          <w:sz w:val="22"/>
        </w:rPr>
        <w:t xml:space="preserve">wait event </w:t>
      </w:r>
      <w:r w:rsidRPr="00853495">
        <w:rPr>
          <w:rFonts w:ascii="&amp;quot" w:eastAsia="宋体" w:hAnsi="&amp;quot" w:cs="Calibri"/>
          <w:kern w:val="0"/>
          <w:sz w:val="22"/>
        </w:rPr>
        <w:t>：</w:t>
      </w:r>
      <w:r w:rsidRPr="00853495">
        <w:rPr>
          <w:rFonts w:ascii="&amp;quot" w:eastAsia="宋体" w:hAnsi="&amp;quot" w:cs="Calibri"/>
          <w:b/>
          <w:bCs/>
          <w:kern w:val="0"/>
          <w:sz w:val="22"/>
        </w:rPr>
        <w:t> debugger command</w:t>
      </w:r>
      <w:r w:rsidRPr="00853495">
        <w:rPr>
          <w:rFonts w:ascii="&amp;quot" w:eastAsia="宋体" w:hAnsi="&amp;quot" w:cs="Calibri"/>
          <w:b/>
          <w:bCs/>
          <w:kern w:val="0"/>
          <w:sz w:val="22"/>
        </w:rPr>
        <w:br/>
      </w:r>
      <w:r w:rsidRPr="00853495">
        <w:rPr>
          <w:rFonts w:ascii="&amp;quot" w:eastAsia="宋体" w:hAnsi="&amp;quot" w:cs="Calibri"/>
          <w:b/>
          <w:bCs/>
          <w:kern w:val="0"/>
          <w:sz w:val="22"/>
        </w:rPr>
        <w:t>追踪进程信息</w:t>
      </w:r>
      <w:r w:rsidRPr="00853495">
        <w:rPr>
          <w:rFonts w:ascii="&amp;quot" w:eastAsia="宋体" w:hAnsi="&amp;quot" w:cs="Calibri"/>
          <w:b/>
          <w:bCs/>
          <w:kern w:val="0"/>
          <w:sz w:val="22"/>
        </w:rPr>
        <w:br/>
        <w:t>oradebug procstat</w:t>
      </w:r>
      <w:r w:rsidRPr="00853495">
        <w:rPr>
          <w:rFonts w:ascii="&amp;quot" w:eastAsia="宋体" w:hAnsi="&amp;quot" w:cs="Calibri"/>
          <w:b/>
          <w:bCs/>
          <w:kern w:val="0"/>
          <w:sz w:val="22"/>
        </w:rPr>
        <w:br/>
        <w:t>&gt; oradebug help procstat</w:t>
      </w:r>
      <w:r w:rsidRPr="00853495">
        <w:rPr>
          <w:rFonts w:ascii="&amp;quot" w:eastAsia="宋体" w:hAnsi="&amp;quot" w:cs="Calibri"/>
          <w:kern w:val="0"/>
          <w:sz w:val="22"/>
        </w:rPr>
        <w:t>PROCSTAT                                 Dump process statistics&gt; select pid from v$process p,v$bgprocess b  2  where b.paddr=p.addr  3  and name='PMON';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br/>
        <w:t>       PID----------         2</w:t>
      </w:r>
      <w:r w:rsidRPr="00853495">
        <w:rPr>
          <w:rFonts w:ascii="&amp;quot" w:eastAsia="宋体" w:hAnsi="&amp;quot" w:cs="Calibri"/>
          <w:kern w:val="0"/>
          <w:sz w:val="22"/>
        </w:rPr>
        <w:br/>
        <w:t>&gt; oradebug setorapid 2Oracle pid: 2, Unix process pid: 2838, image: oracle@uumile (PMON)&gt; oradebug procstatStatement processed.&gt; oradebug tracefile_name/s01/oracle/app/oracle/diag/rdbms/test/test/trace/test_pmon_2838.trc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获取</w:t>
      </w:r>
      <w:r w:rsidRPr="00853495">
        <w:rPr>
          <w:rFonts w:ascii="&amp;quot" w:eastAsia="宋体" w:hAnsi="&amp;quot" w:cs="Calibri"/>
          <w:kern w:val="0"/>
          <w:sz w:val="22"/>
        </w:rPr>
        <w:t>trace</w:t>
      </w:r>
      <w:r w:rsidRPr="00853495">
        <w:rPr>
          <w:rFonts w:ascii="&amp;quot" w:eastAsia="宋体" w:hAnsi="&amp;quot" w:cs="Calibri"/>
          <w:kern w:val="0"/>
          <w:sz w:val="22"/>
        </w:rPr>
        <w:t>文件名</w:t>
      </w:r>
      <w:r w:rsidRPr="00853495">
        <w:rPr>
          <w:rFonts w:ascii="&amp;quot" w:eastAsia="宋体" w:hAnsi="&amp;quot" w:cs="Calibri"/>
          <w:kern w:val="0"/>
          <w:sz w:val="22"/>
        </w:rPr>
        <w:br/>
        <w:t>oradebug tracefile_name</w:t>
      </w:r>
      <w:r w:rsidRPr="00853495">
        <w:rPr>
          <w:rFonts w:ascii="&amp;quot" w:eastAsia="宋体" w:hAnsi="&amp;quot" w:cs="Calibri"/>
          <w:kern w:val="0"/>
          <w:sz w:val="22"/>
        </w:rPr>
        <w:br/>
        <w:t>&gt; oradebug help tracefile_nameTRACEFILE_NAME                           Get name of trace file</w:t>
      </w:r>
      <w:r w:rsidRPr="00853495">
        <w:rPr>
          <w:rFonts w:ascii="&amp;quot" w:eastAsia="宋体" w:hAnsi="&amp;quot" w:cs="Calibri"/>
          <w:kern w:val="0"/>
          <w:sz w:val="22"/>
        </w:rPr>
        <w:t>输出类似如下结果</w:t>
      </w:r>
      <w:r w:rsidRPr="00853495">
        <w:rPr>
          <w:rFonts w:ascii="&amp;quot" w:eastAsia="宋体" w:hAnsi="&amp;quot" w:cs="Calibri"/>
          <w:kern w:val="0"/>
          <w:sz w:val="22"/>
        </w:rPr>
        <w:t xml:space="preserve">&gt; oradebug </w:t>
      </w:r>
      <w:r w:rsidRPr="00853495">
        <w:rPr>
          <w:rFonts w:ascii="&amp;quot" w:eastAsia="宋体" w:hAnsi="&amp;quot" w:cs="Calibri"/>
          <w:kern w:val="0"/>
          <w:sz w:val="22"/>
        </w:rPr>
        <w:lastRenderedPageBreak/>
        <w:t>tracefile_name/s01/oracle/app/oracle/diag/rdbms/test/test/trace/test_ora_3148.trc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关闭跟踪</w:t>
      </w:r>
      <w:r w:rsidRPr="00853495">
        <w:rPr>
          <w:rFonts w:ascii="&amp;quot" w:eastAsia="宋体" w:hAnsi="&amp;quot" w:cs="Calibri"/>
          <w:kern w:val="0"/>
          <w:sz w:val="22"/>
        </w:rPr>
        <w:br/>
        <w:t>oradebug close_trace</w:t>
      </w:r>
      <w:r w:rsidRPr="00853495">
        <w:rPr>
          <w:rFonts w:ascii="&amp;quot" w:eastAsia="宋体" w:hAnsi="&amp;quot" w:cs="Calibri"/>
          <w:kern w:val="0"/>
          <w:sz w:val="22"/>
        </w:rPr>
        <w:br/>
        <w:t>&gt; oradebug help close_traceCLOSE_TRACE                              Close trace file&gt; oradebug close_traceStatement processed.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清洗缓冲区</w:t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18"/>
          <w:szCs w:val="18"/>
        </w:rPr>
        <w:t>oradebug flush</w:t>
      </w:r>
      <w:r w:rsidRPr="00853495">
        <w:rPr>
          <w:rFonts w:ascii="&amp;quot" w:eastAsia="宋体" w:hAnsi="&amp;quot" w:cs="Calibri"/>
          <w:b/>
          <w:bCs/>
          <w:color w:val="4C33E5"/>
          <w:kern w:val="0"/>
          <w:sz w:val="18"/>
          <w:szCs w:val="18"/>
        </w:rPr>
        <w:br/>
        <w:t>To flush the current contents of the trace buffer to the trace file use</w:t>
      </w:r>
      <w:r w:rsidRPr="00853495">
        <w:rPr>
          <w:rFonts w:ascii="&amp;quot" w:eastAsia="宋体" w:hAnsi="&amp;quot" w:cs="Calibri"/>
          <w:kern w:val="0"/>
          <w:sz w:val="22"/>
        </w:rPr>
        <w:t>&gt; oradebug help flushFLUSH                                    Flush pending writes to trace file&gt; oradebug flushStatement processed.</w:t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br/>
      </w:r>
      <w:r w:rsidRPr="00853495">
        <w:rPr>
          <w:rFonts w:ascii="&amp;quot" w:eastAsia="宋体" w:hAnsi="&amp;quot" w:cs="Calibri"/>
          <w:kern w:val="0"/>
          <w:sz w:val="22"/>
        </w:rPr>
        <w:t>更多用法，请参考</w:t>
      </w:r>
      <w:hyperlink r:id="rId8" w:history="1">
        <w:r w:rsidRPr="00853495">
          <w:rPr>
            <w:rFonts w:ascii="&amp;quot" w:eastAsia="宋体" w:hAnsi="&amp;quot" w:cs="Calibri"/>
            <w:color w:val="565656"/>
            <w:kern w:val="0"/>
            <w:sz w:val="22"/>
            <w:u w:val="single"/>
          </w:rPr>
          <w:t>http://www.juliandyke.com/Diagnostics/Tools/ORADEBUG/ORADEBUG.html</w:t>
        </w:r>
      </w:hyperlink>
      <w:hyperlink r:id="rId9" w:history="1">
        <w:r w:rsidRPr="00853495">
          <w:rPr>
            <w:rFonts w:ascii="&amp;quot" w:eastAsia="宋体" w:hAnsi="&amp;quot" w:cs="Calibri"/>
            <w:color w:val="565656"/>
            <w:kern w:val="0"/>
            <w:sz w:val="22"/>
            <w:u w:val="single"/>
          </w:rPr>
          <w:t>http://www.orafaq.com/wiki/Oradebug</w:t>
        </w:r>
      </w:hyperlink>
    </w:p>
    <w:p w14:paraId="7B9FF383" w14:textId="77777777" w:rsidR="00853495" w:rsidRPr="00853495" w:rsidRDefault="00853495" w:rsidP="0085349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53495">
        <w:rPr>
          <w:rFonts w:ascii="Calibri" w:eastAsia="宋体" w:hAnsi="Calibri" w:cs="Calibri"/>
          <w:kern w:val="0"/>
          <w:sz w:val="22"/>
        </w:rPr>
        <w:br/>
        <w:t> </w:t>
      </w:r>
    </w:p>
    <w:p w14:paraId="6F73D8FE" w14:textId="77777777" w:rsidR="00CA0E26" w:rsidRPr="00853495" w:rsidRDefault="00CA0E26"/>
    <w:sectPr w:rsidR="00CA0E26" w:rsidRPr="0085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F4"/>
    <w:rsid w:val="00573EF4"/>
    <w:rsid w:val="00853495"/>
    <w:rsid w:val="00CA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7F7E1-8301-4663-A4FB-A8521107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53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53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34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534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liandyke.com/Diagnostics/Tools/ORADEBUG/ORADEBU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ygle.com/digest/2008/04/oracle_internal_events_introdu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itpub.net/28697282/viewspace-147932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faq.com/wiki/Svrmgr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orafaq.com/wiki/SQL*Plus" TargetMode="External"/><Relationship Id="rId9" Type="http://schemas.openxmlformats.org/officeDocument/2006/relationships/hyperlink" Target="http://www.orafaq.com/wiki/Oradebu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2021-03-04T07:26:00Z</dcterms:created>
  <dcterms:modified xsi:type="dcterms:W3CDTF">2021-03-04T07:26:00Z</dcterms:modified>
</cp:coreProperties>
</file>