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"http://www.cnblogs.com/suredandan/p/5216447.html"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7"/>
          <w:rFonts w:hint="default" w:ascii="Calibri" w:hAnsi="Calibri" w:cs="Calibri"/>
          <w:sz w:val="22"/>
          <w:szCs w:val="22"/>
          <w:lang w:eastAsia="zh-CN"/>
        </w:rPr>
        <w:t>http://www.cnblogs.com/suredandan/p/5216447.html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"http://www.cnblogs.com/suredandan/p/5216447.html"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7"/>
          <w:rFonts w:hint="default" w:ascii="Calibri" w:hAnsi="Calibri" w:cs="Calibri"/>
          <w:b/>
          <w:sz w:val="39"/>
          <w:szCs w:val="39"/>
          <w:lang w:eastAsia="zh-CN"/>
        </w:rPr>
        <w:t>解决报错 ora-00704 ora-00604 ora-00942 启动不了数据库问题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color w:val="1E4E79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1E4E79"/>
          <w:sz w:val="32"/>
          <w:szCs w:val="32"/>
          <w:lang w:eastAsia="zh-CN"/>
        </w:rPr>
        <w:t>案例:Oracle报错ORA-00704:bootstrap process failure ORA-00604 ORA-00942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时间: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2016-06-15 11:33   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来源: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未知   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作者: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代某人   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点击: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211 次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i/>
          <w:color w:val="000000"/>
          <w:sz w:val="27"/>
          <w:szCs w:val="27"/>
          <w:lang w:eastAsia="zh-CN"/>
        </w:rPr>
        <w:t>运维DBA反映，数据库服务器重启后数据库无法启动，ora错误为ORA-00704 ORA-00604 ORA-00942，分析原因为丢失access$表</w:t>
      </w:r>
      <w:r>
        <w:rPr>
          <w:rFonts w:hint="eastAsia" w:ascii="宋体" w:hAnsi="宋体" w:eastAsia="宋体" w:cs="宋体"/>
          <w:b/>
          <w:i/>
          <w:color w:val="000000"/>
          <w:sz w:val="27"/>
          <w:szCs w:val="27"/>
          <w:lang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lang w:eastAsia="zh-CN"/>
        </w:rPr>
        <w:t>Oracle 11g数据库因为异常关闭导致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lang w:eastAsia="zh-CN"/>
        </w:rPr>
        <w:t>access$表丢失</w:t>
      </w:r>
      <w:r>
        <w:rPr>
          <w:rFonts w:hint="eastAsia" w:ascii="宋体" w:hAnsi="宋体" w:eastAsia="宋体" w:cs="宋体"/>
          <w:color w:val="000000"/>
          <w:sz w:val="22"/>
          <w:szCs w:val="22"/>
          <w:lang w:eastAsia="zh-CN"/>
        </w:rPr>
        <w:t>,使得数据库不能正常open.为什么这个表会丢失还未找到原因.我这里提供一种在upgrade模式下解决给问题方法.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1.查询Oracle数据库版本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SQL&gt; select * from v$version;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BANNER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--------------------------------------------------------------------------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Oracle Database 11g Enterprise Edition Release 11.2.0.3.0 - Production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PL/SQL Release 11.2.0.3.0 - Production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CORE    11.2.0.3.0      Production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TNS for Linux: Version 11.2.0.3.0 - Production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NLSRTL Version 11.2.0.3.0 - Production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SQL&gt; select to_char(sysdate,'yyyy-mm-dd hh24:mi:ss') "oracleplus" from dual;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oracleplus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--------------------------------------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2012-06-22 05:28:57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2.数据库open启动报ORA-00704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SQL&gt; startup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ORACLE instance started.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Total System Global Area  523108352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Fixed Size                  1346052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Variable Size             448792060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Database Buffers           67108864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Redo Buffers                5861376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Database mounted.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ORA-01092: ORACLE instance terminated. Disconnection forced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lang w:eastAsia="zh-CN"/>
        </w:rPr>
        <w:t>ORA-00704: bootstrap process failure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lang w:eastAsia="zh-CN"/>
        </w:rPr>
        <w:t>ORA-00604: error occurred at recursive SQL level 1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lang w:eastAsia="zh-CN"/>
        </w:rPr>
        <w:t>ORA-00942: table or view does not exist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Process ID: 1782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Session ID: 125 Serial number: 5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3.案例分析ORA-00704报错原因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SQL&gt; conn / as sysdba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Connected to an idle instance.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SQL&gt; startup mount;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ORACLE instance started.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Total System Global Area  523108352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Fixed Size                  1346052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Variable Size             448792060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Database Buffers           67108864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Redo Buffers                5861376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Database mounted.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SQL&gt; oradebug setmypid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Statement processed.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SQL&gt; oradebug EVENT 10046 TRACE NAME CONTEXT FOREVER, LEVEL 12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Statement processed.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SQL&gt; oradebug TRACEFILE_NAME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/u01/oracle/diag/rdbms/ora11g/ora11g/trace/ora11g_ora_2010.trc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SQL&gt; alter database open;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alter database open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*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ERROR at line 1: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ORA-01092: ORACLE instance terminated. Disconnection forced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lang w:eastAsia="zh-CN"/>
        </w:rPr>
        <w:t>ORA-00704: bootstrap process failure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lang w:eastAsia="zh-CN"/>
        </w:rPr>
        <w:t>ORA-00604: error occurred at recursive SQL level 1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lang w:eastAsia="zh-CN"/>
        </w:rPr>
        <w:t>ORA-00942: table or view does not exist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Process ID: 2010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Session ID: 125 Serial number: 5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4.查看trace跟踪文件发现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PARSE ERROR #3063868604:len=56 dep=1 uid=0 oct=3 lid=0 tim=1340312320595472 err=942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select order#,</w:t>
      </w:r>
      <w:r>
        <w:rPr>
          <w:rFonts w:hint="default" w:ascii="Consolas" w:hAnsi="Consolas" w:eastAsia="Consolas" w:cs="Consolas"/>
          <w:b/>
          <w:color w:val="000000"/>
          <w:sz w:val="22"/>
          <w:szCs w:val="22"/>
          <w:lang w:eastAsia="zh-CN"/>
        </w:rPr>
        <w:t>columns,types from access$ where d_obj#=:1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ORA-00704: bootstrap process failure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ORA-00604: error occurred at recursive SQL level 1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ORA-00942: table or view does not exist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ORA-00704: bootstrap process failure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ORA-00604: error occurred at recursive SQL level 1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ORA-00942: table or view does not exist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*** 2012-06-22 04:58:40.596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USER (ospid: 2010): terminating the instance due to error 704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lang w:eastAsia="zh-CN"/>
        </w:rPr>
        <w:t>启动数据库至upgrade模式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SQL&gt; startup  upgrade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ORACLE instance started.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Total System Global Area  523108352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Fixed Size                  1346052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Variable Size             448792060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Database Buffers           67108864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Redo Buffers                5861376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Database mounted.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Database opened.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5.创建access$表和index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SQL&gt; create table access$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 xml:space="preserve">  2  ( d_obj#        number not null,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 xml:space="preserve">  3    order#        number not null,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 xml:space="preserve">  4    columns       raw(126),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 xml:space="preserve">  5    types         number not null)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 xml:space="preserve">  6    storage (initial 10k next 100k maxextents unlimited pctincrease 0)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 xml:space="preserve">  7  /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Table created.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SQL&gt; create index i_access1 on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 xml:space="preserve">  2    access$(d_obj#, order#)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 xml:space="preserve">  3    storage (initial 10k next 100k maxextents unlimited pctincrease 0)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 xml:space="preserve">  4  /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Index created.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--创建语句可以在?\RDBMS\ADMIN\dcore.bsq中找到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lang w:eastAsia="zh-CN"/>
        </w:rPr>
        <w:t>重启数据库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SQL&gt; shutdown immediate;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Database closed.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Database dismounted.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ORACLE instance shut down.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SQL&gt; startup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ORACLE instance started.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Total System Global Area  523108352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Fixed Size                  1346052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Variable Size             448792060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Database Buffers           67108864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Redo Buffers                5861376 bytes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Database mounted.</w:t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lang w:eastAsia="zh-CN"/>
        </w:rPr>
        <w:t>Database opened.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00"/>
          <w:sz w:val="22"/>
          <w:szCs w:val="22"/>
          <w:lang w:eastAsia="zh-CN"/>
        </w:rPr>
        <w:t>access$表作用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lang w:eastAsia="zh-CN"/>
        </w:rPr>
        <w:t xml:space="preserve"> When a database object is first referenced in a PL/SQL program, the PL/SQL engine checks the ACCESS$ table (owned by SYS) to see if the executor of the program has authority on that database object.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+++++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本文由大师惜分飞分享，提供支持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联系：13429648788 107644445 原文地址：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"http://xifenfei.com/"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7"/>
          <w:rFonts w:hint="default" w:ascii="Calibri" w:hAnsi="Calibri" w:cs="Calibri"/>
          <w:sz w:val="22"/>
          <w:szCs w:val="22"/>
          <w:lang w:eastAsia="zh-CN"/>
        </w:rPr>
        <w:t>惜分飞xifenfei.com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============================================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ascii="&amp;quot" w:hAnsi="&amp;quot" w:eastAsia="&amp;quot" w:cs="&amp;quot"/>
          <w:color w:val="000000"/>
          <w:sz w:val="18"/>
          <w:szCs w:val="18"/>
          <w:lang w:eastAsia="zh-CN"/>
        </w:rPr>
        <w:t>1、以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00000"/>
          <w:sz w:val="18"/>
          <w:szCs w:val="18"/>
          <w:lang w:eastAsia="zh-CN"/>
        </w:rPr>
        <w:t>UPGRADE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00000"/>
          <w:sz w:val="18"/>
          <w:szCs w:val="18"/>
          <w:lang w:eastAsia="zh-CN"/>
        </w:rPr>
        <w:t>方式打开数据库</w:t>
      </w:r>
      <w:r>
        <w:rPr>
          <w:rFonts w:hint="default" w:ascii="&amp;quot" w:hAnsi="&amp;quot" w:eastAsia="&amp;quot" w:cs="&amp;quot"/>
          <w:color w:val="000000"/>
          <w:sz w:val="18"/>
          <w:szCs w:val="18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00000"/>
          <w:sz w:val="18"/>
          <w:szCs w:val="18"/>
          <w:lang w:eastAsia="zh-CN"/>
        </w:rPr>
        <w:t>   SQL&gt;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00000"/>
          <w:sz w:val="18"/>
          <w:szCs w:val="18"/>
          <w:lang w:eastAsia="zh-CN"/>
        </w:rPr>
        <w:t>STARTUP UPGRADE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&amp;quot" w:hAnsi="&amp;quot" w:eastAsia="&amp;quot" w:cs="&amp;quot"/>
          <w:sz w:val="18"/>
          <w:szCs w:val="18"/>
          <w:lang w:eastAsia="zh-CN"/>
        </w:rPr>
        <w:t>2、升级数据字典(时间较长，生成的日志文件大约有10M多)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00000"/>
          <w:sz w:val="18"/>
          <w:szCs w:val="18"/>
        </w:rPr>
      </w:pPr>
      <w:r>
        <w:rPr>
          <w:rFonts w:hint="default" w:ascii="&amp;quot" w:hAnsi="&amp;quot" w:eastAsia="&amp;quot" w:cs="&amp;quot"/>
          <w:color w:val="000000"/>
          <w:sz w:val="18"/>
          <w:szCs w:val="18"/>
          <w:lang w:eastAsia="zh-CN"/>
        </w:rPr>
        <w:t>  SQL&gt; @?/rdbms/admin/catupgrd.sql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3、编译失效对象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00000"/>
          <w:sz w:val="18"/>
          <w:szCs w:val="18"/>
          <w:lang w:eastAsia="zh-CN"/>
        </w:rPr>
        <w:t xml:space="preserve"> 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"mailto:SQL&gt;@?/rdbms/admin/utlrp.sql"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7"/>
          <w:rFonts w:hint="default" w:ascii="&amp;quot" w:hAnsi="&amp;quot" w:eastAsia="&amp;quot" w:cs="&amp;quot"/>
          <w:color w:val="000000"/>
          <w:sz w:val="18"/>
          <w:szCs w:val="18"/>
          <w:lang w:eastAsia="zh-CN"/>
        </w:rPr>
        <w:t>SQL&gt;@?/rdbms/admin/utlrp.sql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D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2021-03-03T08:43:20Z</dcterms:created>
  <dc:creator>xians</dc:creator>
  <cp:lastModifiedBy>Chris</cp:lastModifiedBy>
  <dcterms:modified xsi:type="dcterms:W3CDTF">2021-03-03T08:43:27Z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