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B4D" w:rsidRPr="007224ED" w:rsidRDefault="00F77B4D" w:rsidP="00F77B4D">
      <w:pPr>
        <w:ind w:left="964" w:hanging="964"/>
        <w:jc w:val="center"/>
        <w:rPr>
          <w:rFonts w:ascii="黑体" w:eastAsia="黑体" w:hAnsi="黑体"/>
          <w:b/>
          <w:sz w:val="48"/>
          <w:szCs w:val="48"/>
        </w:rPr>
      </w:pPr>
      <w:r w:rsidRPr="007224ED">
        <w:rPr>
          <w:rFonts w:ascii="黑体" w:eastAsia="黑体" w:hAnsi="黑体"/>
          <w:b/>
          <w:sz w:val="48"/>
          <w:szCs w:val="48"/>
        </w:rPr>
        <w:t>ORACLE ADVANCED PRODUCT SERVICES</w:t>
      </w:r>
    </w:p>
    <w:p w:rsidR="00F77B4D" w:rsidRPr="007224ED" w:rsidRDefault="00F77B4D" w:rsidP="00F77B4D">
      <w:pPr>
        <w:ind w:left="964" w:hanging="964"/>
        <w:jc w:val="center"/>
        <w:rPr>
          <w:rFonts w:ascii="黑体" w:eastAsia="黑体" w:hAnsi="黑体"/>
          <w:b/>
          <w:sz w:val="48"/>
          <w:szCs w:val="48"/>
        </w:rPr>
      </w:pPr>
    </w:p>
    <w:p w:rsidR="00F77B4D" w:rsidRPr="007224ED" w:rsidRDefault="00F77B4D" w:rsidP="00F77B4D">
      <w:pPr>
        <w:ind w:left="964" w:hanging="964"/>
        <w:jc w:val="center"/>
        <w:rPr>
          <w:rFonts w:ascii="黑体" w:eastAsia="黑体" w:hAnsi="黑体"/>
          <w:b/>
          <w:sz w:val="48"/>
          <w:szCs w:val="48"/>
        </w:rPr>
      </w:pPr>
    </w:p>
    <w:p w:rsidR="00F77B4D" w:rsidRPr="007224ED" w:rsidRDefault="00F77B4D" w:rsidP="00F77B4D">
      <w:pPr>
        <w:ind w:left="964" w:hanging="964"/>
        <w:jc w:val="center"/>
        <w:rPr>
          <w:rFonts w:ascii="黑体" w:eastAsia="黑体" w:hAnsi="黑体"/>
          <w:b/>
          <w:sz w:val="48"/>
          <w:szCs w:val="48"/>
        </w:rPr>
      </w:pPr>
    </w:p>
    <w:p w:rsidR="00F77B4D" w:rsidRDefault="00C4510A" w:rsidP="00F77B4D">
      <w:pPr>
        <w:ind w:left="480" w:hanging="480"/>
        <w:jc w:val="center"/>
        <w:rPr>
          <w:rFonts w:ascii="黑体" w:eastAsia="黑体" w:hAnsi="黑体"/>
          <w:b/>
          <w:sz w:val="48"/>
          <w:szCs w:val="48"/>
          <w:lang w:eastAsia="zh-CN"/>
        </w:rPr>
      </w:pPr>
      <w:r>
        <w:rPr>
          <w:rFonts w:ascii="黑体" w:eastAsia="黑体" w:hAnsi="黑体" w:hint="eastAsia"/>
          <w:b/>
          <w:sz w:val="48"/>
          <w:szCs w:val="48"/>
          <w:lang w:eastAsia="zh-CN"/>
        </w:rPr>
        <w:t>山东电力PMS</w:t>
      </w:r>
      <w:r w:rsidR="00635169">
        <w:rPr>
          <w:rFonts w:ascii="黑体" w:eastAsia="黑体" w:hAnsi="黑体" w:hint="eastAsia"/>
          <w:b/>
          <w:sz w:val="48"/>
          <w:szCs w:val="48"/>
          <w:lang w:eastAsia="zh-CN"/>
        </w:rPr>
        <w:t>系统</w:t>
      </w:r>
      <w:r>
        <w:rPr>
          <w:rFonts w:ascii="黑体" w:eastAsia="黑体" w:hAnsi="黑体" w:hint="eastAsia"/>
          <w:b/>
          <w:sz w:val="48"/>
          <w:szCs w:val="48"/>
          <w:lang w:eastAsia="zh-CN"/>
        </w:rPr>
        <w:t>数据库系统</w:t>
      </w:r>
    </w:p>
    <w:p w:rsidR="00C71C35" w:rsidRPr="007224ED" w:rsidRDefault="00C4510A" w:rsidP="00F77B4D">
      <w:pPr>
        <w:ind w:left="480" w:hanging="480"/>
        <w:jc w:val="center"/>
        <w:rPr>
          <w:rFonts w:ascii="黑体" w:eastAsia="黑体" w:hAnsi="黑体"/>
          <w:b/>
          <w:sz w:val="72"/>
          <w:szCs w:val="72"/>
          <w:lang w:eastAsia="zh-CN"/>
        </w:rPr>
      </w:pPr>
      <w:r>
        <w:rPr>
          <w:rFonts w:ascii="黑体" w:eastAsia="黑体" w:hAnsi="黑体"/>
          <w:b/>
          <w:sz w:val="48"/>
          <w:szCs w:val="48"/>
          <w:lang w:eastAsia="zh-CN"/>
        </w:rPr>
        <w:t>收缩空闲表空间</w:t>
      </w:r>
      <w:r w:rsidR="00646379">
        <w:rPr>
          <w:rFonts w:ascii="黑体" w:eastAsia="黑体" w:hAnsi="黑体" w:hint="eastAsia"/>
          <w:b/>
          <w:sz w:val="48"/>
          <w:szCs w:val="48"/>
          <w:lang w:eastAsia="zh-CN"/>
        </w:rPr>
        <w:t>(resize datafile)</w:t>
      </w:r>
      <w:bookmarkStart w:id="0" w:name="_GoBack"/>
      <w:bookmarkEnd w:id="0"/>
    </w:p>
    <w:p w:rsidR="00F77B4D" w:rsidRPr="007224ED" w:rsidRDefault="00F77B4D" w:rsidP="00F77B4D">
      <w:pPr>
        <w:ind w:left="1446" w:hanging="1446"/>
        <w:jc w:val="center"/>
        <w:rPr>
          <w:rFonts w:ascii="黑体" w:eastAsia="黑体" w:hAnsi="黑体"/>
          <w:b/>
          <w:sz w:val="72"/>
          <w:szCs w:val="72"/>
        </w:rPr>
      </w:pPr>
    </w:p>
    <w:p w:rsidR="00F77B4D" w:rsidRPr="007224ED" w:rsidRDefault="00F77B4D" w:rsidP="00F77B4D">
      <w:pPr>
        <w:ind w:left="1446" w:hanging="1446"/>
        <w:jc w:val="center"/>
        <w:rPr>
          <w:rFonts w:ascii="黑体" w:eastAsia="黑体" w:hAnsi="黑体"/>
          <w:b/>
          <w:sz w:val="72"/>
          <w:szCs w:val="72"/>
        </w:rPr>
      </w:pPr>
    </w:p>
    <w:p w:rsidR="00F77B4D" w:rsidRPr="007224ED" w:rsidRDefault="00F77B4D" w:rsidP="00F77B4D">
      <w:pPr>
        <w:ind w:left="1446" w:hanging="1446"/>
        <w:jc w:val="center"/>
        <w:rPr>
          <w:rFonts w:ascii="黑体" w:eastAsia="黑体" w:hAnsi="黑体"/>
          <w:b/>
          <w:sz w:val="72"/>
          <w:szCs w:val="72"/>
        </w:rPr>
      </w:pPr>
    </w:p>
    <w:p w:rsidR="00F77B4D" w:rsidRPr="007224ED" w:rsidRDefault="00F77B4D" w:rsidP="00F77B4D">
      <w:pPr>
        <w:pStyle w:val="a4"/>
        <w:ind w:left="420" w:hanging="420"/>
        <w:jc w:val="center"/>
        <w:rPr>
          <w:rFonts w:ascii="黑体" w:eastAsia="黑体"/>
          <w:szCs w:val="24"/>
          <w:lang w:eastAsia="zh-CN"/>
        </w:rPr>
      </w:pPr>
      <w:r w:rsidRPr="007224ED">
        <w:rPr>
          <w:rFonts w:ascii="黑体" w:eastAsia="黑体" w:hint="eastAsia"/>
          <w:szCs w:val="24"/>
          <w:lang w:eastAsia="zh-CN"/>
        </w:rPr>
        <w:t>文档制作</w:t>
      </w:r>
      <w:r w:rsidRPr="007224ED">
        <w:rPr>
          <w:rFonts w:ascii="黑体" w:eastAsia="黑体" w:hint="eastAsia"/>
          <w:szCs w:val="24"/>
          <w:lang w:val="en-US" w:eastAsia="zh-CN"/>
        </w:rPr>
        <w:t>：</w:t>
      </w:r>
      <w:r w:rsidRPr="007224ED">
        <w:rPr>
          <w:rFonts w:ascii="黑体" w:eastAsia="黑体" w:hint="eastAsia"/>
          <w:szCs w:val="24"/>
          <w:lang w:eastAsia="zh-CN"/>
        </w:rPr>
        <w:t xml:space="preserve"> </w:t>
      </w:r>
      <w:r w:rsidR="00FA21DC">
        <w:rPr>
          <w:rFonts w:ascii="黑体" w:eastAsia="黑体" w:hint="eastAsia"/>
          <w:szCs w:val="24"/>
          <w:lang w:eastAsia="zh-CN"/>
        </w:rPr>
        <w:t>杨云龙</w:t>
      </w:r>
    </w:p>
    <w:p w:rsidR="00F77B4D" w:rsidRPr="007224ED" w:rsidRDefault="00F77B4D" w:rsidP="00F77B4D">
      <w:pPr>
        <w:pStyle w:val="a4"/>
        <w:ind w:left="420" w:hanging="420"/>
        <w:jc w:val="center"/>
        <w:rPr>
          <w:rFonts w:ascii="黑体" w:eastAsia="黑体"/>
          <w:szCs w:val="24"/>
          <w:lang w:eastAsia="zh-CN"/>
        </w:rPr>
      </w:pPr>
      <w:r w:rsidRPr="007224ED">
        <w:rPr>
          <w:rFonts w:ascii="黑体" w:eastAsia="黑体" w:hint="eastAsia"/>
          <w:szCs w:val="24"/>
          <w:lang w:eastAsia="zh-CN"/>
        </w:rPr>
        <w:t>方案生成日期:</w:t>
      </w:r>
      <w:r w:rsidRPr="007224ED">
        <w:rPr>
          <w:rFonts w:ascii="黑体" w:eastAsia="黑体" w:hint="eastAsia"/>
          <w:szCs w:val="24"/>
          <w:lang w:eastAsia="zh-CN"/>
        </w:rPr>
        <w:tab/>
        <w:t xml:space="preserve">  201</w:t>
      </w:r>
      <w:r w:rsidR="00FA21DC">
        <w:rPr>
          <w:rFonts w:ascii="黑体" w:eastAsia="黑体"/>
          <w:szCs w:val="24"/>
          <w:lang w:eastAsia="zh-CN"/>
        </w:rPr>
        <w:t>7</w:t>
      </w:r>
      <w:r w:rsidRPr="007224ED">
        <w:rPr>
          <w:rFonts w:ascii="黑体" w:eastAsia="黑体" w:hint="eastAsia"/>
          <w:szCs w:val="24"/>
          <w:lang w:eastAsia="zh-CN"/>
        </w:rPr>
        <w:t>-</w:t>
      </w:r>
      <w:r w:rsidR="001E0F7B">
        <w:rPr>
          <w:rFonts w:ascii="黑体" w:eastAsia="黑体" w:hint="eastAsia"/>
          <w:szCs w:val="24"/>
          <w:lang w:eastAsia="zh-CN"/>
        </w:rPr>
        <w:t>8</w:t>
      </w:r>
      <w:r w:rsidRPr="007224ED">
        <w:rPr>
          <w:rFonts w:ascii="黑体" w:eastAsia="黑体" w:hint="eastAsia"/>
          <w:szCs w:val="24"/>
          <w:lang w:eastAsia="zh-CN"/>
        </w:rPr>
        <w:t>-</w:t>
      </w:r>
      <w:r w:rsidR="00C55B66">
        <w:rPr>
          <w:rFonts w:ascii="黑体" w:eastAsia="黑体"/>
          <w:szCs w:val="24"/>
          <w:lang w:val="en-US" w:eastAsia="zh-CN"/>
        </w:rPr>
        <w:t>14</w:t>
      </w:r>
    </w:p>
    <w:p w:rsidR="00F77B4D" w:rsidRPr="007224ED" w:rsidRDefault="00F77B4D" w:rsidP="00F77B4D">
      <w:pPr>
        <w:pStyle w:val="a4"/>
        <w:ind w:left="420" w:hanging="420"/>
        <w:jc w:val="center"/>
        <w:rPr>
          <w:rFonts w:ascii="黑体" w:eastAsia="黑体"/>
          <w:szCs w:val="24"/>
          <w:lang w:eastAsia="zh-CN"/>
        </w:rPr>
      </w:pPr>
      <w:r w:rsidRPr="007224ED">
        <w:rPr>
          <w:rFonts w:ascii="黑体" w:eastAsia="黑体" w:hint="eastAsia"/>
          <w:szCs w:val="24"/>
          <w:lang w:eastAsia="zh-CN"/>
        </w:rPr>
        <w:t>服务号:</w:t>
      </w:r>
    </w:p>
    <w:p w:rsidR="00F77B4D" w:rsidRPr="007224ED" w:rsidRDefault="00F77B4D" w:rsidP="00F77B4D">
      <w:pPr>
        <w:rPr>
          <w:lang w:eastAsia="zh-CN"/>
        </w:rPr>
      </w:pPr>
    </w:p>
    <w:p w:rsidR="00F77B4D" w:rsidRPr="007224ED" w:rsidRDefault="00F77B4D" w:rsidP="00F77B4D">
      <w:pPr>
        <w:rPr>
          <w:lang w:eastAsia="zh-CN"/>
        </w:rPr>
      </w:pPr>
    </w:p>
    <w:p w:rsidR="00F77B4D" w:rsidRPr="007224ED" w:rsidRDefault="00F77B4D" w:rsidP="00F77B4D">
      <w:pPr>
        <w:rPr>
          <w:lang w:eastAsia="zh-CN"/>
        </w:rPr>
      </w:pPr>
    </w:p>
    <w:p w:rsidR="00F77B4D" w:rsidRPr="007224ED" w:rsidRDefault="00F77B4D" w:rsidP="00F77B4D">
      <w:pPr>
        <w:rPr>
          <w:lang w:eastAsia="zh-CN"/>
        </w:rPr>
      </w:pPr>
    </w:p>
    <w:p w:rsidR="00F77B4D" w:rsidRPr="007224ED" w:rsidRDefault="00F77B4D" w:rsidP="00F77B4D">
      <w:pPr>
        <w:rPr>
          <w:lang w:eastAsia="zh-CN"/>
        </w:rPr>
      </w:pPr>
    </w:p>
    <w:p w:rsidR="00F77B4D" w:rsidRPr="007224ED" w:rsidRDefault="00F77B4D" w:rsidP="00F77B4D">
      <w:pPr>
        <w:rPr>
          <w:lang w:eastAsia="zh-CN"/>
        </w:rPr>
      </w:pPr>
    </w:p>
    <w:p w:rsidR="00F77B4D" w:rsidRPr="007224ED" w:rsidRDefault="00F77B4D" w:rsidP="00F77B4D">
      <w:pPr>
        <w:rPr>
          <w:lang w:eastAsia="zh-CN"/>
        </w:rPr>
      </w:pPr>
    </w:p>
    <w:p w:rsidR="00F77B4D" w:rsidRPr="007224ED" w:rsidRDefault="00F77B4D" w:rsidP="00F77B4D">
      <w:pPr>
        <w:rPr>
          <w:lang w:eastAsia="zh-CN"/>
        </w:rPr>
      </w:pPr>
    </w:p>
    <w:p w:rsidR="00F77B4D" w:rsidRPr="007224ED" w:rsidRDefault="00F77B4D" w:rsidP="00F77B4D">
      <w:pPr>
        <w:rPr>
          <w:lang w:eastAsia="zh-CN"/>
        </w:rPr>
      </w:pPr>
    </w:p>
    <w:p w:rsidR="00F77B4D" w:rsidRPr="007224ED" w:rsidRDefault="00F77B4D" w:rsidP="00F77B4D">
      <w:pPr>
        <w:rPr>
          <w:lang w:eastAsia="zh-CN"/>
        </w:rPr>
      </w:pPr>
    </w:p>
    <w:p w:rsidR="00F77B4D" w:rsidRPr="007224ED" w:rsidRDefault="00F77B4D" w:rsidP="00F77B4D">
      <w:pPr>
        <w:rPr>
          <w:lang w:eastAsia="zh-CN"/>
        </w:rPr>
      </w:pPr>
    </w:p>
    <w:p w:rsidR="00F77B4D" w:rsidRPr="007224ED" w:rsidRDefault="00F77B4D" w:rsidP="00F77B4D">
      <w:pPr>
        <w:rPr>
          <w:lang w:eastAsia="zh-CN"/>
        </w:rPr>
      </w:pPr>
    </w:p>
    <w:p w:rsidR="00F77B4D" w:rsidRPr="007224ED" w:rsidRDefault="00F77B4D" w:rsidP="00F77B4D">
      <w:pPr>
        <w:rPr>
          <w:lang w:eastAsia="zh-CN"/>
        </w:rPr>
      </w:pPr>
    </w:p>
    <w:p w:rsidR="00CD1C1C" w:rsidRPr="007224ED" w:rsidRDefault="00CD1C1C" w:rsidP="00CD1C1C">
      <w:pPr>
        <w:ind w:left="420" w:hanging="420"/>
        <w:jc w:val="left"/>
        <w:rPr>
          <w:rFonts w:ascii="黑体" w:eastAsia="黑体" w:hAnsi="黑体"/>
          <w:b/>
          <w:sz w:val="30"/>
        </w:rPr>
      </w:pPr>
      <w:r w:rsidRPr="007224ED">
        <w:fldChar w:fldCharType="begin"/>
      </w:r>
      <w:r w:rsidRPr="007224ED">
        <w:rPr>
          <w:rFonts w:hint="eastAsia"/>
        </w:rPr>
        <w:instrText xml:space="preserve"> AUTOTEXT "PIC Oracle Logo" \* MERGEFORMAT </w:instrText>
      </w:r>
      <w:r w:rsidRPr="007224ED">
        <w:fldChar w:fldCharType="end"/>
      </w:r>
      <w:r w:rsidRPr="007224ED">
        <w:rPr>
          <w:rFonts w:ascii="黑体" w:eastAsia="黑体" w:hAnsi="黑体" w:hint="eastAsia"/>
          <w:b/>
          <w:sz w:val="30"/>
        </w:rPr>
        <w:t>文档控制</w:t>
      </w:r>
    </w:p>
    <w:p w:rsidR="00CD1C1C" w:rsidRPr="007224ED" w:rsidRDefault="00CD1C1C" w:rsidP="00CD1C1C">
      <w:pPr>
        <w:ind w:left="602" w:hanging="602"/>
        <w:rPr>
          <w:rFonts w:ascii="宋体" w:hAnsi="宋体"/>
          <w:b/>
          <w:sz w:val="30"/>
          <w:szCs w:val="30"/>
        </w:rPr>
      </w:pPr>
      <w:r w:rsidRPr="007224ED">
        <w:rPr>
          <w:rFonts w:ascii="宋体" w:hAnsi="宋体" w:hint="eastAsia"/>
          <w:b/>
          <w:sz w:val="30"/>
          <w:szCs w:val="30"/>
        </w:rPr>
        <w:t>此文档仅供</w:t>
      </w:r>
      <w:r w:rsidR="005225A0" w:rsidRPr="005225A0">
        <w:rPr>
          <w:rFonts w:ascii="宋体" w:hAnsi="宋体" w:hint="eastAsia"/>
          <w:b/>
          <w:sz w:val="30"/>
          <w:szCs w:val="30"/>
        </w:rPr>
        <w:t>瀚高基础软件股份有限公司</w:t>
      </w:r>
      <w:r w:rsidRPr="007224ED">
        <w:rPr>
          <w:rFonts w:ascii="宋体" w:hAnsi="宋体" w:hint="eastAsia"/>
          <w:b/>
          <w:sz w:val="30"/>
          <w:szCs w:val="30"/>
        </w:rPr>
        <w:t>内部审阅。</w:t>
      </w:r>
    </w:p>
    <w:p w:rsidR="00CD1C1C" w:rsidRPr="007224ED" w:rsidRDefault="00CD1C1C" w:rsidP="00CD1C1C">
      <w:pPr>
        <w:ind w:left="602" w:hanging="602"/>
        <w:rPr>
          <w:rFonts w:ascii="黑体" w:eastAsia="黑体" w:hAnsi="黑体"/>
          <w:bCs/>
          <w:sz w:val="24"/>
        </w:rPr>
      </w:pPr>
      <w:r w:rsidRPr="007224ED">
        <w:rPr>
          <w:rFonts w:ascii="宋体" w:hAnsi="宋体" w:hint="eastAsia"/>
          <w:b/>
          <w:sz w:val="30"/>
          <w:szCs w:val="30"/>
        </w:rPr>
        <w:t>不得向与此无关的个人或机构传阅或复制</w:t>
      </w:r>
    </w:p>
    <w:p w:rsidR="00CD1C1C" w:rsidRPr="007224ED" w:rsidRDefault="00CD1C1C" w:rsidP="00CD1C1C">
      <w:pPr>
        <w:ind w:left="480" w:hanging="480"/>
        <w:jc w:val="center"/>
        <w:rPr>
          <w:rFonts w:ascii="黑体" w:eastAsia="黑体" w:hAnsi="黑体"/>
          <w:bCs/>
          <w:sz w:val="24"/>
        </w:rPr>
      </w:pPr>
    </w:p>
    <w:p w:rsidR="00CD1C1C" w:rsidRPr="007224ED" w:rsidRDefault="00CD1C1C" w:rsidP="00CD1C1C">
      <w:pPr>
        <w:ind w:left="480" w:hanging="480"/>
        <w:jc w:val="center"/>
        <w:rPr>
          <w:rFonts w:ascii="黑体" w:eastAsia="黑体" w:hAnsi="黑体"/>
          <w:bCs/>
          <w:sz w:val="24"/>
        </w:rPr>
      </w:pPr>
    </w:p>
    <w:p w:rsidR="00CD1C1C" w:rsidRPr="007224ED" w:rsidRDefault="00CD1C1C" w:rsidP="00CD1C1C">
      <w:pPr>
        <w:ind w:left="480" w:hanging="480"/>
        <w:jc w:val="center"/>
        <w:rPr>
          <w:rFonts w:ascii="黑体" w:eastAsia="黑体" w:hAnsi="黑体"/>
          <w:bCs/>
          <w:sz w:val="24"/>
        </w:rPr>
      </w:pPr>
      <w:r w:rsidRPr="007224ED">
        <w:rPr>
          <w:rFonts w:ascii="黑体" w:eastAsia="黑体" w:hAnsi="黑体" w:hint="eastAsia"/>
          <w:bCs/>
          <w:sz w:val="24"/>
        </w:rPr>
        <w:t>修改记录</w:t>
      </w:r>
    </w:p>
    <w:tbl>
      <w:tblPr>
        <w:tblW w:w="0" w:type="auto"/>
        <w:jc w:val="center"/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2349"/>
        <w:gridCol w:w="1561"/>
        <w:gridCol w:w="3672"/>
      </w:tblGrid>
      <w:tr w:rsidR="007224ED" w:rsidRPr="007224ED" w:rsidTr="009A3C4B">
        <w:trPr>
          <w:cantSplit/>
          <w:trHeight w:val="320"/>
          <w:jc w:val="center"/>
        </w:trPr>
        <w:tc>
          <w:tcPr>
            <w:tcW w:w="234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FFFFFF"/>
            </w:tcBorders>
            <w:shd w:val="solid" w:color="auto" w:fill="000000"/>
          </w:tcPr>
          <w:p w:rsidR="00CD1C1C" w:rsidRPr="007224ED" w:rsidRDefault="00CD1C1C" w:rsidP="009A3C4B">
            <w:pPr>
              <w:ind w:left="482" w:hanging="482"/>
              <w:jc w:val="center"/>
              <w:rPr>
                <w:rFonts w:ascii="黑体" w:eastAsia="黑体" w:hAnsi="黑体"/>
                <w:b/>
                <w:bCs/>
                <w:sz w:val="24"/>
              </w:rPr>
            </w:pPr>
            <w:r w:rsidRPr="007224ED">
              <w:rPr>
                <w:rFonts w:ascii="黑体" w:eastAsia="黑体" w:hAnsi="黑体" w:hint="eastAsia"/>
                <w:b/>
                <w:bCs/>
                <w:sz w:val="24"/>
              </w:rPr>
              <w:t>日期</w:t>
            </w:r>
          </w:p>
        </w:tc>
        <w:tc>
          <w:tcPr>
            <w:tcW w:w="1561" w:type="dxa"/>
            <w:tcBorders>
              <w:top w:val="single" w:sz="12" w:space="0" w:color="auto"/>
              <w:left w:val="single" w:sz="6" w:space="0" w:color="FFFFFF"/>
              <w:bottom w:val="single" w:sz="6" w:space="0" w:color="auto"/>
              <w:right w:val="single" w:sz="6" w:space="0" w:color="FFFFFF"/>
            </w:tcBorders>
            <w:shd w:val="solid" w:color="auto" w:fill="000000"/>
          </w:tcPr>
          <w:p w:rsidR="00CD1C1C" w:rsidRPr="007224ED" w:rsidRDefault="00CD1C1C" w:rsidP="009A3C4B">
            <w:pPr>
              <w:ind w:left="482" w:hanging="482"/>
              <w:jc w:val="center"/>
              <w:rPr>
                <w:rFonts w:ascii="黑体" w:eastAsia="黑体" w:hAnsi="黑体"/>
                <w:b/>
                <w:bCs/>
                <w:sz w:val="24"/>
              </w:rPr>
            </w:pPr>
            <w:r w:rsidRPr="007224ED">
              <w:rPr>
                <w:rFonts w:ascii="黑体" w:eastAsia="黑体" w:hAnsi="黑体" w:hint="eastAsia"/>
                <w:b/>
                <w:bCs/>
                <w:sz w:val="24"/>
              </w:rPr>
              <w:t>作者</w:t>
            </w:r>
          </w:p>
        </w:tc>
        <w:tc>
          <w:tcPr>
            <w:tcW w:w="3672" w:type="dxa"/>
            <w:tcBorders>
              <w:top w:val="single" w:sz="12" w:space="0" w:color="auto"/>
              <w:left w:val="single" w:sz="6" w:space="0" w:color="FFFFFF"/>
              <w:bottom w:val="single" w:sz="6" w:space="0" w:color="auto"/>
              <w:right w:val="single" w:sz="12" w:space="0" w:color="auto"/>
            </w:tcBorders>
            <w:shd w:val="solid" w:color="auto" w:fill="000000"/>
          </w:tcPr>
          <w:p w:rsidR="00CD1C1C" w:rsidRPr="007224ED" w:rsidRDefault="00CD1C1C" w:rsidP="009A3C4B">
            <w:pPr>
              <w:ind w:left="482" w:hanging="482"/>
              <w:jc w:val="center"/>
              <w:rPr>
                <w:rFonts w:ascii="黑体" w:eastAsia="黑体" w:hAnsi="黑体"/>
                <w:b/>
                <w:bCs/>
                <w:sz w:val="24"/>
              </w:rPr>
            </w:pPr>
            <w:r w:rsidRPr="007224ED">
              <w:rPr>
                <w:rFonts w:ascii="黑体" w:eastAsia="黑体" w:hAnsi="黑体" w:hint="eastAsia"/>
                <w:b/>
                <w:bCs/>
                <w:sz w:val="24"/>
              </w:rPr>
              <w:t>修改记录</w:t>
            </w:r>
          </w:p>
        </w:tc>
      </w:tr>
      <w:tr w:rsidR="007224ED" w:rsidRPr="007224ED" w:rsidTr="009A3C4B">
        <w:trPr>
          <w:cantSplit/>
          <w:trHeight w:hRule="exact" w:val="46"/>
          <w:jc w:val="center"/>
        </w:trPr>
        <w:tc>
          <w:tcPr>
            <w:tcW w:w="23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FFFFFF"/>
            </w:tcBorders>
            <w:shd w:val="pct50" w:color="auto" w:fill="auto"/>
          </w:tcPr>
          <w:p w:rsidR="00CD1C1C" w:rsidRPr="007224ED" w:rsidRDefault="00CD1C1C" w:rsidP="009A3C4B">
            <w:pPr>
              <w:ind w:left="480" w:hanging="48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FFFFFF"/>
              <w:bottom w:val="single" w:sz="6" w:space="0" w:color="auto"/>
              <w:right w:val="single" w:sz="6" w:space="0" w:color="FFFFFF"/>
            </w:tcBorders>
            <w:shd w:val="pct50" w:color="auto" w:fill="auto"/>
          </w:tcPr>
          <w:p w:rsidR="00CD1C1C" w:rsidRPr="007224ED" w:rsidRDefault="00CD1C1C" w:rsidP="009A3C4B">
            <w:pPr>
              <w:ind w:left="480" w:hanging="48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FFFFFF"/>
              <w:bottom w:val="single" w:sz="6" w:space="0" w:color="auto"/>
              <w:right w:val="nil"/>
            </w:tcBorders>
            <w:shd w:val="pct50" w:color="auto" w:fill="auto"/>
          </w:tcPr>
          <w:p w:rsidR="00CD1C1C" w:rsidRPr="007224ED" w:rsidRDefault="00CD1C1C" w:rsidP="009A3C4B">
            <w:pPr>
              <w:ind w:left="480" w:hanging="48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7224ED" w:rsidRPr="007224ED" w:rsidTr="009A3C4B">
        <w:trPr>
          <w:cantSplit/>
          <w:trHeight w:val="320"/>
          <w:jc w:val="center"/>
        </w:trPr>
        <w:tc>
          <w:tcPr>
            <w:tcW w:w="234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D1C1C" w:rsidRPr="007224ED" w:rsidRDefault="005A1CB8" w:rsidP="00787AD7">
            <w:pPr>
              <w:ind w:left="480" w:hanging="48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2017年8月14日</w:t>
            </w:r>
          </w:p>
        </w:tc>
        <w:tc>
          <w:tcPr>
            <w:tcW w:w="156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C1C" w:rsidRPr="007224ED" w:rsidRDefault="000909F7" w:rsidP="009A3C4B">
            <w:pPr>
              <w:ind w:left="480" w:hanging="480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杨云龙</w:t>
            </w:r>
          </w:p>
        </w:tc>
        <w:tc>
          <w:tcPr>
            <w:tcW w:w="3672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1C1C" w:rsidRPr="007224ED" w:rsidRDefault="00CD1C1C" w:rsidP="009A3C4B">
            <w:pPr>
              <w:ind w:left="480" w:hanging="480"/>
              <w:jc w:val="center"/>
              <w:rPr>
                <w:rFonts w:ascii="黑体" w:eastAsia="黑体" w:hAnsi="黑体"/>
                <w:sz w:val="24"/>
              </w:rPr>
            </w:pPr>
            <w:r w:rsidRPr="007224ED">
              <w:rPr>
                <w:rFonts w:ascii="黑体" w:eastAsia="黑体" w:hAnsi="黑体" w:hint="eastAsia"/>
                <w:sz w:val="24"/>
              </w:rPr>
              <w:t>创建初始版本</w:t>
            </w:r>
          </w:p>
        </w:tc>
      </w:tr>
      <w:tr w:rsidR="007224ED" w:rsidRPr="007224ED" w:rsidTr="009A3C4B">
        <w:trPr>
          <w:cantSplit/>
          <w:trHeight w:val="320"/>
          <w:jc w:val="center"/>
        </w:trPr>
        <w:tc>
          <w:tcPr>
            <w:tcW w:w="234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D1C1C" w:rsidRPr="007224ED" w:rsidRDefault="00CD1C1C" w:rsidP="009A3C4B">
            <w:pPr>
              <w:ind w:left="480" w:hanging="48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56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C1C" w:rsidRPr="007224ED" w:rsidRDefault="00CD1C1C" w:rsidP="009A3C4B">
            <w:pPr>
              <w:ind w:left="480" w:hanging="48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3672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1C1C" w:rsidRPr="007224ED" w:rsidRDefault="00CD1C1C" w:rsidP="009A3C4B">
            <w:pPr>
              <w:ind w:left="480" w:hanging="48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7224ED" w:rsidRPr="007224ED" w:rsidTr="009A3C4B">
        <w:trPr>
          <w:cantSplit/>
          <w:trHeight w:val="320"/>
          <w:jc w:val="center"/>
        </w:trPr>
        <w:tc>
          <w:tcPr>
            <w:tcW w:w="2349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D1C1C" w:rsidRPr="007224ED" w:rsidRDefault="00CD1C1C" w:rsidP="009A3C4B">
            <w:pPr>
              <w:ind w:left="480" w:hanging="48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561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D1C1C" w:rsidRPr="007224ED" w:rsidRDefault="00CD1C1C" w:rsidP="009A3C4B">
            <w:pPr>
              <w:ind w:left="480" w:hanging="48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3672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D1C1C" w:rsidRPr="007224ED" w:rsidRDefault="00CD1C1C" w:rsidP="009A3C4B">
            <w:pPr>
              <w:ind w:left="480" w:hanging="480"/>
              <w:jc w:val="center"/>
              <w:rPr>
                <w:rFonts w:ascii="黑体" w:eastAsia="黑体" w:hAnsi="黑体"/>
                <w:sz w:val="24"/>
              </w:rPr>
            </w:pPr>
          </w:p>
        </w:tc>
      </w:tr>
    </w:tbl>
    <w:p w:rsidR="00CD1C1C" w:rsidRPr="007224ED" w:rsidRDefault="00CD1C1C" w:rsidP="00CD1C1C">
      <w:pPr>
        <w:ind w:left="480" w:hanging="480"/>
        <w:jc w:val="center"/>
        <w:rPr>
          <w:rFonts w:ascii="黑体" w:eastAsia="黑体" w:hAnsi="黑体"/>
          <w:bCs/>
          <w:sz w:val="24"/>
        </w:rPr>
      </w:pPr>
      <w:r w:rsidRPr="007224ED">
        <w:rPr>
          <w:rFonts w:ascii="黑体" w:eastAsia="黑体" w:hAnsi="黑体" w:hint="eastAsia"/>
          <w:bCs/>
          <w:sz w:val="24"/>
        </w:rPr>
        <w:t>审阅记录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21"/>
        <w:gridCol w:w="5532"/>
      </w:tblGrid>
      <w:tr w:rsidR="007224ED" w:rsidRPr="007224ED" w:rsidTr="00311F29">
        <w:trPr>
          <w:cantSplit/>
          <w:jc w:val="center"/>
        </w:trPr>
        <w:tc>
          <w:tcPr>
            <w:tcW w:w="212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auto" w:fill="000000"/>
          </w:tcPr>
          <w:p w:rsidR="00CD1C1C" w:rsidRPr="007224ED" w:rsidRDefault="00CD1C1C" w:rsidP="00311F29">
            <w:pPr>
              <w:ind w:left="482" w:hanging="482"/>
              <w:jc w:val="center"/>
              <w:rPr>
                <w:rFonts w:ascii="黑体" w:eastAsia="黑体" w:hAnsi="黑体"/>
                <w:b/>
                <w:bCs/>
                <w:sz w:val="24"/>
              </w:rPr>
            </w:pPr>
            <w:r w:rsidRPr="007224ED">
              <w:rPr>
                <w:rFonts w:ascii="黑体" w:eastAsia="黑体" w:hAnsi="黑体" w:hint="eastAsia"/>
                <w:b/>
                <w:bCs/>
                <w:sz w:val="24"/>
              </w:rPr>
              <w:t>审阅人</w:t>
            </w:r>
          </w:p>
        </w:tc>
        <w:tc>
          <w:tcPr>
            <w:tcW w:w="5532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solid" w:color="auto" w:fill="000000"/>
          </w:tcPr>
          <w:p w:rsidR="00CD1C1C" w:rsidRPr="007224ED" w:rsidRDefault="00CD1C1C" w:rsidP="00311F29">
            <w:pPr>
              <w:ind w:left="482" w:hanging="482"/>
              <w:jc w:val="center"/>
              <w:rPr>
                <w:rFonts w:ascii="黑体" w:eastAsia="黑体" w:hAnsi="黑体"/>
                <w:b/>
                <w:bCs/>
                <w:sz w:val="24"/>
              </w:rPr>
            </w:pPr>
            <w:r w:rsidRPr="007224ED">
              <w:rPr>
                <w:rFonts w:ascii="黑体" w:eastAsia="黑体" w:hAnsi="黑体" w:hint="eastAsia"/>
                <w:b/>
                <w:bCs/>
                <w:sz w:val="24"/>
              </w:rPr>
              <w:t>职位</w:t>
            </w:r>
          </w:p>
        </w:tc>
      </w:tr>
      <w:tr w:rsidR="007224ED" w:rsidRPr="007224ED" w:rsidTr="00311F29">
        <w:trPr>
          <w:cantSplit/>
          <w:trHeight w:hRule="exact" w:val="60"/>
          <w:jc w:val="center"/>
        </w:trPr>
        <w:tc>
          <w:tcPr>
            <w:tcW w:w="212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CD1C1C" w:rsidRPr="007224ED" w:rsidRDefault="00CD1C1C" w:rsidP="00311F29">
            <w:pPr>
              <w:ind w:left="480" w:hanging="48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55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CD1C1C" w:rsidRPr="007224ED" w:rsidRDefault="00CD1C1C" w:rsidP="00311F29">
            <w:pPr>
              <w:ind w:left="480" w:hanging="48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787AD7" w:rsidRPr="007224ED" w:rsidTr="00311F29">
        <w:trPr>
          <w:cantSplit/>
          <w:jc w:val="center"/>
        </w:trPr>
        <w:tc>
          <w:tcPr>
            <w:tcW w:w="212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7AD7" w:rsidRPr="007224ED" w:rsidRDefault="00787AD7" w:rsidP="00311F29">
            <w:pPr>
              <w:ind w:left="480" w:hanging="480"/>
              <w:jc w:val="center"/>
              <w:rPr>
                <w:rFonts w:ascii="黑体" w:eastAsia="黑体" w:hAnsi="黑体"/>
                <w:sz w:val="24"/>
                <w:lang w:eastAsia="zh-CN"/>
              </w:rPr>
            </w:pPr>
            <w:r>
              <w:rPr>
                <w:rFonts w:ascii="黑体" w:eastAsia="黑体" w:hAnsi="黑体" w:hint="eastAsia"/>
                <w:sz w:val="24"/>
                <w:lang w:eastAsia="zh-CN"/>
              </w:rPr>
              <w:t>类延良</w:t>
            </w:r>
          </w:p>
        </w:tc>
        <w:tc>
          <w:tcPr>
            <w:tcW w:w="5532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7AD7" w:rsidRPr="007224ED" w:rsidRDefault="00787AD7" w:rsidP="00311F29">
            <w:pPr>
              <w:ind w:left="480" w:hanging="480"/>
              <w:jc w:val="center"/>
              <w:rPr>
                <w:rFonts w:ascii="黑体" w:eastAsia="黑体" w:hAnsi="黑体"/>
                <w:sz w:val="24"/>
              </w:rPr>
            </w:pPr>
            <w:r w:rsidRPr="007224ED">
              <w:rPr>
                <w:rFonts w:ascii="黑体" w:eastAsia="黑体" w:hAnsi="黑体" w:hint="eastAsia"/>
                <w:sz w:val="24"/>
              </w:rPr>
              <w:t>客户服务部经理</w:t>
            </w:r>
          </w:p>
        </w:tc>
      </w:tr>
      <w:tr w:rsidR="00787AD7" w:rsidRPr="007224ED" w:rsidTr="00311F29">
        <w:trPr>
          <w:cantSplit/>
          <w:jc w:val="center"/>
        </w:trPr>
        <w:tc>
          <w:tcPr>
            <w:tcW w:w="21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7AD7" w:rsidRPr="007224ED" w:rsidRDefault="00787AD7" w:rsidP="00311F29">
            <w:pPr>
              <w:ind w:left="480" w:hanging="48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5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7AD7" w:rsidRPr="007224ED" w:rsidRDefault="00787AD7" w:rsidP="00311F29">
            <w:pPr>
              <w:ind w:left="480" w:hanging="48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787AD7" w:rsidRPr="007224ED" w:rsidTr="00311F29">
        <w:trPr>
          <w:cantSplit/>
          <w:jc w:val="center"/>
        </w:trPr>
        <w:tc>
          <w:tcPr>
            <w:tcW w:w="212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87AD7" w:rsidRPr="007224ED" w:rsidRDefault="00787AD7" w:rsidP="00311F29">
            <w:pPr>
              <w:ind w:left="480" w:hanging="48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553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87AD7" w:rsidRPr="007224ED" w:rsidRDefault="00787AD7" w:rsidP="00311F29">
            <w:pPr>
              <w:ind w:left="480" w:hanging="480"/>
              <w:jc w:val="center"/>
              <w:rPr>
                <w:rFonts w:ascii="黑体" w:eastAsia="黑体" w:hAnsi="黑体"/>
                <w:sz w:val="24"/>
              </w:rPr>
            </w:pPr>
          </w:p>
        </w:tc>
      </w:tr>
    </w:tbl>
    <w:p w:rsidR="00CD1C1C" w:rsidRPr="007224ED" w:rsidRDefault="00CD1C1C" w:rsidP="00CD1C1C">
      <w:pPr>
        <w:ind w:left="480" w:hanging="480"/>
        <w:jc w:val="center"/>
        <w:rPr>
          <w:rFonts w:ascii="黑体" w:eastAsia="黑体" w:hAnsi="黑体"/>
          <w:bCs/>
          <w:sz w:val="24"/>
        </w:rPr>
      </w:pPr>
      <w:r w:rsidRPr="007224ED">
        <w:rPr>
          <w:rFonts w:ascii="黑体" w:eastAsia="黑体" w:hAnsi="黑体" w:hint="eastAsia"/>
          <w:bCs/>
          <w:sz w:val="24"/>
        </w:rPr>
        <w:t>分发记录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21"/>
        <w:gridCol w:w="5532"/>
      </w:tblGrid>
      <w:tr w:rsidR="007224ED" w:rsidRPr="007224ED" w:rsidTr="00311F29">
        <w:trPr>
          <w:cantSplit/>
          <w:jc w:val="center"/>
        </w:trPr>
        <w:tc>
          <w:tcPr>
            <w:tcW w:w="212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auto" w:fill="000000"/>
          </w:tcPr>
          <w:p w:rsidR="00CD1C1C" w:rsidRPr="007224ED" w:rsidRDefault="00CD1C1C" w:rsidP="00311F29">
            <w:pPr>
              <w:ind w:left="482" w:hanging="482"/>
              <w:jc w:val="center"/>
              <w:rPr>
                <w:rFonts w:ascii="黑体" w:eastAsia="黑体" w:hAnsi="黑体"/>
                <w:b/>
                <w:bCs/>
                <w:sz w:val="24"/>
              </w:rPr>
            </w:pPr>
            <w:r w:rsidRPr="007224ED">
              <w:rPr>
                <w:rFonts w:ascii="黑体" w:eastAsia="黑体" w:hAnsi="黑体" w:hint="eastAsia"/>
                <w:b/>
                <w:bCs/>
                <w:sz w:val="24"/>
              </w:rPr>
              <w:t>审阅人</w:t>
            </w:r>
          </w:p>
        </w:tc>
        <w:tc>
          <w:tcPr>
            <w:tcW w:w="5532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solid" w:color="auto" w:fill="000000"/>
          </w:tcPr>
          <w:p w:rsidR="00CD1C1C" w:rsidRPr="007224ED" w:rsidRDefault="00CD1C1C" w:rsidP="00311F29">
            <w:pPr>
              <w:ind w:left="482" w:hanging="482"/>
              <w:jc w:val="center"/>
              <w:rPr>
                <w:rFonts w:ascii="黑体" w:eastAsia="黑体" w:hAnsi="黑体"/>
                <w:b/>
                <w:bCs/>
                <w:sz w:val="24"/>
              </w:rPr>
            </w:pPr>
            <w:r w:rsidRPr="007224ED">
              <w:rPr>
                <w:rFonts w:ascii="黑体" w:eastAsia="黑体" w:hAnsi="黑体" w:hint="eastAsia"/>
                <w:b/>
                <w:bCs/>
                <w:sz w:val="24"/>
              </w:rPr>
              <w:t>职位</w:t>
            </w:r>
          </w:p>
        </w:tc>
      </w:tr>
      <w:tr w:rsidR="007224ED" w:rsidRPr="007224ED" w:rsidTr="00311F29">
        <w:trPr>
          <w:cantSplit/>
          <w:trHeight w:hRule="exact" w:val="60"/>
          <w:jc w:val="center"/>
        </w:trPr>
        <w:tc>
          <w:tcPr>
            <w:tcW w:w="212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CD1C1C" w:rsidRPr="007224ED" w:rsidRDefault="00704B8E" w:rsidP="00311F29">
            <w:pPr>
              <w:ind w:left="480" w:hanging="480"/>
              <w:jc w:val="center"/>
              <w:rPr>
                <w:rFonts w:ascii="黑体" w:eastAsia="黑体" w:hAnsi="黑体"/>
                <w:sz w:val="24"/>
                <w:lang w:eastAsia="zh-CN"/>
              </w:rPr>
            </w:pPr>
            <w:r>
              <w:rPr>
                <w:rFonts w:ascii="黑体" w:eastAsia="黑体" w:hAnsi="黑体" w:hint="eastAsia"/>
                <w:sz w:val="24"/>
                <w:lang w:eastAsia="zh-CN"/>
              </w:rPr>
              <w:t>类延良</w:t>
            </w:r>
          </w:p>
        </w:tc>
        <w:tc>
          <w:tcPr>
            <w:tcW w:w="55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CD1C1C" w:rsidRPr="007224ED" w:rsidRDefault="00CD1C1C" w:rsidP="00311F29">
            <w:pPr>
              <w:ind w:left="480" w:hanging="48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7224ED" w:rsidRPr="007224ED" w:rsidTr="00311F29">
        <w:trPr>
          <w:cantSplit/>
          <w:jc w:val="center"/>
        </w:trPr>
        <w:tc>
          <w:tcPr>
            <w:tcW w:w="212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D1C1C" w:rsidRPr="007224ED" w:rsidRDefault="00CD1C1C" w:rsidP="00311F29">
            <w:pPr>
              <w:ind w:left="480" w:hanging="480"/>
              <w:jc w:val="center"/>
              <w:rPr>
                <w:rFonts w:ascii="黑体" w:eastAsia="黑体" w:hAnsi="黑体"/>
                <w:sz w:val="24"/>
                <w:lang w:eastAsia="zh-CN"/>
              </w:rPr>
            </w:pPr>
          </w:p>
        </w:tc>
        <w:tc>
          <w:tcPr>
            <w:tcW w:w="5532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1C1C" w:rsidRPr="007224ED" w:rsidRDefault="00CD1C1C" w:rsidP="00311F29">
            <w:pPr>
              <w:ind w:left="480" w:hanging="480"/>
              <w:jc w:val="center"/>
              <w:rPr>
                <w:rFonts w:ascii="黑体" w:eastAsia="黑体" w:hAnsi="黑体"/>
                <w:sz w:val="24"/>
                <w:lang w:eastAsia="zh-CN"/>
              </w:rPr>
            </w:pPr>
          </w:p>
        </w:tc>
      </w:tr>
      <w:tr w:rsidR="007224ED" w:rsidRPr="007224ED" w:rsidTr="00311F29">
        <w:trPr>
          <w:cantSplit/>
          <w:jc w:val="center"/>
        </w:trPr>
        <w:tc>
          <w:tcPr>
            <w:tcW w:w="21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D1C1C" w:rsidRPr="007224ED" w:rsidRDefault="00CD1C1C" w:rsidP="00311F29">
            <w:pPr>
              <w:ind w:left="480" w:hanging="48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5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1C1C" w:rsidRPr="007224ED" w:rsidRDefault="00CD1C1C" w:rsidP="00311F29">
            <w:pPr>
              <w:ind w:left="480" w:hanging="480"/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7224ED" w:rsidRPr="007224ED" w:rsidTr="00311F29">
        <w:trPr>
          <w:cantSplit/>
          <w:jc w:val="center"/>
        </w:trPr>
        <w:tc>
          <w:tcPr>
            <w:tcW w:w="21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D1C1C" w:rsidRPr="007224ED" w:rsidRDefault="00CD1C1C" w:rsidP="00311F29">
            <w:pPr>
              <w:ind w:left="480" w:hanging="48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5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1C1C" w:rsidRPr="007224ED" w:rsidRDefault="00CD1C1C" w:rsidP="00311F29">
            <w:pPr>
              <w:ind w:left="480" w:hanging="480"/>
              <w:jc w:val="center"/>
              <w:rPr>
                <w:rFonts w:ascii="黑体" w:eastAsia="黑体" w:hAnsi="黑体"/>
                <w:sz w:val="24"/>
              </w:rPr>
            </w:pPr>
          </w:p>
        </w:tc>
      </w:tr>
    </w:tbl>
    <w:p w:rsidR="00CD1C1C" w:rsidRPr="007224ED" w:rsidRDefault="00CD1C1C" w:rsidP="00CD1C1C">
      <w:pPr>
        <w:ind w:left="643" w:hanging="643"/>
        <w:rPr>
          <w:b/>
          <w:sz w:val="32"/>
          <w:szCs w:val="32"/>
        </w:rPr>
      </w:pPr>
    </w:p>
    <w:p w:rsidR="00787AD7" w:rsidRDefault="00787AD7" w:rsidP="00F77B4D">
      <w:pPr>
        <w:rPr>
          <w:b/>
          <w:sz w:val="32"/>
          <w:szCs w:val="32"/>
          <w:lang w:eastAsia="zh-CN"/>
        </w:rPr>
      </w:pPr>
    </w:p>
    <w:p w:rsidR="00787AD7" w:rsidRPr="007224ED" w:rsidRDefault="00787AD7" w:rsidP="00F77B4D">
      <w:pPr>
        <w:rPr>
          <w:b/>
          <w:sz w:val="32"/>
          <w:szCs w:val="32"/>
          <w:lang w:eastAsia="zh-CN"/>
        </w:rPr>
      </w:pPr>
    </w:p>
    <w:p w:rsidR="00CD1C1C" w:rsidRPr="007224ED" w:rsidRDefault="00CD1C1C" w:rsidP="00F77B4D">
      <w:pPr>
        <w:rPr>
          <w:b/>
          <w:sz w:val="32"/>
          <w:szCs w:val="32"/>
          <w:lang w:eastAsia="zh-CN"/>
        </w:rPr>
      </w:pPr>
    </w:p>
    <w:p w:rsidR="00CD1C1C" w:rsidRPr="007224ED" w:rsidRDefault="00CD1C1C" w:rsidP="00F77B4D">
      <w:pPr>
        <w:rPr>
          <w:b/>
          <w:sz w:val="32"/>
          <w:szCs w:val="32"/>
          <w:lang w:eastAsia="zh-CN"/>
        </w:rPr>
      </w:pPr>
    </w:p>
    <w:p w:rsidR="00F77B4D" w:rsidRPr="007224ED" w:rsidRDefault="00F77B4D" w:rsidP="00F77B4D">
      <w:pPr>
        <w:rPr>
          <w:b/>
          <w:sz w:val="32"/>
          <w:szCs w:val="32"/>
        </w:rPr>
      </w:pPr>
      <w:r w:rsidRPr="007224ED">
        <w:rPr>
          <w:rFonts w:hint="eastAsia"/>
          <w:b/>
          <w:sz w:val="32"/>
          <w:szCs w:val="32"/>
        </w:rPr>
        <w:t>服务级别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1434"/>
        <w:gridCol w:w="1434"/>
        <w:gridCol w:w="1759"/>
        <w:gridCol w:w="1276"/>
        <w:gridCol w:w="1701"/>
      </w:tblGrid>
      <w:tr w:rsidR="007224ED" w:rsidRPr="007224ED" w:rsidTr="00F11B8D">
        <w:trPr>
          <w:trHeight w:val="64"/>
        </w:trPr>
        <w:tc>
          <w:tcPr>
            <w:tcW w:w="1435" w:type="dxa"/>
          </w:tcPr>
          <w:p w:rsidR="00F77B4D" w:rsidRPr="007224ED" w:rsidRDefault="00F77B4D" w:rsidP="004909D5">
            <w:pPr>
              <w:rPr>
                <w:rFonts w:ascii="宋体" w:hAnsi="宋体" w:cs="宋体"/>
                <w:b/>
                <w:bCs/>
                <w:sz w:val="24"/>
              </w:rPr>
            </w:pPr>
            <w:r w:rsidRPr="007224ED">
              <w:rPr>
                <w:rFonts w:hint="eastAsia"/>
                <w:b/>
                <w:bCs/>
              </w:rPr>
              <w:t>客户名称</w:t>
            </w:r>
          </w:p>
        </w:tc>
        <w:tc>
          <w:tcPr>
            <w:tcW w:w="1434" w:type="dxa"/>
          </w:tcPr>
          <w:p w:rsidR="00F77B4D" w:rsidRPr="007224ED" w:rsidRDefault="00F77B4D" w:rsidP="004909D5">
            <w:pPr>
              <w:rPr>
                <w:rFonts w:ascii="宋体" w:hAnsi="宋体" w:cs="宋体"/>
                <w:b/>
                <w:bCs/>
                <w:sz w:val="24"/>
              </w:rPr>
            </w:pPr>
            <w:r w:rsidRPr="007224ED"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1434" w:type="dxa"/>
          </w:tcPr>
          <w:p w:rsidR="00F77B4D" w:rsidRPr="007224ED" w:rsidRDefault="00F77B4D" w:rsidP="004909D5">
            <w:pPr>
              <w:rPr>
                <w:rFonts w:ascii="宋体" w:hAnsi="宋体" w:cs="宋体"/>
                <w:b/>
                <w:bCs/>
                <w:sz w:val="24"/>
              </w:rPr>
            </w:pPr>
            <w:r w:rsidRPr="007224ED">
              <w:rPr>
                <w:rFonts w:hint="eastAsia"/>
                <w:b/>
                <w:bCs/>
              </w:rPr>
              <w:t>严重等级</w:t>
            </w:r>
          </w:p>
        </w:tc>
        <w:tc>
          <w:tcPr>
            <w:tcW w:w="1759" w:type="dxa"/>
          </w:tcPr>
          <w:p w:rsidR="00F77B4D" w:rsidRPr="007224ED" w:rsidRDefault="00F77B4D" w:rsidP="004909D5">
            <w:pPr>
              <w:rPr>
                <w:rFonts w:ascii="宋体" w:hAnsi="宋体" w:cs="宋体"/>
                <w:b/>
                <w:bCs/>
                <w:sz w:val="24"/>
              </w:rPr>
            </w:pPr>
            <w:r w:rsidRPr="007224ED">
              <w:rPr>
                <w:rFonts w:hint="eastAsia"/>
                <w:b/>
                <w:bCs/>
              </w:rPr>
              <w:t>受理时间</w:t>
            </w:r>
          </w:p>
          <w:p w:rsidR="00F77B4D" w:rsidRPr="007224ED" w:rsidRDefault="00F77B4D" w:rsidP="004909D5"/>
        </w:tc>
        <w:tc>
          <w:tcPr>
            <w:tcW w:w="1276" w:type="dxa"/>
          </w:tcPr>
          <w:p w:rsidR="00F77B4D" w:rsidRPr="007224ED" w:rsidRDefault="00F77B4D" w:rsidP="004909D5">
            <w:pPr>
              <w:rPr>
                <w:rFonts w:ascii="宋体" w:hAnsi="宋体" w:cs="宋体"/>
                <w:b/>
                <w:bCs/>
                <w:sz w:val="24"/>
              </w:rPr>
            </w:pPr>
            <w:r w:rsidRPr="007224ED">
              <w:rPr>
                <w:rFonts w:hint="eastAsia"/>
                <w:b/>
                <w:bCs/>
              </w:rPr>
              <w:t>录入时间</w:t>
            </w:r>
          </w:p>
          <w:p w:rsidR="00F77B4D" w:rsidRPr="007224ED" w:rsidRDefault="00F77B4D" w:rsidP="004909D5"/>
        </w:tc>
        <w:tc>
          <w:tcPr>
            <w:tcW w:w="1701" w:type="dxa"/>
          </w:tcPr>
          <w:p w:rsidR="00F77B4D" w:rsidRPr="007224ED" w:rsidRDefault="00F77B4D" w:rsidP="004909D5">
            <w:pPr>
              <w:rPr>
                <w:rFonts w:ascii="宋体" w:hAnsi="宋体" w:cs="宋体"/>
                <w:b/>
                <w:bCs/>
                <w:sz w:val="24"/>
              </w:rPr>
            </w:pPr>
            <w:r w:rsidRPr="007224ED">
              <w:rPr>
                <w:rFonts w:hint="eastAsia"/>
                <w:b/>
                <w:bCs/>
              </w:rPr>
              <w:t>客户要求时间</w:t>
            </w:r>
          </w:p>
        </w:tc>
      </w:tr>
      <w:tr w:rsidR="007224ED" w:rsidRPr="007224ED" w:rsidTr="00F11B8D">
        <w:trPr>
          <w:trHeight w:val="899"/>
        </w:trPr>
        <w:tc>
          <w:tcPr>
            <w:tcW w:w="1435" w:type="dxa"/>
          </w:tcPr>
          <w:p w:rsidR="00F77B4D" w:rsidRPr="007224ED" w:rsidRDefault="00787AD7" w:rsidP="004909D5">
            <w:pPr>
              <w:rPr>
                <w:rFonts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 w:rsidR="00F77B4D" w:rsidRPr="007224ED" w:rsidRDefault="00DA15EA" w:rsidP="004909D5">
            <w:r>
              <w:rPr>
                <w:rFonts w:hint="cs"/>
              </w:rPr>
              <w:t xml:space="preserve"> </w:t>
            </w:r>
          </w:p>
        </w:tc>
        <w:tc>
          <w:tcPr>
            <w:tcW w:w="1434" w:type="dxa"/>
          </w:tcPr>
          <w:p w:rsidR="00F77B4D" w:rsidRPr="007224ED" w:rsidRDefault="00D02B72" w:rsidP="004909D5">
            <w:pPr>
              <w:rPr>
                <w:rFonts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应急处理</w:t>
            </w:r>
          </w:p>
        </w:tc>
        <w:tc>
          <w:tcPr>
            <w:tcW w:w="1434" w:type="dxa"/>
          </w:tcPr>
          <w:p w:rsidR="00F77B4D" w:rsidRPr="007224ED" w:rsidRDefault="00DC64F9" w:rsidP="004909D5">
            <w:pPr>
              <w:rPr>
                <w:rFonts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等级二</w:t>
            </w:r>
          </w:p>
          <w:p w:rsidR="00F77B4D" w:rsidRPr="007224ED" w:rsidRDefault="00F77B4D" w:rsidP="004909D5"/>
        </w:tc>
        <w:tc>
          <w:tcPr>
            <w:tcW w:w="1759" w:type="dxa"/>
          </w:tcPr>
          <w:p w:rsidR="00F77B4D" w:rsidRPr="00C91AD0" w:rsidRDefault="00787AD7" w:rsidP="00704B8E">
            <w:pPr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</w:rPr>
              <w:t xml:space="preserve"> </w:t>
            </w:r>
            <w:r w:rsidR="005A1CB8">
              <w:rPr>
                <w:sz w:val="20"/>
                <w:szCs w:val="20"/>
              </w:rPr>
              <w:t>2017</w:t>
            </w:r>
            <w:r w:rsidR="005A1CB8">
              <w:rPr>
                <w:sz w:val="20"/>
                <w:szCs w:val="20"/>
              </w:rPr>
              <w:t>年</w:t>
            </w:r>
            <w:r w:rsidR="005A1CB8">
              <w:rPr>
                <w:sz w:val="20"/>
                <w:szCs w:val="20"/>
              </w:rPr>
              <w:t>8</w:t>
            </w:r>
            <w:r w:rsidR="005A1CB8">
              <w:rPr>
                <w:sz w:val="20"/>
                <w:szCs w:val="20"/>
              </w:rPr>
              <w:t>月</w:t>
            </w:r>
            <w:r w:rsidR="005A1CB8">
              <w:rPr>
                <w:sz w:val="20"/>
                <w:szCs w:val="20"/>
              </w:rPr>
              <w:t>14</w:t>
            </w:r>
            <w:r w:rsidR="005A1CB8">
              <w:rPr>
                <w:sz w:val="20"/>
                <w:szCs w:val="20"/>
              </w:rPr>
              <w:t>日</w:t>
            </w:r>
          </w:p>
        </w:tc>
        <w:tc>
          <w:tcPr>
            <w:tcW w:w="1276" w:type="dxa"/>
          </w:tcPr>
          <w:p w:rsidR="00F77B4D" w:rsidRPr="00C91AD0" w:rsidRDefault="00787AD7" w:rsidP="00704B8E">
            <w:pPr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</w:rPr>
              <w:t xml:space="preserve"> </w:t>
            </w:r>
            <w:r w:rsidR="005A1CB8">
              <w:rPr>
                <w:sz w:val="20"/>
                <w:szCs w:val="20"/>
              </w:rPr>
              <w:t>2017</w:t>
            </w:r>
            <w:r w:rsidR="005A1CB8">
              <w:rPr>
                <w:sz w:val="20"/>
                <w:szCs w:val="20"/>
              </w:rPr>
              <w:t>年</w:t>
            </w:r>
            <w:r w:rsidR="005A1CB8">
              <w:rPr>
                <w:sz w:val="20"/>
                <w:szCs w:val="20"/>
              </w:rPr>
              <w:t>8</w:t>
            </w:r>
            <w:r w:rsidR="005A1CB8">
              <w:rPr>
                <w:sz w:val="20"/>
                <w:szCs w:val="20"/>
              </w:rPr>
              <w:t>月</w:t>
            </w:r>
            <w:r w:rsidR="005A1CB8">
              <w:rPr>
                <w:sz w:val="20"/>
                <w:szCs w:val="20"/>
              </w:rPr>
              <w:t>14</w:t>
            </w:r>
            <w:r w:rsidR="005A1CB8">
              <w:rPr>
                <w:sz w:val="20"/>
                <w:szCs w:val="20"/>
              </w:rPr>
              <w:t>日</w:t>
            </w:r>
          </w:p>
        </w:tc>
        <w:tc>
          <w:tcPr>
            <w:tcW w:w="1701" w:type="dxa"/>
          </w:tcPr>
          <w:p w:rsidR="00F77B4D" w:rsidRPr="007224ED" w:rsidRDefault="005A1CB8" w:rsidP="004909D5">
            <w:r>
              <w:rPr>
                <w:sz w:val="20"/>
                <w:szCs w:val="20"/>
              </w:rPr>
              <w:t>2017</w:t>
            </w:r>
            <w:r>
              <w:rPr>
                <w:sz w:val="20"/>
                <w:szCs w:val="20"/>
              </w:rPr>
              <w:t>年</w:t>
            </w:r>
            <w:r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月</w:t>
            </w:r>
            <w:r>
              <w:rPr>
                <w:sz w:val="20"/>
                <w:szCs w:val="20"/>
              </w:rPr>
              <w:t>14</w:t>
            </w:r>
            <w:r>
              <w:rPr>
                <w:sz w:val="20"/>
                <w:szCs w:val="20"/>
              </w:rPr>
              <w:t>日</w:t>
            </w:r>
          </w:p>
        </w:tc>
      </w:tr>
    </w:tbl>
    <w:p w:rsidR="00F77B4D" w:rsidRPr="007224ED" w:rsidRDefault="00F77B4D" w:rsidP="00F77B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1434"/>
        <w:gridCol w:w="1434"/>
        <w:gridCol w:w="1759"/>
        <w:gridCol w:w="1068"/>
        <w:gridCol w:w="1909"/>
      </w:tblGrid>
      <w:tr w:rsidR="007224ED" w:rsidRPr="007224ED" w:rsidTr="00C4510A">
        <w:tc>
          <w:tcPr>
            <w:tcW w:w="1435" w:type="dxa"/>
          </w:tcPr>
          <w:p w:rsidR="00F77B4D" w:rsidRPr="007224ED" w:rsidRDefault="00F77B4D" w:rsidP="004909D5">
            <w:pPr>
              <w:rPr>
                <w:rFonts w:ascii="宋体" w:hAnsi="宋体" w:cs="宋体"/>
                <w:b/>
                <w:bCs/>
                <w:sz w:val="24"/>
              </w:rPr>
            </w:pPr>
            <w:r w:rsidRPr="007224ED">
              <w:rPr>
                <w:rFonts w:hint="eastAsia"/>
                <w:b/>
                <w:bCs/>
              </w:rPr>
              <w:t>响应时间</w:t>
            </w:r>
          </w:p>
          <w:p w:rsidR="00F77B4D" w:rsidRPr="007224ED" w:rsidRDefault="00F77B4D" w:rsidP="004909D5">
            <w:pPr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1434" w:type="dxa"/>
          </w:tcPr>
          <w:p w:rsidR="00F77B4D" w:rsidRPr="007224ED" w:rsidRDefault="00F77B4D" w:rsidP="004909D5">
            <w:pPr>
              <w:rPr>
                <w:rFonts w:ascii="宋体" w:hAnsi="宋体" w:cs="宋体"/>
                <w:b/>
                <w:bCs/>
                <w:sz w:val="24"/>
              </w:rPr>
            </w:pPr>
            <w:r w:rsidRPr="007224ED">
              <w:rPr>
                <w:rFonts w:hint="eastAsia"/>
                <w:b/>
                <w:bCs/>
              </w:rPr>
              <w:t>到场时间</w:t>
            </w:r>
          </w:p>
          <w:p w:rsidR="00F77B4D" w:rsidRPr="007224ED" w:rsidRDefault="00F77B4D" w:rsidP="004909D5">
            <w:pPr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1434" w:type="dxa"/>
          </w:tcPr>
          <w:p w:rsidR="00F77B4D" w:rsidRPr="007224ED" w:rsidRDefault="00F77B4D" w:rsidP="004909D5">
            <w:pPr>
              <w:rPr>
                <w:rFonts w:ascii="宋体" w:hAnsi="宋体" w:cs="宋体"/>
                <w:b/>
                <w:bCs/>
                <w:sz w:val="24"/>
              </w:rPr>
            </w:pPr>
            <w:r w:rsidRPr="007224ED">
              <w:rPr>
                <w:rFonts w:hint="eastAsia"/>
                <w:b/>
                <w:bCs/>
              </w:rPr>
              <w:t>完成时间</w:t>
            </w:r>
          </w:p>
          <w:p w:rsidR="00F77B4D" w:rsidRPr="007224ED" w:rsidRDefault="00F77B4D" w:rsidP="004909D5">
            <w:pPr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1759" w:type="dxa"/>
          </w:tcPr>
          <w:p w:rsidR="00F77B4D" w:rsidRPr="007224ED" w:rsidRDefault="00F77B4D" w:rsidP="004909D5">
            <w:pPr>
              <w:rPr>
                <w:rFonts w:ascii="宋体" w:hAnsi="宋体" w:cs="宋体"/>
                <w:b/>
                <w:bCs/>
                <w:sz w:val="24"/>
              </w:rPr>
            </w:pPr>
            <w:r w:rsidRPr="007224ED">
              <w:rPr>
                <w:rFonts w:hint="eastAsia"/>
                <w:b/>
                <w:bCs/>
              </w:rPr>
              <w:t>共计花费小时</w:t>
            </w:r>
          </w:p>
        </w:tc>
        <w:tc>
          <w:tcPr>
            <w:tcW w:w="1068" w:type="dxa"/>
          </w:tcPr>
          <w:p w:rsidR="00F77B4D" w:rsidRPr="007224ED" w:rsidRDefault="00F77B4D" w:rsidP="004909D5"/>
        </w:tc>
        <w:tc>
          <w:tcPr>
            <w:tcW w:w="1909" w:type="dxa"/>
          </w:tcPr>
          <w:p w:rsidR="00F77B4D" w:rsidRPr="007224ED" w:rsidRDefault="00F77B4D" w:rsidP="004909D5"/>
        </w:tc>
      </w:tr>
      <w:tr w:rsidR="00F77B4D" w:rsidRPr="007224ED" w:rsidTr="00C4510A">
        <w:tc>
          <w:tcPr>
            <w:tcW w:w="1435" w:type="dxa"/>
          </w:tcPr>
          <w:p w:rsidR="00F77B4D" w:rsidRDefault="00787AD7" w:rsidP="00923C99">
            <w:pPr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</w:rPr>
              <w:t xml:space="preserve"> </w:t>
            </w:r>
            <w:r w:rsidR="005A1CB8">
              <w:rPr>
                <w:sz w:val="20"/>
                <w:szCs w:val="20"/>
              </w:rPr>
              <w:t>2017</w:t>
            </w:r>
            <w:r w:rsidR="005A1CB8">
              <w:rPr>
                <w:sz w:val="20"/>
                <w:szCs w:val="20"/>
              </w:rPr>
              <w:t>年</w:t>
            </w:r>
            <w:r w:rsidR="005A1CB8">
              <w:rPr>
                <w:sz w:val="20"/>
                <w:szCs w:val="20"/>
              </w:rPr>
              <w:t>8</w:t>
            </w:r>
            <w:r w:rsidR="005A1CB8">
              <w:rPr>
                <w:sz w:val="20"/>
                <w:szCs w:val="20"/>
              </w:rPr>
              <w:t>月</w:t>
            </w:r>
            <w:r w:rsidR="005A1CB8">
              <w:rPr>
                <w:sz w:val="20"/>
                <w:szCs w:val="20"/>
              </w:rPr>
              <w:t>14</w:t>
            </w:r>
            <w:r w:rsidR="005A1CB8">
              <w:rPr>
                <w:sz w:val="20"/>
                <w:szCs w:val="20"/>
              </w:rPr>
              <w:t>日</w:t>
            </w:r>
          </w:p>
          <w:p w:rsidR="004F18FE" w:rsidRPr="007224ED" w:rsidRDefault="004F18FE" w:rsidP="00923C99"/>
        </w:tc>
        <w:tc>
          <w:tcPr>
            <w:tcW w:w="1434" w:type="dxa"/>
          </w:tcPr>
          <w:p w:rsidR="00F77B4D" w:rsidRPr="007224ED" w:rsidRDefault="00787AD7" w:rsidP="00DA15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1434" w:type="dxa"/>
          </w:tcPr>
          <w:p w:rsidR="00F77B4D" w:rsidRDefault="00787AD7" w:rsidP="004909D5">
            <w:pPr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</w:rPr>
              <w:t xml:space="preserve"> </w:t>
            </w:r>
            <w:r w:rsidR="005A1CB8">
              <w:rPr>
                <w:sz w:val="20"/>
                <w:szCs w:val="20"/>
              </w:rPr>
              <w:t>2017</w:t>
            </w:r>
            <w:r w:rsidR="005A1CB8">
              <w:rPr>
                <w:sz w:val="20"/>
                <w:szCs w:val="20"/>
              </w:rPr>
              <w:t>年</w:t>
            </w:r>
            <w:r w:rsidR="005A1CB8">
              <w:rPr>
                <w:sz w:val="20"/>
                <w:szCs w:val="20"/>
              </w:rPr>
              <w:t>8</w:t>
            </w:r>
            <w:r w:rsidR="005A1CB8">
              <w:rPr>
                <w:sz w:val="20"/>
                <w:szCs w:val="20"/>
              </w:rPr>
              <w:t>月</w:t>
            </w:r>
            <w:r w:rsidR="005A1CB8">
              <w:rPr>
                <w:sz w:val="20"/>
                <w:szCs w:val="20"/>
              </w:rPr>
              <w:t>14</w:t>
            </w:r>
            <w:r w:rsidR="005A1CB8">
              <w:rPr>
                <w:sz w:val="20"/>
                <w:szCs w:val="20"/>
              </w:rPr>
              <w:t>日</w:t>
            </w:r>
          </w:p>
          <w:p w:rsidR="004F18FE" w:rsidRPr="007224ED" w:rsidRDefault="004F18FE" w:rsidP="004909D5"/>
        </w:tc>
        <w:tc>
          <w:tcPr>
            <w:tcW w:w="1759" w:type="dxa"/>
          </w:tcPr>
          <w:p w:rsidR="00F77B4D" w:rsidRPr="007224ED" w:rsidRDefault="00F77B4D" w:rsidP="004909D5"/>
        </w:tc>
        <w:tc>
          <w:tcPr>
            <w:tcW w:w="1068" w:type="dxa"/>
          </w:tcPr>
          <w:p w:rsidR="00F77B4D" w:rsidRPr="007224ED" w:rsidRDefault="00F77B4D" w:rsidP="004909D5"/>
        </w:tc>
        <w:tc>
          <w:tcPr>
            <w:tcW w:w="1909" w:type="dxa"/>
          </w:tcPr>
          <w:p w:rsidR="00F77B4D" w:rsidRPr="007224ED" w:rsidRDefault="00F77B4D" w:rsidP="004909D5"/>
        </w:tc>
      </w:tr>
    </w:tbl>
    <w:p w:rsidR="00F77B4D" w:rsidRPr="007224ED" w:rsidRDefault="00F77B4D" w:rsidP="00F77B4D"/>
    <w:p w:rsidR="00F77B4D" w:rsidRPr="007224ED" w:rsidRDefault="00F77B4D" w:rsidP="00F77B4D"/>
    <w:p w:rsidR="00F77B4D" w:rsidRPr="00094FB6" w:rsidRDefault="00F77B4D" w:rsidP="00F77B4D">
      <w:pPr>
        <w:rPr>
          <w:rFonts w:ascii="仿宋" w:eastAsia="仿宋" w:hAnsi="仿宋"/>
          <w:lang w:eastAsia="zh-CN"/>
        </w:rPr>
      </w:pPr>
    </w:p>
    <w:p w:rsidR="00DA15EA" w:rsidRDefault="00865C0D" w:rsidP="00DA15EA">
      <w:pPr>
        <w:pStyle w:val="2"/>
        <w:numPr>
          <w:ilvl w:val="0"/>
          <w:numId w:val="0"/>
        </w:numPr>
        <w:ind w:left="567" w:hanging="567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lastRenderedPageBreak/>
        <w:t>问题描述：</w:t>
      </w:r>
    </w:p>
    <w:p w:rsidR="00DA15EA" w:rsidRPr="00A523D8" w:rsidRDefault="00C4510A" w:rsidP="00D90920">
      <w:pPr>
        <w:ind w:firstLineChars="200" w:firstLine="560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通过巡检发现</w:t>
      </w:r>
      <w:r w:rsidR="001D07BB">
        <w:rPr>
          <w:rFonts w:hint="eastAsia"/>
          <w:sz w:val="28"/>
          <w:szCs w:val="28"/>
          <w:lang w:eastAsia="zh-CN"/>
        </w:rPr>
        <w:t>，</w:t>
      </w:r>
      <w:r w:rsidR="001D07BB">
        <w:rPr>
          <w:sz w:val="28"/>
          <w:szCs w:val="28"/>
          <w:lang w:eastAsia="zh-CN"/>
        </w:rPr>
        <w:t>部分表空间使用率过高</w:t>
      </w:r>
      <w:r w:rsidR="001D07BB">
        <w:rPr>
          <w:rFonts w:hint="eastAsia"/>
          <w:sz w:val="28"/>
          <w:szCs w:val="28"/>
          <w:lang w:eastAsia="zh-CN"/>
        </w:rPr>
        <w:t>，</w:t>
      </w:r>
      <w:r w:rsidR="001D07BB">
        <w:rPr>
          <w:sz w:val="28"/>
          <w:szCs w:val="28"/>
          <w:lang w:eastAsia="zh-CN"/>
        </w:rPr>
        <w:t>所在</w:t>
      </w:r>
      <w:r w:rsidR="001D07BB">
        <w:rPr>
          <w:rFonts w:hint="eastAsia"/>
          <w:sz w:val="28"/>
          <w:szCs w:val="28"/>
          <w:lang w:eastAsia="zh-CN"/>
        </w:rPr>
        <w:t>ASM</w:t>
      </w:r>
      <w:r w:rsidR="001D07BB">
        <w:rPr>
          <w:rFonts w:hint="eastAsia"/>
          <w:sz w:val="28"/>
          <w:szCs w:val="28"/>
          <w:lang w:eastAsia="zh-CN"/>
        </w:rPr>
        <w:t>磁盘组空间剩余</w:t>
      </w:r>
      <w:r w:rsidR="001D07BB">
        <w:rPr>
          <w:rFonts w:hint="eastAsia"/>
          <w:sz w:val="28"/>
          <w:szCs w:val="28"/>
          <w:lang w:eastAsia="zh-CN"/>
        </w:rPr>
        <w:t>12G</w:t>
      </w:r>
      <w:r w:rsidR="001D07BB">
        <w:rPr>
          <w:rFonts w:hint="eastAsia"/>
          <w:sz w:val="28"/>
          <w:szCs w:val="28"/>
          <w:lang w:eastAsia="zh-CN"/>
        </w:rPr>
        <w:t>，且又分配给其他表空间</w:t>
      </w:r>
      <w:r w:rsidR="001D07BB">
        <w:rPr>
          <w:rFonts w:hint="eastAsia"/>
          <w:sz w:val="28"/>
          <w:szCs w:val="28"/>
          <w:lang w:eastAsia="zh-CN"/>
        </w:rPr>
        <w:t>5G</w:t>
      </w:r>
      <w:r w:rsidR="001D07BB">
        <w:rPr>
          <w:rFonts w:hint="eastAsia"/>
          <w:sz w:val="28"/>
          <w:szCs w:val="28"/>
          <w:lang w:eastAsia="zh-CN"/>
        </w:rPr>
        <w:t>，也就是最后剩余</w:t>
      </w:r>
      <w:r w:rsidR="001D07BB">
        <w:rPr>
          <w:rFonts w:hint="eastAsia"/>
          <w:sz w:val="28"/>
          <w:szCs w:val="28"/>
          <w:lang w:eastAsia="zh-CN"/>
        </w:rPr>
        <w:t>7G</w:t>
      </w:r>
      <w:r w:rsidR="001D07BB">
        <w:rPr>
          <w:rFonts w:hint="eastAsia"/>
          <w:sz w:val="28"/>
          <w:szCs w:val="28"/>
          <w:lang w:eastAsia="zh-CN"/>
        </w:rPr>
        <w:t>空间，无法满足表空间增量需求，客户目前暂时无法扩展</w:t>
      </w:r>
      <w:r w:rsidR="001D07BB">
        <w:rPr>
          <w:rFonts w:hint="eastAsia"/>
          <w:sz w:val="28"/>
          <w:szCs w:val="28"/>
          <w:lang w:eastAsia="zh-CN"/>
        </w:rPr>
        <w:t>ASM</w:t>
      </w:r>
      <w:r w:rsidR="001D07BB">
        <w:rPr>
          <w:rFonts w:hint="eastAsia"/>
          <w:sz w:val="28"/>
          <w:szCs w:val="28"/>
          <w:lang w:eastAsia="zh-CN"/>
        </w:rPr>
        <w:t>磁盘组，故通过收缩其他空闲空间比较大的表空间，来暂时满足其他表空间增长需求。</w:t>
      </w:r>
      <w:r w:rsidR="005A1CB8">
        <w:rPr>
          <w:sz w:val="28"/>
          <w:szCs w:val="28"/>
          <w:lang w:eastAsia="zh-CN"/>
        </w:rPr>
        <w:t xml:space="preserve"> </w:t>
      </w:r>
    </w:p>
    <w:p w:rsidR="009B5756" w:rsidRDefault="00DA15EA" w:rsidP="00DA15EA">
      <w:pPr>
        <w:pStyle w:val="2"/>
        <w:numPr>
          <w:ilvl w:val="0"/>
          <w:numId w:val="0"/>
        </w:numPr>
        <w:ind w:left="567" w:hanging="567"/>
        <w:rPr>
          <w:lang w:eastAsia="zh-CN"/>
        </w:rPr>
      </w:pPr>
      <w:r>
        <w:rPr>
          <w:rFonts w:ascii="仿宋" w:eastAsia="仿宋" w:hAnsi="仿宋"/>
          <w:lang w:eastAsia="zh-CN"/>
        </w:rPr>
        <w:t xml:space="preserve"> </w:t>
      </w:r>
      <w:r w:rsidR="006B4BB4">
        <w:rPr>
          <w:rFonts w:ascii="仿宋" w:eastAsia="仿宋" w:hAnsi="仿宋"/>
          <w:lang w:eastAsia="zh-CN"/>
        </w:rPr>
        <w:t>处理</w:t>
      </w:r>
      <w:r w:rsidR="00A14C98">
        <w:rPr>
          <w:rFonts w:ascii="仿宋" w:eastAsia="仿宋" w:hAnsi="仿宋"/>
          <w:lang w:eastAsia="zh-CN"/>
        </w:rPr>
        <w:t>过程</w:t>
      </w:r>
    </w:p>
    <w:p w:rsidR="00CF1E2C" w:rsidRDefault="00CF1E2C" w:rsidP="001909B6">
      <w:pPr>
        <w:ind w:firstLineChars="200" w:firstLine="560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表空间使用情况如下</w:t>
      </w:r>
      <w:r>
        <w:rPr>
          <w:rFonts w:hint="eastAsia"/>
          <w:sz w:val="28"/>
          <w:szCs w:val="28"/>
          <w:lang w:eastAsia="zh-CN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F1E2C" w:rsidTr="00CF1E2C">
        <w:tc>
          <w:tcPr>
            <w:tcW w:w="9962" w:type="dxa"/>
          </w:tcPr>
          <w:p w:rsidR="00CF1E2C" w:rsidRPr="00CF1E2C" w:rsidRDefault="00CF1E2C" w:rsidP="00CF1E2C">
            <w:pPr>
              <w:rPr>
                <w:sz w:val="18"/>
                <w:szCs w:val="18"/>
                <w:lang w:eastAsia="zh-CN"/>
              </w:rPr>
            </w:pPr>
            <w:r w:rsidRPr="00CF1E2C">
              <w:rPr>
                <w:sz w:val="18"/>
                <w:szCs w:val="18"/>
                <w:lang w:eastAsia="zh-CN"/>
              </w:rPr>
              <w:t xml:space="preserve">TABLESPACE_NAME 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  TOTAL_G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FREE_G     USED_G USED_PERCENT</w:t>
            </w:r>
          </w:p>
          <w:p w:rsidR="00CF1E2C" w:rsidRPr="00CF1E2C" w:rsidRDefault="00CF1E2C" w:rsidP="00CF1E2C">
            <w:pPr>
              <w:rPr>
                <w:sz w:val="18"/>
                <w:szCs w:val="18"/>
                <w:lang w:eastAsia="zh-CN"/>
              </w:rPr>
            </w:pPr>
            <w:r w:rsidRPr="00CF1E2C">
              <w:rPr>
                <w:sz w:val="18"/>
                <w:szCs w:val="18"/>
                <w:lang w:eastAsia="zh-CN"/>
              </w:rPr>
              <w:t>------------------------- ---------- ---------- ---------- ------------</w:t>
            </w:r>
          </w:p>
          <w:p w:rsidR="00CF1E2C" w:rsidRPr="00CF1E2C" w:rsidRDefault="00CF1E2C" w:rsidP="00CF1E2C">
            <w:pPr>
              <w:rPr>
                <w:sz w:val="18"/>
                <w:szCs w:val="18"/>
                <w:lang w:eastAsia="zh-CN"/>
              </w:rPr>
            </w:pPr>
            <w:r w:rsidRPr="00CF1E2C">
              <w:rPr>
                <w:rFonts w:hint="eastAsia"/>
                <w:sz w:val="18"/>
                <w:szCs w:val="18"/>
                <w:lang w:eastAsia="zh-CN"/>
              </w:rPr>
              <w:t>TS_EDC2016</w:t>
            </w:r>
            <w:r w:rsidRPr="00CF1E2C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F1E2C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F1E2C">
              <w:rPr>
                <w:rFonts w:hint="eastAsia"/>
                <w:sz w:val="18"/>
                <w:szCs w:val="18"/>
                <w:lang w:eastAsia="zh-CN"/>
              </w:rPr>
              <w:tab/>
              <w:t xml:space="preserve"> 752</w:t>
            </w:r>
            <w:r w:rsidRPr="00CF1E2C">
              <w:rPr>
                <w:rFonts w:hint="eastAsia"/>
                <w:sz w:val="18"/>
                <w:szCs w:val="18"/>
                <w:lang w:eastAsia="zh-CN"/>
              </w:rPr>
              <w:tab/>
              <w:t xml:space="preserve">  24.43     727.57</w:t>
            </w:r>
            <w:r w:rsidRPr="00CF1E2C">
              <w:rPr>
                <w:rFonts w:hint="eastAsia"/>
                <w:sz w:val="18"/>
                <w:szCs w:val="18"/>
                <w:lang w:eastAsia="zh-CN"/>
              </w:rPr>
              <w:tab/>
              <w:t xml:space="preserve">  96.75--&gt;&gt;&gt;</w:t>
            </w:r>
            <w:r w:rsidRPr="00CF1E2C">
              <w:rPr>
                <w:rFonts w:hint="eastAsia"/>
                <w:sz w:val="18"/>
                <w:szCs w:val="18"/>
                <w:lang w:eastAsia="zh-CN"/>
              </w:rPr>
              <w:t>使用率相当高</w:t>
            </w:r>
          </w:p>
          <w:p w:rsidR="00CF1E2C" w:rsidRPr="00CF1E2C" w:rsidRDefault="00CF1E2C" w:rsidP="00CF1E2C">
            <w:pPr>
              <w:rPr>
                <w:sz w:val="18"/>
                <w:szCs w:val="18"/>
                <w:lang w:eastAsia="zh-CN"/>
              </w:rPr>
            </w:pPr>
            <w:r w:rsidRPr="00CF1E2C">
              <w:rPr>
                <w:rFonts w:hint="eastAsia"/>
                <w:sz w:val="18"/>
                <w:szCs w:val="18"/>
                <w:lang w:eastAsia="zh-CN"/>
              </w:rPr>
              <w:t>DWZY</w:t>
            </w:r>
            <w:r w:rsidRPr="00CF1E2C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F1E2C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F1E2C">
              <w:rPr>
                <w:rFonts w:hint="eastAsia"/>
                <w:sz w:val="18"/>
                <w:szCs w:val="18"/>
                <w:lang w:eastAsia="zh-CN"/>
              </w:rPr>
              <w:tab/>
              <w:t xml:space="preserve">      225.08</w:t>
            </w:r>
            <w:r w:rsidRPr="00CF1E2C">
              <w:rPr>
                <w:rFonts w:hint="eastAsia"/>
                <w:sz w:val="18"/>
                <w:szCs w:val="18"/>
                <w:lang w:eastAsia="zh-CN"/>
              </w:rPr>
              <w:tab/>
              <w:t xml:space="preserve">    8.6     216.48</w:t>
            </w:r>
            <w:r w:rsidRPr="00CF1E2C">
              <w:rPr>
                <w:rFonts w:hint="eastAsia"/>
                <w:sz w:val="18"/>
                <w:szCs w:val="18"/>
                <w:lang w:eastAsia="zh-CN"/>
              </w:rPr>
              <w:tab/>
              <w:t xml:space="preserve">  96.18--&gt;&gt;&gt;</w:t>
            </w:r>
            <w:r w:rsidRPr="00CF1E2C">
              <w:rPr>
                <w:rFonts w:hint="eastAsia"/>
                <w:sz w:val="18"/>
                <w:szCs w:val="18"/>
                <w:lang w:eastAsia="zh-CN"/>
              </w:rPr>
              <w:t>使用率相当高</w:t>
            </w:r>
          </w:p>
          <w:p w:rsidR="00CF1E2C" w:rsidRPr="00CF1E2C" w:rsidRDefault="00CF1E2C" w:rsidP="00CF1E2C">
            <w:pPr>
              <w:rPr>
                <w:sz w:val="18"/>
                <w:szCs w:val="18"/>
                <w:lang w:eastAsia="zh-CN"/>
              </w:rPr>
            </w:pPr>
            <w:r w:rsidRPr="00CF1E2C">
              <w:rPr>
                <w:rFonts w:hint="eastAsia"/>
                <w:sz w:val="18"/>
                <w:szCs w:val="18"/>
                <w:lang w:eastAsia="zh-CN"/>
              </w:rPr>
              <w:t xml:space="preserve">TS_YWJX </w:t>
            </w:r>
            <w:r w:rsidRPr="00CF1E2C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F1E2C">
              <w:rPr>
                <w:rFonts w:hint="eastAsia"/>
                <w:sz w:val="18"/>
                <w:szCs w:val="18"/>
                <w:lang w:eastAsia="zh-CN"/>
              </w:rPr>
              <w:tab/>
              <w:t xml:space="preserve">      362.14</w:t>
            </w:r>
            <w:r w:rsidRPr="00CF1E2C">
              <w:rPr>
                <w:rFonts w:hint="eastAsia"/>
                <w:sz w:val="18"/>
                <w:szCs w:val="18"/>
                <w:lang w:eastAsia="zh-CN"/>
              </w:rPr>
              <w:tab/>
              <w:t xml:space="preserve">  15.01     347.13</w:t>
            </w:r>
            <w:r w:rsidRPr="00CF1E2C">
              <w:rPr>
                <w:rFonts w:hint="eastAsia"/>
                <w:sz w:val="18"/>
                <w:szCs w:val="18"/>
                <w:lang w:eastAsia="zh-CN"/>
              </w:rPr>
              <w:tab/>
              <w:t xml:space="preserve">  95.85--&gt;&gt;&gt;</w:t>
            </w:r>
            <w:r w:rsidRPr="00CF1E2C">
              <w:rPr>
                <w:rFonts w:hint="eastAsia"/>
                <w:sz w:val="18"/>
                <w:szCs w:val="18"/>
                <w:lang w:eastAsia="zh-CN"/>
              </w:rPr>
              <w:t>使用率相当高</w:t>
            </w:r>
          </w:p>
          <w:p w:rsidR="00CF1E2C" w:rsidRPr="00CF1E2C" w:rsidRDefault="00CF1E2C" w:rsidP="00CF1E2C">
            <w:pPr>
              <w:rPr>
                <w:sz w:val="18"/>
                <w:szCs w:val="18"/>
                <w:lang w:eastAsia="zh-CN"/>
              </w:rPr>
            </w:pPr>
            <w:r w:rsidRPr="00CF1E2C">
              <w:rPr>
                <w:rFonts w:hint="eastAsia"/>
                <w:sz w:val="18"/>
                <w:szCs w:val="18"/>
                <w:lang w:eastAsia="zh-CN"/>
              </w:rPr>
              <w:t xml:space="preserve">TS_SBTZ </w:t>
            </w:r>
            <w:r w:rsidRPr="00CF1E2C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F1E2C">
              <w:rPr>
                <w:rFonts w:hint="eastAsia"/>
                <w:sz w:val="18"/>
                <w:szCs w:val="18"/>
                <w:lang w:eastAsia="zh-CN"/>
              </w:rPr>
              <w:tab/>
              <w:t xml:space="preserve">       49.09</w:t>
            </w:r>
            <w:r w:rsidRPr="00CF1E2C">
              <w:rPr>
                <w:rFonts w:hint="eastAsia"/>
                <w:sz w:val="18"/>
                <w:szCs w:val="18"/>
                <w:lang w:eastAsia="zh-CN"/>
              </w:rPr>
              <w:tab/>
              <w:t xml:space="preserve">   2.12      46.97</w:t>
            </w:r>
            <w:r w:rsidRPr="00CF1E2C">
              <w:rPr>
                <w:rFonts w:hint="eastAsia"/>
                <w:sz w:val="18"/>
                <w:szCs w:val="18"/>
                <w:lang w:eastAsia="zh-CN"/>
              </w:rPr>
              <w:tab/>
              <w:t xml:space="preserve">  95.68--&gt;&gt;&gt;</w:t>
            </w:r>
            <w:r w:rsidRPr="00CF1E2C">
              <w:rPr>
                <w:rFonts w:hint="eastAsia"/>
                <w:sz w:val="18"/>
                <w:szCs w:val="18"/>
                <w:lang w:eastAsia="zh-CN"/>
              </w:rPr>
              <w:t>使用率相当高</w:t>
            </w:r>
          </w:p>
          <w:p w:rsidR="00CF1E2C" w:rsidRPr="00CF1E2C" w:rsidRDefault="00CF1E2C" w:rsidP="00CF1E2C">
            <w:pPr>
              <w:rPr>
                <w:sz w:val="18"/>
                <w:szCs w:val="18"/>
                <w:lang w:eastAsia="zh-CN"/>
              </w:rPr>
            </w:pPr>
            <w:r w:rsidRPr="00CF1E2C">
              <w:rPr>
                <w:rFonts w:hint="eastAsia"/>
                <w:sz w:val="18"/>
                <w:szCs w:val="18"/>
                <w:lang w:eastAsia="zh-CN"/>
              </w:rPr>
              <w:t>USERS</w:t>
            </w:r>
            <w:r w:rsidRPr="00CF1E2C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F1E2C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F1E2C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F1E2C">
              <w:rPr>
                <w:rFonts w:hint="eastAsia"/>
                <w:sz w:val="18"/>
                <w:szCs w:val="18"/>
                <w:lang w:eastAsia="zh-CN"/>
              </w:rPr>
              <w:tab/>
              <w:t>6.17</w:t>
            </w:r>
            <w:r w:rsidRPr="00CF1E2C">
              <w:rPr>
                <w:rFonts w:hint="eastAsia"/>
                <w:sz w:val="18"/>
                <w:szCs w:val="18"/>
                <w:lang w:eastAsia="zh-CN"/>
              </w:rPr>
              <w:tab/>
              <w:t xml:space="preserve">    .29       5.87</w:t>
            </w:r>
            <w:r w:rsidRPr="00CF1E2C">
              <w:rPr>
                <w:rFonts w:hint="eastAsia"/>
                <w:sz w:val="18"/>
                <w:szCs w:val="18"/>
                <w:lang w:eastAsia="zh-CN"/>
              </w:rPr>
              <w:tab/>
              <w:t xml:space="preserve">  95.22--&gt;&gt;&gt;</w:t>
            </w:r>
            <w:r w:rsidRPr="00CF1E2C">
              <w:rPr>
                <w:rFonts w:hint="eastAsia"/>
                <w:sz w:val="18"/>
                <w:szCs w:val="18"/>
                <w:lang w:eastAsia="zh-CN"/>
              </w:rPr>
              <w:t>使用率相当高</w:t>
            </w:r>
          </w:p>
          <w:p w:rsidR="00CF1E2C" w:rsidRPr="00CF1E2C" w:rsidRDefault="00CF1E2C" w:rsidP="00CF1E2C">
            <w:pPr>
              <w:rPr>
                <w:sz w:val="18"/>
                <w:szCs w:val="18"/>
                <w:lang w:eastAsia="zh-CN"/>
              </w:rPr>
            </w:pPr>
            <w:r w:rsidRPr="00CF1E2C">
              <w:rPr>
                <w:rFonts w:hint="eastAsia"/>
                <w:sz w:val="18"/>
                <w:szCs w:val="18"/>
                <w:lang w:eastAsia="zh-CN"/>
              </w:rPr>
              <w:t>TS_EDC2017</w:t>
            </w:r>
            <w:r w:rsidRPr="00CF1E2C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F1E2C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F1E2C">
              <w:rPr>
                <w:rFonts w:hint="eastAsia"/>
                <w:sz w:val="18"/>
                <w:szCs w:val="18"/>
                <w:lang w:eastAsia="zh-CN"/>
              </w:rPr>
              <w:tab/>
              <w:t xml:space="preserve"> 112</w:t>
            </w:r>
            <w:r w:rsidRPr="00CF1E2C">
              <w:rPr>
                <w:rFonts w:hint="eastAsia"/>
                <w:sz w:val="18"/>
                <w:szCs w:val="18"/>
                <w:lang w:eastAsia="zh-CN"/>
              </w:rPr>
              <w:tab/>
              <w:t xml:space="preserve">   5.53     106.47</w:t>
            </w:r>
            <w:r w:rsidRPr="00CF1E2C">
              <w:rPr>
                <w:rFonts w:hint="eastAsia"/>
                <w:sz w:val="18"/>
                <w:szCs w:val="18"/>
                <w:lang w:eastAsia="zh-CN"/>
              </w:rPr>
              <w:tab/>
              <w:t xml:space="preserve">  95.06--&gt;&gt;&gt;</w:t>
            </w:r>
            <w:r w:rsidRPr="00CF1E2C">
              <w:rPr>
                <w:rFonts w:hint="eastAsia"/>
                <w:sz w:val="18"/>
                <w:szCs w:val="18"/>
                <w:lang w:eastAsia="zh-CN"/>
              </w:rPr>
              <w:t>使用率相当高</w:t>
            </w:r>
          </w:p>
          <w:p w:rsidR="00CF1E2C" w:rsidRPr="00CF1E2C" w:rsidRDefault="00CF1E2C" w:rsidP="00CF1E2C">
            <w:pPr>
              <w:rPr>
                <w:sz w:val="18"/>
                <w:szCs w:val="18"/>
                <w:lang w:eastAsia="zh-CN"/>
              </w:rPr>
            </w:pPr>
            <w:r w:rsidRPr="00CF1E2C">
              <w:rPr>
                <w:rFonts w:hint="eastAsia"/>
                <w:sz w:val="18"/>
                <w:szCs w:val="18"/>
                <w:lang w:eastAsia="zh-CN"/>
              </w:rPr>
              <w:t>TS_DWZY_IDX</w:t>
            </w:r>
            <w:r w:rsidRPr="00CF1E2C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F1E2C">
              <w:rPr>
                <w:rFonts w:hint="eastAsia"/>
                <w:sz w:val="18"/>
                <w:szCs w:val="18"/>
                <w:lang w:eastAsia="zh-CN"/>
              </w:rPr>
              <w:tab/>
              <w:t xml:space="preserve">       34.26</w:t>
            </w:r>
            <w:r w:rsidRPr="00CF1E2C">
              <w:rPr>
                <w:rFonts w:hint="eastAsia"/>
                <w:sz w:val="18"/>
                <w:szCs w:val="18"/>
                <w:lang w:eastAsia="zh-CN"/>
              </w:rPr>
              <w:tab/>
              <w:t xml:space="preserve">   3.85      30.41</w:t>
            </w:r>
            <w:r w:rsidRPr="00CF1E2C">
              <w:rPr>
                <w:rFonts w:hint="eastAsia"/>
                <w:sz w:val="18"/>
                <w:szCs w:val="18"/>
                <w:lang w:eastAsia="zh-CN"/>
              </w:rPr>
              <w:tab/>
              <w:t xml:space="preserve">  88.77--&gt;&gt;&gt;</w:t>
            </w:r>
            <w:r w:rsidRPr="00CF1E2C">
              <w:rPr>
                <w:rFonts w:hint="eastAsia"/>
                <w:sz w:val="18"/>
                <w:szCs w:val="18"/>
                <w:lang w:eastAsia="zh-CN"/>
              </w:rPr>
              <w:t>使用率相当高</w:t>
            </w:r>
          </w:p>
          <w:p w:rsidR="00CF1E2C" w:rsidRPr="00CF1E2C" w:rsidRDefault="00CF1E2C" w:rsidP="00CF1E2C">
            <w:pPr>
              <w:rPr>
                <w:sz w:val="18"/>
                <w:szCs w:val="18"/>
                <w:lang w:eastAsia="zh-CN"/>
              </w:rPr>
            </w:pPr>
            <w:r w:rsidRPr="00CF1E2C">
              <w:rPr>
                <w:rFonts w:hint="eastAsia"/>
                <w:sz w:val="18"/>
                <w:szCs w:val="18"/>
                <w:lang w:eastAsia="zh-CN"/>
              </w:rPr>
              <w:t>TS_EDC2017_IDX</w:t>
            </w:r>
            <w:r w:rsidRPr="00CF1E2C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F1E2C">
              <w:rPr>
                <w:rFonts w:hint="eastAsia"/>
                <w:sz w:val="18"/>
                <w:szCs w:val="18"/>
                <w:lang w:eastAsia="zh-CN"/>
              </w:rPr>
              <w:tab/>
              <w:t xml:space="preserve">       44.53</w:t>
            </w:r>
            <w:r w:rsidRPr="00CF1E2C">
              <w:rPr>
                <w:rFonts w:hint="eastAsia"/>
                <w:sz w:val="18"/>
                <w:szCs w:val="18"/>
                <w:lang w:eastAsia="zh-CN"/>
              </w:rPr>
              <w:tab/>
              <w:t xml:space="preserve">   5.32      39.21</w:t>
            </w:r>
            <w:r w:rsidRPr="00CF1E2C">
              <w:rPr>
                <w:rFonts w:hint="eastAsia"/>
                <w:sz w:val="18"/>
                <w:szCs w:val="18"/>
                <w:lang w:eastAsia="zh-CN"/>
              </w:rPr>
              <w:tab/>
              <w:t xml:space="preserve">  88.06--&gt;&gt;&gt;</w:t>
            </w:r>
            <w:r w:rsidRPr="00CF1E2C">
              <w:rPr>
                <w:rFonts w:hint="eastAsia"/>
                <w:sz w:val="18"/>
                <w:szCs w:val="18"/>
                <w:lang w:eastAsia="zh-CN"/>
              </w:rPr>
              <w:t>使用率相当高</w:t>
            </w:r>
          </w:p>
          <w:p w:rsidR="00CF1E2C" w:rsidRPr="00CF1E2C" w:rsidRDefault="00CF1E2C" w:rsidP="00CF1E2C">
            <w:pPr>
              <w:rPr>
                <w:sz w:val="18"/>
                <w:szCs w:val="18"/>
                <w:lang w:eastAsia="zh-CN"/>
              </w:rPr>
            </w:pPr>
            <w:r w:rsidRPr="00CF1E2C">
              <w:rPr>
                <w:rFonts w:hint="eastAsia"/>
                <w:sz w:val="18"/>
                <w:szCs w:val="18"/>
                <w:lang w:eastAsia="zh-CN"/>
              </w:rPr>
              <w:t xml:space="preserve">TS_GGSJ </w:t>
            </w:r>
            <w:r w:rsidRPr="00CF1E2C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F1E2C">
              <w:rPr>
                <w:rFonts w:hint="eastAsia"/>
                <w:sz w:val="18"/>
                <w:szCs w:val="18"/>
                <w:lang w:eastAsia="zh-CN"/>
              </w:rPr>
              <w:tab/>
              <w:t xml:space="preserve">      361.92</w:t>
            </w:r>
            <w:r w:rsidRPr="00CF1E2C">
              <w:rPr>
                <w:rFonts w:hint="eastAsia"/>
                <w:sz w:val="18"/>
                <w:szCs w:val="18"/>
                <w:lang w:eastAsia="zh-CN"/>
              </w:rPr>
              <w:tab/>
              <w:t xml:space="preserve">  50.06     311.86</w:t>
            </w:r>
            <w:r w:rsidRPr="00CF1E2C">
              <w:rPr>
                <w:rFonts w:hint="eastAsia"/>
                <w:sz w:val="18"/>
                <w:szCs w:val="18"/>
                <w:lang w:eastAsia="zh-CN"/>
              </w:rPr>
              <w:tab/>
              <w:t xml:space="preserve">  86.17--&gt;&gt;&gt;</w:t>
            </w:r>
            <w:r w:rsidRPr="00CF1E2C">
              <w:rPr>
                <w:rFonts w:hint="eastAsia"/>
                <w:sz w:val="18"/>
                <w:szCs w:val="18"/>
                <w:lang w:eastAsia="zh-CN"/>
              </w:rPr>
              <w:t>使用率相当高</w:t>
            </w:r>
          </w:p>
          <w:p w:rsidR="00CF1E2C" w:rsidRPr="00CF1E2C" w:rsidRDefault="00CF1E2C" w:rsidP="00CF1E2C">
            <w:pPr>
              <w:rPr>
                <w:sz w:val="18"/>
                <w:szCs w:val="18"/>
                <w:lang w:eastAsia="zh-CN"/>
              </w:rPr>
            </w:pPr>
            <w:r w:rsidRPr="00CF1E2C">
              <w:rPr>
                <w:sz w:val="18"/>
                <w:szCs w:val="18"/>
                <w:lang w:eastAsia="zh-CN"/>
              </w:rPr>
              <w:t>TS_YWJX_IDX</w:t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    49.15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8.36      40.79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82.99</w:t>
            </w:r>
          </w:p>
          <w:p w:rsidR="00CF1E2C" w:rsidRPr="00CF1E2C" w:rsidRDefault="00CF1E2C" w:rsidP="00CF1E2C">
            <w:pPr>
              <w:rPr>
                <w:sz w:val="18"/>
                <w:szCs w:val="18"/>
                <w:lang w:eastAsia="zh-CN"/>
              </w:rPr>
            </w:pPr>
            <w:r w:rsidRPr="00CF1E2C">
              <w:rPr>
                <w:sz w:val="18"/>
                <w:szCs w:val="18"/>
                <w:lang w:eastAsia="zh-CN"/>
              </w:rPr>
              <w:t>TS_EDC2015_IDX</w:t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   253.65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60.79     192.87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76.04</w:t>
            </w:r>
          </w:p>
          <w:p w:rsidR="00CF1E2C" w:rsidRPr="00CF1E2C" w:rsidRDefault="00CF1E2C" w:rsidP="00CF1E2C">
            <w:pPr>
              <w:rPr>
                <w:sz w:val="18"/>
                <w:szCs w:val="18"/>
                <w:lang w:eastAsia="zh-CN"/>
              </w:rPr>
            </w:pPr>
            <w:r w:rsidRPr="00CF1E2C">
              <w:rPr>
                <w:sz w:val="18"/>
                <w:szCs w:val="18"/>
                <w:lang w:eastAsia="zh-CN"/>
              </w:rPr>
              <w:t>UNDOTBS3</w:t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32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 8.6       23.4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73.13</w:t>
            </w:r>
          </w:p>
          <w:p w:rsidR="00CF1E2C" w:rsidRPr="00CF1E2C" w:rsidRDefault="00CF1E2C" w:rsidP="00CF1E2C">
            <w:pPr>
              <w:rPr>
                <w:sz w:val="18"/>
                <w:szCs w:val="18"/>
                <w:lang w:eastAsia="zh-CN"/>
              </w:rPr>
            </w:pPr>
            <w:r w:rsidRPr="00CF1E2C">
              <w:rPr>
                <w:sz w:val="18"/>
                <w:szCs w:val="18"/>
                <w:lang w:eastAsia="zh-CN"/>
              </w:rPr>
              <w:t>TS_SGTAT</w:t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   102.96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28.04      74.92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72.76</w:t>
            </w:r>
          </w:p>
          <w:p w:rsidR="00CF1E2C" w:rsidRPr="00CF1E2C" w:rsidRDefault="00CF1E2C" w:rsidP="00CF1E2C">
            <w:pPr>
              <w:rPr>
                <w:sz w:val="18"/>
                <w:szCs w:val="18"/>
                <w:lang w:eastAsia="zh-CN"/>
              </w:rPr>
            </w:pPr>
            <w:r w:rsidRPr="00CF1E2C">
              <w:rPr>
                <w:sz w:val="18"/>
                <w:szCs w:val="18"/>
                <w:lang w:eastAsia="zh-CN"/>
              </w:rPr>
              <w:t>TS_ZHYW_IDX</w:t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    30.25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8.24      22.01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72.75</w:t>
            </w:r>
          </w:p>
          <w:p w:rsidR="00CF1E2C" w:rsidRPr="00CF1E2C" w:rsidRDefault="00CF1E2C" w:rsidP="00CF1E2C">
            <w:pPr>
              <w:rPr>
                <w:sz w:val="18"/>
                <w:szCs w:val="18"/>
                <w:lang w:eastAsia="zh-CN"/>
              </w:rPr>
            </w:pPr>
            <w:r w:rsidRPr="00CF1E2C">
              <w:rPr>
                <w:sz w:val="18"/>
                <w:szCs w:val="18"/>
                <w:lang w:eastAsia="zh-CN"/>
              </w:rPr>
              <w:t xml:space="preserve">TS_MLOG </w:t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   131.03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38.41      92.63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70.69</w:t>
            </w:r>
          </w:p>
          <w:p w:rsidR="00CF1E2C" w:rsidRPr="00CF1E2C" w:rsidRDefault="00CF1E2C" w:rsidP="00CF1E2C">
            <w:pPr>
              <w:rPr>
                <w:sz w:val="18"/>
                <w:szCs w:val="18"/>
                <w:lang w:eastAsia="zh-CN"/>
              </w:rPr>
            </w:pPr>
            <w:r w:rsidRPr="00CF1E2C">
              <w:rPr>
                <w:sz w:val="18"/>
                <w:szCs w:val="18"/>
                <w:lang w:eastAsia="zh-CN"/>
              </w:rPr>
              <w:t>SDE</w:t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1.5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 .46       1.04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69.23</w:t>
            </w:r>
          </w:p>
          <w:p w:rsidR="00CF1E2C" w:rsidRPr="00CF1E2C" w:rsidRDefault="00CF1E2C" w:rsidP="00CF1E2C">
            <w:pPr>
              <w:rPr>
                <w:sz w:val="18"/>
                <w:szCs w:val="18"/>
                <w:lang w:eastAsia="zh-CN"/>
              </w:rPr>
            </w:pPr>
            <w:r w:rsidRPr="00CF1E2C">
              <w:rPr>
                <w:sz w:val="18"/>
                <w:szCs w:val="18"/>
                <w:lang w:eastAsia="zh-CN"/>
              </w:rPr>
              <w:t xml:space="preserve">TS_KJSJ </w:t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  <w:t>54.8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18.47      36.33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66.29</w:t>
            </w:r>
          </w:p>
          <w:p w:rsidR="00CF1E2C" w:rsidRPr="00CF1E2C" w:rsidRDefault="00CF1E2C" w:rsidP="00CF1E2C">
            <w:pPr>
              <w:rPr>
                <w:sz w:val="18"/>
                <w:szCs w:val="18"/>
                <w:lang w:eastAsia="zh-CN"/>
              </w:rPr>
            </w:pPr>
            <w:r w:rsidRPr="00CF1E2C">
              <w:rPr>
                <w:sz w:val="18"/>
                <w:szCs w:val="18"/>
                <w:lang w:eastAsia="zh-CN"/>
              </w:rPr>
              <w:t>UNDOTBS2</w:t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32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10.81      21.19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66.23</w:t>
            </w:r>
          </w:p>
          <w:p w:rsidR="00CF1E2C" w:rsidRPr="00CF1E2C" w:rsidRDefault="00CF1E2C" w:rsidP="00CF1E2C">
            <w:pPr>
              <w:rPr>
                <w:sz w:val="18"/>
                <w:szCs w:val="18"/>
                <w:lang w:eastAsia="zh-CN"/>
              </w:rPr>
            </w:pPr>
            <w:r w:rsidRPr="00CF1E2C">
              <w:rPr>
                <w:sz w:val="18"/>
                <w:szCs w:val="18"/>
                <w:lang w:eastAsia="zh-CN"/>
              </w:rPr>
              <w:t>SYSAUX</w:t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32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11.83      20.17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63.03</w:t>
            </w:r>
          </w:p>
          <w:p w:rsidR="00CF1E2C" w:rsidRPr="00CF1E2C" w:rsidRDefault="00CF1E2C" w:rsidP="00CF1E2C">
            <w:pPr>
              <w:rPr>
                <w:sz w:val="18"/>
                <w:szCs w:val="18"/>
                <w:lang w:eastAsia="zh-CN"/>
              </w:rPr>
            </w:pPr>
            <w:r w:rsidRPr="00CF1E2C">
              <w:rPr>
                <w:sz w:val="18"/>
                <w:szCs w:val="18"/>
                <w:lang w:eastAsia="zh-CN"/>
              </w:rPr>
              <w:t xml:space="preserve">TS_ZHYW </w:t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    25.91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10.14      15.77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60.87</w:t>
            </w:r>
          </w:p>
          <w:p w:rsidR="00CF1E2C" w:rsidRPr="00CF1E2C" w:rsidRDefault="00CF1E2C" w:rsidP="00CF1E2C">
            <w:pPr>
              <w:rPr>
                <w:sz w:val="18"/>
                <w:szCs w:val="18"/>
                <w:lang w:eastAsia="zh-CN"/>
              </w:rPr>
            </w:pPr>
            <w:r w:rsidRPr="00CF1E2C">
              <w:rPr>
                <w:sz w:val="18"/>
                <w:szCs w:val="18"/>
                <w:lang w:eastAsia="zh-CN"/>
              </w:rPr>
              <w:t>PMS_USER</w:t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30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13.62      16.38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54.61</w:t>
            </w:r>
          </w:p>
          <w:p w:rsidR="00CF1E2C" w:rsidRPr="00CF1E2C" w:rsidRDefault="00CF1E2C" w:rsidP="00CF1E2C">
            <w:pPr>
              <w:rPr>
                <w:sz w:val="18"/>
                <w:szCs w:val="18"/>
                <w:lang w:eastAsia="zh-CN"/>
              </w:rPr>
            </w:pPr>
            <w:r w:rsidRPr="00CF1E2C">
              <w:rPr>
                <w:sz w:val="18"/>
                <w:szCs w:val="18"/>
                <w:lang w:eastAsia="zh-CN"/>
              </w:rPr>
              <w:t>TS_ODS</w:t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   100.24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49.68      50.56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50.44</w:t>
            </w:r>
          </w:p>
          <w:p w:rsidR="00CF1E2C" w:rsidRPr="00CF1E2C" w:rsidRDefault="00CF1E2C" w:rsidP="00CF1E2C">
            <w:pPr>
              <w:rPr>
                <w:sz w:val="18"/>
                <w:szCs w:val="18"/>
                <w:lang w:eastAsia="zh-CN"/>
              </w:rPr>
            </w:pPr>
            <w:r w:rsidRPr="00CF1E2C">
              <w:rPr>
                <w:sz w:val="18"/>
                <w:szCs w:val="18"/>
                <w:lang w:eastAsia="zh-CN"/>
              </w:rPr>
              <w:t>TS_EDC_IDX</w:t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   145.85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73.25       72.6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49.78</w:t>
            </w:r>
          </w:p>
          <w:p w:rsidR="00CF1E2C" w:rsidRPr="00CF1E2C" w:rsidRDefault="00CF1E2C" w:rsidP="00CF1E2C">
            <w:pPr>
              <w:rPr>
                <w:sz w:val="18"/>
                <w:szCs w:val="18"/>
                <w:lang w:eastAsia="zh-CN"/>
              </w:rPr>
            </w:pPr>
            <w:r w:rsidRPr="00CF1E2C">
              <w:rPr>
                <w:sz w:val="18"/>
                <w:szCs w:val="18"/>
                <w:lang w:eastAsia="zh-CN"/>
              </w:rPr>
              <w:t>SGDC_PMS_DATA</w:t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2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1.01        .99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49.71</w:t>
            </w:r>
          </w:p>
          <w:p w:rsidR="00CF1E2C" w:rsidRPr="00CF1E2C" w:rsidRDefault="00CF1E2C" w:rsidP="00CF1E2C">
            <w:pPr>
              <w:rPr>
                <w:sz w:val="18"/>
                <w:szCs w:val="18"/>
                <w:lang w:eastAsia="zh-CN"/>
              </w:rPr>
            </w:pPr>
            <w:r w:rsidRPr="00CF1E2C">
              <w:rPr>
                <w:sz w:val="18"/>
                <w:szCs w:val="18"/>
                <w:lang w:eastAsia="zh-CN"/>
              </w:rPr>
              <w:t>TS_EDC</w:t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  <w:t>6.39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 3.5       2.89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45.18</w:t>
            </w:r>
          </w:p>
          <w:p w:rsidR="00CF1E2C" w:rsidRPr="00CF1E2C" w:rsidRDefault="00CF1E2C" w:rsidP="00CF1E2C">
            <w:pPr>
              <w:rPr>
                <w:sz w:val="18"/>
                <w:szCs w:val="18"/>
                <w:lang w:eastAsia="zh-CN"/>
              </w:rPr>
            </w:pPr>
            <w:r w:rsidRPr="00CF1E2C">
              <w:rPr>
                <w:sz w:val="18"/>
                <w:szCs w:val="18"/>
                <w:lang w:eastAsia="zh-CN"/>
              </w:rPr>
              <w:t xml:space="preserve">TS_DWZY </w:t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  <w:t>6.69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3.79        2.9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43.33</w:t>
            </w:r>
          </w:p>
          <w:p w:rsidR="00CF1E2C" w:rsidRPr="00CF1E2C" w:rsidRDefault="00CF1E2C" w:rsidP="00CF1E2C">
            <w:pPr>
              <w:rPr>
                <w:sz w:val="18"/>
                <w:szCs w:val="18"/>
                <w:lang w:eastAsia="zh-CN"/>
              </w:rPr>
            </w:pPr>
            <w:r w:rsidRPr="00CF1E2C">
              <w:rPr>
                <w:sz w:val="18"/>
                <w:szCs w:val="18"/>
                <w:lang w:eastAsia="zh-CN"/>
              </w:rPr>
              <w:lastRenderedPageBreak/>
              <w:t>UNDOTBS1</w:t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32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21.11      10.89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34.02</w:t>
            </w:r>
          </w:p>
          <w:p w:rsidR="00CF1E2C" w:rsidRPr="00CF1E2C" w:rsidRDefault="00CF1E2C" w:rsidP="00CF1E2C">
            <w:pPr>
              <w:rPr>
                <w:sz w:val="18"/>
                <w:szCs w:val="18"/>
                <w:lang w:eastAsia="zh-CN"/>
              </w:rPr>
            </w:pPr>
            <w:r w:rsidRPr="00CF1E2C">
              <w:rPr>
                <w:sz w:val="18"/>
                <w:szCs w:val="18"/>
                <w:lang w:eastAsia="zh-CN"/>
              </w:rPr>
              <w:t>TS_IDX</w:t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    32.38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21.44      10.94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33.79</w:t>
            </w:r>
          </w:p>
          <w:p w:rsidR="00CF1E2C" w:rsidRPr="00CF1E2C" w:rsidRDefault="00CF1E2C" w:rsidP="00CF1E2C">
            <w:pPr>
              <w:rPr>
                <w:sz w:val="18"/>
                <w:szCs w:val="18"/>
                <w:lang w:eastAsia="zh-CN"/>
              </w:rPr>
            </w:pPr>
            <w:r w:rsidRPr="00CF1E2C">
              <w:rPr>
                <w:sz w:val="18"/>
                <w:szCs w:val="18"/>
                <w:lang w:eastAsia="zh-CN"/>
              </w:rPr>
              <w:t>TS_EDC2015</w:t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   240.95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178.9      62.04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25.75</w:t>
            </w:r>
            <w:r>
              <w:rPr>
                <w:sz w:val="18"/>
                <w:szCs w:val="18"/>
                <w:lang w:eastAsia="zh-CN"/>
              </w:rPr>
              <w:t xml:space="preserve">     </w:t>
            </w:r>
            <w:r>
              <w:rPr>
                <w:rFonts w:hint="eastAsia"/>
                <w:sz w:val="18"/>
                <w:szCs w:val="18"/>
                <w:lang w:eastAsia="zh-CN"/>
              </w:rPr>
              <w:t>--</w:t>
            </w:r>
            <w:r>
              <w:rPr>
                <w:sz w:val="18"/>
                <w:szCs w:val="18"/>
                <w:lang w:eastAsia="zh-CN"/>
              </w:rPr>
              <w:t>该表空间剩余空间比较大</w:t>
            </w:r>
          </w:p>
          <w:p w:rsidR="00CF1E2C" w:rsidRPr="00CF1E2C" w:rsidRDefault="00CF1E2C" w:rsidP="00CF1E2C">
            <w:pPr>
              <w:rPr>
                <w:sz w:val="18"/>
                <w:szCs w:val="18"/>
                <w:lang w:eastAsia="zh-CN"/>
              </w:rPr>
            </w:pPr>
            <w:r w:rsidRPr="00CF1E2C">
              <w:rPr>
                <w:sz w:val="18"/>
                <w:szCs w:val="18"/>
                <w:lang w:eastAsia="zh-CN"/>
              </w:rPr>
              <w:t>SYSTEM</w:t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    28.92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24.1       4.82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16.65</w:t>
            </w:r>
          </w:p>
          <w:p w:rsidR="00CF1E2C" w:rsidRPr="00CF1E2C" w:rsidRDefault="00CF1E2C" w:rsidP="00CF1E2C">
            <w:pPr>
              <w:rPr>
                <w:sz w:val="18"/>
                <w:szCs w:val="18"/>
                <w:lang w:eastAsia="zh-CN"/>
              </w:rPr>
            </w:pPr>
            <w:r w:rsidRPr="00CF1E2C">
              <w:rPr>
                <w:sz w:val="18"/>
                <w:szCs w:val="18"/>
                <w:lang w:eastAsia="zh-CN"/>
              </w:rPr>
              <w:t>YXQY</w:t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.1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  .1 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0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 1.5</w:t>
            </w:r>
          </w:p>
          <w:p w:rsidR="00CF1E2C" w:rsidRPr="00CF1E2C" w:rsidRDefault="00CF1E2C" w:rsidP="00CF1E2C">
            <w:pPr>
              <w:rPr>
                <w:sz w:val="18"/>
                <w:szCs w:val="18"/>
                <w:lang w:eastAsia="zh-CN"/>
              </w:rPr>
            </w:pPr>
            <w:r w:rsidRPr="00CF1E2C">
              <w:rPr>
                <w:sz w:val="18"/>
                <w:szCs w:val="18"/>
                <w:lang w:eastAsia="zh-CN"/>
              </w:rPr>
              <w:t>IDX_CTXSYS</w:t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1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   1 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0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 .45</w:t>
            </w:r>
          </w:p>
          <w:p w:rsidR="00CF1E2C" w:rsidRPr="00CF1E2C" w:rsidRDefault="00CF1E2C" w:rsidP="00CF1E2C">
            <w:pPr>
              <w:rPr>
                <w:sz w:val="18"/>
                <w:szCs w:val="18"/>
                <w:lang w:eastAsia="zh-CN"/>
              </w:rPr>
            </w:pPr>
            <w:r w:rsidRPr="00CF1E2C">
              <w:rPr>
                <w:sz w:val="18"/>
                <w:szCs w:val="18"/>
                <w:lang w:eastAsia="zh-CN"/>
              </w:rPr>
              <w:t>GEOQP</w:t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.5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  .5 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0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  .2</w:t>
            </w:r>
          </w:p>
          <w:p w:rsidR="00CF1E2C" w:rsidRPr="00CF1E2C" w:rsidRDefault="00CF1E2C" w:rsidP="00CF1E2C">
            <w:pPr>
              <w:rPr>
                <w:sz w:val="18"/>
                <w:szCs w:val="18"/>
                <w:lang w:eastAsia="zh-CN"/>
              </w:rPr>
            </w:pPr>
            <w:r w:rsidRPr="00CF1E2C">
              <w:rPr>
                <w:sz w:val="18"/>
                <w:szCs w:val="18"/>
                <w:lang w:eastAsia="zh-CN"/>
              </w:rPr>
              <w:t xml:space="preserve">GEOSTAR </w:t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.5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  .5 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0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  .2</w:t>
            </w:r>
          </w:p>
          <w:p w:rsidR="00CF1E2C" w:rsidRPr="00CF1E2C" w:rsidRDefault="00CF1E2C" w:rsidP="00CF1E2C">
            <w:pPr>
              <w:rPr>
                <w:sz w:val="18"/>
                <w:szCs w:val="18"/>
                <w:lang w:eastAsia="zh-CN"/>
              </w:rPr>
            </w:pPr>
            <w:r w:rsidRPr="00CF1E2C">
              <w:rPr>
                <w:sz w:val="18"/>
                <w:szCs w:val="18"/>
                <w:lang w:eastAsia="zh-CN"/>
              </w:rPr>
              <w:t>IMSTS</w:t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.98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 .98 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0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  .1</w:t>
            </w:r>
          </w:p>
          <w:p w:rsidR="00CF1E2C" w:rsidRPr="00CF1E2C" w:rsidRDefault="00CF1E2C" w:rsidP="00CF1E2C">
            <w:pPr>
              <w:rPr>
                <w:sz w:val="18"/>
                <w:szCs w:val="18"/>
                <w:lang w:eastAsia="zh-CN"/>
              </w:rPr>
            </w:pPr>
            <w:r w:rsidRPr="00CF1E2C">
              <w:rPr>
                <w:sz w:val="18"/>
                <w:szCs w:val="18"/>
                <w:lang w:eastAsia="zh-CN"/>
              </w:rPr>
              <w:t xml:space="preserve">TS_SDSB </w:t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1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   1 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0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  .1</w:t>
            </w:r>
          </w:p>
          <w:p w:rsidR="00CF1E2C" w:rsidRPr="00CF1E2C" w:rsidRDefault="00CF1E2C" w:rsidP="00CF1E2C">
            <w:pPr>
              <w:rPr>
                <w:sz w:val="18"/>
                <w:szCs w:val="18"/>
                <w:lang w:eastAsia="zh-CN"/>
              </w:rPr>
            </w:pPr>
            <w:r w:rsidRPr="00CF1E2C">
              <w:rPr>
                <w:sz w:val="18"/>
                <w:szCs w:val="18"/>
                <w:lang w:eastAsia="zh-CN"/>
              </w:rPr>
              <w:t>TS_EDC2016_IDX</w:t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  <w:t>7.86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7.86 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0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 .05</w:t>
            </w:r>
          </w:p>
          <w:p w:rsidR="00CF1E2C" w:rsidRPr="00CF1E2C" w:rsidRDefault="00CF1E2C" w:rsidP="00CF1E2C">
            <w:pPr>
              <w:rPr>
                <w:sz w:val="18"/>
                <w:szCs w:val="18"/>
                <w:lang w:eastAsia="zh-CN"/>
              </w:rPr>
            </w:pPr>
            <w:r w:rsidRPr="00CF1E2C">
              <w:rPr>
                <w:sz w:val="18"/>
                <w:szCs w:val="18"/>
                <w:lang w:eastAsia="zh-CN"/>
              </w:rPr>
              <w:t>TS_DWZY_BB</w:t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2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   2 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0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 .05</w:t>
            </w:r>
          </w:p>
          <w:p w:rsidR="00CF1E2C" w:rsidRPr="00CF1E2C" w:rsidRDefault="00CF1E2C" w:rsidP="00CF1E2C">
            <w:pPr>
              <w:rPr>
                <w:sz w:val="18"/>
                <w:szCs w:val="18"/>
                <w:lang w:eastAsia="zh-CN"/>
              </w:rPr>
            </w:pPr>
            <w:r w:rsidRPr="00CF1E2C">
              <w:rPr>
                <w:sz w:val="18"/>
                <w:szCs w:val="18"/>
                <w:lang w:eastAsia="zh-CN"/>
              </w:rPr>
              <w:t>TS_KJSJ_IDX</w:t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2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   2 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0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 .05</w:t>
            </w:r>
          </w:p>
          <w:p w:rsidR="00CF1E2C" w:rsidRPr="00CF1E2C" w:rsidRDefault="00CF1E2C" w:rsidP="00CF1E2C">
            <w:pPr>
              <w:rPr>
                <w:sz w:val="18"/>
                <w:szCs w:val="18"/>
                <w:lang w:eastAsia="zh-CN"/>
              </w:rPr>
            </w:pPr>
            <w:r w:rsidRPr="00CF1E2C">
              <w:rPr>
                <w:sz w:val="18"/>
                <w:szCs w:val="18"/>
                <w:lang w:eastAsia="zh-CN"/>
              </w:rPr>
              <w:t xml:space="preserve">TS_RZSJ </w:t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2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   2 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0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 .05</w:t>
            </w:r>
          </w:p>
          <w:p w:rsidR="00CF1E2C" w:rsidRPr="00CF1E2C" w:rsidRDefault="00CF1E2C" w:rsidP="00CF1E2C">
            <w:pPr>
              <w:rPr>
                <w:sz w:val="18"/>
                <w:szCs w:val="18"/>
                <w:lang w:eastAsia="zh-CN"/>
              </w:rPr>
            </w:pPr>
            <w:r w:rsidRPr="00CF1E2C">
              <w:rPr>
                <w:sz w:val="18"/>
                <w:szCs w:val="18"/>
                <w:lang w:eastAsia="zh-CN"/>
              </w:rPr>
              <w:t xml:space="preserve">TS_DYSB </w:t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2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   2 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0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 .05</w:t>
            </w:r>
          </w:p>
          <w:p w:rsidR="00CF1E2C" w:rsidRPr="00CF1E2C" w:rsidRDefault="00CF1E2C" w:rsidP="00CF1E2C">
            <w:pPr>
              <w:rPr>
                <w:sz w:val="18"/>
                <w:szCs w:val="18"/>
                <w:lang w:eastAsia="zh-CN"/>
              </w:rPr>
            </w:pPr>
            <w:r w:rsidRPr="00CF1E2C">
              <w:rPr>
                <w:sz w:val="18"/>
                <w:szCs w:val="18"/>
                <w:lang w:eastAsia="zh-CN"/>
              </w:rPr>
              <w:t xml:space="preserve">TBS_OGG </w:t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  <w:t>8.79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8.79 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0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 .03</w:t>
            </w:r>
          </w:p>
          <w:p w:rsidR="00CF1E2C" w:rsidRPr="00CF1E2C" w:rsidRDefault="00CF1E2C" w:rsidP="00CF1E2C">
            <w:pPr>
              <w:rPr>
                <w:sz w:val="18"/>
                <w:szCs w:val="18"/>
                <w:lang w:eastAsia="zh-CN"/>
              </w:rPr>
            </w:pPr>
            <w:r w:rsidRPr="00CF1E2C">
              <w:rPr>
                <w:sz w:val="18"/>
                <w:szCs w:val="18"/>
                <w:lang w:eastAsia="zh-CN"/>
              </w:rPr>
              <w:t>TS_SGTAT_IDX</w:t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5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   5 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0</w:t>
            </w:r>
            <w:r w:rsidRPr="00CF1E2C">
              <w:rPr>
                <w:sz w:val="18"/>
                <w:szCs w:val="18"/>
                <w:lang w:eastAsia="zh-CN"/>
              </w:rPr>
              <w:tab/>
              <w:t xml:space="preserve">    .02</w:t>
            </w:r>
          </w:p>
          <w:p w:rsidR="00CF1E2C" w:rsidRPr="00CF1E2C" w:rsidRDefault="00CF1E2C" w:rsidP="00CF1E2C">
            <w:pPr>
              <w:rPr>
                <w:sz w:val="18"/>
                <w:szCs w:val="18"/>
                <w:lang w:eastAsia="zh-CN"/>
              </w:rPr>
            </w:pPr>
          </w:p>
          <w:p w:rsidR="00CF1E2C" w:rsidRPr="00CF1E2C" w:rsidRDefault="00CF1E2C" w:rsidP="00CF1E2C">
            <w:pPr>
              <w:rPr>
                <w:sz w:val="28"/>
                <w:szCs w:val="28"/>
                <w:lang w:eastAsia="zh-CN"/>
              </w:rPr>
            </w:pPr>
            <w:r w:rsidRPr="00CF1E2C">
              <w:rPr>
                <w:sz w:val="18"/>
                <w:szCs w:val="18"/>
                <w:lang w:eastAsia="zh-CN"/>
              </w:rPr>
              <w:t>43 rows selected.</w:t>
            </w:r>
          </w:p>
        </w:tc>
      </w:tr>
    </w:tbl>
    <w:p w:rsidR="00CF1E2C" w:rsidRDefault="00CF1E2C" w:rsidP="001909B6">
      <w:pPr>
        <w:ind w:firstLineChars="200" w:firstLine="560"/>
        <w:rPr>
          <w:sz w:val="28"/>
          <w:szCs w:val="28"/>
          <w:lang w:eastAsia="zh-CN"/>
        </w:rPr>
      </w:pPr>
    </w:p>
    <w:p w:rsidR="00265A49" w:rsidRDefault="00CA79FE" w:rsidP="00490698">
      <w:pPr>
        <w:ind w:firstLineChars="200" w:firstLine="56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根据</w:t>
      </w:r>
      <w:r>
        <w:rPr>
          <w:sz w:val="28"/>
          <w:szCs w:val="28"/>
          <w:lang w:eastAsia="zh-CN"/>
        </w:rPr>
        <w:t>上述信息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sz w:val="28"/>
          <w:szCs w:val="28"/>
          <w:lang w:eastAsia="zh-CN"/>
        </w:rPr>
        <w:t>跟客户沟通后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sz w:val="28"/>
          <w:szCs w:val="28"/>
          <w:lang w:eastAsia="zh-CN"/>
        </w:rPr>
        <w:t>决定减少表空间</w:t>
      </w:r>
      <w:r w:rsidRPr="00CA79FE">
        <w:rPr>
          <w:sz w:val="28"/>
          <w:szCs w:val="28"/>
          <w:lang w:eastAsia="zh-CN"/>
        </w:rPr>
        <w:t>TS_EDC2015</w:t>
      </w:r>
      <w:r>
        <w:rPr>
          <w:sz w:val="28"/>
          <w:szCs w:val="28"/>
          <w:lang w:eastAsia="zh-CN"/>
        </w:rPr>
        <w:t>的空间</w:t>
      </w:r>
      <w:r w:rsidR="00F85734">
        <w:rPr>
          <w:rFonts w:hint="eastAsia"/>
          <w:sz w:val="28"/>
          <w:szCs w:val="28"/>
          <w:lang w:eastAsia="zh-CN"/>
        </w:rPr>
        <w:t>。</w:t>
      </w:r>
      <w:r w:rsidR="00F85734">
        <w:rPr>
          <w:sz w:val="28"/>
          <w:szCs w:val="28"/>
          <w:lang w:eastAsia="zh-CN"/>
        </w:rPr>
        <w:t>通过以下语句检查该表空间可以</w:t>
      </w:r>
      <w:r w:rsidR="00F85734">
        <w:rPr>
          <w:sz w:val="28"/>
          <w:szCs w:val="28"/>
          <w:lang w:eastAsia="zh-CN"/>
        </w:rPr>
        <w:t>resize</w:t>
      </w:r>
      <w:r w:rsidR="00F85734">
        <w:rPr>
          <w:sz w:val="28"/>
          <w:szCs w:val="28"/>
          <w:lang w:eastAsia="zh-CN"/>
        </w:rPr>
        <w:t>的大小</w:t>
      </w:r>
      <w:r w:rsidR="00F85734">
        <w:rPr>
          <w:rFonts w:hint="eastAsia"/>
          <w:sz w:val="28"/>
          <w:szCs w:val="28"/>
          <w:lang w:eastAsia="zh-CN"/>
        </w:rPr>
        <w:t>：</w:t>
      </w:r>
    </w:p>
    <w:tbl>
      <w:tblPr>
        <w:tblStyle w:val="a9"/>
        <w:tblW w:w="0" w:type="auto"/>
        <w:tblInd w:w="675" w:type="dxa"/>
        <w:tblLook w:val="04A0" w:firstRow="1" w:lastRow="0" w:firstColumn="1" w:lastColumn="0" w:noHBand="0" w:noVBand="1"/>
      </w:tblPr>
      <w:tblGrid>
        <w:gridCol w:w="9287"/>
      </w:tblGrid>
      <w:tr w:rsidR="001D7453" w:rsidTr="004468B8">
        <w:tc>
          <w:tcPr>
            <w:tcW w:w="9287" w:type="dxa"/>
          </w:tcPr>
          <w:p w:rsidR="00864D5D" w:rsidRDefault="00864D5D" w:rsidP="00864D5D">
            <w:pPr>
              <w:rPr>
                <w:lang w:eastAsia="zh-CN"/>
              </w:rPr>
            </w:pPr>
            <w:r>
              <w:rPr>
                <w:lang w:eastAsia="zh-CN"/>
              </w:rPr>
              <w:t>select file_name,</w:t>
            </w:r>
          </w:p>
          <w:p w:rsidR="00864D5D" w:rsidRDefault="00864D5D" w:rsidP="00864D5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ceil((nvl(hwm, 1) * &amp;&amp;blksize) / 1024 / 1024) smallest,</w:t>
            </w:r>
          </w:p>
          <w:p w:rsidR="00864D5D" w:rsidRDefault="00864D5D" w:rsidP="00864D5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ceil(blocks * &amp;&amp;blksize/ 1024 / 1024) currsize,</w:t>
            </w:r>
          </w:p>
          <w:p w:rsidR="00864D5D" w:rsidRDefault="00864D5D" w:rsidP="00864D5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ceil(blocks * &amp;&amp;blksize/ 1024 / 1024) -</w:t>
            </w:r>
          </w:p>
          <w:p w:rsidR="00864D5D" w:rsidRDefault="00864D5D" w:rsidP="00864D5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ceil((nvl(hwm, 1) * &amp;&amp;blksize) / 1024 / 1024) savings</w:t>
            </w:r>
          </w:p>
          <w:p w:rsidR="00864D5D" w:rsidRDefault="00864D5D" w:rsidP="00864D5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from dba_data_files a,</w:t>
            </w:r>
          </w:p>
          <w:p w:rsidR="00864D5D" w:rsidRDefault="00864D5D" w:rsidP="00864D5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(select file_id, max(block_id + blocks-1) hwm</w:t>
            </w:r>
          </w:p>
          <w:p w:rsidR="00864D5D" w:rsidRDefault="00864D5D" w:rsidP="00864D5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from dba_extents</w:t>
            </w:r>
          </w:p>
          <w:p w:rsidR="00864D5D" w:rsidRDefault="00864D5D" w:rsidP="00864D5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where tablespace_name='TS_EDC2015' group by file_id) b</w:t>
            </w:r>
          </w:p>
          <w:p w:rsidR="001D7453" w:rsidRDefault="00864D5D" w:rsidP="00864D5D">
            <w:pPr>
              <w:rPr>
                <w:sz w:val="28"/>
                <w:szCs w:val="28"/>
                <w:lang w:eastAsia="zh-CN"/>
              </w:rPr>
            </w:pPr>
            <w:r>
              <w:rPr>
                <w:lang w:eastAsia="zh-CN"/>
              </w:rPr>
              <w:t xml:space="preserve"> where a.file_id = b.file_id(+) and a.tablespace_name='TS_EDC2015';</w:t>
            </w:r>
          </w:p>
        </w:tc>
      </w:tr>
    </w:tbl>
    <w:p w:rsidR="001D7453" w:rsidRDefault="0031014B" w:rsidP="00F838A8">
      <w:pPr>
        <w:ind w:firstLineChars="200" w:firstLine="56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发现所有数据文件可以</w:t>
      </w:r>
      <w:r>
        <w:rPr>
          <w:rFonts w:hint="eastAsia"/>
          <w:sz w:val="28"/>
          <w:szCs w:val="28"/>
          <w:lang w:eastAsia="zh-CN"/>
        </w:rPr>
        <w:t>resize</w:t>
      </w:r>
      <w:r>
        <w:rPr>
          <w:rFonts w:hint="eastAsia"/>
          <w:sz w:val="28"/>
          <w:szCs w:val="28"/>
          <w:lang w:eastAsia="zh-CN"/>
        </w:rPr>
        <w:t>的大小仅为</w:t>
      </w:r>
      <w:r>
        <w:rPr>
          <w:rFonts w:hint="eastAsia"/>
          <w:sz w:val="28"/>
          <w:szCs w:val="28"/>
          <w:lang w:eastAsia="zh-CN"/>
        </w:rPr>
        <w:t>8G</w:t>
      </w:r>
      <w:r>
        <w:rPr>
          <w:rFonts w:hint="eastAsia"/>
          <w:sz w:val="28"/>
          <w:szCs w:val="28"/>
          <w:lang w:eastAsia="zh-CN"/>
        </w:rPr>
        <w:t>左右，和查询的剩余空间相差较多。</w:t>
      </w:r>
    </w:p>
    <w:p w:rsidR="00090E42" w:rsidRPr="00090E42" w:rsidRDefault="00090E42" w:rsidP="00F838A8">
      <w:pPr>
        <w:ind w:firstLineChars="200" w:firstLine="560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通过以下语句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sz w:val="28"/>
          <w:szCs w:val="28"/>
          <w:lang w:eastAsia="zh-CN"/>
        </w:rPr>
        <w:t>查看占用该表空间相关数据文件的</w:t>
      </w:r>
      <w:r>
        <w:rPr>
          <w:sz w:val="28"/>
          <w:szCs w:val="28"/>
          <w:lang w:eastAsia="zh-CN"/>
        </w:rPr>
        <w:t>block_id</w:t>
      </w:r>
      <w:r w:rsidR="00405517">
        <w:rPr>
          <w:rFonts w:hint="eastAsia"/>
          <w:sz w:val="28"/>
          <w:szCs w:val="28"/>
          <w:lang w:eastAsia="zh-CN"/>
        </w:rPr>
        <w:t>（也就是占用数据文件较高的位置）</w:t>
      </w:r>
      <w:r>
        <w:rPr>
          <w:sz w:val="28"/>
          <w:szCs w:val="28"/>
          <w:lang w:eastAsia="zh-CN"/>
        </w:rPr>
        <w:t>较大的对象</w:t>
      </w:r>
      <w:r>
        <w:rPr>
          <w:rFonts w:hint="eastAsia"/>
          <w:sz w:val="28"/>
          <w:szCs w:val="28"/>
          <w:lang w:eastAsia="zh-CN"/>
        </w:rPr>
        <w:t>。</w:t>
      </w:r>
    </w:p>
    <w:tbl>
      <w:tblPr>
        <w:tblStyle w:val="a9"/>
        <w:tblW w:w="0" w:type="auto"/>
        <w:tblInd w:w="675" w:type="dxa"/>
        <w:tblLook w:val="04A0" w:firstRow="1" w:lastRow="0" w:firstColumn="1" w:lastColumn="0" w:noHBand="0" w:noVBand="1"/>
      </w:tblPr>
      <w:tblGrid>
        <w:gridCol w:w="9287"/>
      </w:tblGrid>
      <w:tr w:rsidR="003F561C" w:rsidTr="004468B8">
        <w:tc>
          <w:tcPr>
            <w:tcW w:w="9287" w:type="dxa"/>
          </w:tcPr>
          <w:p w:rsidR="008C6C8C" w:rsidRDefault="008C6C8C" w:rsidP="008C6C8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select * from (select owner ownr, segment_name name,PARTITION_NAME, segment_type type, extent_id </w:t>
            </w:r>
            <w:r>
              <w:rPr>
                <w:lang w:eastAsia="zh-CN"/>
              </w:rPr>
              <w:lastRenderedPageBreak/>
              <w:t>exid, file_id fiid, block_id blid, blocks blks</w:t>
            </w:r>
          </w:p>
          <w:p w:rsidR="008C6C8C" w:rsidRDefault="008C6C8C" w:rsidP="008C6C8C">
            <w:pPr>
              <w:rPr>
                <w:lang w:eastAsia="zh-CN"/>
              </w:rPr>
            </w:pPr>
            <w:r>
              <w:rPr>
                <w:lang w:eastAsia="zh-CN"/>
              </w:rPr>
              <w:t>from dba_extents</w:t>
            </w:r>
          </w:p>
          <w:p w:rsidR="008C6C8C" w:rsidRDefault="008C6C8C" w:rsidP="008C6C8C">
            <w:pPr>
              <w:rPr>
                <w:lang w:eastAsia="zh-CN"/>
              </w:rPr>
            </w:pPr>
            <w:r>
              <w:rPr>
                <w:lang w:eastAsia="zh-CN"/>
              </w:rPr>
              <w:t>where tablespace_name ='</w:t>
            </w:r>
            <w:r w:rsidR="00027DDE">
              <w:rPr>
                <w:lang w:eastAsia="zh-CN"/>
              </w:rPr>
              <w:t xml:space="preserve"> TS_EDC2015</w:t>
            </w:r>
            <w:r>
              <w:rPr>
                <w:lang w:eastAsia="zh-CN"/>
              </w:rPr>
              <w:t>'</w:t>
            </w:r>
          </w:p>
          <w:p w:rsidR="003B7D35" w:rsidRDefault="008C6C8C" w:rsidP="008C6C8C">
            <w:pPr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lang w:eastAsia="zh-CN"/>
              </w:rPr>
              <w:t>order by block_id desc) where rownum&lt;=30</w:t>
            </w:r>
            <w:r>
              <w:rPr>
                <w:rFonts w:hint="eastAsia"/>
                <w:lang w:eastAsia="zh-CN"/>
              </w:rPr>
              <w:t>；</w:t>
            </w:r>
          </w:p>
        </w:tc>
      </w:tr>
    </w:tbl>
    <w:p w:rsidR="003B7D35" w:rsidRPr="00A523D8" w:rsidRDefault="00ED249A" w:rsidP="005912C4">
      <w:pPr>
        <w:ind w:firstLineChars="200" w:firstLine="56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lastRenderedPageBreak/>
        <w:t>通过以上语句查看，发现对象有索引、分区表、子分区表、</w:t>
      </w:r>
      <w:r>
        <w:rPr>
          <w:rFonts w:hint="eastAsia"/>
          <w:sz w:val="28"/>
          <w:szCs w:val="28"/>
          <w:lang w:eastAsia="zh-CN"/>
        </w:rPr>
        <w:t>lob</w:t>
      </w:r>
      <w:r>
        <w:rPr>
          <w:rFonts w:hint="eastAsia"/>
          <w:sz w:val="28"/>
          <w:szCs w:val="28"/>
          <w:lang w:eastAsia="zh-CN"/>
        </w:rPr>
        <w:t>字段等，</w:t>
      </w:r>
      <w:r w:rsidR="00414B55">
        <w:rPr>
          <w:rFonts w:hint="eastAsia"/>
          <w:sz w:val="28"/>
          <w:szCs w:val="28"/>
          <w:lang w:eastAsia="zh-CN"/>
        </w:rPr>
        <w:t>通过跟业务及相关人员沟通，统计跟上述有关的其他对象，一起整改。部分语句如下：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529"/>
      </w:tblGrid>
      <w:tr w:rsidR="00AF1630" w:rsidTr="0097305D">
        <w:trPr>
          <w:jc w:val="center"/>
        </w:trPr>
        <w:tc>
          <w:tcPr>
            <w:tcW w:w="9529" w:type="dxa"/>
          </w:tcPr>
          <w:p w:rsidR="00AF1630" w:rsidRDefault="00097C86" w:rsidP="00097C86">
            <w:pPr>
              <w:rPr>
                <w:lang w:eastAsia="zh-CN"/>
              </w:rPr>
            </w:pPr>
            <w:r>
              <w:rPr>
                <w:lang w:eastAsia="zh-CN"/>
              </w:rPr>
              <w:t>--LOB</w:t>
            </w:r>
            <w:r>
              <w:rPr>
                <w:rFonts w:hint="eastAsia"/>
                <w:lang w:eastAsia="zh-CN"/>
              </w:rPr>
              <w:t>字段</w:t>
            </w:r>
            <w:r>
              <w:rPr>
                <w:rFonts w:hint="eastAsia"/>
                <w:lang w:eastAsia="zh-CN"/>
              </w:rPr>
              <w:t xml:space="preserve"> move</w:t>
            </w:r>
          </w:p>
          <w:p w:rsidR="00097C86" w:rsidRDefault="00097C86" w:rsidP="00097C8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alter table edc_exchange.edc move tablespace TS_EDC2015 lob(XML_CLOB) store </w:t>
            </w:r>
          </w:p>
          <w:p w:rsidR="00097C86" w:rsidRDefault="00097C86" w:rsidP="00097C86">
            <w:pPr>
              <w:rPr>
                <w:lang w:eastAsia="zh-CN"/>
              </w:rPr>
            </w:pPr>
            <w:r>
              <w:rPr>
                <w:lang w:eastAsia="zh-CN"/>
              </w:rPr>
              <w:t>as edclob(tablespace TS_EDC2015);</w:t>
            </w:r>
          </w:p>
          <w:p w:rsidR="003F5793" w:rsidRDefault="003F5793" w:rsidP="00097C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…………</w:t>
            </w:r>
          </w:p>
          <w:p w:rsidR="003F5793" w:rsidRPr="0006484D" w:rsidRDefault="003F5793" w:rsidP="00097C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--</w:t>
            </w:r>
            <w:r>
              <w:rPr>
                <w:lang w:eastAsia="zh-CN"/>
              </w:rPr>
              <w:t>分区表</w:t>
            </w:r>
            <w:r>
              <w:rPr>
                <w:lang w:eastAsia="zh-CN"/>
              </w:rPr>
              <w:t>move</w:t>
            </w:r>
            <w:r w:rsidR="0006484D">
              <w:rPr>
                <w:lang w:eastAsia="zh-CN"/>
              </w:rPr>
              <w:t>(</w:t>
            </w:r>
            <w:r w:rsidR="0006484D">
              <w:rPr>
                <w:lang w:eastAsia="zh-CN"/>
              </w:rPr>
              <w:t>举例说明</w:t>
            </w:r>
            <w:r w:rsidR="0006484D">
              <w:rPr>
                <w:rFonts w:hint="eastAsia"/>
                <w:lang w:eastAsia="zh-CN"/>
              </w:rPr>
              <w:t>)</w:t>
            </w:r>
          </w:p>
          <w:p w:rsidR="00EE1076" w:rsidRDefault="0006484D" w:rsidP="00097C86">
            <w:pPr>
              <w:rPr>
                <w:lang w:eastAsia="zh-CN"/>
              </w:rPr>
            </w:pPr>
            <w:r w:rsidRPr="0006484D">
              <w:rPr>
                <w:lang w:eastAsia="zh-CN"/>
              </w:rPr>
              <w:t>alter table scott.obj_part move  partition p201212 tablespace test;</w:t>
            </w:r>
          </w:p>
          <w:p w:rsidR="0006484D" w:rsidRDefault="0006484D" w:rsidP="00097C86">
            <w:pPr>
              <w:rPr>
                <w:lang w:eastAsia="zh-CN"/>
              </w:rPr>
            </w:pPr>
            <w:r w:rsidRPr="0006484D">
              <w:rPr>
                <w:lang w:eastAsia="zh-CN"/>
              </w:rPr>
              <w:t xml:space="preserve">alter table scott.obj_part move  </w:t>
            </w:r>
            <w:r>
              <w:rPr>
                <w:lang w:eastAsia="zh-CN"/>
              </w:rPr>
              <w:t>sub</w:t>
            </w:r>
            <w:r w:rsidRPr="0006484D">
              <w:rPr>
                <w:lang w:eastAsia="zh-CN"/>
              </w:rPr>
              <w:t>partition p20121231 tablespace test;</w:t>
            </w:r>
          </w:p>
          <w:p w:rsidR="0006484D" w:rsidRDefault="0006484D" w:rsidP="00097C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……</w:t>
            </w:r>
          </w:p>
          <w:p w:rsidR="0006484D" w:rsidRDefault="0006484D" w:rsidP="00097C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--</w:t>
            </w:r>
            <w:r>
              <w:rPr>
                <w:lang w:eastAsia="zh-CN"/>
              </w:rPr>
              <w:t>重建相关索引</w:t>
            </w:r>
          </w:p>
          <w:p w:rsidR="0006484D" w:rsidRDefault="00560465" w:rsidP="00097C86">
            <w:pPr>
              <w:rPr>
                <w:lang w:eastAsia="zh-CN"/>
              </w:rPr>
            </w:pPr>
            <w:r w:rsidRPr="00560465">
              <w:rPr>
                <w:lang w:eastAsia="zh-CN"/>
              </w:rPr>
              <w:t>alter index  EDC_EXCHANGE.SYS_C00117331 rebuild tablespace TS_EDC2015;</w:t>
            </w:r>
          </w:p>
          <w:p w:rsidR="00560465" w:rsidRDefault="00560465" w:rsidP="00097C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…………</w:t>
            </w:r>
          </w:p>
        </w:tc>
      </w:tr>
    </w:tbl>
    <w:p w:rsidR="002550EC" w:rsidRDefault="00F62477" w:rsidP="00F62477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  </w:t>
      </w:r>
      <w:r>
        <w:rPr>
          <w:sz w:val="28"/>
          <w:szCs w:val="28"/>
          <w:lang w:eastAsia="zh-CN"/>
        </w:rPr>
        <w:t>通过上述操作，</w:t>
      </w:r>
      <w:r>
        <w:rPr>
          <w:rFonts w:hint="eastAsia"/>
          <w:sz w:val="28"/>
          <w:szCs w:val="28"/>
          <w:lang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针对前</w:t>
      </w:r>
      <w:r>
        <w:rPr>
          <w:rFonts w:hint="eastAsia"/>
          <w:sz w:val="28"/>
          <w:szCs w:val="28"/>
          <w:lang w:eastAsia="zh-CN"/>
        </w:rPr>
        <w:t>200</w:t>
      </w:r>
      <w:r>
        <w:rPr>
          <w:rFonts w:hint="eastAsia"/>
          <w:sz w:val="28"/>
          <w:szCs w:val="28"/>
          <w:lang w:eastAsia="zh-CN"/>
        </w:rPr>
        <w:t>个对象进行了相关整改，相关数据文件的</w:t>
      </w:r>
      <w:r>
        <w:rPr>
          <w:rFonts w:hint="eastAsia"/>
          <w:sz w:val="28"/>
          <w:szCs w:val="28"/>
          <w:lang w:eastAsia="zh-CN"/>
        </w:rPr>
        <w:t>block_id</w:t>
      </w:r>
      <w:r>
        <w:rPr>
          <w:rFonts w:hint="eastAsia"/>
          <w:sz w:val="28"/>
          <w:szCs w:val="28"/>
          <w:lang w:eastAsia="zh-CN"/>
        </w:rPr>
        <w:t>已降低，再次执行如下语句查看</w:t>
      </w:r>
      <w:r w:rsidR="00DC744E">
        <w:rPr>
          <w:rFonts w:hint="eastAsia"/>
          <w:sz w:val="28"/>
          <w:szCs w:val="28"/>
          <w:lang w:eastAsia="zh-CN"/>
        </w:rPr>
        <w:t>，</w:t>
      </w:r>
      <w:r w:rsidR="00DC744E">
        <w:rPr>
          <w:rFonts w:hint="eastAsia"/>
          <w:sz w:val="28"/>
          <w:szCs w:val="28"/>
          <w:lang w:eastAsia="zh-CN"/>
        </w:rPr>
        <w:t>resize</w:t>
      </w:r>
      <w:r w:rsidR="00DC744E">
        <w:rPr>
          <w:rFonts w:hint="eastAsia"/>
          <w:sz w:val="28"/>
          <w:szCs w:val="28"/>
          <w:lang w:eastAsia="zh-CN"/>
        </w:rPr>
        <w:t>后可以节省出空间接近</w:t>
      </w:r>
      <w:r w:rsidR="00DC744E">
        <w:rPr>
          <w:rFonts w:hint="eastAsia"/>
          <w:sz w:val="28"/>
          <w:szCs w:val="28"/>
          <w:lang w:eastAsia="zh-CN"/>
        </w:rPr>
        <w:t>180G</w:t>
      </w:r>
      <w:r>
        <w:rPr>
          <w:rFonts w:hint="eastAsia"/>
          <w:sz w:val="28"/>
          <w:szCs w:val="28"/>
          <w:lang w:eastAsia="zh-CN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550EC" w:rsidTr="004468B8">
        <w:tc>
          <w:tcPr>
            <w:tcW w:w="9962" w:type="dxa"/>
          </w:tcPr>
          <w:p w:rsidR="00516075" w:rsidRPr="0097305D" w:rsidRDefault="002550EC" w:rsidP="00516075">
            <w:pPr>
              <w:rPr>
                <w:lang w:eastAsia="zh-CN"/>
              </w:rPr>
            </w:pPr>
            <w:r w:rsidRPr="002550EC">
              <w:rPr>
                <w:sz w:val="15"/>
                <w:szCs w:val="15"/>
                <w:lang w:eastAsia="zh-CN"/>
              </w:rPr>
              <w:t xml:space="preserve"> </w:t>
            </w:r>
            <w:r w:rsidR="00516075" w:rsidRPr="0097305D">
              <w:rPr>
                <w:rFonts w:hint="eastAsia"/>
                <w:lang w:eastAsia="zh-CN"/>
              </w:rPr>
              <w:t>SQL&gt; --</w:t>
            </w:r>
            <w:r w:rsidR="00516075" w:rsidRPr="0097305D">
              <w:rPr>
                <w:rFonts w:hint="eastAsia"/>
                <w:lang w:eastAsia="zh-CN"/>
              </w:rPr>
              <w:t>查看可以</w:t>
            </w:r>
            <w:r w:rsidR="00516075" w:rsidRPr="0097305D">
              <w:rPr>
                <w:rFonts w:hint="eastAsia"/>
                <w:lang w:eastAsia="zh-CN"/>
              </w:rPr>
              <w:t xml:space="preserve">resize </w:t>
            </w:r>
            <w:r w:rsidR="00516075" w:rsidRPr="0097305D">
              <w:rPr>
                <w:rFonts w:hint="eastAsia"/>
                <w:lang w:eastAsia="zh-CN"/>
              </w:rPr>
              <w:t>的大小</w:t>
            </w:r>
          </w:p>
          <w:p w:rsidR="00516075" w:rsidRPr="0097305D" w:rsidRDefault="00516075" w:rsidP="00516075">
            <w:pPr>
              <w:rPr>
                <w:lang w:eastAsia="zh-CN"/>
              </w:rPr>
            </w:pPr>
            <w:r w:rsidRPr="0097305D">
              <w:rPr>
                <w:lang w:eastAsia="zh-CN"/>
              </w:rPr>
              <w:t>select file_name,</w:t>
            </w:r>
          </w:p>
          <w:p w:rsidR="00516075" w:rsidRPr="0097305D" w:rsidRDefault="00516075" w:rsidP="00516075">
            <w:pPr>
              <w:rPr>
                <w:lang w:eastAsia="zh-CN"/>
              </w:rPr>
            </w:pPr>
            <w:r w:rsidRPr="0097305D">
              <w:rPr>
                <w:lang w:eastAsia="zh-CN"/>
              </w:rPr>
              <w:t xml:space="preserve">       ceil((nvl(hwm, 1) * &amp;&amp;blksize) / 1024 / 1024) smallest,</w:t>
            </w:r>
          </w:p>
          <w:p w:rsidR="00516075" w:rsidRPr="0097305D" w:rsidRDefault="00516075" w:rsidP="00516075">
            <w:pPr>
              <w:rPr>
                <w:lang w:eastAsia="zh-CN"/>
              </w:rPr>
            </w:pPr>
            <w:r w:rsidRPr="0097305D">
              <w:rPr>
                <w:lang w:eastAsia="zh-CN"/>
              </w:rPr>
              <w:t xml:space="preserve">       ceil(blocks * &amp;&amp;blksize/ 1024 / 1024) currsize,</w:t>
            </w:r>
          </w:p>
          <w:p w:rsidR="00516075" w:rsidRPr="0097305D" w:rsidRDefault="00516075" w:rsidP="00516075">
            <w:pPr>
              <w:rPr>
                <w:lang w:eastAsia="zh-CN"/>
              </w:rPr>
            </w:pPr>
            <w:r w:rsidRPr="0097305D">
              <w:rPr>
                <w:lang w:eastAsia="zh-CN"/>
              </w:rPr>
              <w:t xml:space="preserve">       ceil(blocks * &amp;&amp;blksize/ 1024 / 1024) -</w:t>
            </w:r>
          </w:p>
          <w:p w:rsidR="00516075" w:rsidRPr="0097305D" w:rsidRDefault="00516075" w:rsidP="00516075">
            <w:pPr>
              <w:rPr>
                <w:lang w:eastAsia="zh-CN"/>
              </w:rPr>
            </w:pPr>
            <w:r w:rsidRPr="0097305D">
              <w:rPr>
                <w:lang w:eastAsia="zh-CN"/>
              </w:rPr>
              <w:t xml:space="preserve">       ceil((nvl(hwm, 1) * &amp;&amp;blksize) / 10SQL&gt;   2    3    4    5  24 / </w:t>
            </w:r>
          </w:p>
          <w:p w:rsidR="00516075" w:rsidRPr="0097305D" w:rsidRDefault="00516075" w:rsidP="00516075">
            <w:pPr>
              <w:rPr>
                <w:lang w:eastAsia="zh-CN"/>
              </w:rPr>
            </w:pPr>
            <w:r w:rsidRPr="0097305D">
              <w:rPr>
                <w:lang w:eastAsia="zh-CN"/>
              </w:rPr>
              <w:t>1024) savings</w:t>
            </w:r>
          </w:p>
          <w:p w:rsidR="00516075" w:rsidRPr="0097305D" w:rsidRDefault="00516075" w:rsidP="00516075">
            <w:pPr>
              <w:rPr>
                <w:lang w:eastAsia="zh-CN"/>
              </w:rPr>
            </w:pPr>
            <w:r w:rsidRPr="0097305D">
              <w:rPr>
                <w:lang w:eastAsia="zh-CN"/>
              </w:rPr>
              <w:t xml:space="preserve">  from dba_data_files a,</w:t>
            </w:r>
          </w:p>
          <w:p w:rsidR="00516075" w:rsidRPr="0097305D" w:rsidRDefault="00516075" w:rsidP="00516075">
            <w:pPr>
              <w:rPr>
                <w:lang w:eastAsia="zh-CN"/>
              </w:rPr>
            </w:pPr>
            <w:r w:rsidRPr="0097305D">
              <w:rPr>
                <w:lang w:eastAsia="zh-CN"/>
              </w:rPr>
              <w:t xml:space="preserve">       (select file_id, max(block_id + blocks-1) hwm</w:t>
            </w:r>
          </w:p>
          <w:p w:rsidR="00516075" w:rsidRPr="0097305D" w:rsidRDefault="00516075" w:rsidP="00516075">
            <w:pPr>
              <w:rPr>
                <w:lang w:eastAsia="zh-CN"/>
              </w:rPr>
            </w:pPr>
            <w:r w:rsidRPr="0097305D">
              <w:rPr>
                <w:lang w:eastAsia="zh-CN"/>
              </w:rPr>
              <w:t xml:space="preserve">          from dba_extents</w:t>
            </w:r>
          </w:p>
          <w:p w:rsidR="00516075" w:rsidRPr="0097305D" w:rsidRDefault="00516075" w:rsidP="00516075">
            <w:pPr>
              <w:rPr>
                <w:lang w:eastAsia="zh-CN"/>
              </w:rPr>
            </w:pPr>
            <w:r w:rsidRPr="0097305D">
              <w:rPr>
                <w:lang w:eastAsia="zh-CN"/>
              </w:rPr>
              <w:t xml:space="preserve">         where tablespace_name='TS_EDC2015' group by file_id) b</w:t>
            </w:r>
          </w:p>
          <w:p w:rsidR="00516075" w:rsidRPr="0097305D" w:rsidRDefault="00516075" w:rsidP="00516075">
            <w:pPr>
              <w:rPr>
                <w:lang w:eastAsia="zh-CN"/>
              </w:rPr>
            </w:pPr>
            <w:r w:rsidRPr="0097305D">
              <w:rPr>
                <w:lang w:eastAsia="zh-CN"/>
              </w:rPr>
              <w:t xml:space="preserve"> where a.file_id = b.file_id(+) and a.tablespace_name='TS_EDC2015';  6    7  </w:t>
            </w:r>
          </w:p>
          <w:p w:rsidR="00516075" w:rsidRPr="0097305D" w:rsidRDefault="00516075" w:rsidP="00516075">
            <w:pPr>
              <w:rPr>
                <w:lang w:eastAsia="zh-CN"/>
              </w:rPr>
            </w:pPr>
            <w:r w:rsidRPr="0097305D">
              <w:rPr>
                <w:lang w:eastAsia="zh-CN"/>
              </w:rPr>
              <w:t xml:space="preserve">  8    9   10  </w:t>
            </w:r>
          </w:p>
          <w:p w:rsidR="00516075" w:rsidRPr="0097305D" w:rsidRDefault="00516075" w:rsidP="00516075">
            <w:pPr>
              <w:rPr>
                <w:lang w:eastAsia="zh-CN"/>
              </w:rPr>
            </w:pPr>
          </w:p>
          <w:p w:rsidR="00516075" w:rsidRPr="0097305D" w:rsidRDefault="00516075" w:rsidP="00516075">
            <w:pPr>
              <w:rPr>
                <w:lang w:eastAsia="zh-CN"/>
              </w:rPr>
            </w:pPr>
            <w:r w:rsidRPr="0097305D">
              <w:rPr>
                <w:lang w:eastAsia="zh-CN"/>
              </w:rPr>
              <w:tab/>
            </w:r>
            <w:r w:rsidRPr="0097305D">
              <w:rPr>
                <w:lang w:eastAsia="zh-CN"/>
              </w:rPr>
              <w:tab/>
            </w:r>
            <w:r w:rsidRPr="0097305D">
              <w:rPr>
                <w:lang w:eastAsia="zh-CN"/>
              </w:rPr>
              <w:tab/>
            </w:r>
            <w:r w:rsidRPr="0097305D">
              <w:rPr>
                <w:lang w:eastAsia="zh-CN"/>
              </w:rPr>
              <w:tab/>
            </w:r>
            <w:r w:rsidRPr="0097305D">
              <w:rPr>
                <w:lang w:eastAsia="zh-CN"/>
              </w:rPr>
              <w:tab/>
            </w:r>
            <w:r w:rsidRPr="0097305D">
              <w:rPr>
                <w:lang w:eastAsia="zh-CN"/>
              </w:rPr>
              <w:tab/>
              <w:t xml:space="preserve">   Smallest</w:t>
            </w:r>
          </w:p>
          <w:p w:rsidR="00516075" w:rsidRPr="0097305D" w:rsidRDefault="00516075" w:rsidP="00516075">
            <w:pPr>
              <w:rPr>
                <w:lang w:eastAsia="zh-CN"/>
              </w:rPr>
            </w:pPr>
            <w:r w:rsidRPr="0097305D">
              <w:rPr>
                <w:lang w:eastAsia="zh-CN"/>
              </w:rPr>
              <w:tab/>
            </w:r>
            <w:r w:rsidRPr="0097305D">
              <w:rPr>
                <w:lang w:eastAsia="zh-CN"/>
              </w:rPr>
              <w:tab/>
            </w:r>
            <w:r w:rsidRPr="0097305D">
              <w:rPr>
                <w:lang w:eastAsia="zh-CN"/>
              </w:rPr>
              <w:tab/>
            </w:r>
            <w:r w:rsidRPr="0097305D">
              <w:rPr>
                <w:lang w:eastAsia="zh-CN"/>
              </w:rPr>
              <w:tab/>
            </w:r>
            <w:r w:rsidRPr="0097305D">
              <w:rPr>
                <w:lang w:eastAsia="zh-CN"/>
              </w:rPr>
              <w:tab/>
            </w:r>
            <w:r w:rsidRPr="0097305D">
              <w:rPr>
                <w:lang w:eastAsia="zh-CN"/>
              </w:rPr>
              <w:tab/>
              <w:t xml:space="preserve">       Szie Current   Poss.</w:t>
            </w:r>
          </w:p>
          <w:p w:rsidR="00516075" w:rsidRPr="0097305D" w:rsidRDefault="00516075" w:rsidP="00516075">
            <w:pPr>
              <w:rPr>
                <w:lang w:eastAsia="zh-CN"/>
              </w:rPr>
            </w:pPr>
            <w:r w:rsidRPr="0097305D">
              <w:rPr>
                <w:lang w:eastAsia="zh-CN"/>
              </w:rPr>
              <w:t>FILE_NAME</w:t>
            </w:r>
            <w:r w:rsidRPr="0097305D">
              <w:rPr>
                <w:lang w:eastAsia="zh-CN"/>
              </w:rPr>
              <w:tab/>
            </w:r>
            <w:r w:rsidRPr="0097305D">
              <w:rPr>
                <w:lang w:eastAsia="zh-CN"/>
              </w:rPr>
              <w:tab/>
            </w:r>
            <w:r w:rsidRPr="0097305D">
              <w:rPr>
                <w:lang w:eastAsia="zh-CN"/>
              </w:rPr>
              <w:tab/>
            </w:r>
            <w:r w:rsidRPr="0097305D">
              <w:rPr>
                <w:lang w:eastAsia="zh-CN"/>
              </w:rPr>
              <w:tab/>
            </w:r>
            <w:r w:rsidRPr="0097305D">
              <w:rPr>
                <w:lang w:eastAsia="zh-CN"/>
              </w:rPr>
              <w:tab/>
              <w:t xml:space="preserve">      Poss.    Size Savings</w:t>
            </w:r>
          </w:p>
          <w:p w:rsidR="00516075" w:rsidRPr="0097305D" w:rsidRDefault="00516075" w:rsidP="00516075">
            <w:pPr>
              <w:rPr>
                <w:lang w:eastAsia="zh-CN"/>
              </w:rPr>
            </w:pPr>
            <w:r w:rsidRPr="0097305D">
              <w:rPr>
                <w:lang w:eastAsia="zh-CN"/>
              </w:rPr>
              <w:t>-------------------------------------------------- -------- ------- -------</w:t>
            </w:r>
          </w:p>
          <w:p w:rsidR="00516075" w:rsidRPr="0097305D" w:rsidRDefault="00516075" w:rsidP="00516075">
            <w:pPr>
              <w:rPr>
                <w:lang w:eastAsia="zh-CN"/>
              </w:rPr>
            </w:pPr>
            <w:r w:rsidRPr="0097305D">
              <w:rPr>
                <w:lang w:eastAsia="zh-CN"/>
              </w:rPr>
              <w:t xml:space="preserve">+DATADG/pmssd/datafile/ts_edc201503.dbf </w:t>
            </w:r>
            <w:r w:rsidRPr="0097305D">
              <w:rPr>
                <w:lang w:eastAsia="zh-CN"/>
              </w:rPr>
              <w:tab/>
              <w:t xml:space="preserve">       8812   28600   19788</w:t>
            </w:r>
          </w:p>
          <w:p w:rsidR="00516075" w:rsidRPr="0097305D" w:rsidRDefault="00516075" w:rsidP="00516075">
            <w:pPr>
              <w:rPr>
                <w:lang w:eastAsia="zh-CN"/>
              </w:rPr>
            </w:pPr>
            <w:r w:rsidRPr="0097305D">
              <w:rPr>
                <w:lang w:eastAsia="zh-CN"/>
              </w:rPr>
              <w:lastRenderedPageBreak/>
              <w:t xml:space="preserve">+DATADG/pmssd/datafile/ts_edc201504.dbf </w:t>
            </w:r>
            <w:r w:rsidRPr="0097305D">
              <w:rPr>
                <w:lang w:eastAsia="zh-CN"/>
              </w:rPr>
              <w:tab/>
              <w:t xml:space="preserve">       6551   25600   19049</w:t>
            </w:r>
          </w:p>
          <w:p w:rsidR="00516075" w:rsidRPr="0097305D" w:rsidRDefault="00516075" w:rsidP="00516075">
            <w:pPr>
              <w:rPr>
                <w:lang w:eastAsia="zh-CN"/>
              </w:rPr>
            </w:pPr>
            <w:r w:rsidRPr="0097305D">
              <w:rPr>
                <w:lang w:eastAsia="zh-CN"/>
              </w:rPr>
              <w:t xml:space="preserve">+DATADG/pmssd/datafile/ts_edc201505.dbf </w:t>
            </w:r>
            <w:r w:rsidRPr="0097305D">
              <w:rPr>
                <w:lang w:eastAsia="zh-CN"/>
              </w:rPr>
              <w:tab/>
              <w:t xml:space="preserve">       6910   26000   19090</w:t>
            </w:r>
          </w:p>
          <w:p w:rsidR="00516075" w:rsidRPr="0097305D" w:rsidRDefault="00516075" w:rsidP="00516075">
            <w:pPr>
              <w:rPr>
                <w:lang w:eastAsia="zh-CN"/>
              </w:rPr>
            </w:pPr>
            <w:r w:rsidRPr="0097305D">
              <w:rPr>
                <w:lang w:eastAsia="zh-CN"/>
              </w:rPr>
              <w:t xml:space="preserve">+DATADG/pmssd/datafile/ts_edc201508.dbf </w:t>
            </w:r>
            <w:r w:rsidRPr="0097305D">
              <w:rPr>
                <w:lang w:eastAsia="zh-CN"/>
              </w:rPr>
              <w:tab/>
              <w:t xml:space="preserve">       8825   25200   16375</w:t>
            </w:r>
          </w:p>
          <w:p w:rsidR="00516075" w:rsidRPr="0097305D" w:rsidRDefault="00516075" w:rsidP="00516075">
            <w:pPr>
              <w:rPr>
                <w:lang w:eastAsia="zh-CN"/>
              </w:rPr>
            </w:pPr>
            <w:r w:rsidRPr="0097305D">
              <w:rPr>
                <w:lang w:eastAsia="zh-CN"/>
              </w:rPr>
              <w:t xml:space="preserve">+DATADG/pmssd/datafile/ts_edc201507.dbf </w:t>
            </w:r>
            <w:r w:rsidRPr="0097305D">
              <w:rPr>
                <w:lang w:eastAsia="zh-CN"/>
              </w:rPr>
              <w:tab/>
              <w:t xml:space="preserve">       8320   25200   16880</w:t>
            </w:r>
          </w:p>
          <w:p w:rsidR="00516075" w:rsidRPr="0097305D" w:rsidRDefault="00516075" w:rsidP="00516075">
            <w:pPr>
              <w:rPr>
                <w:lang w:eastAsia="zh-CN"/>
              </w:rPr>
            </w:pPr>
            <w:r w:rsidRPr="0097305D">
              <w:rPr>
                <w:lang w:eastAsia="zh-CN"/>
              </w:rPr>
              <w:t>+DATADG/pmssd/datafile/ts_edc2015.dbf</w:t>
            </w:r>
            <w:r w:rsidRPr="0097305D">
              <w:rPr>
                <w:lang w:eastAsia="zh-CN"/>
              </w:rPr>
              <w:tab/>
            </w:r>
            <w:r w:rsidRPr="0097305D">
              <w:rPr>
                <w:lang w:eastAsia="zh-CN"/>
              </w:rPr>
              <w:tab/>
              <w:t xml:space="preserve">       6831   32760   25929</w:t>
            </w:r>
          </w:p>
          <w:p w:rsidR="00516075" w:rsidRPr="0097305D" w:rsidRDefault="00516075" w:rsidP="00516075">
            <w:pPr>
              <w:rPr>
                <w:lang w:eastAsia="zh-CN"/>
              </w:rPr>
            </w:pPr>
            <w:r w:rsidRPr="0097305D">
              <w:rPr>
                <w:lang w:eastAsia="zh-CN"/>
              </w:rPr>
              <w:t xml:space="preserve">+DATADG/pmssd/datafile/ts_edc201509.dbf </w:t>
            </w:r>
            <w:r w:rsidRPr="0097305D">
              <w:rPr>
                <w:lang w:eastAsia="zh-CN"/>
              </w:rPr>
              <w:tab/>
              <w:t xml:space="preserve">       9053   25000   15947</w:t>
            </w:r>
          </w:p>
          <w:p w:rsidR="00516075" w:rsidRPr="0097305D" w:rsidRDefault="00516075" w:rsidP="00516075">
            <w:pPr>
              <w:rPr>
                <w:lang w:eastAsia="zh-CN"/>
              </w:rPr>
            </w:pPr>
            <w:r w:rsidRPr="0097305D">
              <w:rPr>
                <w:lang w:eastAsia="zh-CN"/>
              </w:rPr>
              <w:t xml:space="preserve">+DATADG/pmssd/datafile/ts_edc201502.dbf </w:t>
            </w:r>
            <w:r w:rsidRPr="0097305D">
              <w:rPr>
                <w:lang w:eastAsia="zh-CN"/>
              </w:rPr>
              <w:tab/>
              <w:t xml:space="preserve">       5260   32768   27508</w:t>
            </w:r>
          </w:p>
          <w:p w:rsidR="00516075" w:rsidRPr="0097305D" w:rsidRDefault="00516075" w:rsidP="00516075">
            <w:pPr>
              <w:rPr>
                <w:lang w:eastAsia="zh-CN"/>
              </w:rPr>
            </w:pPr>
            <w:r w:rsidRPr="0097305D">
              <w:rPr>
                <w:lang w:eastAsia="zh-CN"/>
              </w:rPr>
              <w:t xml:space="preserve">+DATADG/pmssd/datafile/ts_edc201506.dbf </w:t>
            </w:r>
            <w:r w:rsidRPr="0097305D">
              <w:rPr>
                <w:lang w:eastAsia="zh-CN"/>
              </w:rPr>
              <w:tab/>
              <w:t xml:space="preserve">       7021   25600   18579</w:t>
            </w:r>
          </w:p>
          <w:p w:rsidR="00516075" w:rsidRPr="0097305D" w:rsidRDefault="00516075" w:rsidP="00516075">
            <w:pPr>
              <w:rPr>
                <w:lang w:eastAsia="zh-CN"/>
              </w:rPr>
            </w:pPr>
          </w:p>
          <w:p w:rsidR="00516075" w:rsidRPr="0097305D" w:rsidRDefault="00516075" w:rsidP="00516075">
            <w:pPr>
              <w:rPr>
                <w:lang w:eastAsia="zh-CN"/>
              </w:rPr>
            </w:pPr>
            <w:r w:rsidRPr="0097305D">
              <w:rPr>
                <w:lang w:eastAsia="zh-CN"/>
              </w:rPr>
              <w:tab/>
            </w:r>
            <w:r w:rsidRPr="0097305D">
              <w:rPr>
                <w:lang w:eastAsia="zh-CN"/>
              </w:rPr>
              <w:tab/>
            </w:r>
            <w:r w:rsidRPr="0097305D">
              <w:rPr>
                <w:lang w:eastAsia="zh-CN"/>
              </w:rPr>
              <w:tab/>
            </w:r>
            <w:r w:rsidRPr="0097305D">
              <w:rPr>
                <w:lang w:eastAsia="zh-CN"/>
              </w:rPr>
              <w:tab/>
            </w:r>
            <w:r w:rsidRPr="0097305D">
              <w:rPr>
                <w:lang w:eastAsia="zh-CN"/>
              </w:rPr>
              <w:tab/>
            </w:r>
            <w:r w:rsidRPr="0097305D">
              <w:rPr>
                <w:lang w:eastAsia="zh-CN"/>
              </w:rPr>
              <w:tab/>
              <w:t xml:space="preserve">   Smallest</w:t>
            </w:r>
          </w:p>
          <w:p w:rsidR="00516075" w:rsidRPr="0097305D" w:rsidRDefault="00516075" w:rsidP="00516075">
            <w:pPr>
              <w:rPr>
                <w:lang w:eastAsia="zh-CN"/>
              </w:rPr>
            </w:pPr>
            <w:r w:rsidRPr="0097305D">
              <w:rPr>
                <w:lang w:eastAsia="zh-CN"/>
              </w:rPr>
              <w:tab/>
            </w:r>
            <w:r w:rsidRPr="0097305D">
              <w:rPr>
                <w:lang w:eastAsia="zh-CN"/>
              </w:rPr>
              <w:tab/>
            </w:r>
            <w:r w:rsidRPr="0097305D">
              <w:rPr>
                <w:lang w:eastAsia="zh-CN"/>
              </w:rPr>
              <w:tab/>
            </w:r>
            <w:r w:rsidRPr="0097305D">
              <w:rPr>
                <w:lang w:eastAsia="zh-CN"/>
              </w:rPr>
              <w:tab/>
            </w:r>
            <w:r w:rsidRPr="0097305D">
              <w:rPr>
                <w:lang w:eastAsia="zh-CN"/>
              </w:rPr>
              <w:tab/>
            </w:r>
            <w:r w:rsidRPr="0097305D">
              <w:rPr>
                <w:lang w:eastAsia="zh-CN"/>
              </w:rPr>
              <w:tab/>
              <w:t xml:space="preserve">       Szie Current   Poss.</w:t>
            </w:r>
          </w:p>
          <w:p w:rsidR="00516075" w:rsidRPr="0097305D" w:rsidRDefault="00516075" w:rsidP="00516075">
            <w:pPr>
              <w:rPr>
                <w:lang w:eastAsia="zh-CN"/>
              </w:rPr>
            </w:pPr>
            <w:r w:rsidRPr="0097305D">
              <w:rPr>
                <w:lang w:eastAsia="zh-CN"/>
              </w:rPr>
              <w:t>FILE_NAME</w:t>
            </w:r>
            <w:r w:rsidRPr="0097305D">
              <w:rPr>
                <w:lang w:eastAsia="zh-CN"/>
              </w:rPr>
              <w:tab/>
            </w:r>
            <w:r w:rsidRPr="0097305D">
              <w:rPr>
                <w:lang w:eastAsia="zh-CN"/>
              </w:rPr>
              <w:tab/>
            </w:r>
            <w:r w:rsidRPr="0097305D">
              <w:rPr>
                <w:lang w:eastAsia="zh-CN"/>
              </w:rPr>
              <w:tab/>
            </w:r>
            <w:r w:rsidRPr="0097305D">
              <w:rPr>
                <w:lang w:eastAsia="zh-CN"/>
              </w:rPr>
              <w:tab/>
            </w:r>
            <w:r w:rsidRPr="0097305D">
              <w:rPr>
                <w:lang w:eastAsia="zh-CN"/>
              </w:rPr>
              <w:tab/>
              <w:t xml:space="preserve">      Poss.    Size Savings</w:t>
            </w:r>
          </w:p>
          <w:p w:rsidR="00516075" w:rsidRPr="0097305D" w:rsidRDefault="00516075" w:rsidP="00516075">
            <w:pPr>
              <w:rPr>
                <w:lang w:eastAsia="zh-CN"/>
              </w:rPr>
            </w:pPr>
            <w:r w:rsidRPr="0097305D">
              <w:rPr>
                <w:lang w:eastAsia="zh-CN"/>
              </w:rPr>
              <w:t>-------------------------------------------------- -------- ------- -------</w:t>
            </w:r>
          </w:p>
          <w:p w:rsidR="00516075" w:rsidRPr="0097305D" w:rsidRDefault="00516075" w:rsidP="00516075">
            <w:pPr>
              <w:rPr>
                <w:lang w:eastAsia="zh-CN"/>
              </w:rPr>
            </w:pPr>
            <w:r w:rsidRPr="0097305D">
              <w:rPr>
                <w:lang w:eastAsia="zh-CN"/>
              </w:rPr>
              <w:tab/>
            </w:r>
            <w:r w:rsidRPr="0097305D">
              <w:rPr>
                <w:lang w:eastAsia="zh-CN"/>
              </w:rPr>
              <w:tab/>
            </w:r>
            <w:r w:rsidRPr="0097305D">
              <w:rPr>
                <w:lang w:eastAsia="zh-CN"/>
              </w:rPr>
              <w:tab/>
            </w:r>
            <w:r w:rsidRPr="0097305D">
              <w:rPr>
                <w:lang w:eastAsia="zh-CN"/>
              </w:rPr>
              <w:tab/>
            </w:r>
            <w:r w:rsidRPr="0097305D">
              <w:rPr>
                <w:lang w:eastAsia="zh-CN"/>
              </w:rPr>
              <w:tab/>
            </w:r>
            <w:r w:rsidRPr="0097305D">
              <w:rPr>
                <w:lang w:eastAsia="zh-CN"/>
              </w:rPr>
              <w:tab/>
            </w:r>
            <w:r w:rsidRPr="0097305D">
              <w:rPr>
                <w:lang w:eastAsia="zh-CN"/>
              </w:rPr>
              <w:tab/>
            </w:r>
            <w:r w:rsidRPr="0097305D">
              <w:rPr>
                <w:lang w:eastAsia="zh-CN"/>
              </w:rPr>
              <w:tab/>
              <w:t xml:space="preserve">    -------</w:t>
            </w:r>
          </w:p>
          <w:p w:rsidR="002550EC" w:rsidRDefault="00516075" w:rsidP="00516075">
            <w:pPr>
              <w:rPr>
                <w:sz w:val="28"/>
                <w:szCs w:val="28"/>
                <w:lang w:eastAsia="zh-CN"/>
              </w:rPr>
            </w:pPr>
            <w:r w:rsidRPr="0097305D">
              <w:rPr>
                <w:lang w:eastAsia="zh-CN"/>
              </w:rPr>
              <w:t>sum</w:t>
            </w:r>
            <w:r w:rsidRPr="0097305D">
              <w:rPr>
                <w:lang w:eastAsia="zh-CN"/>
              </w:rPr>
              <w:tab/>
            </w:r>
            <w:r w:rsidRPr="0097305D">
              <w:rPr>
                <w:lang w:eastAsia="zh-CN"/>
              </w:rPr>
              <w:tab/>
            </w:r>
            <w:r w:rsidRPr="0097305D">
              <w:rPr>
                <w:lang w:eastAsia="zh-CN"/>
              </w:rPr>
              <w:tab/>
            </w:r>
            <w:r w:rsidRPr="0097305D">
              <w:rPr>
                <w:lang w:eastAsia="zh-CN"/>
              </w:rPr>
              <w:tab/>
            </w:r>
            <w:r w:rsidRPr="0097305D">
              <w:rPr>
                <w:lang w:eastAsia="zh-CN"/>
              </w:rPr>
              <w:tab/>
            </w:r>
            <w:r w:rsidRPr="0097305D">
              <w:rPr>
                <w:lang w:eastAsia="zh-CN"/>
              </w:rPr>
              <w:tab/>
            </w:r>
            <w:r w:rsidRPr="0097305D">
              <w:rPr>
                <w:lang w:eastAsia="zh-CN"/>
              </w:rPr>
              <w:tab/>
            </w:r>
            <w:r w:rsidRPr="0097305D">
              <w:rPr>
                <w:lang w:eastAsia="zh-CN"/>
              </w:rPr>
              <w:tab/>
              <w:t xml:space="preserve">     179145</w:t>
            </w:r>
          </w:p>
        </w:tc>
      </w:tr>
    </w:tbl>
    <w:p w:rsidR="00AF1630" w:rsidRDefault="00AF1630" w:rsidP="006E1EA1">
      <w:pPr>
        <w:rPr>
          <w:sz w:val="28"/>
          <w:szCs w:val="28"/>
          <w:lang w:eastAsia="zh-CN"/>
        </w:rPr>
      </w:pPr>
    </w:p>
    <w:p w:rsidR="006E1EA1" w:rsidRDefault="00B201C7" w:rsidP="006E1EA1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执行相关操作</w:t>
      </w:r>
      <w:r w:rsidR="006E1EA1">
        <w:rPr>
          <w:rFonts w:hint="eastAsia"/>
          <w:sz w:val="28"/>
          <w:szCs w:val="28"/>
          <w:lang w:eastAsia="zh-CN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62"/>
      </w:tblGrid>
      <w:tr w:rsidR="006E1EA1" w:rsidTr="006E1EA1">
        <w:tc>
          <w:tcPr>
            <w:tcW w:w="9962" w:type="dxa"/>
          </w:tcPr>
          <w:p w:rsidR="00B201C7" w:rsidRDefault="00B201C7" w:rsidP="00B201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--</w:t>
            </w:r>
            <w:r>
              <w:rPr>
                <w:rFonts w:hint="eastAsia"/>
                <w:lang w:eastAsia="zh-CN"/>
              </w:rPr>
              <w:t>生成修改语句</w:t>
            </w:r>
          </w:p>
          <w:p w:rsidR="00B201C7" w:rsidRDefault="00B201C7" w:rsidP="00B201C7">
            <w:pPr>
              <w:rPr>
                <w:lang w:eastAsia="zh-CN"/>
              </w:rPr>
            </w:pPr>
            <w:r>
              <w:rPr>
                <w:lang w:eastAsia="zh-CN"/>
              </w:rPr>
              <w:t>column cmd format a75 word_wrapped</w:t>
            </w:r>
          </w:p>
          <w:p w:rsidR="00B201C7" w:rsidRDefault="00B201C7" w:rsidP="00B201C7">
            <w:pPr>
              <w:rPr>
                <w:lang w:eastAsia="zh-CN"/>
              </w:rPr>
            </w:pPr>
            <w:r>
              <w:rPr>
                <w:lang w:eastAsia="zh-CN"/>
              </w:rPr>
              <w:t>select 'alter database datafile '''||file_name||''' resize '||ceil((nvl</w:t>
            </w:r>
          </w:p>
          <w:p w:rsidR="00B201C7" w:rsidRDefault="00B201C7" w:rsidP="00B201C7">
            <w:pPr>
              <w:rPr>
                <w:lang w:eastAsia="zh-CN"/>
              </w:rPr>
            </w:pPr>
            <w:r>
              <w:rPr>
                <w:lang w:eastAsia="zh-CN"/>
              </w:rPr>
              <w:t>(hwm,1)*&amp;&amp;blksize)/1024/1024) || 'm;' cmd</w:t>
            </w:r>
          </w:p>
          <w:p w:rsidR="00B201C7" w:rsidRDefault="00B201C7" w:rsidP="00B201C7">
            <w:pPr>
              <w:rPr>
                <w:lang w:eastAsia="zh-CN"/>
              </w:rPr>
            </w:pPr>
            <w:r>
              <w:rPr>
                <w:lang w:eastAsia="zh-CN"/>
              </w:rPr>
              <w:t>from dba_data_files a,</w:t>
            </w:r>
          </w:p>
          <w:p w:rsidR="00B201C7" w:rsidRDefault="00B201C7" w:rsidP="00B201C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(select file_id,max(block_id+blocks-1) hwm from dba_extents  where </w:t>
            </w:r>
          </w:p>
          <w:p w:rsidR="00B201C7" w:rsidRDefault="00B201C7" w:rsidP="00B201C7">
            <w:pPr>
              <w:rPr>
                <w:lang w:eastAsia="zh-CN"/>
              </w:rPr>
            </w:pPr>
            <w:r>
              <w:rPr>
                <w:lang w:eastAsia="zh-CN"/>
              </w:rPr>
              <w:t>tablespace_name='TS_EDC2015' group by file_id) b</w:t>
            </w:r>
          </w:p>
          <w:p w:rsidR="00B201C7" w:rsidRDefault="00B201C7" w:rsidP="00B201C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where a.file_id = b.file_id(+) and ceil(blocks * &amp;&amp;blksize/ 1024 / 1024)-</w:t>
            </w:r>
          </w:p>
          <w:p w:rsidR="00B201C7" w:rsidRDefault="00B201C7" w:rsidP="00B201C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ceil((nvl(hwm, 1) * &amp;&amp;blksize) / 1024 / 1024)&gt;0 and </w:t>
            </w:r>
          </w:p>
          <w:p w:rsidR="006E1EA1" w:rsidRDefault="00B201C7" w:rsidP="00B201C7">
            <w:pPr>
              <w:rPr>
                <w:lang w:eastAsia="zh-CN"/>
              </w:rPr>
            </w:pPr>
            <w:r>
              <w:rPr>
                <w:lang w:eastAsia="zh-CN"/>
              </w:rPr>
              <w:t>tablespace_name='TS_EDC2015';</w:t>
            </w:r>
          </w:p>
          <w:p w:rsidR="00A33466" w:rsidRDefault="00A33466" w:rsidP="00B201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--</w:t>
            </w:r>
            <w:r>
              <w:rPr>
                <w:lang w:eastAsia="zh-CN"/>
              </w:rPr>
              <w:t>执行如下语句</w:t>
            </w:r>
            <w:r>
              <w:rPr>
                <w:rFonts w:hint="eastAsia"/>
                <w:lang w:eastAsia="zh-CN"/>
              </w:rPr>
              <w:t>，上述语句是</w:t>
            </w:r>
            <w:r>
              <w:rPr>
                <w:rFonts w:hint="eastAsia"/>
                <w:lang w:eastAsia="zh-CN"/>
              </w:rPr>
              <w:t>resize</w:t>
            </w:r>
            <w:r>
              <w:rPr>
                <w:rFonts w:hint="eastAsia"/>
                <w:lang w:eastAsia="zh-CN"/>
              </w:rPr>
              <w:t>数据文件到最小值，为防止其他业务使用该表空间，为每个数据文件增加了</w:t>
            </w:r>
            <w:r>
              <w:rPr>
                <w:rFonts w:hint="eastAsia"/>
                <w:lang w:eastAsia="zh-CN"/>
              </w:rPr>
              <w:t>1-</w:t>
            </w:r>
            <w:r>
              <w:rPr>
                <w:lang w:eastAsia="zh-CN"/>
              </w:rPr>
              <w:t>2G</w:t>
            </w:r>
            <w:r>
              <w:rPr>
                <w:lang w:eastAsia="zh-CN"/>
              </w:rPr>
              <w:t>不等</w:t>
            </w:r>
            <w:r>
              <w:rPr>
                <w:rFonts w:hint="eastAsia"/>
                <w:lang w:eastAsia="zh-CN"/>
              </w:rPr>
              <w:t>。</w:t>
            </w:r>
          </w:p>
          <w:p w:rsidR="00A33466" w:rsidRPr="00A33466" w:rsidRDefault="00A33466" w:rsidP="00A33466">
            <w:pPr>
              <w:rPr>
                <w:lang w:eastAsia="zh-CN"/>
              </w:rPr>
            </w:pPr>
            <w:r w:rsidRPr="00A33466">
              <w:rPr>
                <w:lang w:eastAsia="zh-CN"/>
              </w:rPr>
              <w:t>alter database datafile '+DATADG/pmssd/datafile/ts_edc201503.dbf' resize 9000m;</w:t>
            </w:r>
          </w:p>
          <w:p w:rsidR="00A33466" w:rsidRPr="00A33466" w:rsidRDefault="00A33466" w:rsidP="00A33466">
            <w:pPr>
              <w:rPr>
                <w:lang w:eastAsia="zh-CN"/>
              </w:rPr>
            </w:pPr>
            <w:r w:rsidRPr="00A33466">
              <w:rPr>
                <w:lang w:eastAsia="zh-CN"/>
              </w:rPr>
              <w:t>alter database datafile '+DATADG/pmssd/datafile/ts_edc201504.dbf' resize 7000m;</w:t>
            </w:r>
          </w:p>
          <w:p w:rsidR="00A33466" w:rsidRPr="00A33466" w:rsidRDefault="00A33466" w:rsidP="00A33466">
            <w:pPr>
              <w:rPr>
                <w:lang w:eastAsia="zh-CN"/>
              </w:rPr>
            </w:pPr>
            <w:r w:rsidRPr="00A33466">
              <w:rPr>
                <w:lang w:eastAsia="zh-CN"/>
              </w:rPr>
              <w:t>alter database datafile '+DATADG/pmssd/datafile/ts_edc201505.dbf' resize 8000m;</w:t>
            </w:r>
          </w:p>
          <w:p w:rsidR="00A33466" w:rsidRPr="00A33466" w:rsidRDefault="00A33466" w:rsidP="00A33466">
            <w:pPr>
              <w:rPr>
                <w:lang w:eastAsia="zh-CN"/>
              </w:rPr>
            </w:pPr>
            <w:r w:rsidRPr="00A33466">
              <w:rPr>
                <w:lang w:eastAsia="zh-CN"/>
              </w:rPr>
              <w:t>alter database datafile '+DATADG/pmssd/datafile/ts_edc201508.dbf' resize 9000m;</w:t>
            </w:r>
          </w:p>
          <w:p w:rsidR="00A33466" w:rsidRPr="00A33466" w:rsidRDefault="00A33466" w:rsidP="00A33466">
            <w:pPr>
              <w:rPr>
                <w:lang w:eastAsia="zh-CN"/>
              </w:rPr>
            </w:pPr>
            <w:r w:rsidRPr="00A33466">
              <w:rPr>
                <w:lang w:eastAsia="zh-CN"/>
              </w:rPr>
              <w:t>alter database datafile '+DATADG/pmssd/datafile/ts_edc201507.dbf' resize 9000m;</w:t>
            </w:r>
          </w:p>
          <w:p w:rsidR="00A33466" w:rsidRPr="00A33466" w:rsidRDefault="00A33466" w:rsidP="00A33466">
            <w:pPr>
              <w:rPr>
                <w:lang w:eastAsia="zh-CN"/>
              </w:rPr>
            </w:pPr>
            <w:r w:rsidRPr="00A33466">
              <w:rPr>
                <w:lang w:eastAsia="zh-CN"/>
              </w:rPr>
              <w:t>alter database datafile '+DATADG/pmssd/datafile/ts_edc2015.dbf' resize 8000m;</w:t>
            </w:r>
          </w:p>
          <w:p w:rsidR="00A33466" w:rsidRPr="00A33466" w:rsidRDefault="00A33466" w:rsidP="00A33466">
            <w:pPr>
              <w:rPr>
                <w:lang w:eastAsia="zh-CN"/>
              </w:rPr>
            </w:pPr>
            <w:r w:rsidRPr="00A33466">
              <w:rPr>
                <w:lang w:eastAsia="zh-CN"/>
              </w:rPr>
              <w:t>alter database datafile '+DATADG/pmssd/datafile/ts_edc201509.dbf' resize 9100m;</w:t>
            </w:r>
          </w:p>
          <w:p w:rsidR="00A33466" w:rsidRPr="00A33466" w:rsidRDefault="00A33466" w:rsidP="00A33466">
            <w:pPr>
              <w:rPr>
                <w:lang w:eastAsia="zh-CN"/>
              </w:rPr>
            </w:pPr>
            <w:r w:rsidRPr="00A33466">
              <w:rPr>
                <w:lang w:eastAsia="zh-CN"/>
              </w:rPr>
              <w:t>alter database datafile '+DATADG/pmssd/datafile/ts_edc201502.dbf' resize 8000m;</w:t>
            </w:r>
          </w:p>
          <w:p w:rsidR="00A33466" w:rsidRDefault="00A33466" w:rsidP="00A33466">
            <w:pPr>
              <w:rPr>
                <w:lang w:eastAsia="zh-CN"/>
              </w:rPr>
            </w:pPr>
            <w:r w:rsidRPr="00A33466">
              <w:rPr>
                <w:lang w:eastAsia="zh-CN"/>
              </w:rPr>
              <w:t>alter database datafile '+DATADG/pmssd/datafile/ts_edc201506.dbf' resize 7200m;</w:t>
            </w:r>
          </w:p>
          <w:p w:rsidR="009F6DF5" w:rsidRDefault="009F6DF5" w:rsidP="00A33466">
            <w:pPr>
              <w:rPr>
                <w:lang w:eastAsia="zh-CN"/>
              </w:rPr>
            </w:pPr>
          </w:p>
          <w:p w:rsidR="009F6DF5" w:rsidRDefault="009F6DF5" w:rsidP="00A334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--resize</w:t>
            </w:r>
            <w:r>
              <w:rPr>
                <w:rFonts w:hint="eastAsia"/>
                <w:lang w:eastAsia="zh-CN"/>
              </w:rPr>
              <w:t>完成后，再次查看</w:t>
            </w:r>
            <w:r w:rsidR="001950FA">
              <w:rPr>
                <w:rFonts w:hint="eastAsia"/>
                <w:lang w:eastAsia="zh-CN"/>
              </w:rPr>
              <w:t>asm</w:t>
            </w:r>
            <w:r w:rsidR="001950FA">
              <w:rPr>
                <w:rFonts w:hint="eastAsia"/>
                <w:lang w:eastAsia="zh-CN"/>
              </w:rPr>
              <w:t>磁盘空间，发下剩余接近</w:t>
            </w:r>
            <w:r w:rsidR="001950FA">
              <w:rPr>
                <w:rFonts w:hint="eastAsia"/>
                <w:lang w:eastAsia="zh-CN"/>
              </w:rPr>
              <w:t>180G</w:t>
            </w:r>
            <w:r w:rsidR="001950FA">
              <w:rPr>
                <w:rFonts w:hint="eastAsia"/>
                <w:lang w:eastAsia="zh-CN"/>
              </w:rPr>
              <w:t>，暂时缓解了磁盘空间压力。</w:t>
            </w:r>
          </w:p>
          <w:p w:rsidR="001950FA" w:rsidRPr="001950FA" w:rsidRDefault="001950FA" w:rsidP="001950FA">
            <w:pPr>
              <w:rPr>
                <w:lang w:eastAsia="zh-CN"/>
              </w:rPr>
            </w:pPr>
            <w:r w:rsidRPr="001950FA">
              <w:rPr>
                <w:lang w:eastAsia="zh-CN"/>
              </w:rPr>
              <w:t xml:space="preserve">select GROUP_NUMBER,NAME,STATE,TYPE,TOTAL_MB,FREE_MB,USABLE_FILE_MB from v$asm_diskgroup;SQL&gt; SQL&gt; SQL&gt; </w:t>
            </w:r>
          </w:p>
          <w:p w:rsidR="001950FA" w:rsidRPr="001950FA" w:rsidRDefault="001950FA" w:rsidP="001950FA">
            <w:pPr>
              <w:rPr>
                <w:lang w:eastAsia="zh-CN"/>
              </w:rPr>
            </w:pPr>
          </w:p>
          <w:p w:rsidR="001950FA" w:rsidRPr="001950FA" w:rsidRDefault="001950FA" w:rsidP="001950FA">
            <w:pPr>
              <w:rPr>
                <w:lang w:eastAsia="zh-CN"/>
              </w:rPr>
            </w:pPr>
            <w:r w:rsidRPr="001950FA">
              <w:rPr>
                <w:lang w:eastAsia="zh-CN"/>
              </w:rPr>
              <w:t>GROUP_NUMBER NAME</w:t>
            </w:r>
            <w:r w:rsidRPr="001950FA">
              <w:rPr>
                <w:lang w:eastAsia="zh-CN"/>
              </w:rPr>
              <w:tab/>
              <w:t xml:space="preserve">     STATE</w:t>
            </w:r>
            <w:r w:rsidRPr="001950FA">
              <w:rPr>
                <w:lang w:eastAsia="zh-CN"/>
              </w:rPr>
              <w:tab/>
              <w:t xml:space="preserve"> TYPE</w:t>
            </w:r>
            <w:r w:rsidRPr="001950FA">
              <w:rPr>
                <w:lang w:eastAsia="zh-CN"/>
              </w:rPr>
              <w:tab/>
              <w:t xml:space="preserve">  TOTAL_MB    FREE_MB USABLE_FILE_MB</w:t>
            </w:r>
          </w:p>
          <w:p w:rsidR="001950FA" w:rsidRPr="001950FA" w:rsidRDefault="001950FA" w:rsidP="001950FA">
            <w:pPr>
              <w:rPr>
                <w:lang w:eastAsia="zh-CN"/>
              </w:rPr>
            </w:pPr>
            <w:r w:rsidRPr="001950FA">
              <w:rPr>
                <w:lang w:eastAsia="zh-CN"/>
              </w:rPr>
              <w:t>------------ --------------- ----------- ------ ---------- ---------- --------------</w:t>
            </w:r>
          </w:p>
          <w:p w:rsidR="001950FA" w:rsidRPr="001950FA" w:rsidRDefault="001950FA" w:rsidP="001950FA">
            <w:pPr>
              <w:rPr>
                <w:lang w:eastAsia="zh-CN"/>
              </w:rPr>
            </w:pPr>
            <w:r w:rsidRPr="001950FA">
              <w:rPr>
                <w:lang w:eastAsia="zh-CN"/>
              </w:rPr>
              <w:tab/>
              <w:t xml:space="preserve">   1 ARCHDG</w:t>
            </w:r>
            <w:r w:rsidRPr="001950FA">
              <w:rPr>
                <w:lang w:eastAsia="zh-CN"/>
              </w:rPr>
              <w:tab/>
              <w:t xml:space="preserve">     CONNECTED</w:t>
            </w:r>
            <w:r w:rsidRPr="001950FA">
              <w:rPr>
                <w:lang w:eastAsia="zh-CN"/>
              </w:rPr>
              <w:tab/>
              <w:t xml:space="preserve"> EXTERN     512001     172269</w:t>
            </w:r>
            <w:r w:rsidRPr="001950FA">
              <w:rPr>
                <w:lang w:eastAsia="zh-CN"/>
              </w:rPr>
              <w:tab/>
              <w:t xml:space="preserve">      172269</w:t>
            </w:r>
          </w:p>
          <w:p w:rsidR="001950FA" w:rsidRPr="001950FA" w:rsidRDefault="001950FA" w:rsidP="001950FA">
            <w:pPr>
              <w:rPr>
                <w:lang w:eastAsia="zh-CN"/>
              </w:rPr>
            </w:pPr>
            <w:r w:rsidRPr="001950FA">
              <w:rPr>
                <w:lang w:eastAsia="zh-CN"/>
              </w:rPr>
              <w:tab/>
              <w:t xml:space="preserve">   2 DATADG</w:t>
            </w:r>
            <w:r w:rsidRPr="001950FA">
              <w:rPr>
                <w:lang w:eastAsia="zh-CN"/>
              </w:rPr>
              <w:tab/>
              <w:t xml:space="preserve">     CONNECTED</w:t>
            </w:r>
            <w:r w:rsidRPr="001950FA">
              <w:rPr>
                <w:lang w:eastAsia="zh-CN"/>
              </w:rPr>
              <w:tab/>
              <w:t xml:space="preserve"> EXTERN    3584007     179817</w:t>
            </w:r>
            <w:r w:rsidRPr="001950FA">
              <w:rPr>
                <w:lang w:eastAsia="zh-CN"/>
              </w:rPr>
              <w:tab/>
              <w:t xml:space="preserve">      179817</w:t>
            </w:r>
          </w:p>
          <w:p w:rsidR="001950FA" w:rsidRPr="001950FA" w:rsidRDefault="001950FA" w:rsidP="001950FA">
            <w:pPr>
              <w:rPr>
                <w:lang w:eastAsia="zh-CN"/>
              </w:rPr>
            </w:pPr>
            <w:r w:rsidRPr="001950FA">
              <w:rPr>
                <w:lang w:eastAsia="zh-CN"/>
              </w:rPr>
              <w:tab/>
              <w:t xml:space="preserve">   3 OCRDG</w:t>
            </w:r>
            <w:r w:rsidRPr="001950FA">
              <w:rPr>
                <w:lang w:eastAsia="zh-CN"/>
              </w:rPr>
              <w:tab/>
              <w:t xml:space="preserve">     MOUNTED</w:t>
            </w:r>
            <w:r w:rsidRPr="001950FA">
              <w:rPr>
                <w:lang w:eastAsia="zh-CN"/>
              </w:rPr>
              <w:tab/>
              <w:t xml:space="preserve"> EXTERN       2048</w:t>
            </w:r>
            <w:r w:rsidRPr="001950FA">
              <w:rPr>
                <w:lang w:eastAsia="zh-CN"/>
              </w:rPr>
              <w:tab/>
              <w:t xml:space="preserve"> 1610</w:t>
            </w:r>
            <w:r w:rsidRPr="001950FA">
              <w:rPr>
                <w:lang w:eastAsia="zh-CN"/>
              </w:rPr>
              <w:tab/>
            </w:r>
            <w:r w:rsidRPr="001950FA">
              <w:rPr>
                <w:lang w:eastAsia="zh-CN"/>
              </w:rPr>
              <w:tab/>
              <w:t>1610</w:t>
            </w:r>
          </w:p>
        </w:tc>
      </w:tr>
    </w:tbl>
    <w:p w:rsidR="006E1EA1" w:rsidRPr="00BE53B5" w:rsidRDefault="006E1EA1" w:rsidP="006E1EA1">
      <w:pPr>
        <w:rPr>
          <w:sz w:val="28"/>
          <w:szCs w:val="28"/>
          <w:lang w:eastAsia="zh-CN"/>
        </w:rPr>
      </w:pPr>
    </w:p>
    <w:p w:rsidR="00007E46" w:rsidRPr="00172F1E" w:rsidRDefault="007F2D55" w:rsidP="003A1126">
      <w:pPr>
        <w:ind w:firstLine="435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完成上述相关操作</w:t>
      </w:r>
      <w:r>
        <w:rPr>
          <w:rFonts w:hint="eastAsia"/>
          <w:sz w:val="28"/>
          <w:szCs w:val="28"/>
          <w:lang w:eastAsia="zh-CN"/>
        </w:rPr>
        <w:t>。</w:t>
      </w:r>
    </w:p>
    <w:sectPr w:rsidR="00007E46" w:rsidRPr="00172F1E" w:rsidSect="00BE53B5">
      <w:head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5A8" w:rsidRDefault="002925A8" w:rsidP="00F77B4D">
      <w:r>
        <w:separator/>
      </w:r>
    </w:p>
  </w:endnote>
  <w:endnote w:type="continuationSeparator" w:id="0">
    <w:p w:rsidR="002925A8" w:rsidRDefault="002925A8" w:rsidP="00F77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5A8" w:rsidRDefault="002925A8" w:rsidP="00F77B4D">
      <w:r>
        <w:separator/>
      </w:r>
    </w:p>
  </w:footnote>
  <w:footnote w:type="continuationSeparator" w:id="0">
    <w:p w:rsidR="002925A8" w:rsidRDefault="002925A8" w:rsidP="00F77B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4E3" w:rsidRDefault="005225A0" w:rsidP="00AF1AB6">
    <w:pPr>
      <w:pStyle w:val="a3"/>
      <w:ind w:left="360" w:hanging="360"/>
      <w:jc w:val="both"/>
      <w:rPr>
        <w:lang w:eastAsia="zh-CN"/>
      </w:rPr>
    </w:pPr>
    <w:r>
      <w:rPr>
        <w:noProof/>
        <w:lang w:eastAsia="zh-CN"/>
      </w:rPr>
      <w:drawing>
        <wp:inline distT="0" distB="0" distL="0" distR="0">
          <wp:extent cx="1451120" cy="213173"/>
          <wp:effectExtent l="0" t="0" r="0" b="0"/>
          <wp:docPr id="4" name="图片 4" descr="C:\Users\Administrator\Documents\Tencent Files\511921181\FileRecv\QQ图片2013061411255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Administrator\Documents\Tencent Files\511921181\FileRecv\QQ图片20130614112554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2346" cy="2133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32588">
      <w:rPr>
        <w:rFonts w:hint="eastAsia"/>
      </w:rPr>
      <w:t xml:space="preserve">       </w:t>
    </w:r>
    <w:r w:rsidR="00D32588">
      <w:rPr>
        <w:rFonts w:hint="eastAsia"/>
        <w:lang w:eastAsia="zh-CN"/>
      </w:rPr>
      <w:t xml:space="preserve">                    </w:t>
    </w:r>
    <w:r w:rsidR="00787AD7">
      <w:rPr>
        <w:rFonts w:hint="eastAsia"/>
        <w:lang w:eastAsia="zh-CN"/>
      </w:rPr>
      <w:t>山东瀚高基础软件股份有限公司</w:t>
    </w:r>
    <w:r w:rsidR="00D32588">
      <w:rPr>
        <w:rFonts w:hint="eastAsia"/>
        <w:lang w:eastAsia="zh-CN"/>
      </w:rPr>
      <w:t xml:space="preserve">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eastAsia="宋体"/>
        <w:sz w:val="28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 w15:restartNumberingAfterBreak="0">
    <w:nsid w:val="01B070FF"/>
    <w:multiLevelType w:val="hybridMultilevel"/>
    <w:tmpl w:val="934EA724"/>
    <w:lvl w:ilvl="0" w:tplc="42866D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0C53FD"/>
    <w:multiLevelType w:val="hybridMultilevel"/>
    <w:tmpl w:val="FA3089AE"/>
    <w:lvl w:ilvl="0" w:tplc="A0A0B0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717794"/>
    <w:multiLevelType w:val="hybridMultilevel"/>
    <w:tmpl w:val="D40679EC"/>
    <w:lvl w:ilvl="0" w:tplc="B7388D0E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" w15:restartNumberingAfterBreak="0">
    <w:nsid w:val="194533A3"/>
    <w:multiLevelType w:val="hybridMultilevel"/>
    <w:tmpl w:val="8BBC18C6"/>
    <w:lvl w:ilvl="0" w:tplc="77348AD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FF06481"/>
    <w:multiLevelType w:val="hybridMultilevel"/>
    <w:tmpl w:val="7C0418AE"/>
    <w:lvl w:ilvl="0" w:tplc="45CC2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FB4CA5"/>
    <w:multiLevelType w:val="hybridMultilevel"/>
    <w:tmpl w:val="07B28AEA"/>
    <w:lvl w:ilvl="0" w:tplc="72F24FC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88B1789"/>
    <w:multiLevelType w:val="hybridMultilevel"/>
    <w:tmpl w:val="128257C8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B5B01F4"/>
    <w:multiLevelType w:val="hybridMultilevel"/>
    <w:tmpl w:val="00FE6F7E"/>
    <w:lvl w:ilvl="0" w:tplc="2C32D6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8D2478"/>
    <w:multiLevelType w:val="hybridMultilevel"/>
    <w:tmpl w:val="24506152"/>
    <w:lvl w:ilvl="0" w:tplc="07E05A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8"/>
  </w:num>
  <w:num w:numId="5">
    <w:abstractNumId w:val="4"/>
  </w:num>
  <w:num w:numId="6">
    <w:abstractNumId w:val="6"/>
  </w:num>
  <w:num w:numId="7">
    <w:abstractNumId w:val="9"/>
  </w:num>
  <w:num w:numId="8">
    <w:abstractNumId w:val="7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B3B"/>
    <w:rsid w:val="00007E46"/>
    <w:rsid w:val="000137FD"/>
    <w:rsid w:val="00016258"/>
    <w:rsid w:val="00024738"/>
    <w:rsid w:val="00027DDE"/>
    <w:rsid w:val="00034DD5"/>
    <w:rsid w:val="000364B1"/>
    <w:rsid w:val="000417AD"/>
    <w:rsid w:val="0004574F"/>
    <w:rsid w:val="00056E33"/>
    <w:rsid w:val="0006484D"/>
    <w:rsid w:val="00067510"/>
    <w:rsid w:val="00073A6D"/>
    <w:rsid w:val="00081B3B"/>
    <w:rsid w:val="0008488D"/>
    <w:rsid w:val="000909F7"/>
    <w:rsid w:val="00090E42"/>
    <w:rsid w:val="00094FB6"/>
    <w:rsid w:val="000974A8"/>
    <w:rsid w:val="00097C86"/>
    <w:rsid w:val="000A341F"/>
    <w:rsid w:val="000A453A"/>
    <w:rsid w:val="000A7FC0"/>
    <w:rsid w:val="000B3239"/>
    <w:rsid w:val="000C7870"/>
    <w:rsid w:val="000E4359"/>
    <w:rsid w:val="000E52A8"/>
    <w:rsid w:val="000F1029"/>
    <w:rsid w:val="001326F4"/>
    <w:rsid w:val="00172F1E"/>
    <w:rsid w:val="00176B5F"/>
    <w:rsid w:val="00184B44"/>
    <w:rsid w:val="001909B6"/>
    <w:rsid w:val="001950FA"/>
    <w:rsid w:val="001A0146"/>
    <w:rsid w:val="001B5A48"/>
    <w:rsid w:val="001C1854"/>
    <w:rsid w:val="001D07BB"/>
    <w:rsid w:val="001D1007"/>
    <w:rsid w:val="001D7453"/>
    <w:rsid w:val="001D76EB"/>
    <w:rsid w:val="001E01D4"/>
    <w:rsid w:val="001E0F7B"/>
    <w:rsid w:val="001E6B11"/>
    <w:rsid w:val="001F18B9"/>
    <w:rsid w:val="001F5464"/>
    <w:rsid w:val="00216F63"/>
    <w:rsid w:val="002442F6"/>
    <w:rsid w:val="00250145"/>
    <w:rsid w:val="00251213"/>
    <w:rsid w:val="00252A1C"/>
    <w:rsid w:val="00253F63"/>
    <w:rsid w:val="002550EC"/>
    <w:rsid w:val="00260629"/>
    <w:rsid w:val="0026428A"/>
    <w:rsid w:val="00265A49"/>
    <w:rsid w:val="00273FE4"/>
    <w:rsid w:val="0028511A"/>
    <w:rsid w:val="002925A8"/>
    <w:rsid w:val="002A7F60"/>
    <w:rsid w:val="002B6DF4"/>
    <w:rsid w:val="002C3B59"/>
    <w:rsid w:val="002D10E3"/>
    <w:rsid w:val="002D18FE"/>
    <w:rsid w:val="002D37AF"/>
    <w:rsid w:val="002D7858"/>
    <w:rsid w:val="002E61BB"/>
    <w:rsid w:val="002E6D8D"/>
    <w:rsid w:val="002F01A5"/>
    <w:rsid w:val="002F3ABC"/>
    <w:rsid w:val="002F653B"/>
    <w:rsid w:val="00301556"/>
    <w:rsid w:val="0031014B"/>
    <w:rsid w:val="00311F29"/>
    <w:rsid w:val="00314479"/>
    <w:rsid w:val="00325D95"/>
    <w:rsid w:val="00335E59"/>
    <w:rsid w:val="0033656D"/>
    <w:rsid w:val="00337703"/>
    <w:rsid w:val="00341EA2"/>
    <w:rsid w:val="003501B7"/>
    <w:rsid w:val="00351327"/>
    <w:rsid w:val="00361FC3"/>
    <w:rsid w:val="0036322F"/>
    <w:rsid w:val="0036632C"/>
    <w:rsid w:val="003767BB"/>
    <w:rsid w:val="00383F1A"/>
    <w:rsid w:val="003843BB"/>
    <w:rsid w:val="003A1126"/>
    <w:rsid w:val="003B7D35"/>
    <w:rsid w:val="003C20DE"/>
    <w:rsid w:val="003D1B86"/>
    <w:rsid w:val="003F2F59"/>
    <w:rsid w:val="003F561C"/>
    <w:rsid w:val="003F5793"/>
    <w:rsid w:val="003F658E"/>
    <w:rsid w:val="00402BBA"/>
    <w:rsid w:val="00404C11"/>
    <w:rsid w:val="0040541E"/>
    <w:rsid w:val="00405517"/>
    <w:rsid w:val="00414B55"/>
    <w:rsid w:val="004468B8"/>
    <w:rsid w:val="00450765"/>
    <w:rsid w:val="004571EE"/>
    <w:rsid w:val="004613CA"/>
    <w:rsid w:val="00462351"/>
    <w:rsid w:val="00470B74"/>
    <w:rsid w:val="00477EC2"/>
    <w:rsid w:val="00487F41"/>
    <w:rsid w:val="00490698"/>
    <w:rsid w:val="00494DFA"/>
    <w:rsid w:val="00497A37"/>
    <w:rsid w:val="004A3F08"/>
    <w:rsid w:val="004A414D"/>
    <w:rsid w:val="004A7964"/>
    <w:rsid w:val="004B385B"/>
    <w:rsid w:val="004C2152"/>
    <w:rsid w:val="004C5458"/>
    <w:rsid w:val="004D078D"/>
    <w:rsid w:val="004E285E"/>
    <w:rsid w:val="004E75B9"/>
    <w:rsid w:val="004F18FE"/>
    <w:rsid w:val="004F3A69"/>
    <w:rsid w:val="00516075"/>
    <w:rsid w:val="00516546"/>
    <w:rsid w:val="00516B5F"/>
    <w:rsid w:val="005225A0"/>
    <w:rsid w:val="00523F67"/>
    <w:rsid w:val="00532CFF"/>
    <w:rsid w:val="00543056"/>
    <w:rsid w:val="00560465"/>
    <w:rsid w:val="00560FFB"/>
    <w:rsid w:val="0056459E"/>
    <w:rsid w:val="00570455"/>
    <w:rsid w:val="0058349E"/>
    <w:rsid w:val="00587471"/>
    <w:rsid w:val="005912C4"/>
    <w:rsid w:val="005A0162"/>
    <w:rsid w:val="005A1CB8"/>
    <w:rsid w:val="005A5D79"/>
    <w:rsid w:val="005B09B7"/>
    <w:rsid w:val="005B3583"/>
    <w:rsid w:val="005C0A66"/>
    <w:rsid w:val="005D13AF"/>
    <w:rsid w:val="005E4ED4"/>
    <w:rsid w:val="005E7ECD"/>
    <w:rsid w:val="00602DB4"/>
    <w:rsid w:val="00610549"/>
    <w:rsid w:val="00624C6E"/>
    <w:rsid w:val="00627871"/>
    <w:rsid w:val="00633211"/>
    <w:rsid w:val="0063355D"/>
    <w:rsid w:val="00633925"/>
    <w:rsid w:val="00635169"/>
    <w:rsid w:val="00646379"/>
    <w:rsid w:val="00661CB4"/>
    <w:rsid w:val="00664320"/>
    <w:rsid w:val="00667CEC"/>
    <w:rsid w:val="00677351"/>
    <w:rsid w:val="00686D08"/>
    <w:rsid w:val="00686DC0"/>
    <w:rsid w:val="0069528B"/>
    <w:rsid w:val="006A173B"/>
    <w:rsid w:val="006A4FE2"/>
    <w:rsid w:val="006B2C88"/>
    <w:rsid w:val="006B4BB4"/>
    <w:rsid w:val="006C35E7"/>
    <w:rsid w:val="006C4F14"/>
    <w:rsid w:val="006E1EA1"/>
    <w:rsid w:val="006F4093"/>
    <w:rsid w:val="00701D5F"/>
    <w:rsid w:val="00704322"/>
    <w:rsid w:val="00704B8E"/>
    <w:rsid w:val="00705898"/>
    <w:rsid w:val="00716998"/>
    <w:rsid w:val="007224ED"/>
    <w:rsid w:val="00731C85"/>
    <w:rsid w:val="007326CC"/>
    <w:rsid w:val="007459C9"/>
    <w:rsid w:val="00750D7B"/>
    <w:rsid w:val="00753AAE"/>
    <w:rsid w:val="007606B4"/>
    <w:rsid w:val="00771545"/>
    <w:rsid w:val="00771768"/>
    <w:rsid w:val="007756E0"/>
    <w:rsid w:val="0078015C"/>
    <w:rsid w:val="00787AD7"/>
    <w:rsid w:val="007933FC"/>
    <w:rsid w:val="007A288A"/>
    <w:rsid w:val="007B630B"/>
    <w:rsid w:val="007C0BF0"/>
    <w:rsid w:val="007C39A9"/>
    <w:rsid w:val="007C461C"/>
    <w:rsid w:val="007C69EB"/>
    <w:rsid w:val="007D1D57"/>
    <w:rsid w:val="007D79B6"/>
    <w:rsid w:val="007E376E"/>
    <w:rsid w:val="007E424D"/>
    <w:rsid w:val="007E4519"/>
    <w:rsid w:val="007F2D55"/>
    <w:rsid w:val="007F3BB0"/>
    <w:rsid w:val="007F429D"/>
    <w:rsid w:val="008249C9"/>
    <w:rsid w:val="0082718C"/>
    <w:rsid w:val="00830FF3"/>
    <w:rsid w:val="00845A36"/>
    <w:rsid w:val="00864D5D"/>
    <w:rsid w:val="00865C0D"/>
    <w:rsid w:val="00866F15"/>
    <w:rsid w:val="00890F0C"/>
    <w:rsid w:val="00895066"/>
    <w:rsid w:val="008A586E"/>
    <w:rsid w:val="008C076B"/>
    <w:rsid w:val="008C0A95"/>
    <w:rsid w:val="008C166D"/>
    <w:rsid w:val="008C6C8C"/>
    <w:rsid w:val="008E5F31"/>
    <w:rsid w:val="008F5A5C"/>
    <w:rsid w:val="00900A43"/>
    <w:rsid w:val="00902257"/>
    <w:rsid w:val="0090673A"/>
    <w:rsid w:val="0091647E"/>
    <w:rsid w:val="00923C99"/>
    <w:rsid w:val="00925087"/>
    <w:rsid w:val="00926345"/>
    <w:rsid w:val="00934A91"/>
    <w:rsid w:val="009362B0"/>
    <w:rsid w:val="00961238"/>
    <w:rsid w:val="009708F4"/>
    <w:rsid w:val="0097305D"/>
    <w:rsid w:val="0098333D"/>
    <w:rsid w:val="009B5756"/>
    <w:rsid w:val="009F6DF5"/>
    <w:rsid w:val="00A03CAC"/>
    <w:rsid w:val="00A1034E"/>
    <w:rsid w:val="00A14258"/>
    <w:rsid w:val="00A14B0C"/>
    <w:rsid w:val="00A14C98"/>
    <w:rsid w:val="00A17466"/>
    <w:rsid w:val="00A25B97"/>
    <w:rsid w:val="00A326B3"/>
    <w:rsid w:val="00A33466"/>
    <w:rsid w:val="00A35E7A"/>
    <w:rsid w:val="00A45F34"/>
    <w:rsid w:val="00A523D8"/>
    <w:rsid w:val="00A57AA5"/>
    <w:rsid w:val="00A636E1"/>
    <w:rsid w:val="00A652E3"/>
    <w:rsid w:val="00A778A3"/>
    <w:rsid w:val="00A8433D"/>
    <w:rsid w:val="00A84648"/>
    <w:rsid w:val="00A85332"/>
    <w:rsid w:val="00A86217"/>
    <w:rsid w:val="00A91CEC"/>
    <w:rsid w:val="00A92B6F"/>
    <w:rsid w:val="00A95EBE"/>
    <w:rsid w:val="00A96478"/>
    <w:rsid w:val="00AA3D66"/>
    <w:rsid w:val="00AA4718"/>
    <w:rsid w:val="00AC3BF5"/>
    <w:rsid w:val="00AE5A6A"/>
    <w:rsid w:val="00AF1630"/>
    <w:rsid w:val="00AF2185"/>
    <w:rsid w:val="00AF6B4A"/>
    <w:rsid w:val="00B201C7"/>
    <w:rsid w:val="00B24529"/>
    <w:rsid w:val="00B26288"/>
    <w:rsid w:val="00B267B5"/>
    <w:rsid w:val="00B30B55"/>
    <w:rsid w:val="00B4754F"/>
    <w:rsid w:val="00B6779A"/>
    <w:rsid w:val="00B67C24"/>
    <w:rsid w:val="00B75975"/>
    <w:rsid w:val="00B800D1"/>
    <w:rsid w:val="00B840CB"/>
    <w:rsid w:val="00B8449F"/>
    <w:rsid w:val="00B85BF3"/>
    <w:rsid w:val="00BA04AB"/>
    <w:rsid w:val="00BA4423"/>
    <w:rsid w:val="00BB6710"/>
    <w:rsid w:val="00BC0F4F"/>
    <w:rsid w:val="00BC12C5"/>
    <w:rsid w:val="00BD1693"/>
    <w:rsid w:val="00BE53B5"/>
    <w:rsid w:val="00C11418"/>
    <w:rsid w:val="00C15F46"/>
    <w:rsid w:val="00C17173"/>
    <w:rsid w:val="00C401EA"/>
    <w:rsid w:val="00C41F40"/>
    <w:rsid w:val="00C42CDA"/>
    <w:rsid w:val="00C43E5F"/>
    <w:rsid w:val="00C4510A"/>
    <w:rsid w:val="00C45DE3"/>
    <w:rsid w:val="00C46270"/>
    <w:rsid w:val="00C477FA"/>
    <w:rsid w:val="00C52FC8"/>
    <w:rsid w:val="00C55B66"/>
    <w:rsid w:val="00C57668"/>
    <w:rsid w:val="00C612E6"/>
    <w:rsid w:val="00C70410"/>
    <w:rsid w:val="00C70EF8"/>
    <w:rsid w:val="00C71C35"/>
    <w:rsid w:val="00C73770"/>
    <w:rsid w:val="00C91AD0"/>
    <w:rsid w:val="00C93CE5"/>
    <w:rsid w:val="00CA18C8"/>
    <w:rsid w:val="00CA3E44"/>
    <w:rsid w:val="00CA79FE"/>
    <w:rsid w:val="00CD1C1C"/>
    <w:rsid w:val="00CF1E2C"/>
    <w:rsid w:val="00CF6C4B"/>
    <w:rsid w:val="00D01242"/>
    <w:rsid w:val="00D02B72"/>
    <w:rsid w:val="00D25420"/>
    <w:rsid w:val="00D2601B"/>
    <w:rsid w:val="00D30EB7"/>
    <w:rsid w:val="00D32588"/>
    <w:rsid w:val="00D4709E"/>
    <w:rsid w:val="00D47BF0"/>
    <w:rsid w:val="00D6130E"/>
    <w:rsid w:val="00D62FF3"/>
    <w:rsid w:val="00D73961"/>
    <w:rsid w:val="00D80918"/>
    <w:rsid w:val="00D90920"/>
    <w:rsid w:val="00D91058"/>
    <w:rsid w:val="00DA15EA"/>
    <w:rsid w:val="00DA5445"/>
    <w:rsid w:val="00DA6CC5"/>
    <w:rsid w:val="00DC06C7"/>
    <w:rsid w:val="00DC64F9"/>
    <w:rsid w:val="00DC744E"/>
    <w:rsid w:val="00E05E49"/>
    <w:rsid w:val="00E32D22"/>
    <w:rsid w:val="00E33909"/>
    <w:rsid w:val="00E47B87"/>
    <w:rsid w:val="00E50D37"/>
    <w:rsid w:val="00E55E21"/>
    <w:rsid w:val="00E617B9"/>
    <w:rsid w:val="00E66081"/>
    <w:rsid w:val="00E678AE"/>
    <w:rsid w:val="00E81833"/>
    <w:rsid w:val="00E967E9"/>
    <w:rsid w:val="00EA6EC7"/>
    <w:rsid w:val="00EB0008"/>
    <w:rsid w:val="00EB1995"/>
    <w:rsid w:val="00EB7109"/>
    <w:rsid w:val="00EC2863"/>
    <w:rsid w:val="00EC4835"/>
    <w:rsid w:val="00ED249A"/>
    <w:rsid w:val="00ED5F49"/>
    <w:rsid w:val="00EE1076"/>
    <w:rsid w:val="00F00165"/>
    <w:rsid w:val="00F11B8D"/>
    <w:rsid w:val="00F139DF"/>
    <w:rsid w:val="00F15718"/>
    <w:rsid w:val="00F17B11"/>
    <w:rsid w:val="00F250DE"/>
    <w:rsid w:val="00F32B3F"/>
    <w:rsid w:val="00F348D8"/>
    <w:rsid w:val="00F35087"/>
    <w:rsid w:val="00F435C4"/>
    <w:rsid w:val="00F465B2"/>
    <w:rsid w:val="00F47AB9"/>
    <w:rsid w:val="00F55F4E"/>
    <w:rsid w:val="00F62477"/>
    <w:rsid w:val="00F6435E"/>
    <w:rsid w:val="00F70F44"/>
    <w:rsid w:val="00F744EB"/>
    <w:rsid w:val="00F77B4D"/>
    <w:rsid w:val="00F81EE0"/>
    <w:rsid w:val="00F838A8"/>
    <w:rsid w:val="00F8421E"/>
    <w:rsid w:val="00F85734"/>
    <w:rsid w:val="00F9290B"/>
    <w:rsid w:val="00F950F9"/>
    <w:rsid w:val="00FA21DC"/>
    <w:rsid w:val="00FA6ED6"/>
    <w:rsid w:val="00FB0226"/>
    <w:rsid w:val="00FC73FC"/>
    <w:rsid w:val="00FD30C0"/>
    <w:rsid w:val="00FE1213"/>
    <w:rsid w:val="00FE2D97"/>
    <w:rsid w:val="00FF119B"/>
    <w:rsid w:val="00FF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8B486D-3F23-41EA-80EE-8FF946214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3056"/>
    <w:pPr>
      <w:widowControl w:val="0"/>
      <w:suppressAutoHyphens/>
      <w:jc w:val="both"/>
    </w:pPr>
    <w:rPr>
      <w:rFonts w:ascii="Times New Roman" w:eastAsia="宋体" w:hAnsi="Times New Roman" w:cs="Times New Roman"/>
      <w:szCs w:val="24"/>
      <w:lang w:eastAsia="ar-SA"/>
    </w:rPr>
  </w:style>
  <w:style w:type="paragraph" w:styleId="1">
    <w:name w:val="heading 1"/>
    <w:basedOn w:val="a"/>
    <w:next w:val="a"/>
    <w:link w:val="1Char"/>
    <w:uiPriority w:val="9"/>
    <w:qFormat/>
    <w:rsid w:val="00F950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F77B4D"/>
    <w:pPr>
      <w:keepNext/>
      <w:keepLines/>
      <w:numPr>
        <w:ilvl w:val="1"/>
        <w:numId w:val="1"/>
      </w:numPr>
      <w:spacing w:before="260" w:after="260" w:line="408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0E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F77B4D"/>
    <w:rPr>
      <w:rFonts w:ascii="Arial" w:eastAsia="黑体" w:hAnsi="Arial" w:cs="Times New Roman"/>
      <w:b/>
      <w:bCs/>
      <w:sz w:val="32"/>
      <w:szCs w:val="32"/>
      <w:lang w:eastAsia="ar-SA"/>
    </w:rPr>
  </w:style>
  <w:style w:type="paragraph" w:styleId="a3">
    <w:name w:val="header"/>
    <w:basedOn w:val="a"/>
    <w:link w:val="Char"/>
    <w:rsid w:val="00F77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77B4D"/>
    <w:rPr>
      <w:rFonts w:ascii="Times New Roman" w:eastAsia="宋体" w:hAnsi="Times New Roman" w:cs="Times New Roman"/>
      <w:sz w:val="18"/>
      <w:szCs w:val="18"/>
      <w:lang w:eastAsia="ar-SA"/>
    </w:rPr>
  </w:style>
  <w:style w:type="paragraph" w:styleId="a4">
    <w:name w:val="Body Text"/>
    <w:basedOn w:val="a"/>
    <w:next w:val="5"/>
    <w:link w:val="Char0"/>
    <w:rsid w:val="00F77B4D"/>
    <w:pPr>
      <w:widowControl/>
      <w:suppressAutoHyphens w:val="0"/>
      <w:overflowPunct w:val="0"/>
      <w:autoSpaceDE w:val="0"/>
      <w:autoSpaceDN w:val="0"/>
      <w:adjustRightInd w:val="0"/>
      <w:spacing w:before="120" w:after="120"/>
      <w:ind w:left="2835"/>
      <w:jc w:val="left"/>
      <w:textAlignment w:val="baseline"/>
    </w:pPr>
    <w:rPr>
      <w:kern w:val="0"/>
      <w:sz w:val="24"/>
      <w:szCs w:val="20"/>
      <w:lang w:val="en-GB" w:eastAsia="en-US"/>
    </w:rPr>
  </w:style>
  <w:style w:type="character" w:customStyle="1" w:styleId="Char0">
    <w:name w:val="正文文本 Char"/>
    <w:basedOn w:val="a0"/>
    <w:link w:val="a4"/>
    <w:rsid w:val="00F77B4D"/>
    <w:rPr>
      <w:rFonts w:ascii="Times New Roman" w:eastAsia="宋体" w:hAnsi="Times New Roman" w:cs="Times New Roman"/>
      <w:kern w:val="0"/>
      <w:sz w:val="24"/>
      <w:szCs w:val="20"/>
      <w:lang w:val="en-GB" w:eastAsia="en-US"/>
    </w:rPr>
  </w:style>
  <w:style w:type="paragraph" w:styleId="a5">
    <w:name w:val="List Paragraph"/>
    <w:basedOn w:val="a"/>
    <w:uiPriority w:val="34"/>
    <w:qFormat/>
    <w:rsid w:val="00F77B4D"/>
    <w:pPr>
      <w:ind w:firstLineChars="200" w:firstLine="420"/>
    </w:pPr>
  </w:style>
  <w:style w:type="paragraph" w:styleId="5">
    <w:name w:val="index 5"/>
    <w:basedOn w:val="a"/>
    <w:next w:val="a"/>
    <w:autoRedefine/>
    <w:uiPriority w:val="99"/>
    <w:semiHidden/>
    <w:unhideWhenUsed/>
    <w:rsid w:val="00F77B4D"/>
    <w:pPr>
      <w:ind w:leftChars="800" w:left="800"/>
    </w:pPr>
  </w:style>
  <w:style w:type="paragraph" w:styleId="a6">
    <w:name w:val="Balloon Text"/>
    <w:basedOn w:val="a"/>
    <w:link w:val="Char1"/>
    <w:uiPriority w:val="99"/>
    <w:semiHidden/>
    <w:unhideWhenUsed/>
    <w:rsid w:val="00F77B4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77B4D"/>
    <w:rPr>
      <w:rFonts w:ascii="Times New Roman" w:eastAsia="宋体" w:hAnsi="Times New Roman" w:cs="Times New Roman"/>
      <w:sz w:val="18"/>
      <w:szCs w:val="18"/>
      <w:lang w:eastAsia="ar-SA"/>
    </w:rPr>
  </w:style>
  <w:style w:type="paragraph" w:styleId="a7">
    <w:name w:val="footer"/>
    <w:basedOn w:val="a"/>
    <w:link w:val="Char2"/>
    <w:uiPriority w:val="99"/>
    <w:unhideWhenUsed/>
    <w:rsid w:val="00F77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F77B4D"/>
    <w:rPr>
      <w:rFonts w:ascii="Times New Roman" w:eastAsia="宋体" w:hAnsi="Times New Roman" w:cs="Times New Roman"/>
      <w:sz w:val="18"/>
      <w:szCs w:val="18"/>
      <w:lang w:eastAsia="ar-SA"/>
    </w:rPr>
  </w:style>
  <w:style w:type="character" w:styleId="a8">
    <w:name w:val="Hyperlink"/>
    <w:basedOn w:val="a0"/>
    <w:uiPriority w:val="99"/>
    <w:unhideWhenUsed/>
    <w:rsid w:val="00B800D1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950F9"/>
    <w:rPr>
      <w:rFonts w:ascii="Times New Roman" w:eastAsia="宋体" w:hAnsi="Times New Roman" w:cs="Times New Roman"/>
      <w:b/>
      <w:bCs/>
      <w:kern w:val="44"/>
      <w:sz w:val="44"/>
      <w:szCs w:val="44"/>
      <w:lang w:eastAsia="ar-SA"/>
    </w:rPr>
  </w:style>
  <w:style w:type="paragraph" w:styleId="TOC">
    <w:name w:val="TOC Heading"/>
    <w:basedOn w:val="1"/>
    <w:next w:val="a"/>
    <w:uiPriority w:val="39"/>
    <w:unhideWhenUsed/>
    <w:qFormat/>
    <w:rsid w:val="00F950F9"/>
    <w:pPr>
      <w:widowControl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20">
    <w:name w:val="toc 2"/>
    <w:basedOn w:val="a"/>
    <w:next w:val="a"/>
    <w:autoRedefine/>
    <w:uiPriority w:val="39"/>
    <w:unhideWhenUsed/>
    <w:qFormat/>
    <w:rsid w:val="00F950F9"/>
    <w:pPr>
      <w:ind w:leftChars="200" w:left="420"/>
    </w:pPr>
  </w:style>
  <w:style w:type="table" w:styleId="a9">
    <w:name w:val="Table Grid"/>
    <w:basedOn w:val="a1"/>
    <w:uiPriority w:val="59"/>
    <w:rsid w:val="00916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6952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cs="宋体"/>
      <w:kern w:val="0"/>
      <w:sz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semiHidden/>
    <w:rsid w:val="0069528B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D30EB7"/>
    <w:rPr>
      <w:rFonts w:ascii="Times New Roman" w:eastAsia="宋体" w:hAnsi="Times New Roman" w:cs="Times New Roman"/>
      <w:b/>
      <w:bCs/>
      <w:sz w:val="32"/>
      <w:szCs w:val="32"/>
      <w:lang w:eastAsia="ar-SA"/>
    </w:rPr>
  </w:style>
  <w:style w:type="paragraph" w:styleId="30">
    <w:name w:val="toc 3"/>
    <w:basedOn w:val="a"/>
    <w:next w:val="a"/>
    <w:autoRedefine/>
    <w:uiPriority w:val="39"/>
    <w:unhideWhenUsed/>
    <w:qFormat/>
    <w:rsid w:val="004D078D"/>
    <w:pPr>
      <w:ind w:leftChars="400" w:left="840"/>
    </w:pPr>
  </w:style>
  <w:style w:type="paragraph" w:styleId="10">
    <w:name w:val="toc 1"/>
    <w:basedOn w:val="a"/>
    <w:next w:val="a"/>
    <w:autoRedefine/>
    <w:uiPriority w:val="39"/>
    <w:semiHidden/>
    <w:unhideWhenUsed/>
    <w:qFormat/>
    <w:rsid w:val="0063355D"/>
    <w:pPr>
      <w:widowControl/>
      <w:suppressAutoHyphens w:val="0"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  <w:lang w:eastAsia="zh-CN"/>
    </w:rPr>
  </w:style>
  <w:style w:type="character" w:customStyle="1" w:styleId="apple-converted-space">
    <w:name w:val="apple-converted-space"/>
    <w:basedOn w:val="a0"/>
    <w:rsid w:val="00D25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660A7-5811-46BE-B46D-D349E8B3A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7</Pages>
  <Words>1126</Words>
  <Characters>6424</Characters>
  <Application>Microsoft Office Word</Application>
  <DocSecurity>0</DocSecurity>
  <Lines>53</Lines>
  <Paragraphs>15</Paragraphs>
  <ScaleCrop>false</ScaleCrop>
  <Company>微软中国</Company>
  <LinksUpToDate>false</LinksUpToDate>
  <CharactersWithSpaces>7535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361</cp:revision>
  <dcterms:created xsi:type="dcterms:W3CDTF">2012-05-27T03:18:00Z</dcterms:created>
  <dcterms:modified xsi:type="dcterms:W3CDTF">2017-08-17T13:29:00Z</dcterms:modified>
</cp:coreProperties>
</file>