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Applies to: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Oracle Database - Enterprise Edition - Version 8.0.3.0 and later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Information in this document applies to any platform.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***Checked for relevance on 11-Jan-2016***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Goal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The purpose of this article is to provide more understanding on the space usage of tables when using LOBS.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Solution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 select from the BYTES column in DBA_SEGMENTS for the table shows the table segment but does not include LOB (CLOB or BLOB) segments sizes.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To caluclate the total size for the table and the associated LOBS segments a sum of the following must occur: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the bytes for the table         =&gt; from dba_segments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the bytes for the LOB segments  =&gt; from dba_lobs and dba_segments where segment_type is LOBSEGMENT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the bytes for the LOB Index (Lob Locator) = from dba_indexes and dba_segments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The way to accomplish this is to create a SQL file with the following contents (between the lines):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ACCEPT SCHEMA PROMPT 'Table Owner: '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ACCEPT TABNAME PROMPT 'Table Name:  '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SELECT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(SELECT SUM(S.BYTES)                                                                                                 -- The Table Segment 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FROM DBA_SEGMENTS S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 (S.SEGMENT_NAME = UPPER('&amp;TABNAME')))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(SELECT SUM(S.BYTES)                                                                                                 -- The Lob Segment 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FROM DBA_SEGMENTS S, DBA_LOBS L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 (L.SEGMENT_NAME = S.SEGMENT_NAME AND L.TABLE_NAME = UPPER('&amp;TABNAME') AND L.OWNER = UPPER('&amp;SCHEMA')))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(SELECT SUM(S.BYTES)                                                                                                 -- The Lob Index 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FROM DBA_SEGMENTS S, DBA_INDEXES I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 (I.INDEX_NAME = S.SEGMENT_NAME AND I.TABLE_NAME = UPPER('&amp;TABNAME') AND INDEX_TYPE = 'LOB' AND I.OWNER = UPPER('&amp;SCHEMA')))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"TOTAL TABLE SIZE"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FROM DUAL;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==================================================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b/>
          <w:sz w:val="22"/>
          <w:szCs w:val="22"/>
          <w:u w:val="single"/>
          <w:lang w:eastAsia="zh-CN"/>
        </w:rPr>
        <w:t>CASE STUDY</w:t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(on UNIX)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$vi lob_table_size.sql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ACCEPT SCHEMA PROMPT 'Table Owner: '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ACCEPT TABNAME PROMPT 'Table Name:  '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SELECT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(SELECT SUM(S.BYTES)                                                                                                 -- The table segment 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FROM DBA_SEGMENTS S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 (S.SEGMENT_NAME = UPPER('&amp;TABNAME')))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(SELECT SUM(S.BYTES)                                                                                                 -- The Lob Segment 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FROM DBA_SEGMENTS S, DBA_LOBS L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 (L.SEGMENT_NAME = S.SEGMENT_NAME AND L.TABLE_NAME = UPPER('&amp;TABNAME') AND L.OWNER = UPPER('&amp;SCHEMA')))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(SELECT SUM(S.BYTES)                                                                                                 -- The Lob Index 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FROM DBA_SEGMENTS S, DBA_INDEXES I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 (I.INDEX_NAME = S.SEGMENT_NAME AND I.TABLE_NAME = UPPER('&amp;TABNAME') AND INDEX_TYPE = 'LOB' AND I.OWNER = UPPER('&amp;SCHEMA')))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 "TOTAL TABLE SIZE"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FROM DUAL;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:wq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$ sqlplus / as sysdba;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create user test identified by test;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grant DBA to test;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alter user test default tablespace users;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connect test/test;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-- CREATE THE TABLE FOR THE TEST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CREATE TABLE TEST_TABLE (a number, b CLOB, c CLOB)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LOB(b) STORE AS SECUREFILE (DEDUPLICATE retention none CACHE)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LOB(c) STORE AS SECUREFILE (DEDUPLICATE retention none CACHE);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-- INSERT ROWS INTO THE TABLE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declare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i number;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my_insert_b clob;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my_insert_c clob;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begin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for i in 1..5000 loop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    my_insert_b := my_insert_b||'b';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          my_insert_c := my_insert_c||'c';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end loop;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for i in 1..1000 loop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      insert into TEST_TABLE values (i,to_char(i)||my_insert_b, my_insert_c);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end loop;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     commit;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end;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-- EXAMINE THE SEGMENTS CREATED BY THE TABLE AND ITS DEPENDENT SEGMENTS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COLUMN SEGMENT_NAME FORMAT A32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COLUMN COLUMN_NAME FORMAT A12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SELECT SEGMENT_NAME, SEGMENT_TYPE, BYTES FROM USER_SEGMENTS;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SEGMENT_NAME                     SEGMENT_TYPE            BYTES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-------------------------------- ------------------ 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TEST_TABLE                       TABLE                  262144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SYS_IL0000069158C00002$$         LOBINDEX               589824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SYS_IL0000069158C00003$$         LOBINDEX                65536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SYS_LOB0000069158C00002$$        LOBSEGMENT           19070976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SYS_LOB0000069158C00003$$        LOBSEGMENT            1245184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SELECT SUM(BYTES) FROM USER_SEGMENTS;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SUM(BYTES)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  21233664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-- EXAMINE WHICH LOB SEGMENT BELONGS TO WHICH COLUMN IN TEST_TABLE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COLUMN_NAME, SEGMENT_NAME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 DBA_LOBS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WHERE OWNER = 'TEST' AND TABLE_NAME = 'TEST_TABLE'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 COLUMN_NAME  SEGMENT_NAME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 ------------ --------------------------------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 B            SYS_LOB0000069158C00002$$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 C            SYS_LOB0000069158C00003$$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 THE LOB INDEXES CAN BE ASSOCIATED WITH A COLUMN BY THE NAME OF THE INDEX WITH REGARD TO THE NAME OF THE LOB SEGMENT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 EXECUTE THE SCRIPT TO SUM THE LOB STORAGE FOR THE TABLE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run lob_table_size.sql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-- Table Owner: test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Table Name:  test_table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old   4: 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new   4:   WHERE S.OWNER = UPPER('test')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old   5:        (S.SEGMENT_NAME = UPPER('&amp;TABNAME')))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new   5:        (S.SEGMENT_NAME = UPPER('test_table')))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old   8: 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new   8:   WHERE S.OWNER = UPPER('test')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old   9:        (L.SEGMENT_NAME = S.SEGMENT_NAME AND L.TABLE_NAME = UPPER('&amp;TABNAME') AND L.OWNER = UPPER('&amp;SCHEMA')))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new   9:        (L.SEGMENT_NAME = S.SEGMENT_NAME AND L.TABLE_NAME = UPPER('test_table') AND L.OWNER = UPPER('test'))) +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old  12:   WHERE S.OWNER = UPPER('&amp;SCHEMA')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new  12:   WHERE S.OWNER = UPPER('test') AND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old  13:        (I.INDEX_NAME = S.SEGMENT_NAME AND I.TABLE_NAME = UPPER('&amp;TABNAME') AND INDEX_TYPE = 'LOB' AND I.OWNER = UPPER('&amp;SCHEMA')))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new  13:        (I.INDEX_NAME = S.SEGMENT_NAME AND I.TABLE_NAME = UPPER('test_table') AND INDEX_TYPE = 'LOB' AND I.OWNER = UPPER('test')))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TOTAL TABLE 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 ----------------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         21233664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>Explanation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LOBs over approximately 4000 bytes in length are stored "out of line" These LOBs are assigned to a special LOB segment that is separate from the table segment.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--把&amp;SCHEMA替换成实际的用户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把</w:t>
      </w:r>
      <w:r>
        <w:rPr>
          <w:rFonts w:hint="default" w:ascii="Calibri" w:hAnsi="Calibri" w:cs="Calibri"/>
          <w:sz w:val="22"/>
          <w:szCs w:val="22"/>
          <w:lang w:eastAsia="zh-CN"/>
        </w:rPr>
        <w:t>&amp;TABNAME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替换成实际的表名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2021-03-03T09:16:24Z</dcterms:created>
  <dc:creator>xians</dc:creator>
  <cp:lastModifiedBy>Chris</cp:lastModifiedBy>
  <dcterms:modified xsi:type="dcterms:W3CDTF">2021-03-03T09:17:07Z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