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In this Document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757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"https://support.oracle.com/epmos/faces/DocumentDisplay?_afrLoop=527774733618984&amp;id=403212.1&amp;_adf.ctrl-state=bf2iquj02_357 \\l GOAL"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Goal</w:t>
            </w:r>
            <w: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6"/>
        <w:gridCol w:w="75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"https://support.oracle.com/epmos/faces/DocumentDisplay?_afrLoop=527774733618984&amp;id=403212.1&amp;_adf.ctrl-state=bf2iquj02_357 \\l FIX"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Solution</w:t>
            </w:r>
            <w: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3"/>
        <w:gridCol w:w="7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"https://support.oracle.com/epmos/faces/DocumentDisplay?_afrLoop=527774733618984&amp;id=403212.1&amp;_adf.ctrl-state=bf2iquj02_357 \\l REF"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References</w:t>
            </w:r>
            <w: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600825" cy="95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APPLIES TO: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Oracle Database - Enterprise Edition - Version 9.2.0.1 to 12.1.0.2 [Release 9.2 to 12.1]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Oracle Database - Standard Edition - Version 9.2.0.1 to 12.1.0.2 [Release 9.2 to 12.1]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Oracle Universal Installer - Version 2.2.0.18 to 12.1.0.2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Information in this document applies to any platform.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GOAL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How to find the log files for OPatch and OUI ( Oracle Universal Installer) 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SOLUTION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(Common for Windows and Unix)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b/>
          <w:sz w:val="24"/>
          <w:szCs w:val="24"/>
          <w:u w:val="single"/>
          <w:lang w:eastAsia="zh-CN"/>
        </w:rPr>
        <w:t>OPatch version - 1.0.0.0.XX. (Oracle RDBMS -9.2.0.X.X and 10.1.0.X.X 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In the list below, locate the command you executed. The location of the log is listed after the command.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1)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lsinventory -detail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&lt;ORACLE_HOME&gt;/.patch_storage/LsInventory__&lt;timestamp&gt;.log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2)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lsinventory -all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&lt;ORACLE_HOME&gt;/.patch_storage/LsInventory__&lt;timestamp&gt;.log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3)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apply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&lt;ORACLE_HOME&gt;/.patch_storage/&lt;ID of patch&gt;/Apply_&lt;ID of patch&gt;_&lt;timestamp&gt;.log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4)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rollback -id &lt;ID of patch&gt;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&lt;ORACLE_HOME&gt;/.patch_storage/&lt;ID of patch&gt;/RollBack__&lt;ID of patch&gt;_&lt;timestamp&gt;.log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4"/>
          <w:szCs w:val="24"/>
          <w:u w:val="single"/>
          <w:lang w:eastAsia="zh-CN"/>
        </w:rPr>
        <w:t>OPatch version -10.2.0.X.X and 11.2.0.1.x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Every OPatch command that is executed is recorded in the file &lt;ORACLE_HOME&gt;/cfgtoollogs/opatch/opatch_history.txt.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u w:val="single"/>
          <w:lang w:eastAsia="zh-CN"/>
        </w:rPr>
        <w:t>Example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Date &amp; Time : Mon Mar 24 15:41:00 EST 2008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Oracle Home : /u03/app/oracle/product/10.2.0.3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OPatch Ver. : 10.2.0.3.4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Current Dir : /cpu/10203/apr/6864068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Command : napply -skip_subset -skip_duplicate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Log File : /u03/app/oracle/product/10.2.0.3/cfgtoollogs/opatch/opatch2008-03-24_15-41-00PM.log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Date &amp; Time : Mon Mar 24 16:08:42 EST 2008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Oracle Home : /u03/app/oracle/product/10.2.0.3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OPatch Ver. : 10.2.0.3.4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Current Dir : /cpu/10203/apr/6864068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Command : nrollback -id 6121183,6121242,6121243,6121244,6121245,6121246,6121249,6121250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Log File : /u03/app/oracle/product/10.2.0.3/cfgtoollogs/opatch/opatch2008-03-24_16-08-42PM.log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Date &amp; Time : Mon Mar 24 16:14:13 EST 2008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Oracle Home : /u03/app/oracle/product/10.2.0.3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OPatch Ver. : 10.2.0.3.4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Current Dir : /cpu/10203/apr/6864068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Command : lsinventory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Log File : /u03/app/oracle/product/10.2.0.3/cfgtoollogs/opatch/opatch2008-03-24_16-14-13PM.log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This data should be used to locate the correct Log File. 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The file is appended, so the current information is located at the end of the file.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It is also recommended that if a log file is uploaded to Oracle, this file is also  uploaded.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In the list below, locate the command you executed. The location of the log is listed after the command.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1)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lsinventory -detail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 xml:space="preserve"> 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&lt;ORACLE_HOME&gt;/cfgtoollogs/opatch/lsinv/lsinventory-&lt;timestamp&gt;.txt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&lt;ORACLE_HOME&gt;/cfgtoollogs/opatch/opatch-&lt;timestamp&gt;.log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2)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lsinventory -all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 xml:space="preserve"> 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&lt;ORACLE_HOME&gt;/cfgtoollogs/opatch/lsinv/lsinventory-&lt;timestamp&gt;.txt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&lt;ORACLE_HOME&gt;/cfgtoollogs/opatch/opatch-&lt;timestamp&gt;.log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3)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apply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 xml:space="preserve"> 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&lt;ORACLE_HOME&gt;/cfgtoollogs/opatch/opatch-&lt;timestamp&gt;.log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4)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opatch rollback -id &lt;ID of patch&gt;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&lt;ORACLE_HOME&gt;/ cfgtoollogs/opatch/opatch-&lt;timestamp&gt;.log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u w:val="single"/>
          <w:lang w:eastAsia="zh-CN"/>
        </w:rPr>
        <w:t>OPatch version 11.1.0.9.x (x&gt;=7) and 11.2.0.3.x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11GR1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>From version 11.1.0.9.7 of OPatch the location of .log for the apply and rollback operations are no more the same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as with previous versions of OPatch (this change does not apply to lsinventory and n-apply operations) :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instead of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$ORACLE_HOME/cfgtoollogs/opatch/opatch&lt;timestamp&gt;.log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it is now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$ORACLE_HOME/cfgtoollogs/opatch/&lt;ID of patch&gt;_&lt;timestamp&gt;/&lt;action&gt;&lt;timestamp&gt;.log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&lt;action&gt; being "apply" or "rollback"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11.2.0.3.x :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With last version of OPatch (11.2.0.3.3)  :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- location of .log for apply, lsinventory, n-apply operations remain the same as for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10.2.0.x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i.e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$ORACLE_HOME/cfgtoollogs/opatch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- location of .log for rollback operations is the same as for last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11GR1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versions (11.1.0.9.x (x&gt;=7))  i.e :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$ORACLE_HOME/cfgtoollogs/opatch/&lt;ID of patch&gt;_&lt;timestamp&gt;/rollback&lt;timestamp&gt;.log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This rule won't apply for new composite PSU as "opatch apply" is in fact generating a N-Apply statement for composite patches,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so for new composite patches the location of OPatch .log will remain the same i.e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$ORACLE_HOME/cfgtoollogs/opatch/opatch&lt;timestamp&gt;.log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ATTENTION :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With first 11.2.0.3.x versions (ex.: 11.2.0.3.0) the location of .log for apply operations will be the same as for last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11GR1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versions (11.1.0.9.x (x&gt;=7)).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For example here is the difference when applying PSU 11.2.0.2.6 (patch 13696224) with  11.2.0.3.0 OPatch and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when applying  PSU 11.2.0.3.4 (14275605) with 11.2.0.3.3 OPatch :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with 11.2.0.3.0 OPatch the .log for PSU 11.2.0.2.6 will show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ascii="Courier New" w:hAnsi="Courier New" w:cs="Courier New"/>
          <w:sz w:val="22"/>
          <w:szCs w:val="22"/>
          <w:lang w:eastAsia="zh-CN"/>
        </w:rPr>
        <w:t>OPatch version    : 11.2.0.3.0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OUI version       : 11.2.0.2.0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Log file location : &lt;ORACLE_HOME&gt;/cfgtoollogs/opatch/13696224_Apr_04_2012_18_52_54/apply2012-04-04_18-52-54PM_1.log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with 11.2.0.3.3 OPatch the .log for PSU 11.2.0.3.4 will show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OPatch version    : 11.2.0.3.3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OUI version       : 11.2.0.3.0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Log file location : &lt;ORACLE_HOME&gt;/cfgtoollogs/opatch/opatch2012-12-28_16-10-54PM_1.log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(&lt;ORACLE_HOME&gt; being value for $ORACLE_HOME)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12.1.0.1.x :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 xml:space="preserve"> Location of .log for apply, lsinventory, n-apply operations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$ORACLE_HOME/cfgtoollogs/opatch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>Location of .log for rollback operations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$ORACLE_HOME/cfgtoollogs/opatch/&lt;ID of patch&gt;_&lt;timestamp&gt;/rollback&lt;timestamp&gt;.log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>This rule won't apply for new composite PSU as "opatch apply" is in fact generating a N-Apply statement for composite patches, so for new composite patches the location of OPatch .log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$ORACLE_HOME/cfgtoollogs/opatch/opatch&lt;timestamp&gt;.log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Oracle Universal Installer (OUI)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9.2.0.X.X, 10.1.0.X.X, 10.2.0.X.X and 11.2.0.X.X 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>The logs are found in &lt;central_inventory&gt;/logs directory.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From 10gr2 version , the logs are also found in &lt;ORACLE_HOME&gt;/cfgtoollogs/oui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In Windows the location of the central inventory can be found from the value of the pointer orainst_loc that can be found from the HKEY_LOCAL_MACHINE\SOFTWARE\ORACLE\ key in the registry. By default the central inventory exists in C:\Program Files\Oracle\Inventory.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In Unix the location of central inventory (oraInventory) can be found from the oraInst.loc file, which exists in the /var/opt/oracle or /etc/ (By default).</w:t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The logs will be as below: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9.2.0.X.X, 10.1.0.X.X, 10.2.0.X.X, 11.1.0.X.X , 11.2.0.X.X and 12.1.0.X.X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&lt;Central_Inventory&gt;/logs/InstallActions&lt;timestamp&gt;.log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&lt;Central_Inventory&gt;/logs/oraInstall&lt;timestamp&gt;.out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&lt;Central_Inventory&gt;/logs/oraInstall&lt;timestamp&gt;.err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&lt;Central_Inventory&gt;/logs/silentInstall&lt;timestamp&gt;.log   (only for Silent installations)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10.2.0.X.X to 12.1.0.X.X only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&lt;ORACLE_HOME&gt;/cfgtoollogs/oui/InstallActions&lt;timestamp&gt;.log 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&lt;ORACLE_HOME&gt;/cfgtoollogs/oui/oraInstall&lt;timestamp&gt;.out 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&lt;ORACLE_HOME&gt;/cfgtoollogs/oui/oraInstall&lt;timestamp&gt;.err 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&lt;ORACLE_HOME&gt;/cfgtoollogs/oui/silentInstall&lt;timestamp&gt;.log   (only for Silent installations)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The logs for Cloning can be found in under central inventory and Oracle Home as below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Logfiles in Central Inventory: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&lt;Central_Inventory&gt;/logs/cloneActions timestamp.log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         Contains a detailed log of the actions that occur during the OUI part of the cloning.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&lt;Central_Inventory&gt;/logs/oraInstall timestamp.err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         Contains information about errors that occur when OUI is running.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&lt;Central_Inventory&gt;/logs/oraInstall timestamp.out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        Contains other miscellaneous messages generated by OUI.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Logfiles in $ORACLE_HOME: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$ORACLE_HOME/clone/logs/clone timestamp.log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           Contains a detailed log of the actions that occur during the pre-cloning and cloning operations.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$ORACLE_HOME/clone/logs/error timestamp.log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           Contains information about errors that occur during the pre-cloning and cloning operations.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REFERENCES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"https://support.oracle.com/epmos/faces/DocumentDisplay?parent=DOCUMENT&amp;sourceId=403212.1&amp;id=1156586.1"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4"/>
          <w:szCs w:val="24"/>
          <w:u w:val="single"/>
          <w:lang w:eastAsia="zh-CN"/>
        </w:rPr>
        <w:t>NOTE:1156586.1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4"/>
          <w:szCs w:val="24"/>
          <w:u w:val="single"/>
          <w:lang w:eastAsia="zh-CN"/>
        </w:rPr>
        <w:t xml:space="preserve"> 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t>- Master Note For Oracle Database Server Installation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"https://support.oracle.com/epmos/faces/DocumentDisplay?parent=DOCUMENT&amp;sourceId=403212.1&amp;id=1351051.2"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sz w:val="24"/>
          <w:szCs w:val="24"/>
          <w:lang w:eastAsia="zh-CN"/>
        </w:rPr>
        <w:t>NOTE:1351051.2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- Information Center: Install and Configure Database Server/Client Installations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"https://support.oracle.com/epmos/faces/DocumentDisplay?parent=DOCUMENT&amp;sourceId=403212.1&amp;id=224346.1"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sz w:val="24"/>
          <w:szCs w:val="24"/>
          <w:lang w:eastAsia="zh-CN"/>
        </w:rPr>
        <w:t>NOTE:224346.1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- OPatch - Where Can I Find the Latest Version of OPatch? [Video]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"https://support.oracle.com/epmos/faces/DocumentDisplay?parent=DOCUMENT&amp;sourceId=403212.1&amp;id=1351428.2"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sz w:val="24"/>
          <w:szCs w:val="24"/>
          <w:lang w:eastAsia="zh-CN"/>
        </w:rPr>
        <w:t>NOTE:1351428.2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- Information Center: Patching and Maintaining Oracle Database Server/Client Installations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2021-03-03T09:20:54Z</dcterms:created>
  <dc:creator>xians</dc:creator>
  <cp:lastModifiedBy>Chris</cp:lastModifiedBy>
  <dcterms:modified xsi:type="dcterms:W3CDTF">2021-03-03T09:21:05Z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