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微软雅黑" w:hAnsi="微软雅黑" w:eastAsia="微软雅黑" w:cs="微软雅黑"/>
          <w:sz w:val="40"/>
          <w:szCs w:val="40"/>
        </w:rPr>
      </w:pPr>
      <w:r>
        <w:rPr>
          <w:rFonts w:hint="eastAsia" w:ascii="微软雅黑" w:hAnsi="微软雅黑" w:eastAsia="微软雅黑" w:cs="微软雅黑"/>
          <w:b/>
          <w:sz w:val="40"/>
          <w:szCs w:val="40"/>
          <w:lang w:eastAsia="zh-CN"/>
        </w:rPr>
        <w:t>警告：互联网中有oracle介质被注入恶意程序导致—ORA-600 16703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 xml:space="preserve">发表于 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"http://www.xifenfei.com/2017/07/oracle-software-malicious-injection.html"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eastAsia="zh-CN"/>
        </w:rPr>
        <w:t>2017 年 07 月 11 日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 xml:space="preserve"> 由 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"http://www.xifenfei.com/author/xifenfei"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eastAsia="zh-CN"/>
        </w:rPr>
        <w:t>惜分飞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联系：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"http://www.xifenfei.com/about_xifenfei"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eastAsia="zh-CN"/>
        </w:rPr>
        <w:t>手机(+86 13429648788) QQ(107644445)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962025" cy="276225"/>
            <wp:effectExtent l="0" t="0" r="13335" b="13335"/>
            <wp:docPr id="26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962025" cy="276225"/>
            <wp:effectExtent l="0" t="0" r="13335" b="13335"/>
            <wp:docPr id="22" name="图片 2" descr="IMG_257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标题：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"http://www.xifenfei.com/2017/07/oracle-software-malicious-injection.html"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eastAsia="zh-CN"/>
        </w:rPr>
        <w:t>警告：互联网中有oracle介质被注入恶意程序导致—ORA-600 16703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作者：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"http://www.xifenfei.com/"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eastAsia="zh-CN"/>
        </w:rPr>
        <w:t>惜分飞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©版权所有[未经本人同意,不得以任何形式转载,否则有进一步追究法律责任的权利.]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继续上篇的tab$被清空(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"http://www.xifenfei.com/2017/07/ora-600-16703-recovery.html"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eastAsia="zh-CN"/>
        </w:rPr>
        <w:t>ORA-600 16703故障解析—tab$表被清空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),导致数据库启动异常的case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数据库日志分析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数据库open成功同时报ORA-7445 kokeicbegin和ORA-600 kzrini:!uprofile错误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2238375"/>
            <wp:effectExtent l="0" t="0" r="0" b="1905"/>
            <wp:docPr id="3" name="图片 3" descr="IMG_258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16659225" cy="6524625"/>
            <wp:effectExtent l="0" t="0" r="13335" b="13335"/>
            <wp:docPr id="15" name="图片 4" descr="IMG_259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5922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再次启动数据库直接报ORA-600 16703错误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2971800"/>
            <wp:effectExtent l="0" t="0" r="0" b="0"/>
            <wp:docPr id="21" name="图片 5" descr="IMG_260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12992100" cy="6753225"/>
            <wp:effectExtent l="0" t="0" r="7620" b="13335"/>
            <wp:docPr id="1" name="图片 6" descr="IMG_26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9210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这里有一个其他现象,就是数据库在open成功的同时(同一秒内),开始报异常.重启之后直接报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ORA-00704: bootstrap process failure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ORA-00704: bootstrap process failure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ORA-00600: internal error code, arguments: [16703], [1403], [20], [], [], [], [], [], [], [], [], []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根据10046分析结果</w:t>
      </w:r>
    </w:p>
    <w:tbl>
      <w:tblPr>
        <w:tblW w:w="0" w:type="auto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/>
        </w:tblPrEx>
        <w:tc>
          <w:tcPr>
            <w:tcW w:w="1101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=====================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select rowcnt,blkcnt,empcnt,avgspc,chncnt,avgrln,nvl(degree,1), nvl(instances,1) from tab$ where obj# = :1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END OF STMT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PARSE #140048443935120:c=0,e=390,p=0,cr=0,cu=0,mis=1,r=0,dep=1,og=4,plh=0,tim=1499185905161433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=====================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select blevel, leafcnt, distkey, lblkkey, dblkkey, clufac,        nvl(degree,1), nvl(instances,1) from ind$ where bo# = :1 and obj# = :2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END OF STMT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PARSE #140048443934176:c=1000,e=601,p=0,cr=0,cu=0,mis=1,r=0,dep=1,og=4,plh=0,tim=1499185905162088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=====================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PARSING IN CURSOR #140048443933232 len=70 dep=1 uid=0 oct=3 lid=0 tim=1499185905162444 hv=3377894161 ad='84f13d70' sqlid='32d4jrb4pd4sj'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select charsetid, charsetform from col$  where obj# = :1 and col# = :2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END OF STMT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PARSE #140048443933232:c=0,e=294,p=0,cr=0,cu=0,mis=1,r=0,dep=1,og=4,plh=0,tim=1499185905162443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=====================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PARSING IN CURSOR #140048443932288 len=52 dep=1 uid=0 oct=3 lid=0 tim=1499185905247020 hv=429618617 ad='84f0f2d0' sqlid='4krwuz0ctqxdt'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select ctime, mtime, stime from obj$ where obj# = :1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END OF STMT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PARSE #140048443932288:c=0,e=549,p=0,cr=0,cu=0,mis=1,r=0,dep=1,og=4,plh=0,tim=1499185905247019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BINDS #140048443932288: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select blevel, leafcnt, distkey, lblkkey, dblkkey, clufac,        nvl(degree,1), nvl(instances,1) from ind$ where bo# = :1 and obj# = :2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END OF STMT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PARSE #140048443934176:c=1000,e=601,p=0,cr=0,cu=0,mis=1,r=0,dep=1,og=4,plh=0,tim=1499185905162088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=====================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PARSING IN CURSOR #140048443933232 len=70 dep=1 uid=0 oct=3 lid=0 tim=1499185905162444 hv=3377894161 ad='84f13d70' sqlid='32d4jrb4pd4sj'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select charsetid, charsetform from col$  where obj# = :1 and col# = :2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END OF STMT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PARSE #140048443933232:c=0,e=294,p=0,cr=0,cu=0,mis=1,r=0,dep=1,og=4,plh=0,tim=1499185905162443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=====================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PARSING IN CURSOR #140048443932288 len=52 dep=1 uid=0 oct=3 lid=0 tim=1499185905247020 hv=429618617 ad='84f0f2d0' sqlid='4krwuz0ctqxdt'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select ctime, mtime, stime from obj$ where obj# = :1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END OF STMT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PARSE #140048443932288:c=0,e=549,p=0,cr=0,cu=0,mis=1,r=0,dep=1,og=4,plh=0,tim=1499185905247019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BINDS #140048443932288: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Bind#0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oacdty=02 mxl=22(22) mxlc=00 mal=00 scl=00 pre=00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oacflg=00 fl2=0001 frm=00 csi=00 siz=24 off=0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kxsbbbfp=7f5f91b87bd0  bln=22  avl=02  flg=05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value=20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EXEC #140048443932288:c=2000,e=2686,p=0,cr=0,cu=0,mis=1,r=0,dep=1,og=4,plh=1218588913,tim=1499185905249810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WAIT #140048443932288: nam='db file sequential read' ela= 6205 file#=1 block#=337 blocks=1 obj#=36 tim=1499185905256132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WAIT #140048443932288: nam='db file sequential read' ela= 3739 file#=1 block#=338 blocks=1 obj#=36 tim=1499185905266704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WAIT #140048443932288: nam='db file sequential read' ela= 4966 file#=1 block#=241 blocks=1 obj#=18 tim=1499185905271761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FETCH #140048443932288:c=0,e=21976,p=3,cr=3,cu=0,mis=0,r=1,dep=1,og=4,plh=1218588913,tim=1499185905271820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STAT #140048443932288 id=1 cnt=1 pid=0 pos=1 obj=18 op='TABLE ACCESS BY INDEX ROWID OBJ$ (cr=3 pr=3 pw=0 time=21993 us)'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STAT #140048443932288 id=2 cnt=1 pid=1 pos=1 obj=36 op='INDEX RANGE SCAN I_OBJ1 (cr=2 pr=2 pw=0 time=16923 us)'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CLOSE #140048443932288:c=0,e=63,dep=1,type=0,tim=1499185905271941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BINDS #140048443935120: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Bind#0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oacdty=02 mxl=22(22) mxlc=00 mal=00 scl=00 pre=00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oacflg=08 fl2=0001 frm=00 csi=00 siz=24 off=0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kxsbbbfp=7f5f91c07de8  bln=22  avl=02  flg=05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value=20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EXEC #140048443935120:c=1000,e=795,p=0,cr=0,cu=0,mis=1,r=0,dep=1,og=4,plh=2970138452,tim=1499185905272802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WAIT #140048443935120: nam='db file sequential read' ela= 3197 file#=1 block#=169 blocks=1 obj#=3 tim=1499185905276069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WAIT #140048443935120: nam='db file sequential read' ela= 3459 file#=1 block#=170 blocks=1 obj#=3 tim=1499185905404084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WAIT #140048443935120: nam='db file sequential read' ela= 6358 file#=1 block#=145 blocks=1 obj#=4 tim=1499185905410548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FETCH #140048443935120:c=999,e=137805,p=3,cr=3,cu=0,mis=0,r=0,dep=1,og=4,plh=2970138452,tim=1499185905410635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STAT #140048443935120 id=1 cnt=0 pid=0 pos=1 obj=4 op='TABLE ACCESS CLUSTER TAB$ (cr=3 pr=3 pw=0 time=137810 us)'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STAT #140048443935120 id=2 cnt=1 pid=1 pos=1 obj=3 op='INDEX UNIQUE SCAN I_OBJ# (cr=2 pr=2 pw=0 time=131330 us)'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*** 2017-07-05 00:31:46.094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Incident 176395 created, dump file: /oracle/diag/rdbms/orcl/orcl2/incident/incdir_176395/orcl_ora_51261_i176395.trc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ORA-00600: internal error code, arguments: [16703], [1403], [20], [], [], [], [], [], [], [], [], []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以及以往恢复经验和mos,基本上可以确定是由于tab$和obj$记录不匹配导致该问题.而且是obj#=20的记录在tab$和obj$中不匹配.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分析tab$和obj$记录</w:t>
      </w:r>
    </w:p>
    <w:tbl>
      <w:tblPr>
        <w:tblW w:w="0" w:type="auto"/>
        <w:tblInd w:w="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426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13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/>
            <w:tcMar>
              <w:top w:w="40" w:type="dxa"/>
              <w:left w:w="60" w:type="dxa"/>
              <w:bottom w:w="40" w:type="dxa"/>
              <w:right w:w="60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Data UnLoader: 11.2.0.1.5 - Internal Only - on Wed Jul 05 01:28:53 2017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with 64-bit io functions and the decompression option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Copyright (c) 1994 2017 Bernard van Duijnen All rights reserved.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Strictly Oracle Internal Use Only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Found db_id = 1334610369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Found db_name = orcl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DUL&gt; unload table TAB$( OBJ# number, DATAOBJ# number,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2      TS# number, FILE# number, BLOCK# number,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3      BOBJ# number, TAB# number, COLS number, CLUCOLS number,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4      PCTFREE$ ignore, PCTUSED$ ignore, INITRANS ignore, MAXTRANS ignore,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5      FLAGS ignore, AUDIT$ ignore, ROWCNT ignore, BLKCNT ignore,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6      EMPCNT ignore, AVGSPC ignore, CHNCNT ignore, AVGRLN ignore,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7      AVGSPC_FLB ignore, FLBCNT ignore,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8      ANALYZETIME ignore, SAMPLESIZE ignore,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9      DEGREE ignore, INSTANCES ignore,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10      INTCOLS ignore, KERNELCOLS number, PROPERTY number)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11      cluster  C_OBJ#(OBJ#)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12      storage ( tablespace 0 segobjno 2 tabno 1 file 1 block 144);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. unloading table                      TAB$       0 rows unloaded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DUL&gt; unload table OBJ$( OBJ# number, DATAOBJ# number, OWNER# number,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2      NAME clean varchar2(30), NAMESPACE ignore, SUBNAME clean varchar2(30),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3      TYPE# number, CTIME ignore, MTIME ignore, STIME ignore,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4      STATUS ignore, REMOTEOWNER ignore, LINKNAME ignore,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5      FLAGS ignore, OID$ hexraw)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  6      storage ( tablespace 0 segobjno 18 file 1 block 240);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. unloading table                      OBJ$   89804 rows unloaded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2"/>
                <w:szCs w:val="22"/>
              </w:rPr>
            </w:pPr>
            <w:r>
              <w:rPr>
                <w:rFonts w:hint="eastAsia" w:ascii="微软雅黑" w:hAnsi="微软雅黑" w:eastAsia="微软雅黑" w:cs="微软雅黑"/>
                <w:sz w:val="22"/>
                <w:szCs w:val="22"/>
              </w:rPr>
              <w:t>DUL&gt;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这里可以明确表示tab$无记录,obj$有记录,从而启动的过程出现ORA-600 16703错误可以很好解释.由于数据库启动成功和报错几乎同时进行，以及上面看到的tab$记录不存在的情况，初步怀疑是有startup触发器清空tab$表记录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工具分析触发器表trigger$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638175"/>
            <wp:effectExtent l="0" t="0" r="0" b="1905"/>
            <wp:docPr id="20" name="图片 7" descr="IMG_26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9391650" cy="1047750"/>
            <wp:effectExtent l="0" t="0" r="11430" b="3810"/>
            <wp:docPr id="8" name="图片 8" descr="IMG_26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916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这里果然看到一个after startup on database的触发器,名字为DBMS_SUPPORT_DBMONITOR,而它调用的是DBMS_SUPPORT_DBMONITORP存储.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工具分析pl/sql表source$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4676775"/>
            <wp:effectExtent l="0" t="0" r="0" b="1905"/>
            <wp:docPr id="16" name="图片 9" descr="IMG_264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8820150" cy="7229475"/>
            <wp:effectExtent l="0" t="0" r="3810" b="9525"/>
            <wp:docPr id="4" name="图片 10" descr="IMG_265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" descr="IMG_26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对wraped加密的程序进行解密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4781550"/>
            <wp:effectExtent l="0" t="0" r="0" b="3810"/>
            <wp:docPr id="23" name="图片 11" descr="IMG_26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9696450" cy="8105775"/>
            <wp:effectExtent l="0" t="0" r="11430" b="1905"/>
            <wp:docPr id="19" name="图片 12" descr="IMG_26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IMG_26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810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这里可以明确的看到DBMS_SUPPORT_DBMONITORP存储过程备份tab$表到orachk中然后delete tab$表,现在已经明确是由于DBMS_SUPPORT_DBMONITOR触发器在数据库重启之后开始执行调用DBMS_SUPPORT_DBMONITORP程序,如果判断数据库创建时间大于等于300天,便干掉tab$表,实现数据库破坏.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查找DBMS_SUPPORT_DBMONITOR等程序源头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分析相关程序创建时间,通过obj$表的ctime和name来判断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438150"/>
            <wp:effectExtent l="0" t="0" r="0" b="3810"/>
            <wp:docPr id="24" name="图片 13" descr="IMG_268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 descr="IMG_2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14058900" cy="1076325"/>
            <wp:effectExtent l="0" t="0" r="7620" b="5715"/>
            <wp:docPr id="2" name="图片 14" descr="IMG_269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IMG_2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589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2143125"/>
            <wp:effectExtent l="0" t="0" r="0" b="5715"/>
            <wp:docPr id="5" name="图片 15" descr="IMG_270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 descr="IMG_27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12725400" cy="4762500"/>
            <wp:effectExtent l="0" t="0" r="0" b="7620"/>
            <wp:docPr id="18" name="图片 16" descr="IMG_27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这里可以看出来DBMS_SUPPORT_DBMONITOR和DBMS_SUPPORT_DBMONITORP的创建时间基本上和数据库核心对象的创建时间相差无几,我们可以大概排除掉,是由于pl sql等工具连接数据库导致该发问题(类似: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"http://www.xifenfei.com/2016/11/plsql-dev-hacker-bitcoin.html"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sz w:val="22"/>
          <w:szCs w:val="22"/>
          <w:lang w:eastAsia="zh-CN"/>
        </w:rPr>
        <w:t>plsql dev引起的数据库被黑勒索比特币实现原理分析和解决方案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),很可能是在dbca创建库的过程中就已经带有了DBMS_SUPPORT_DBMONITOR等程序,如果这样那很可能是由于数据库的安装介质被破坏导致该问题.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分析DBMS_SUPPORT_DBMONITOR来源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447675"/>
            <wp:effectExtent l="0" t="0" r="0" b="9525"/>
            <wp:docPr id="11" name="图片 17" descr="IMG_27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 descr="IMG_27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14335125" cy="1133475"/>
            <wp:effectExtent l="0" t="0" r="5715" b="9525"/>
            <wp:docPr id="9" name="图片 18" descr="IMG_27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8" descr="IMG_27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351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4743450"/>
            <wp:effectExtent l="0" t="0" r="0" b="11430"/>
            <wp:docPr id="14" name="图片 19" descr="IMG_274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 descr="IMG_27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4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9058275" cy="7515225"/>
            <wp:effectExtent l="0" t="0" r="9525" b="13335"/>
            <wp:docPr id="10" name="图片 20" descr="IMG_275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 descr="IMG_27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这里已经很清晰,由于prvtsupp.plb被人注入了恶意脚本从而使得数据库被创建了DBMS_SUPPORT_DBMONITOR的触发器和DBMS_SUPPORT_DBMONITORP的存储过程,从而实现了对数据库的而易破坏.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确定破坏文件prvtsupp.plb来源于介质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1857375"/>
            <wp:effectExtent l="0" t="0" r="0" b="1905"/>
            <wp:docPr id="6" name="图片 21" descr="IMG_276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1" descr="IMG_27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14144625" cy="4600575"/>
            <wp:effectExtent l="0" t="0" r="13335" b="1905"/>
            <wp:docPr id="12" name="图片 22" descr="IMG_27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 descr="IMG_27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446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这里比较明显,文件就是来源database\stage\Components\oracle.rdbms.dbscripts\11.2.0.4.0\1\DataFiles\filegroup2.jar\rdbms\admin\prvtsupp.plb文件被修改导致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5715000" cy="1381125"/>
            <wp:effectExtent l="0" t="0" r="0" b="5715"/>
            <wp:docPr id="7" name="图片 23" descr="IMG_278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 descr="IMG_27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14144625" cy="3429000"/>
            <wp:effectExtent l="0" t="0" r="13335" b="0"/>
            <wp:docPr id="25" name="图片 24" descr="IMG_279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 descr="IMG_27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446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通过md5码对比,可以确定是有人对软件的安装介质进行了破坏,从而实现了恶意代码的注入,从而实现了数据库300天之后重启之后无法正常启动而是出现类似ORA-00600: internal error code, arguments: [16703], [1403], [20], [], [], [], [], [], [], [], [], []的错误.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温馨提示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各位一定要从官方途径下载oracle安装介质,如果是从其他互联网途径下载一定要验证md5,确保文件没有被人恶意篡改,造成无可挽回的损坏.如果真的不幸遇到这类问题,请保护现场联系我们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color w:val="FF0000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"Tel:13429648788"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Tel:13429648788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color w:val="FF0000"/>
          <w:sz w:val="22"/>
          <w:szCs w:val="22"/>
          <w:lang w:eastAsia="zh-CN"/>
        </w:rPr>
        <w:t xml:space="preserve">    Q Q:107644445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962025" cy="276225"/>
            <wp:effectExtent l="0" t="0" r="13335" b="13335"/>
            <wp:docPr id="17" name="图片 25" descr="IMG_280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 descr="IMG_28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alibri" w:hAnsi="Calibri" w:cs="Calibri"/>
          <w:color w:val="auto"/>
          <w:sz w:val="22"/>
          <w:szCs w:val="22"/>
          <w:u w:val="none"/>
          <w:lang w:eastAsia="zh-CN"/>
        </w:rPr>
        <w:drawing>
          <wp:inline distT="0" distB="0" distL="114300" distR="114300">
            <wp:extent cx="962025" cy="276225"/>
            <wp:effectExtent l="0" t="0" r="13335" b="13335"/>
            <wp:docPr id="13" name="图片 26" descr="IMG_281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6" descr="IMG_28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color w:val="FF0000"/>
          <w:sz w:val="22"/>
          <w:szCs w:val="22"/>
          <w:lang w:eastAsia="zh-CN"/>
        </w:rPr>
        <w:t>   E-Mail: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instrText xml:space="preserve"> HYPERLINK "mailto:dba@xifenfei.com" </w:instrTex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/>
          <w:sz w:val="22"/>
          <w:szCs w:val="22"/>
          <w:lang w:eastAsia="zh-CN"/>
        </w:rPr>
        <w:t>dba@xifenfei.com</w:t>
      </w: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  <w:lang w:eastAsia="zh-CN"/>
        </w:rPr>
        <w:t>可以实现业务数据0丢失恢复,最大限度抢救您的数据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/>
        <w:ind w:left="0"/>
      </w:pPr>
      <w:r>
        <w:rPr>
          <w:rStyle w:val="6"/>
          <w:rFonts w:hint="eastAsia" w:ascii="宋体" w:hAnsi="宋体" w:eastAsia="宋体" w:cs="宋体"/>
          <w:color w:val="595959"/>
          <w:sz w:val="18"/>
          <w:szCs w:val="18"/>
          <w:lang w:eastAsia="zh-CN"/>
        </w:rPr>
        <w:t>来自</w:t>
      </w:r>
      <w:r>
        <w:rPr>
          <w:rStyle w:val="6"/>
          <w:rFonts w:hint="default" w:ascii="Calibri" w:hAnsi="Calibri" w:cs="Calibri"/>
          <w:color w:val="595959"/>
          <w:sz w:val="18"/>
          <w:szCs w:val="18"/>
          <w:lang w:eastAsia="zh-CN"/>
        </w:rPr>
        <w:t xml:space="preserve"> &lt;</w:t>
      </w:r>
      <w:r>
        <w:rPr>
          <w:rStyle w:val="6"/>
          <w:rFonts w:hint="default" w:ascii="Calibri" w:hAnsi="Calibri" w:cs="Calibri"/>
          <w:sz w:val="18"/>
          <w:szCs w:val="18"/>
          <w:lang w:eastAsia="zh-CN"/>
        </w:rPr>
        <w:fldChar w:fldCharType="begin"/>
      </w:r>
      <w:r>
        <w:rPr>
          <w:rStyle w:val="6"/>
          <w:rFonts w:hint="default" w:ascii="Calibri" w:hAnsi="Calibri" w:cs="Calibri"/>
          <w:sz w:val="18"/>
          <w:szCs w:val="18"/>
          <w:lang w:eastAsia="zh-CN"/>
        </w:rPr>
        <w:instrText xml:space="preserve"> HYPERLINK "http://www.xifenfei.com/2017/07/oracle-software-malicious-injection.html" </w:instrText>
      </w:r>
      <w:r>
        <w:rPr>
          <w:rStyle w:val="6"/>
          <w:rFonts w:hint="default" w:ascii="Calibri" w:hAnsi="Calibri" w:cs="Calibri"/>
          <w:sz w:val="18"/>
          <w:szCs w:val="18"/>
          <w:lang w:eastAsia="zh-CN"/>
        </w:rPr>
        <w:fldChar w:fldCharType="separate"/>
      </w:r>
      <w:r>
        <w:rPr>
          <w:rStyle w:val="5"/>
          <w:rFonts w:hint="default" w:ascii="Calibri" w:hAnsi="Calibri" w:cs="Calibri"/>
          <w:sz w:val="18"/>
          <w:szCs w:val="18"/>
          <w:lang w:eastAsia="zh-CN"/>
        </w:rPr>
        <w:t>http://www.xifenfei.com/2017/07/oracle-software-malicious-injection.html</w:t>
      </w:r>
      <w:r>
        <w:rPr>
          <w:rStyle w:val="6"/>
          <w:rFonts w:hint="default" w:ascii="Calibri" w:hAnsi="Calibri" w:cs="Calibri"/>
          <w:sz w:val="18"/>
          <w:szCs w:val="18"/>
          <w:lang w:eastAsia="zh-CN"/>
        </w:rPr>
        <w:fldChar w:fldCharType="end"/>
      </w:r>
      <w:r>
        <w:rPr>
          <w:rStyle w:val="6"/>
          <w:rFonts w:hint="default" w:ascii="Calibri" w:hAnsi="Calibri" w:cs="Calibri"/>
          <w:color w:val="595959"/>
          <w:sz w:val="18"/>
          <w:szCs w:val="18"/>
          <w:lang w:eastAsia="zh-CN"/>
        </w:rPr>
        <w:t xml:space="preserve">&gt;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2"/>
          <w:szCs w:val="22"/>
        </w:rPr>
      </w:pPr>
      <w:r>
        <w:rPr>
          <w:rFonts w:hint="default" w:ascii="Calibri" w:hAnsi="Calibri" w:cs="Calibri"/>
          <w:sz w:val="22"/>
          <w:szCs w:val="22"/>
          <w:lang w:eastAsia="zh-CN"/>
        </w:rPr>
        <w:t> 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D646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  <w:style w:type="character" w:styleId="6">
    <w:name w:val="HTML Cite"/>
    <w:basedOn w:val="4"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hyperlink" Target="http://www.xifenfei.com/?p=7156" TargetMode="External"/><Relationship Id="rId5" Type="http://schemas.openxmlformats.org/officeDocument/2006/relationships/image" Target="media/image1.jpeg"/><Relationship Id="rId4" Type="http://schemas.openxmlformats.org/officeDocument/2006/relationships/hyperlink" Target="http://wpa.qq.com/msgrd?v=3%26uin=107644445%26site=qq%26menu=yes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2021-01-26T08:59:25Z</dcterms:created>
  <dc:creator>xians</dc:creator>
  <cp:lastModifiedBy>Chris</cp:lastModifiedBy>
  <dcterms:modified xsi:type="dcterms:W3CDTF">2021-01-26T08:59:37Z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