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Concepts/10 Transactions/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Database Online Documentation 11g Release 2 (11.2) / Database Administration/Database Concepts/ 13 Oracle Database Instance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Installing, Executing and Interpreting output from the "scnhealthcheck.sql" script (Doc ID 1393363.1)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&gt;概念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scn和checkpoint在数据库中无处不在，与控制文件，数据文件，日志文件，事务等息息相关。在概览scn和checkpoint之前，我们先来了解几个概念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System Change Numbers (SCNs)：系统更改号：是一个逻辑的，oracle内部的时钟。scn必须满足事务的ACID属性，每个事务的commit record中都有一个惟一的scn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scn总是单向递增长，scn用来指定一个逻辑时间点标记内部事件，如一个事件的scn低于另一个事件，则说明这个事件发生的时间早。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checkpoint：检查点：是个事件名称，是一个关键机制在数据库一致性上，包括关闭数据库，数据库恢复，数据库操作等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position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checkpoint scn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）：检查点位置：是一个特殊时间点的</w:t>
      </w:r>
      <w:r>
        <w:rPr>
          <w:rFonts w:hint="default" w:ascii="Calibri" w:hAnsi="Calibri" w:cs="Calibri"/>
          <w:sz w:val="22"/>
          <w:szCs w:val="22"/>
          <w:lang w:eastAsia="zh-CN"/>
        </w:rPr>
        <w:t>scn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，在</w:t>
      </w:r>
      <w:r>
        <w:rPr>
          <w:rFonts w:hint="default" w:ascii="Calibri" w:hAnsi="Calibri" w:cs="Calibri"/>
          <w:sz w:val="22"/>
          <w:szCs w:val="22"/>
          <w:lang w:eastAsia="zh-CN"/>
        </w:rPr>
        <w:t>redo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流中指出恢复的起始点。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12.22日，我们又称为冬至日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&gt;目的：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标记oracle内部发生事件的时间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减少实例或介质恢复的时间   --checkpoint position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数据库运行中确保buffer cache中的dirty buffers写入到磁盘   --Incremental checkpoints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数据库关闭时确保所有commit的数据都写入到磁盘   --database checkpoint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》scn怎么理解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一个墙钟 wall clock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scn的结构：6个byte大小=高位2byte+低位4byte 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143625" cy="1438275"/>
            <wp:effectExtent l="0" t="0" r="1333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scn16进制表示最大值=FFFF.FFFFFFFF  ---控制文件，日志文件等数据库文件中都是16进制表示scn的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低位使用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0000.00000000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0000.00000001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0000.00000011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0000.FFFFFFFF+1 ==》0001.0000000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高位使用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0001.0000003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0011.0000002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scn: 0x0000.002736f0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》checkpoint怎么理解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checkpoint怎么理解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一个事件：人物： ckpt process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地点：rba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时间：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    通道：thread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checkpoint：一个特殊时间点的scn，确保修改数据库被写入磁盘，修改数据对应产生的redo都以RBA形式 存放在了logfile中。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ckpt process=  通过thread#==》在scn时间点==》完成了操作（生成的redo写入磁盘，其对应数据位置为 rba）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检查点的存在就是为了缩短恢复时间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DBWn为异步懒惰写，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数据库可能因为断电而 Crash，那么内存中修改过的、尚未写入数据文件 的数据将会丢失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在下一次数据库启动之后，Oracle 可以通过重做日志（redo）进行事务重演 （也就是进行前滚），将数据库恢复到崩溃之前的状态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大家最关心的是数据库要经历多久才能打开。也就是需要读取 多少重做日志才能完成前滚。当然我们希望这个时间越短越好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2"/>
          <w:szCs w:val="22"/>
        </w:rPr>
      </w:pP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Oracle正是通过检查点来优化这个过程，缩短恢复时间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检查点发生时会触发DBWn，将所有的dirty buffer 写入到磁盘， CKPT 进程则会相应更新控制文件和数据文件头，记录检查点信息，标识变 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也就是说，检查点之前的数据是永久的，所需要恢复的起始点是最后一个检查点位置（checkpoint scn）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962650" cy="3076575"/>
            <wp:effectExtent l="0" t="0" r="11430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467475" cy="2219325"/>
            <wp:effectExtent l="0" t="0" r="9525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由上图可知，crash到最后检查点之间的数据是需要恢复的，而这之间的距离越短，则恢复的数据越少，恢复时间越短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也就是说，检查点的频率越高，恢复时间越短，但是频率越高，性能也越低。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数据库参数fast_start_mttr_target间接控制了检查点频率，值越小，恢复越快，检查点频率越高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从 Oracle10g 开始，数据库可以实现自动调整的检查点（SelfTune Checkpoint）， 不建议修改此参数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》增量检查点和全量检查点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为什么在shutdown时，执行这两个命令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SQL&gt; alter system switch logfile;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010101"/>
          <w:sz w:val="22"/>
          <w:szCs w:val="22"/>
        </w:rPr>
      </w:pP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SQL&gt; alter system checkpoint;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体系结构中讲到dirty buffer到达LRU list冷端末尾，会被放到写列表中，这个列表叫做 脏缓冲列表（LRUW List）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Dirty Buffer 会被转移到 LRUW List，以便 将来执行的检查点可以将这些修改过的 Buffer 写出到数据文件上。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buffer在LRUW List上位置不固定，没有严格的顺序，如果buffer被反复修改，会由LRUW List》LUR list》LRUW List，这样其位置就从头部转移到尾部，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全量检查点：检查点发生时Oracle无法判断优先写哪些buffer，只能将全部脏buffer写到磁盘上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增量检查点：Oracle8开始引入，演进了新的算法，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引入了检查点队列（Buffer Checkpoint Queue - CKPTQ）机制，每一个dirty buffer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也会被记录到CKPTQ上，按照LRBA （Low RBA - 第一次对此数据块修改对应的 Redo Byte Address）的顺序来排列，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1010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10101"/>
          <w:sz w:val="22"/>
          <w:szCs w:val="22"/>
          <w:lang w:eastAsia="zh-CN"/>
        </w:rPr>
        <w:t>如果一个数据 块进行过多次修改，该数据块在检查点队列上的顺序并不会发生变化（相对于 LRBA，后面修 改的 RBA 被称为 HRBA）。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  select * from v$sgastat where upper(name) like '%CHECKPOINT%';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POOL         NAME                              BYTES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 -------------------------------------------------------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shared pool  Checkpoint queue                         205312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shared pool  log_checkpoint_timeout                      12360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增量检查点时，DBWR 从检查点队列按照 Low RBA 的顺序写出，更新控制文件中Low RBA位置，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CKPT 在进行轻量级更新时，并不会改写控制文件中数 据文件的检查点信息以及数据文件头信息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通过增量检查点，数据库可以将以前的全量写出变更为增量渐进写出，从而可以极大的减少对于数据库性能的影响；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而检查点队列则进一步的将 RBA 和检查点关联起来， 从而可以通过检查点来确定恢复的起点。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除了</w:t>
      </w:r>
      <w:r>
        <w:rPr>
          <w:rFonts w:hint="default" w:ascii="Calibri" w:hAnsi="Calibri" w:cs="Calibri"/>
          <w:color w:val="010101"/>
          <w:sz w:val="22"/>
          <w:szCs w:val="22"/>
          <w:lang w:eastAsia="zh-CN"/>
        </w:rPr>
        <w:t>（Buffer Checkpoint Queue - CKPTQ）外，oracle之后又引入了 文件检查点队列（ FILE QUEUE -FILEQ）和对象检擦点队列（Object Queue - OBJQ）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286500" cy="3771900"/>
            <wp:effectExtent l="0" t="0" r="762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全量检查点仅在以下条件触发，其他时间都是增量检查点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CHECKPOINT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SHUTDOWN (除 ABORT 方式外)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 SCN获取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记住scn和checkpoint无处不在，因为时间无处不在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系统当前</w:t>
      </w:r>
      <w:r>
        <w:rPr>
          <w:rFonts w:ascii="&amp;quot" w:hAnsi="&amp;quot" w:eastAsia="&amp;quot" w:cs="&amp;quot"/>
          <w:b/>
          <w:color w:val="010101"/>
          <w:sz w:val="22"/>
          <w:szCs w:val="22"/>
          <w:lang w:eastAsia="zh-CN"/>
        </w:rPr>
        <w:t>SCN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并不是在任何的数据库操作发生时都会改变，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SCN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通常在事务提交或回滚时改变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在控制文件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数据文件头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数据块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日志文件头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日志文件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change vector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中都有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SCN,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但其作用各不相同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宋体" w:hAnsi="宋体" w:eastAsia="宋体" w:cs="宋体"/>
          <w:color w:val="010101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控制文件当前全局scn（10进制）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linesize 200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dbid,checkpoint_change#,current_scn,scn_to_timestamp(current_scn) from v$database;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DBID CHECKPOINT_CHANGE# CURRENT_SCN SCN_TO_TIMESTAMP(CURRENT_SCN)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 ----------- 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1395555907          2452427      2485243 10-JUN-16 12.13.20.000000000 PM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oradebug setmypid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oradebug DUMPvar SGA kcsgscn_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kcslf kcsgscn_ [060019598, 0600195C8) = </w:t>
      </w:r>
      <w:r>
        <w:rPr>
          <w:rFonts w:hint="default" w:ascii="Calibri" w:hAnsi="Calibri" w:cs="Calibri"/>
          <w:color w:val="FF7A74"/>
          <w:sz w:val="22"/>
          <w:szCs w:val="22"/>
          <w:lang w:eastAsia="zh-CN"/>
        </w:rPr>
        <w:t>00180EAC 00000000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00000000 00000000 000004D0 00000000 00000000 00000000 00000000 00000000 60019278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Little Endian： SCN base在前，SCN wrap在后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to_number('180EAC','xxxxxx') SCN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1576620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注：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2"/>
          <w:szCs w:val="22"/>
          <w:shd w:val="clear" w:fill="FFFFFF"/>
          <w:lang w:eastAsia="zh-CN"/>
        </w:rPr>
        <w:t>只能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对最近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5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天的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scn</w:t>
      </w: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进行时间转换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 日志中所含SCN范围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可以通过视图v$log 查看日志保留scn的范围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对于 Current的日志文件（当前正在被使用的 Redo Logfile） ，其最终 SCN 不可知，所以 Next SCN 被置为无穷大，也就是 0xffffffff。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GROUP#,sequence#,STATUS,FIRST_CHANGE#,to_char(FIRST_TIME,'yyyy/mm/dd:hh24:mi:ss') time,next_change#,to_char(next_time,'yyyy/mm/dd:hh24:mi:ss') ntime from V$log;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GROUP#  SEQUENCE# STATUS           FIRST_CHANGE# TIME         NEXT_CHANGE#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 ---------------- ------------- ------------------- 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1       70 INACTIVE             2437034 2016/06/09:22:00:20      2452427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2       71 CURRENT             2452427 2016/06/10:01:50:49   2.8147E+14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3       69 INACTIVE             2405652 2016/06/09:12:00:42      2437034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注：日志文件头中包含了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Low SCN</w:t>
      </w:r>
      <w:r>
        <w:rPr>
          <w:rFonts w:hint="eastAsia" w:ascii="宋体" w:hAnsi="宋体" w:eastAsia="宋体" w:cs="宋体"/>
          <w:b/>
          <w:color w:val="010101"/>
          <w:sz w:val="22"/>
          <w:szCs w:val="22"/>
          <w:lang w:eastAsia="zh-CN"/>
        </w:rPr>
        <w:t>，</w:t>
      </w:r>
      <w:r>
        <w:rPr>
          <w:rFonts w:hint="default" w:ascii="&amp;quot" w:hAnsi="&amp;quot" w:eastAsia="&amp;quot" w:cs="&amp;quot"/>
          <w:b/>
          <w:color w:val="010101"/>
          <w:sz w:val="22"/>
          <w:szCs w:val="22"/>
          <w:lang w:eastAsia="zh-CN"/>
        </w:rPr>
        <w:t>Next SCN  --会在日志文件概览中介绍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3 控制文件中记录的数据文件checkpoint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当前数据文件检查点SCN。来自控制文件信息，在控制文件中,表示该数据文件最近一次执行检查点操作时的SCN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linesize 200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 name format a55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file#,name,checkpoint_change#,to_char(checkpoint_time,'yyyy-mm-dd hh24:mi:ss'),last_change# from v$datafile;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  FILE# NAME                           CHECKPOINT_CHANGE# TO_CHAR(CHECKPOINT_ LAST_CHANGE#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-------------------------------------------------- ------------------ ------------------- 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1 +DATA/orcl/datafile/system.256.867775087             2452427 2016-06-10 01:50:49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2 +DATA/orcl/datafile/sysaux.257.867775089             2452427 2016-06-10 01:50:49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注： LAST_CHANGE#，如果数据库非正常关闭值为NULL。正常关闭：设置为关闭时的检查点SCN=关闭时CHECKPOINT_CHANGE#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 数据文件的checkpoint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查询数据文件头检查点SCN，来自数据文件头信息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name,checkpoint_change#,CHECKPOINT_COUNT from v$datafile_header;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NAME                           CHECKPOINT_CHANGE# CHECKPOINT_COUNT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 ------------------ 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+DATA/orcl/datafile/system.256.867775087              2452427           184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+DATA/orcl/datafile/sysaux.257.867775089              2452427           184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+DATA/orcl/datafile/undotbs1.258.867775089              2452427           108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注： 这里的CHECKPOINT_CHANGE#，CHECKPOINT_COUNT都是很重要的数据结构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v$database: current_scn  当前scn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v$datafile：CHECKPOINT_CHANGE# ：控制文件起始检查点，LAST_CHANGE#： 控制文件结束检查点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v$datafile_header :CHECKPOINT_CHANGE#  ： 数据文件头检查点信息，CHECKPOINT_COUNT 数据文件头检查点计数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之前在控制文件概览中已经讨论过数据库初始化的验证，这里结合检查点重申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首先根据控制文件头CHECKPOINT_COUNT和数据文件头CHECKPOINT_COUNT对比判断，如果相等,进行第二次检查.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需要对比v$database： 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LAST_CHANGE#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和v$datafile_header: checkpoint_change# 来是否需要进行恢复。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 根据low SCN 和next SCN 来确定需要的恢复信息位于哪一个在线日志或归档日志中。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注意：详细的对比过程会在数据库初始化一节中介绍 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  <w:lang w:eastAsia="zh-CN"/>
        </w:rPr>
        <w:t>》ORA-19706: invalid SCN！！！！！！！！！！！！！！！！！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18"/>
          <w:szCs w:val="18"/>
          <w:lang w:eastAsia="zh-CN"/>
        </w:rPr>
        <w:t>什么是SCN最大值！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select trunc(power(2,48)/12/31/24/3600/16/1024,2) Year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YEAR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534.51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 的 6 Bytes 记录, 理论上可以存储 281 trillion (兆) 的数值,这是 SCN 的极限值: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理论上SCN 至少可以用 500 年左右，使用完之后，需要重新建库。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0"/>
          <w:szCs w:val="20"/>
          <w:lang w:eastAsia="zh-CN"/>
        </w:rPr>
        <w:t>什么是SCN Limit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 11g 以前， 内部控制SCN的合理生成频率大约为16K/秒，这样就有一个当前最大合理值 （MRS）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这个数字在 11g 中增加到32K/秒，最大值可以达到 256K/秒。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_max_reasonable_scn_rate         Max reasonable SCN rate                32768               TRUE      FALSE    FALSE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sz w:val="20"/>
          <w:szCs w:val="20"/>
          <w:lang w:eastAsia="zh-CN"/>
        </w:rPr>
        <w:t>什么是SCN最大合理值（MRS）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Oracle用约4G的空间来表示scn，SCN的时间范围为 01/01/1988 00:00:00 ~ 08/18/2121 06:28:15，每个月31天，每增加1s，scn增加1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根据每秒允许的最大</w:t>
      </w:r>
      <w:r>
        <w:rPr>
          <w:rFonts w:hint="default" w:ascii="Calibri" w:hAnsi="Calibri" w:cs="Calibri"/>
          <w:sz w:val="22"/>
          <w:szCs w:val="22"/>
          <w:lang w:eastAsia="zh-CN"/>
        </w:rPr>
        <w:t>scn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增长率</w:t>
      </w:r>
      <w:r>
        <w:rPr>
          <w:rFonts w:hint="default" w:ascii="Calibri" w:hAnsi="Calibri" w:cs="Calibri"/>
          <w:sz w:val="22"/>
          <w:szCs w:val="22"/>
          <w:lang w:eastAsia="zh-CN"/>
        </w:rPr>
        <w:t>16k/s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来算，当前有一个</w:t>
      </w:r>
      <w:r>
        <w:rPr>
          <w:rFonts w:hint="eastAsia" w:ascii="微软雅黑" w:hAnsi="微软雅黑" w:eastAsia="微软雅黑" w:cs="微软雅黑"/>
          <w:b/>
          <w:sz w:val="20"/>
          <w:szCs w:val="20"/>
          <w:lang w:eastAsia="zh-CN"/>
        </w:rPr>
        <w:t>SCN最大合理值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sz w:val="20"/>
          <w:szCs w:val="20"/>
          <w:lang w:eastAsia="zh-CN"/>
        </w:rPr>
        <w:t>什么是SCN Headroom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当前的scn值到最大合理值（MRS）之间的距离，11g之后因为SCN合理生成率变大，SCN headroom也变得更大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0"/>
          <w:szCs w:val="20"/>
          <w:lang w:eastAsia="zh-CN"/>
        </w:rPr>
        <w:t>scn异常增长问题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当通过dblink进行业务提交的时候，由于数据库之间存在不同的SCN，因此，为了让事务一致，Oracle将会以两者之间较大的SCN来进行同步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SCN的异常就会通过dblink传染到其他相关的数据库，而dblink使用的频率越大，这种传染的速度也就越快。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scn bug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如果SCN异常增长的很大，会导致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SCN Headroom变小，如果SCN Headroom变为0 则表示达到了最大合理值（MRS）不允许再有新的scn产生，会造成数据库hang，无法工作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且SCN异常增长可能导致SCN被很快的用尽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ORA-19706: invalid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2012年1月之后发布的CPU或PSU补丁</w:t>
      </w:r>
      <w:r>
        <w:rPr>
          <w:rFonts w:hint="default" w:ascii="Calibri" w:hAnsi="Calibri" w:cs="Calibri"/>
          <w:sz w:val="20"/>
          <w:szCs w:val="20"/>
          <w:lang w:eastAsia="zh-CN"/>
        </w:rPr>
        <w:t>修复了此bug，安装补丁后，其有一个隐含参数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_external_scn_rejection_threshold_hours 默认值为24h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此隐含参数避免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SCN Headroom变为0，其scn变化如果超过隐含参数值，则拒绝DBLINK连接，报错</w:t>
      </w:r>
      <w:r>
        <w:rPr>
          <w:rFonts w:hint="eastAsia" w:ascii="微软雅黑" w:hAnsi="微软雅黑" w:eastAsia="微软雅黑" w:cs="微软雅黑"/>
          <w:b/>
          <w:sz w:val="20"/>
          <w:szCs w:val="20"/>
          <w:lang w:eastAsia="zh-CN"/>
        </w:rPr>
        <w:t>ORA-19706: invalid SCN，即这个错误是我们所愿意看到的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如果因为此补丁影响了业务的运行，可将隐含参数值改为1，最大限度的允许dblink连接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18"/>
          <w:szCs w:val="18"/>
          <w:lang w:eastAsia="zh-CN"/>
        </w:rPr>
        <w:t>Oracle Database 12.2 中，为了更彻底的解决SCN问题，Oracle 通过引入 BigSCN 的新特性，最终改变了 SCN 的算法。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"https://mp.weixin.qq.com/s?__biz=MjM5MDAxOTk2MQ==&amp;mid=2650278190&amp;idx=1&amp;sn=e3752b62a11d1751a4aed5653dfd6a85&amp;chksm=be4791388930182e9266f5340815a760d6b8b00bf2831bb85cc204642715c36c9934860e2656&amp;mpshare=1&amp;scene=23&amp;srcid=03267OTJJddu2qEta9AkZcop" \l "rd"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18"/>
          <w:szCs w:val="18"/>
          <w:lang w:eastAsia="zh-CN"/>
        </w:rPr>
        <w:t>https://mp.weixin.qq.com/s?__biz=MjM5MDAxOTk2MQ==&amp;mid=2650278190&amp;idx=1&amp;sn=e3752b62a11d1751a4aed5653dfd6a85&amp;chksm=be4791388930182e9266f5340815a760d6b8b00bf2831bb85cc204642715c36c9934860e2656&amp;mpshare=1&amp;scene=23&amp;srcid=03267OTJJddu2qEta9AkZcop#rd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current_scn,scn_to_timestamp(current_scn) from v$database;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CURRENT_SCN SCN_TO_TIMESTAMP(CURRENT_SCN)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 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 5743808 23-JUL-15 04.30.09.000000000 PM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1s=1000ms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1ms=1000μs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1μs=1000ns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10的-9次方 达到了ns级！！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##########################################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下面看一下控制文件中的scn记录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dump control file(dump转储控制文件)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tracefile_identifier='ctl';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 'immediate trace name controlf  level 8';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* from v$diag_info where lower(name) like '%default%';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以上看到的控制文件中的检查点信息，在此文件中均可找到对应关系，包括检查点scn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DUMP OF CONTROL FILES, Seq # 7619 = 0x1dc3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*** 2016-06-09 21:26:55.178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V10 STYLE FILE HEADER: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Compatibility Vsn = 186646528=0xb200000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Db ID=1395555907=0x532e7e43, Db Name='ORCL'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Activation ID=0=0x0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 Control Seq=7619=0x1dc3</w:t>
      </w:r>
      <w:r>
        <w:rPr>
          <w:rFonts w:hint="default" w:ascii="Calibri" w:hAnsi="Calibri" w:cs="Calibri"/>
          <w:sz w:val="22"/>
          <w:szCs w:val="22"/>
          <w:lang w:eastAsia="zh-CN"/>
        </w:rPr>
        <w:t>, File size=594=0x252    --控制文件发生改变时，控制文件的版本号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File Number=0, Blksiz=16384, File Type=1 CONTROL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ENTRY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(size = 316, compat size = 316, section max = 1, section in-use = 1,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last-recid= 0, old-recno = 0, last-recno = 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(extent = 1, blkno = 1, numrecs = 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12/31/2014 16:39:31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DB Name "ORCL"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Database flags = 0x40404000 0x00001000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Controlfile Creation Timestamp  12/31/2014 16:39:34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Incmplt recovery scn: 0x0000.00000000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Resetlogs scn: 0x0000.000f30dc Resetlogs Timestamp  12/31/2014 16:39:34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Prior resetlogs scn: 0x0000.00000001 Prior resetlogs Timestamp  09/17/2011 09:46:04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Redo Version: compatible=0xb200000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#Data files = 6, #Online files = 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Database checkpoint: Thread=1 scn: 0x0000.002736f0  --全局检查点scn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Threads: #Enabled=1, #Open=1, Head=1, Tail=1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enabled  threads:  01000000 00000000 00000000 00000000 00000000 00000000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scn: 0x0000.002736f0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to_number('2736f0','xxxxxxxxxx') from dual;     ---scn 16进制转换成10进制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TO_NUMBER('2736F0','XXXXXXXXXX')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   2569968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current_scn from v$database;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CURRENT_SCN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2577686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scn 肯定小于current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Controlfile Checkpointed at scn:  0x0000.00181915 04/12/2018 10:29:08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thread:0 rba:(0x0.0.0)</w:t>
      </w:r>
      <w:r>
        <w:rPr>
          <w:rFonts w:hint="default" w:ascii="Calibri" w:hAnsi="Calibri" w:cs="Calibri"/>
          <w:sz w:val="22"/>
          <w:szCs w:val="22"/>
          <w:lang w:eastAsia="zh-CN"/>
        </w:rPr>
        <w:t>               -- 增量检查点记录之后是 RBA 信息，检查点和 Redo 相关联在这里实现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 PROGRESS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(size = 8180, compat size = 8180, section max = 11, section in-use = 0,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last-recid= 0, old-recno = 0, last-recno = 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(extent = 1, blkno = 2, numrecs = 11)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THREAD #1 - status:0x2 flags:0x0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dirty:35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low cache rba:(0x45.de7a.0) on disk rba:(0x45.dee5.0)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on disk scn: 0x0000.00251ee4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06/09/2016 21:26:37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这里 low cache rba（recovery block address）指在 cache 中，最低的 rba 地址，在实例恢复 或者崩溃恢复中，需要从这里开始恢复。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on disk rba 是磁盘上的最高的重做值，在进行恢复时 应用重做至少要达到这个值。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(size = 72, compat size = 72, section max = 16, section in-use = 3,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last-recid= 9, old-recno = 0, last-recno = 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(extent = 1, blkno = 10, numrecs = 16)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 #1: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name #3: +DATA/orcl/onlinelog/group_1.261.867775175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 1 redo log links: forward: 2 backward: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siz: 0x19000 seq: 0x00000043 hws: 0x2 bsz: 512 nab: 0x1393d flg: 0x0 dup: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Archive links: fwrd: 0 back: 0 Prev scn: 0x0000.00237636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Low scn: 0x0000.0023fcc0 06/08/2016 22:00:17    --日志记录的start scn和next 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Next scn: 0x0000.00242b9a 06/09/2016 00:16:59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LOG FILE #2: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name #2: +DATA/orcl/onlinelog/group_2.262.867775175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 1 redo log links: forward: 3 backward: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siz: 0x19000 seq: 0x00000044 hws: 0x2 bsz: 512 nab: 0x139a3 flg: 0x0 dup: 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Archive links: fwrd: 0 back: 0 Prev scn: 0x0000.0023fcc0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Low scn: 0x0000.00242b9a 06/09/2016 00:16:59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Next scn: 0x0000.0024b514 06/09/2016 12:00:42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 FILE RECORDS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(size = 520, compat size = 520, section max = 100, section in-use = 6,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last-recid= 92, old-recno = 0, last-recno = 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(extent = 1, blkno = 11, numrecs = 100)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 FILE #1: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name #7: +DATA/orcl/datafile/system.256.867775087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creation size=0 block size=8192 status=0xe head=7 tail=7 dup=1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tablespace 0, index=1 krfil=1 prev_file=0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unrecoverable scn: 0x0000.00000000 01/01/1988 00:00:00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Checkpoint cnt:182 scn: 0x0000.0024b514 06/09/2016 12:00:42  --控制文件中记录的数据文件检查点计数和检查点scn和结束scn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Stop scn: 0xffff.ffffffff 06/06/2016 09:13:30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数据文件头中scn记录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 FILE #1: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name #7: +DATA/orcl/datafile/system.256.867775087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creation size=0 block size=8192 status=0xe head=7 tail=7 dup=1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tablespace 0, index=1 krfil=1 prev_file=0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unrecoverable scn: 0x0000.00000000 01/01/1988 00:00:00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Checkpoint cnt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:145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scn: 0x0000.001804d3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04/12/2018 09:08:11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Stop scn: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0xffff.ffffffff 04/11/2018 19:06:22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Creation Checkpointed at scn</w:t>
      </w:r>
      <w:r>
        <w:rPr>
          <w:rFonts w:hint="default" w:ascii="Calibri" w:hAnsi="Calibri" w:cs="Calibri"/>
          <w:sz w:val="22"/>
          <w:szCs w:val="22"/>
          <w:lang w:eastAsia="zh-CN"/>
        </w:rPr>
        <w:t>:  0x0000.00000007 09/17/2011 09:46:08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thread:0 rba:(0x0.0.0)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&gt;有关checkpoint queue，可以理解为由脏块组成的一个LRU链表 会在buffer cache&gt;checkpoint queue中介绍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&gt;有关low scn 和next scn 及rba会在 日志文件和rab概览中介绍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&gt;整个恢复过程scn的对比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通过以下参数配置可将检查点信息写入alert log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system set log_checkpoints_to_alert=true;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Current log# 3 seq# 43 mem# 0: /opt/oracle/oradata/alexhell/redo03.log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Beginning log switch checkpoint up to RBA [0x2c.2.10], SCN: 8914464526139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文档原创，转载请注明出处-------------------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1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2021-03-03T08:29:25Z</dcterms:created>
  <dc:creator>xians</dc:creator>
  <cp:lastModifiedBy>Chris</cp:lastModifiedBy>
  <dcterms:modified xsi:type="dcterms:W3CDTF">2021-03-03T08:29:36Z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