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1ACBF" w14:textId="77777777" w:rsidR="009C1D88" w:rsidRPr="00824564" w:rsidRDefault="00824564" w:rsidP="000576C9">
      <w:pPr>
        <w:spacing w:line="480" w:lineRule="auto"/>
        <w:rPr>
          <w:rFonts w:ascii="Times New Roman" w:hAnsi="Times New Roman" w:cs="Times New Roman"/>
        </w:rPr>
      </w:pPr>
      <w:r w:rsidRPr="00824564">
        <w:rPr>
          <w:rFonts w:ascii="Times New Roman" w:hAnsi="Times New Roman" w:cs="Times New Roman"/>
        </w:rPr>
        <w:t>CAS CS 357</w:t>
      </w:r>
    </w:p>
    <w:p w14:paraId="4E6CF6CC" w14:textId="77777777" w:rsidR="00824564" w:rsidRPr="00824564" w:rsidRDefault="00824564" w:rsidP="000576C9">
      <w:pPr>
        <w:spacing w:line="480" w:lineRule="auto"/>
        <w:rPr>
          <w:rFonts w:ascii="Times New Roman" w:hAnsi="Times New Roman" w:cs="Times New Roman"/>
        </w:rPr>
      </w:pPr>
      <w:proofErr w:type="spellStart"/>
      <w:r w:rsidRPr="00824564">
        <w:rPr>
          <w:rFonts w:ascii="Times New Roman" w:hAnsi="Times New Roman" w:cs="Times New Roman"/>
        </w:rPr>
        <w:t>InClass</w:t>
      </w:r>
      <w:proofErr w:type="spellEnd"/>
      <w:r w:rsidRPr="00824564">
        <w:rPr>
          <w:rFonts w:ascii="Times New Roman" w:hAnsi="Times New Roman" w:cs="Times New Roman"/>
        </w:rPr>
        <w:t xml:space="preserve"> Note 24</w:t>
      </w:r>
    </w:p>
    <w:p w14:paraId="4544E107" w14:textId="77777777" w:rsidR="00824564" w:rsidRPr="00824564" w:rsidRDefault="00824564" w:rsidP="000576C9">
      <w:pPr>
        <w:spacing w:line="480" w:lineRule="auto"/>
        <w:rPr>
          <w:rFonts w:ascii="Times New Roman" w:hAnsi="Times New Roman" w:cs="Times New Roman"/>
        </w:rPr>
      </w:pPr>
    </w:p>
    <w:p w14:paraId="7E79991D" w14:textId="77777777" w:rsidR="00824564" w:rsidRDefault="00F74594" w:rsidP="000576C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Flexible ACLs</w:t>
      </w:r>
    </w:p>
    <w:p w14:paraId="19F3E9FE" w14:textId="77777777" w:rsidR="00F74594" w:rsidRDefault="00F74594" w:rsidP="000576C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Windows has complex access control options</w:t>
      </w:r>
    </w:p>
    <w:p w14:paraId="3D6483E0" w14:textId="77777777" w:rsidR="00F74594" w:rsidRDefault="00F74594" w:rsidP="000576C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Objects have full ACLs – possibility for fine grained permissions</w:t>
      </w:r>
    </w:p>
    <w:p w14:paraId="5423F09B" w14:textId="77777777" w:rsidR="00F74594" w:rsidRDefault="00F74594" w:rsidP="000576C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 be member of multiple groups, groups can be nested</w:t>
      </w:r>
    </w:p>
    <w:p w14:paraId="01D2480C" w14:textId="77777777" w:rsidR="00F74594" w:rsidRDefault="00F74594" w:rsidP="000576C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ACLs support Allow and Deny rules</w:t>
      </w:r>
    </w:p>
    <w:p w14:paraId="7B22B0C0" w14:textId="77777777" w:rsidR="00F74594" w:rsidRDefault="00F74594" w:rsidP="000576C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0CAA3E35" wp14:editId="7A2125EE">
            <wp:extent cx="2132965" cy="2604773"/>
            <wp:effectExtent l="0" t="0" r="635" b="11430"/>
            <wp:docPr id="1" name="Picture 1" descr="/Users/chrisyang/Desktop/Screen Shot 2022-12-03 at 9.10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yang/Desktop/Screen Shot 2022-12-03 at 9.10.1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555" cy="260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39F06" w14:textId="77777777" w:rsidR="00F74594" w:rsidRDefault="00F74594" w:rsidP="000576C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 Security Descriptors</w:t>
      </w:r>
    </w:p>
    <w:p w14:paraId="4358A1E4" w14:textId="77777777" w:rsidR="00F74594" w:rsidRDefault="00F74594" w:rsidP="000576C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object has a security descriptor: specifies who can perform what and audit rules</w:t>
      </w:r>
    </w:p>
    <w:p w14:paraId="3A477348" w14:textId="77777777" w:rsidR="00F74594" w:rsidRDefault="00F74594" w:rsidP="000576C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Contains</w:t>
      </w:r>
    </w:p>
    <w:p w14:paraId="621E679F" w14:textId="77777777" w:rsidR="00F74594" w:rsidRDefault="00F74594" w:rsidP="000576C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Security identifiers (SIDs) for the owner and primary group of an object </w:t>
      </w:r>
    </w:p>
    <w:p w14:paraId="437A3021" w14:textId="77777777" w:rsidR="00F74594" w:rsidRDefault="00F74594" w:rsidP="000576C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Discretionary ACL (DACL): access rights allowed users or groups</w:t>
      </w:r>
    </w:p>
    <w:p w14:paraId="41953502" w14:textId="77777777" w:rsidR="00F74594" w:rsidRDefault="00F74594" w:rsidP="000576C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ACL (SACL): types of attempts that generate audit records </w:t>
      </w:r>
    </w:p>
    <w:p w14:paraId="141F7176" w14:textId="77777777" w:rsidR="00F74594" w:rsidRDefault="00F74594" w:rsidP="000576C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Tokens</w:t>
      </w:r>
    </w:p>
    <w:p w14:paraId="15506648" w14:textId="77777777" w:rsidR="00F74594" w:rsidRDefault="00F74594" w:rsidP="000576C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process has a set of tokens – its “security context:</w:t>
      </w:r>
    </w:p>
    <w:p w14:paraId="4870844A" w14:textId="77777777" w:rsidR="00F74594" w:rsidRDefault="00F74594" w:rsidP="000576C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ID of user account</w:t>
      </w:r>
    </w:p>
    <w:p w14:paraId="1F8FE433" w14:textId="77777777" w:rsidR="00F74594" w:rsidRDefault="00F74594" w:rsidP="000576C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of groups</w:t>
      </w:r>
    </w:p>
    <w:p w14:paraId="6E323FC8" w14:textId="77777777" w:rsidR="00F74594" w:rsidRDefault="00F74594" w:rsidP="000576C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of login session</w:t>
      </w:r>
    </w:p>
    <w:p w14:paraId="18C5D1E5" w14:textId="77777777" w:rsidR="00F74594" w:rsidRDefault="00F74594" w:rsidP="000576C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of OS privileges held by user/groups</w:t>
      </w:r>
    </w:p>
    <w:p w14:paraId="781209F1" w14:textId="77777777" w:rsidR="00F74594" w:rsidRDefault="00F74594" w:rsidP="000576C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of restrictions</w:t>
      </w:r>
    </w:p>
    <w:p w14:paraId="671454E4" w14:textId="77777777" w:rsidR="00F74594" w:rsidRDefault="00F74594" w:rsidP="000576C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Impersonation token can be used temporarily to adopt a different context</w:t>
      </w:r>
    </w:p>
    <w:p w14:paraId="12098FDD" w14:textId="77777777" w:rsidR="00F74594" w:rsidRDefault="00F74594" w:rsidP="000576C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Request</w:t>
      </w:r>
    </w:p>
    <w:p w14:paraId="13E0CD61" w14:textId="77777777" w:rsidR="00F74594" w:rsidRDefault="00F74594" w:rsidP="000576C9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 process wants to access an object, it presents its set of security tokens (security context)</w:t>
      </w:r>
    </w:p>
    <w:p w14:paraId="3233CFA4" w14:textId="77777777" w:rsidR="00F74594" w:rsidRDefault="00F74594" w:rsidP="000576C9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Windows check whether the security context has access to the object based on the object’s security descriptor</w:t>
      </w:r>
    </w:p>
    <w:p w14:paraId="08B19269" w14:textId="77777777" w:rsidR="00F74594" w:rsidRDefault="00F74594" w:rsidP="000576C9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64B921E1" wp14:editId="2D55AFD9">
            <wp:extent cx="2247265" cy="1918614"/>
            <wp:effectExtent l="0" t="0" r="0" b="12065"/>
            <wp:docPr id="2" name="Picture 2" descr="/Users/chrisyang/Desktop/Screen Shot 2022-12-03 at 9.13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risyang/Desktop/Screen Shot 2022-12-03 at 9.13.3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655" cy="192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A72BB" w14:textId="77777777" w:rsidR="00F74594" w:rsidRDefault="00F74594" w:rsidP="000576C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Capabilities vs ACLs</w:t>
      </w:r>
    </w:p>
    <w:p w14:paraId="06202656" w14:textId="77777777" w:rsidR="00F74594" w:rsidRDefault="00F74594" w:rsidP="000576C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Capabilities: subject presents an unforgeable ticket that grants access to an object</w:t>
      </w:r>
    </w:p>
    <w:p w14:paraId="1A6B5FC6" w14:textId="77777777" w:rsidR="00F74594" w:rsidRDefault="00F74594" w:rsidP="000576C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Systems don’t care who subject is, just that they have access</w:t>
      </w:r>
    </w:p>
    <w:p w14:paraId="2446010E" w14:textId="77777777" w:rsidR="00F74594" w:rsidRDefault="00F74594" w:rsidP="000576C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ACL: system checks where subject is on list of users with access to the object</w:t>
      </w:r>
    </w:p>
    <w:p w14:paraId="2CA32C8F" w14:textId="77777777" w:rsidR="00F74594" w:rsidRDefault="00F74594" w:rsidP="000576C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Weak protection on Desktops</w:t>
      </w:r>
    </w:p>
    <w:p w14:paraId="0AF145D1" w14:textId="77777777" w:rsidR="00F74594" w:rsidRDefault="00F74594" w:rsidP="000576C9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Relying on user permission provides user with little protection against malicious applications</w:t>
      </w:r>
    </w:p>
    <w:p w14:paraId="65100A90" w14:textId="77777777" w:rsidR="00F74594" w:rsidRDefault="00F74594" w:rsidP="000576C9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Malicious application running as you has access to all of your files</w:t>
      </w:r>
    </w:p>
    <w:p w14:paraId="33721386" w14:textId="77777777" w:rsidR="00F74594" w:rsidRDefault="00F74594" w:rsidP="000576C9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Adobe Acrobat can edit, delete, and encrypt/ransom all of your data</w:t>
      </w:r>
    </w:p>
    <w:p w14:paraId="3A63D405" w14:textId="77777777" w:rsidR="00F74594" w:rsidRDefault="00F74594" w:rsidP="000576C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 OS App Sandbox</w:t>
      </w:r>
    </w:p>
    <w:p w14:paraId="22C9A394" w14:textId="77777777" w:rsidR="00F74594" w:rsidRDefault="00F74594" w:rsidP="000576C9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 OS now sandboxes many applications and mediates access to:</w:t>
      </w:r>
    </w:p>
    <w:p w14:paraId="2C951D7D" w14:textId="77777777" w:rsidR="00F74594" w:rsidRDefault="00F74594" w:rsidP="000576C9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</w:t>
      </w:r>
    </w:p>
    <w:p w14:paraId="6F990B24" w14:textId="77777777" w:rsidR="00F74594" w:rsidRDefault="00F74594" w:rsidP="000576C9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Network connections </w:t>
      </w:r>
    </w:p>
    <w:p w14:paraId="5D4D4FE6" w14:textId="77777777" w:rsidR="00F74594" w:rsidRDefault="00F74594" w:rsidP="000576C9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 data</w:t>
      </w:r>
    </w:p>
    <w:p w14:paraId="79FF1314" w14:textId="77777777" w:rsidR="00F74594" w:rsidRDefault="00F74594" w:rsidP="000576C9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files</w:t>
      </w:r>
    </w:p>
    <w:p w14:paraId="498BCF04" w14:textId="77777777" w:rsidR="00F74594" w:rsidRDefault="00F74594" w:rsidP="000576C9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to any resource not explicitly requested in the project definition is rejected by the system at run time</w:t>
      </w:r>
    </w:p>
    <w:p w14:paraId="1391A3E6" w14:textId="77777777" w:rsidR="00F74594" w:rsidRDefault="00F74594" w:rsidP="000576C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Android process Isolation</w:t>
      </w:r>
    </w:p>
    <w:p w14:paraId="5549610E" w14:textId="77777777" w:rsidR="00F74594" w:rsidRDefault="00F74594" w:rsidP="000576C9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Android uses Linux and its own kernel application sandbox for isolation</w:t>
      </w:r>
    </w:p>
    <w:p w14:paraId="7B1D4042" w14:textId="77777777" w:rsidR="00F74594" w:rsidRDefault="00F74594" w:rsidP="000576C9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application runs with its own UID in its own VM</w:t>
      </w:r>
    </w:p>
    <w:p w14:paraId="2C370C94" w14:textId="77777777" w:rsidR="00F74594" w:rsidRDefault="00F74594" w:rsidP="000576C9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Reference monitor checks permissions on </w:t>
      </w:r>
      <w:proofErr w:type="spellStart"/>
      <w:r>
        <w:rPr>
          <w:rFonts w:ascii="Times New Roman" w:hAnsi="Times New Roman" w:cs="Times New Roman"/>
        </w:rPr>
        <w:t>intercomponent</w:t>
      </w:r>
      <w:proofErr w:type="spellEnd"/>
      <w:r>
        <w:rPr>
          <w:rFonts w:ascii="Times New Roman" w:hAnsi="Times New Roman" w:cs="Times New Roman"/>
        </w:rPr>
        <w:t xml:space="preserve"> communication</w:t>
      </w:r>
    </w:p>
    <w:p w14:paraId="56EA531F" w14:textId="77777777" w:rsidR="00F74594" w:rsidRDefault="000576C9" w:rsidP="000576C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Modern Chrome Architecture</w:t>
      </w:r>
    </w:p>
    <w:p w14:paraId="76839F6E" w14:textId="77777777" w:rsidR="000576C9" w:rsidRDefault="000576C9" w:rsidP="000576C9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B47DC04" wp14:editId="1ED06A89">
            <wp:extent cx="4418965" cy="1910639"/>
            <wp:effectExtent l="0" t="0" r="635" b="0"/>
            <wp:docPr id="3" name="Picture 3" descr="/Users/chrisyang/Desktop/Screen Shot 2022-12-03 at 9.18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hrisyang/Desktop/Screen Shot 2022-12-03 at 9.18.13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958" cy="191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830A1" w14:textId="77777777" w:rsidR="000576C9" w:rsidRDefault="000576C9" w:rsidP="000576C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Chrome Processes</w:t>
      </w:r>
    </w:p>
    <w:p w14:paraId="2DBE5918" w14:textId="77777777" w:rsidR="000576C9" w:rsidRDefault="000576C9" w:rsidP="000576C9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Browser process: controls “chrome” part of the application like address bar and bookmarks, also handles the invisible, privileged parts of a web browser like network requests</w:t>
      </w:r>
    </w:p>
    <w:p w14:paraId="7A6CC7EE" w14:textId="77777777" w:rsidR="000576C9" w:rsidRDefault="000576C9" w:rsidP="000576C9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Renderer process: control anything inside of the tab where a website is displayed</w:t>
      </w:r>
    </w:p>
    <w:p w14:paraId="3A3EE9FA" w14:textId="77777777" w:rsidR="000576C9" w:rsidRDefault="000576C9" w:rsidP="000576C9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Plugin process: controls any plugins used by the website, for example, flash</w:t>
      </w:r>
    </w:p>
    <w:p w14:paraId="1AA2E0AF" w14:textId="77777777" w:rsidR="000576C9" w:rsidRDefault="000576C9" w:rsidP="000576C9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GPU process: handles GPU tasks in isolation from other processes. It is separated into different process because GPUs handles requests from multiple apps and draw them in the same surface</w:t>
      </w:r>
    </w:p>
    <w:p w14:paraId="75924A46" w14:textId="77777777" w:rsidR="000576C9" w:rsidRDefault="000576C9" w:rsidP="000576C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Chrome Architecture</w:t>
      </w:r>
    </w:p>
    <w:p w14:paraId="0838622F" w14:textId="77777777" w:rsidR="000576C9" w:rsidRDefault="000576C9" w:rsidP="000576C9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Broker (Main Browser): privileged controller/supervisor of the activities of the sandboxed processes</w:t>
      </w:r>
    </w:p>
    <w:p w14:paraId="761B5733" w14:textId="77777777" w:rsidR="000576C9" w:rsidRDefault="000576C9" w:rsidP="000576C9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Renderer’s only access to the network is via its parent browser process and file system access can be restricted</w:t>
      </w:r>
    </w:p>
    <w:p w14:paraId="11ED2D3A" w14:textId="77777777" w:rsidR="000576C9" w:rsidRDefault="000576C9" w:rsidP="000576C9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79C373F5" wp14:editId="5A44748A">
            <wp:extent cx="3009265" cy="4084003"/>
            <wp:effectExtent l="0" t="0" r="0" b="5715"/>
            <wp:docPr id="4" name="Picture 4" descr="/Users/chrisyang/Desktop/Screen Shot 2022-12-03 at 9.21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hrisyang/Desktop/Screen Shot 2022-12-03 at 9.21.2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463" cy="410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CBA8C" w14:textId="77777777" w:rsidR="000576C9" w:rsidRDefault="000576C9" w:rsidP="000576C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Restricted Security Context</w:t>
      </w:r>
    </w:p>
    <w:p w14:paraId="5EBD7AB4" w14:textId="77777777" w:rsidR="000576C9" w:rsidRDefault="000576C9" w:rsidP="000576C9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Chrome calls </w:t>
      </w:r>
      <w:proofErr w:type="spellStart"/>
      <w:r>
        <w:rPr>
          <w:rFonts w:ascii="Times New Roman" w:hAnsi="Times New Roman" w:cs="Times New Roman"/>
        </w:rPr>
        <w:t>CreatRestrctionToken</w:t>
      </w:r>
      <w:proofErr w:type="spellEnd"/>
      <w:r>
        <w:rPr>
          <w:rFonts w:ascii="Times New Roman" w:hAnsi="Times New Roman" w:cs="Times New Roman"/>
        </w:rPr>
        <w:t xml:space="preserve"> to create a token that has a subset of the user’s privileges</w:t>
      </w:r>
    </w:p>
    <w:p w14:paraId="2619302C" w14:textId="77777777" w:rsidR="000576C9" w:rsidRDefault="000576C9" w:rsidP="000576C9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Assigns the token the user and group S-1-0-0 Nobody. Removes access to nearly every system resource</w:t>
      </w:r>
    </w:p>
    <w:p w14:paraId="2F59C73A" w14:textId="77777777" w:rsidR="000576C9" w:rsidRDefault="000576C9" w:rsidP="000576C9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long as the disk root directories have non-null security, not files (even with null ACLs) can be accessed</w:t>
      </w:r>
    </w:p>
    <w:p w14:paraId="223CBB3D" w14:textId="77777777" w:rsidR="000576C9" w:rsidRDefault="000576C9" w:rsidP="000576C9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network access (on Vista and later)</w:t>
      </w:r>
    </w:p>
    <w:p w14:paraId="0EE7CB5C" w14:textId="77777777" w:rsidR="000576C9" w:rsidRDefault="000576C9" w:rsidP="000576C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Windows Job object</w:t>
      </w:r>
    </w:p>
    <w:p w14:paraId="6D7144BD" w14:textId="77777777" w:rsidR="000576C9" w:rsidRDefault="000576C9" w:rsidP="000576C9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Renderer runs as a “job” object rather than an interactive process</w:t>
      </w:r>
    </w:p>
    <w:p w14:paraId="2D66E8F8" w14:textId="77777777" w:rsidR="000576C9" w:rsidRDefault="000576C9" w:rsidP="000576C9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Eliminate access to:</w:t>
      </w:r>
    </w:p>
    <w:p w14:paraId="6004318E" w14:textId="77777777" w:rsidR="000576C9" w:rsidRDefault="000576C9" w:rsidP="000576C9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Desktop and display settings</w:t>
      </w:r>
    </w:p>
    <w:p w14:paraId="1BEE0F05" w14:textId="77777777" w:rsidR="000576C9" w:rsidRDefault="000576C9" w:rsidP="000576C9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Clipboard</w:t>
      </w:r>
    </w:p>
    <w:p w14:paraId="16C30504" w14:textId="77777777" w:rsidR="000576C9" w:rsidRDefault="000576C9" w:rsidP="000576C9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Creating </w:t>
      </w:r>
      <w:proofErr w:type="spellStart"/>
      <w:r>
        <w:rPr>
          <w:rFonts w:ascii="Times New Roman" w:hAnsi="Times New Roman" w:cs="Times New Roman"/>
        </w:rPr>
        <w:t>subprocesses</w:t>
      </w:r>
      <w:proofErr w:type="spellEnd"/>
    </w:p>
    <w:p w14:paraId="52A427E5" w14:textId="77777777" w:rsidR="000576C9" w:rsidRDefault="000576C9" w:rsidP="000576C9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to global atoms table</w:t>
      </w:r>
    </w:p>
    <w:p w14:paraId="7E9B53EE" w14:textId="77777777" w:rsidR="000576C9" w:rsidRDefault="005F188A" w:rsidP="000576C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Alternate Windows Desktop</w:t>
      </w:r>
    </w:p>
    <w:p w14:paraId="27EFC633" w14:textId="77777777" w:rsidR="005F188A" w:rsidRDefault="005F188A" w:rsidP="005F188A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Windows on the same desktop are effectively in the same security context because the sending and receiving of window messages is not subject to any security checks</w:t>
      </w:r>
    </w:p>
    <w:p w14:paraId="34936C5E" w14:textId="77777777" w:rsidR="005F188A" w:rsidRDefault="005F188A" w:rsidP="005F188A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Sending messages across desktops is not allowed</w:t>
      </w:r>
    </w:p>
    <w:p w14:paraId="16B123D3" w14:textId="77777777" w:rsidR="005F188A" w:rsidRDefault="005F188A" w:rsidP="005F188A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Chrome creates an additional desktop for target processes</w:t>
      </w:r>
    </w:p>
    <w:p w14:paraId="24B808AE" w14:textId="77777777" w:rsidR="005F188A" w:rsidRDefault="005F188A" w:rsidP="005F188A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Isolates the sandboxed processes from snooping in the user’s interactions</w:t>
      </w:r>
    </w:p>
    <w:p w14:paraId="4331C970" w14:textId="77777777" w:rsidR="005F188A" w:rsidRDefault="005F188A" w:rsidP="005F188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Windows Integrity Levels</w:t>
      </w:r>
    </w:p>
    <w:p w14:paraId="68099970" w14:textId="77777777" w:rsidR="005F188A" w:rsidRDefault="005F188A" w:rsidP="005F188A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Windows Vista introduced concept of integrity levels to ease development</w:t>
      </w:r>
    </w:p>
    <w:p w14:paraId="53505007" w14:textId="77777777" w:rsidR="005F188A" w:rsidRDefault="005F188A" w:rsidP="005F188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Untrusted, low, medium, high, system</w:t>
      </w:r>
    </w:p>
    <w:p w14:paraId="4B1AFD6D" w14:textId="77777777" w:rsidR="005F188A" w:rsidRDefault="005F188A" w:rsidP="005F188A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processes run at medium level</w:t>
      </w:r>
    </w:p>
    <w:p w14:paraId="6579131D" w14:textId="77777777" w:rsidR="005F188A" w:rsidRDefault="005F188A" w:rsidP="005F188A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Low-integrity level has limited scope, e.g., can red but cannot write files</w:t>
      </w:r>
    </w:p>
    <w:p w14:paraId="70DF3B8A" w14:textId="77777777" w:rsidR="005F188A" w:rsidRDefault="005F188A" w:rsidP="005F188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Design</w:t>
      </w:r>
    </w:p>
    <w:p w14:paraId="3EFC0E93" w14:textId="77777777" w:rsidR="005F188A" w:rsidRDefault="005F188A" w:rsidP="005F188A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“The security of a mechanism should not depend on the secrecy of its design or implementation”</w:t>
      </w:r>
    </w:p>
    <w:p w14:paraId="66C7F78A" w14:textId="77777777" w:rsidR="005F188A" w:rsidRDefault="005F188A" w:rsidP="005F188A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details of the mechanism leaks (through reverse engineering, dumpster diving or social engineering), then it is a catastrophic failure for all users at once</w:t>
      </w:r>
    </w:p>
    <w:p w14:paraId="207056AE" w14:textId="77777777" w:rsidR="005F188A" w:rsidRDefault="005F188A" w:rsidP="005F188A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secrets are abstracted from the mechanism, e.g., inside a key, then leakage of a key only affects one user</w:t>
      </w:r>
    </w:p>
    <w:p w14:paraId="10BA1A1F" w14:textId="77777777" w:rsidR="005F188A" w:rsidRDefault="005F188A" w:rsidP="005F188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Kerckhoff’s</w:t>
      </w:r>
      <w:proofErr w:type="spellEnd"/>
      <w:r>
        <w:rPr>
          <w:rFonts w:ascii="Times New Roman" w:hAnsi="Times New Roman" w:cs="Times New Roman"/>
        </w:rPr>
        <w:t xml:space="preserve"> principle</w:t>
      </w:r>
    </w:p>
    <w:p w14:paraId="4E88C09F" w14:textId="77777777" w:rsidR="005F188A" w:rsidRPr="005F188A" w:rsidRDefault="005F188A" w:rsidP="005F188A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“a crypto system should be secure even if everything about the system, except the key, is public knowledge” – </w:t>
      </w:r>
      <w:proofErr w:type="spellStart"/>
      <w:r>
        <w:rPr>
          <w:rFonts w:ascii="Times New Roman" w:hAnsi="Times New Roman" w:cs="Times New Roman"/>
        </w:rPr>
        <w:t>Auguste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Kerckhoff</w:t>
      </w:r>
      <w:proofErr w:type="spellEnd"/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5F188A" w:rsidRPr="005F188A" w:rsidSect="00397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A28E1"/>
    <w:multiLevelType w:val="hybridMultilevel"/>
    <w:tmpl w:val="7E16A44C"/>
    <w:lvl w:ilvl="0" w:tplc="6AB07A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463067"/>
    <w:multiLevelType w:val="hybridMultilevel"/>
    <w:tmpl w:val="BE40285E"/>
    <w:lvl w:ilvl="0" w:tplc="2C5295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CE63F6"/>
    <w:multiLevelType w:val="hybridMultilevel"/>
    <w:tmpl w:val="19C86394"/>
    <w:lvl w:ilvl="0" w:tplc="62CE09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C81611"/>
    <w:multiLevelType w:val="hybridMultilevel"/>
    <w:tmpl w:val="4FB64ED6"/>
    <w:lvl w:ilvl="0" w:tplc="A8044F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C106F20"/>
    <w:multiLevelType w:val="hybridMultilevel"/>
    <w:tmpl w:val="F79A72B2"/>
    <w:lvl w:ilvl="0" w:tplc="5994E51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F7B03BF"/>
    <w:multiLevelType w:val="hybridMultilevel"/>
    <w:tmpl w:val="C3D42892"/>
    <w:lvl w:ilvl="0" w:tplc="B162AA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BA0DE0"/>
    <w:multiLevelType w:val="hybridMultilevel"/>
    <w:tmpl w:val="FEBE819C"/>
    <w:lvl w:ilvl="0" w:tplc="85127A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313EA6"/>
    <w:multiLevelType w:val="hybridMultilevel"/>
    <w:tmpl w:val="A5228174"/>
    <w:lvl w:ilvl="0" w:tplc="79227B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0E1085F"/>
    <w:multiLevelType w:val="hybridMultilevel"/>
    <w:tmpl w:val="7764C95A"/>
    <w:lvl w:ilvl="0" w:tplc="8D965E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697242B"/>
    <w:multiLevelType w:val="hybridMultilevel"/>
    <w:tmpl w:val="0C0ED9DC"/>
    <w:lvl w:ilvl="0" w:tplc="DE96B5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6FF470D"/>
    <w:multiLevelType w:val="hybridMultilevel"/>
    <w:tmpl w:val="BDA6164E"/>
    <w:lvl w:ilvl="0" w:tplc="ED08DBF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8306470"/>
    <w:multiLevelType w:val="hybridMultilevel"/>
    <w:tmpl w:val="2BAAA65A"/>
    <w:lvl w:ilvl="0" w:tplc="EA1CF0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A1A5067"/>
    <w:multiLevelType w:val="hybridMultilevel"/>
    <w:tmpl w:val="979CD172"/>
    <w:lvl w:ilvl="0" w:tplc="0584F9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AAA02E9"/>
    <w:multiLevelType w:val="hybridMultilevel"/>
    <w:tmpl w:val="10145424"/>
    <w:lvl w:ilvl="0" w:tplc="FE3CD10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C7C55AC"/>
    <w:multiLevelType w:val="hybridMultilevel"/>
    <w:tmpl w:val="0D7EEE8C"/>
    <w:lvl w:ilvl="0" w:tplc="4964FD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DE13B51"/>
    <w:multiLevelType w:val="hybridMultilevel"/>
    <w:tmpl w:val="CA9652E0"/>
    <w:lvl w:ilvl="0" w:tplc="BAEA11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FD81E3D"/>
    <w:multiLevelType w:val="hybridMultilevel"/>
    <w:tmpl w:val="17440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393606"/>
    <w:multiLevelType w:val="hybridMultilevel"/>
    <w:tmpl w:val="9620EE96"/>
    <w:lvl w:ilvl="0" w:tplc="E25EEE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4AB1DF3"/>
    <w:multiLevelType w:val="hybridMultilevel"/>
    <w:tmpl w:val="9ED4957E"/>
    <w:lvl w:ilvl="0" w:tplc="7C4A91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83F4E6E"/>
    <w:multiLevelType w:val="hybridMultilevel"/>
    <w:tmpl w:val="3806B0D8"/>
    <w:lvl w:ilvl="0" w:tplc="236A0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8D96CAA"/>
    <w:multiLevelType w:val="hybridMultilevel"/>
    <w:tmpl w:val="E084A766"/>
    <w:lvl w:ilvl="0" w:tplc="3C5C18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F70293"/>
    <w:multiLevelType w:val="hybridMultilevel"/>
    <w:tmpl w:val="9E9A1D42"/>
    <w:lvl w:ilvl="0" w:tplc="531CE60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CC43200"/>
    <w:multiLevelType w:val="hybridMultilevel"/>
    <w:tmpl w:val="40485F88"/>
    <w:lvl w:ilvl="0" w:tplc="EFFE97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22"/>
  </w:num>
  <w:num w:numId="3">
    <w:abstractNumId w:val="12"/>
  </w:num>
  <w:num w:numId="4">
    <w:abstractNumId w:val="4"/>
  </w:num>
  <w:num w:numId="5">
    <w:abstractNumId w:val="5"/>
  </w:num>
  <w:num w:numId="6">
    <w:abstractNumId w:val="21"/>
  </w:num>
  <w:num w:numId="7">
    <w:abstractNumId w:val="2"/>
  </w:num>
  <w:num w:numId="8">
    <w:abstractNumId w:val="18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3"/>
  </w:num>
  <w:num w:numId="14">
    <w:abstractNumId w:val="19"/>
  </w:num>
  <w:num w:numId="15">
    <w:abstractNumId w:val="14"/>
  </w:num>
  <w:num w:numId="16">
    <w:abstractNumId w:val="9"/>
  </w:num>
  <w:num w:numId="17">
    <w:abstractNumId w:val="17"/>
  </w:num>
  <w:num w:numId="18">
    <w:abstractNumId w:val="10"/>
  </w:num>
  <w:num w:numId="19">
    <w:abstractNumId w:val="1"/>
  </w:num>
  <w:num w:numId="20">
    <w:abstractNumId w:val="6"/>
  </w:num>
  <w:num w:numId="21">
    <w:abstractNumId w:val="0"/>
  </w:num>
  <w:num w:numId="22">
    <w:abstractNumId w:val="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564"/>
    <w:rsid w:val="000065FC"/>
    <w:rsid w:val="000576C9"/>
    <w:rsid w:val="003975CC"/>
    <w:rsid w:val="005F188A"/>
    <w:rsid w:val="00824564"/>
    <w:rsid w:val="00AD7B94"/>
    <w:rsid w:val="00F7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0C9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679</Words>
  <Characters>3873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Yong (Chris)</dc:creator>
  <cp:keywords/>
  <dc:description/>
  <cp:lastModifiedBy>Yang, Jeong Yong (Chris)</cp:lastModifiedBy>
  <cp:revision>1</cp:revision>
  <dcterms:created xsi:type="dcterms:W3CDTF">2022-12-04T02:06:00Z</dcterms:created>
  <dcterms:modified xsi:type="dcterms:W3CDTF">2022-12-04T02:31:00Z</dcterms:modified>
</cp:coreProperties>
</file>