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68802" w14:textId="77777777" w:rsidR="00F708F9" w:rsidRPr="001E0AFB" w:rsidRDefault="001E0AFB" w:rsidP="001E0AFB">
      <w:pPr>
        <w:spacing w:line="480" w:lineRule="auto"/>
        <w:rPr>
          <w:rFonts w:ascii="Times New Roman" w:hAnsi="Times New Roman" w:cs="Times New Roman"/>
          <w:lang w:eastAsia="ko-KR"/>
        </w:rPr>
      </w:pPr>
      <w:r w:rsidRPr="001E0AFB">
        <w:rPr>
          <w:rFonts w:ascii="Times New Roman" w:hAnsi="Times New Roman" w:cs="Times New Roman"/>
          <w:lang w:eastAsia="ko-KR"/>
        </w:rPr>
        <w:t>CAS CS 357</w:t>
      </w:r>
    </w:p>
    <w:p w14:paraId="59CC7829" w14:textId="7D1978F7" w:rsidR="001E0AFB" w:rsidRPr="001E0AFB" w:rsidRDefault="00185BA9" w:rsidP="001E0AFB">
      <w:p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In-Class Note 6</w:t>
      </w:r>
      <w:bookmarkStart w:id="0" w:name="_GoBack"/>
      <w:bookmarkEnd w:id="0"/>
    </w:p>
    <w:p w14:paraId="142AA905" w14:textId="77777777" w:rsidR="001E0AFB" w:rsidRPr="001E0AFB" w:rsidRDefault="001E0AFB" w:rsidP="001E0AFB">
      <w:pPr>
        <w:spacing w:line="480" w:lineRule="auto"/>
        <w:rPr>
          <w:rFonts w:ascii="Times New Roman" w:hAnsi="Times New Roman" w:cs="Times New Roman"/>
          <w:lang w:eastAsia="ko-KR"/>
        </w:rPr>
      </w:pPr>
    </w:p>
    <w:p w14:paraId="43A2DC6A" w14:textId="77777777" w:rsidR="001E0AFB" w:rsidRDefault="001E0AFB" w:rsidP="001E0A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DOM Same Origin Policy</w:t>
      </w:r>
    </w:p>
    <w:p w14:paraId="59EE9FCE" w14:textId="77777777" w:rsidR="001E0AFB" w:rsidRDefault="001E0AFB" w:rsidP="001E0AF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Websites can </w:t>
      </w:r>
      <w:r w:rsidR="003D12A5">
        <w:rPr>
          <w:rFonts w:ascii="Times New Roman" w:hAnsi="Times New Roman" w:cs="Times New Roman"/>
          <w:lang w:eastAsia="ko-KR"/>
        </w:rPr>
        <w:t xml:space="preserve">include resources from any web origin </w:t>
      </w:r>
      <w:r w:rsidR="00851010">
        <w:rPr>
          <w:rFonts w:ascii="Times New Roman" w:hAnsi="Times New Roman" w:cs="Times New Roman"/>
          <w:lang w:eastAsia="ko-KR"/>
        </w:rPr>
        <w:t xml:space="preserve">but the requesting </w:t>
      </w:r>
      <w:r w:rsidR="00E74A79">
        <w:rPr>
          <w:rFonts w:ascii="Times New Roman" w:hAnsi="Times New Roman" w:cs="Times New Roman"/>
          <w:lang w:eastAsia="ko-KR"/>
        </w:rPr>
        <w:t xml:space="preserve">website cannot inspect content from other origins </w:t>
      </w:r>
    </w:p>
    <w:p w14:paraId="32757EC0" w14:textId="77777777" w:rsidR="00E74A79" w:rsidRDefault="00A8412D" w:rsidP="001E0AF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91A9CD0" wp14:editId="5CFE9501">
            <wp:extent cx="4264809" cy="973866"/>
            <wp:effectExtent l="0" t="0" r="2540" b="0"/>
            <wp:docPr id="1" name="Picture 1" descr="/Users/chrisyang/Desktop/Screen Shot 2022-09-22 at 8.2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09-22 at 8.28.3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902" cy="9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DC2B" w14:textId="5D21C285" w:rsidR="00EF3A48" w:rsidRPr="00EF3A48" w:rsidRDefault="00EF3A48" w:rsidP="00EF3A4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Requesting website cannot see what came back from bank.com since they have different origin </w:t>
      </w:r>
    </w:p>
    <w:p w14:paraId="608C4837" w14:textId="77777777" w:rsidR="00E74A79" w:rsidRDefault="00E74A79" w:rsidP="001E0AF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An origin is defined as a (http vs https scheme, domain, port) </w:t>
      </w:r>
    </w:p>
    <w:p w14:paraId="00BB563A" w14:textId="77777777" w:rsidR="00E74A79" w:rsidRDefault="00E74A79" w:rsidP="001E0AF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Ex) http, standford.edu, 80</w:t>
      </w:r>
    </w:p>
    <w:p w14:paraId="2DE7A64B" w14:textId="77777777" w:rsidR="00E74A79" w:rsidRDefault="00E74A79" w:rsidP="00E74A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DOM SOP vulnerabilities (such as CSRF)</w:t>
      </w:r>
    </w:p>
    <w:p w14:paraId="2AE36011" w14:textId="77777777" w:rsidR="00E74A79" w:rsidRDefault="00E74A79" w:rsidP="00E74A7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This can pose security risk because attackers might not need to view response to request to pull off their attack</w:t>
      </w:r>
    </w:p>
    <w:p w14:paraId="6FE942D4" w14:textId="77777777" w:rsidR="00E74A79" w:rsidRDefault="00A8412D" w:rsidP="00E74A7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DA71F1B" wp14:editId="7F611D2E">
            <wp:extent cx="3458359" cy="1087759"/>
            <wp:effectExtent l="0" t="0" r="0" b="4445"/>
            <wp:docPr id="2" name="Picture 2" descr="/Users/chrisyang/Desktop/Screen Shot 2022-09-24 at 1.45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09-24 at 1.45.29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104" cy="108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4347" w14:textId="5218DB4C" w:rsidR="00EF3A48" w:rsidRDefault="00EF3A48" w:rsidP="00E74A7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Nothing stops one website from getting information from another website</w:t>
      </w:r>
    </w:p>
    <w:p w14:paraId="000B71C9" w14:textId="524B6E30" w:rsidR="00EF3A48" w:rsidRDefault="00EF3A48" w:rsidP="00E74A7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Same origin policy does not stop making requests between webpages </w:t>
      </w:r>
    </w:p>
    <w:p w14:paraId="62B5AE9F" w14:textId="77777777" w:rsidR="00E74A79" w:rsidRDefault="00E74A79" w:rsidP="00E74A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JavaScript </w:t>
      </w:r>
      <w:r w:rsidR="001006B2">
        <w:rPr>
          <w:rFonts w:ascii="Times New Roman" w:hAnsi="Times New Roman" w:cs="Times New Roman"/>
          <w:lang w:eastAsia="ko-KR"/>
        </w:rPr>
        <w:t xml:space="preserve">Requests </w:t>
      </w:r>
    </w:p>
    <w:p w14:paraId="6EF8E5B2" w14:textId="77777777" w:rsidR="001006B2" w:rsidRDefault="001006B2" w:rsidP="001006B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JavaScript can make new requests for additional data and resources</w:t>
      </w:r>
    </w:p>
    <w:p w14:paraId="5D90D8FF" w14:textId="77777777" w:rsidR="001006B2" w:rsidRDefault="00A8412D" w:rsidP="001006B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4BA96DC3" wp14:editId="3DE4BC04">
            <wp:extent cx="2136289" cy="654167"/>
            <wp:effectExtent l="0" t="0" r="0" b="6350"/>
            <wp:docPr id="3" name="Picture 3" descr="/Users/chrisyang/Desktop/Screen Shot 2022-09-22 at 8.36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09-22 at 8.36.03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842" cy="65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87E1" w14:textId="77777777" w:rsidR="001006B2" w:rsidRDefault="001006B2" w:rsidP="001006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Cross-Origin Resource Sharing (CORS)</w:t>
      </w:r>
    </w:p>
    <w:p w14:paraId="1F268307" w14:textId="77777777" w:rsidR="001006B2" w:rsidRDefault="001006B2" w:rsidP="001006B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By </w:t>
      </w:r>
      <w:r w:rsidR="00166494">
        <w:rPr>
          <w:rFonts w:ascii="Times New Roman" w:hAnsi="Times New Roman" w:cs="Times New Roman"/>
          <w:lang w:eastAsia="ko-KR"/>
        </w:rPr>
        <w:t xml:space="preserve">default, JavaScript cannot read data sent back by a different origin </w:t>
      </w:r>
    </w:p>
    <w:p w14:paraId="237D778A" w14:textId="77777777" w:rsidR="00166494" w:rsidRDefault="00A8412D" w:rsidP="001006B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B0DA7B1" wp14:editId="25E6FAA8">
            <wp:extent cx="5077460" cy="860425"/>
            <wp:effectExtent l="0" t="0" r="2540" b="3175"/>
            <wp:docPr id="4" name="Picture 4" descr="/Users/chrisyang/Desktop/Screen Shot 2022-09-24 at 1.47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09-24 at 1.47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B45D" w14:textId="77777777" w:rsidR="00166494" w:rsidRDefault="000621F4" w:rsidP="001006B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Servers can add Access-Control-Allow-Origin (ACAO) header that tells browser to allow access to content to be read by another origin </w:t>
      </w:r>
    </w:p>
    <w:p w14:paraId="32CF09D2" w14:textId="00A22029" w:rsidR="00EF3A48" w:rsidRDefault="00EF3A48" w:rsidP="001006B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ACAO is like allow list where it enforces same origin policy except the allow list that the website allows and if it matches, bank.com can manipulate information</w:t>
      </w:r>
    </w:p>
    <w:p w14:paraId="4BB883B9" w14:textId="47CBA416" w:rsidR="00EF3A48" w:rsidRDefault="00EF3A48" w:rsidP="001006B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However, it is important to not allow every websites and allow only trustable websites since the defense of same origin policy disappears here</w:t>
      </w:r>
    </w:p>
    <w:p w14:paraId="35971559" w14:textId="77777777" w:rsidR="000621F4" w:rsidRDefault="000621F4" w:rsidP="000621F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Simple vs Pre-Flight Requests</w:t>
      </w:r>
    </w:p>
    <w:p w14:paraId="001ACEB4" w14:textId="77777777" w:rsidR="000621F4" w:rsidRDefault="000621F4" w:rsidP="000621F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When request would have been impossible without JavaScript, CORS performs a Pre-Flight Check to determine whether the server is willing to receive request from the origin</w:t>
      </w:r>
    </w:p>
    <w:p w14:paraId="1F787AED" w14:textId="77777777" w:rsidR="00A8412D" w:rsidRDefault="00A8412D" w:rsidP="000621F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92AD234" wp14:editId="6ACEE031">
            <wp:extent cx="3393589" cy="1260382"/>
            <wp:effectExtent l="0" t="0" r="10160" b="10160"/>
            <wp:docPr id="5" name="Picture 5" descr="/Users/chrisyang/Desktop/Screen Shot 2022-09-24 at 1.4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09-24 at 1.48.35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077" cy="126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C751" w14:textId="18B45A00" w:rsidR="00EF3A48" w:rsidRDefault="00EF3A48" w:rsidP="000621F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If request does not go through HTML, you cannot pass request because there is no header</w:t>
      </w:r>
    </w:p>
    <w:p w14:paraId="26E7765B" w14:textId="55B9E720" w:rsidR="00EF3A48" w:rsidRDefault="00EF3A48" w:rsidP="000621F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Pre-Flight Check creates an artificial header by requesting ahead of time to api such as api.bank.com and by checking whether the header is included in ACAO</w:t>
      </w:r>
    </w:p>
    <w:p w14:paraId="6C109E07" w14:textId="77777777" w:rsidR="006023E0" w:rsidRDefault="006023E0" w:rsidP="006023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HTTP Cookies</w:t>
      </w:r>
    </w:p>
    <w:p w14:paraId="548B6927" w14:textId="77777777" w:rsidR="006023E0" w:rsidRDefault="006023E0" w:rsidP="006023E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“In scope”, cookies are sent based on origin regardless of requester </w:t>
      </w:r>
    </w:p>
    <w:p w14:paraId="034DEBB1" w14:textId="77777777" w:rsidR="006023E0" w:rsidRDefault="006023E0" w:rsidP="006023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Cookie Same Origin Policy</w:t>
      </w:r>
    </w:p>
    <w:p w14:paraId="5F5795B4" w14:textId="77777777" w:rsidR="006023E0" w:rsidRDefault="006023E0" w:rsidP="006023E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Cookies use a different definition of origin than the DOM: (domain, path): (cs155.standard.edu, /foo/bar)</w:t>
      </w:r>
    </w:p>
    <w:p w14:paraId="3E170145" w14:textId="77777777" w:rsidR="006023E0" w:rsidRDefault="006023E0" w:rsidP="006023E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 page can set cookie for its domain or any parent domain</w:t>
      </w:r>
    </w:p>
    <w:p w14:paraId="13988D9C" w14:textId="77777777" w:rsidR="006023E0" w:rsidRDefault="006023E0" w:rsidP="006023E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Can set cookie for its path or any parent path</w:t>
      </w:r>
    </w:p>
    <w:p w14:paraId="5E7D4F78" w14:textId="77777777" w:rsidR="006023E0" w:rsidRDefault="006023E0" w:rsidP="006023E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Browser sends cookies that are in URL’s scope</w:t>
      </w:r>
    </w:p>
    <w:p w14:paraId="085E9879" w14:textId="77777777" w:rsidR="006023E0" w:rsidRDefault="006023E0" w:rsidP="006023E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Cookies that belong to domain or parent domain AND are located at the same path or parent path</w:t>
      </w:r>
    </w:p>
    <w:p w14:paraId="300C0052" w14:textId="77777777" w:rsidR="006023E0" w:rsidRDefault="006023E0" w:rsidP="006023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Setting Cookie Scope</w:t>
      </w:r>
    </w:p>
    <w:p w14:paraId="577523A1" w14:textId="77777777" w:rsidR="006023E0" w:rsidRDefault="006023E0" w:rsidP="006023E0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Websites can set scope to be any parent of domain and URL path</w:t>
      </w:r>
    </w:p>
    <w:p w14:paraId="43E4A929" w14:textId="77777777" w:rsidR="006023E0" w:rsidRDefault="006023E0" w:rsidP="006023E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Cs155.standford.edu can set cookie for cs155.stanford.edu (O)</w:t>
      </w:r>
    </w:p>
    <w:p w14:paraId="363A6349" w14:textId="77777777" w:rsidR="006023E0" w:rsidRDefault="006023E0" w:rsidP="006023E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Cs155.stanford.edu can set cookie for stanford.edu (O)</w:t>
      </w:r>
    </w:p>
    <w:p w14:paraId="78FFB5BE" w14:textId="77777777" w:rsidR="006023E0" w:rsidRDefault="006023E0" w:rsidP="006023E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Stanford.edu cannot set cookie for cs155.stanford.edu (X)</w:t>
      </w:r>
    </w:p>
    <w:p w14:paraId="04EC2C25" w14:textId="77777777" w:rsidR="006023E0" w:rsidRDefault="006023E0" w:rsidP="006023E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Website.com/ can set cookie for website.com/ (O)</w:t>
      </w:r>
    </w:p>
    <w:p w14:paraId="73662D21" w14:textId="77777777" w:rsidR="006023E0" w:rsidRDefault="006023E0" w:rsidP="006023E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Website.com/login can set cookie for website.com/ (O)</w:t>
      </w:r>
    </w:p>
    <w:p w14:paraId="31DE32D7" w14:textId="77777777" w:rsidR="006023E0" w:rsidRDefault="006023E0" w:rsidP="006023E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Website.com cannot set cookie for website.com/login (X)</w:t>
      </w:r>
    </w:p>
    <w:p w14:paraId="345132A8" w14:textId="77777777" w:rsidR="00057242" w:rsidRDefault="00057242" w:rsidP="0005724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Scoping Example</w:t>
      </w:r>
    </w:p>
    <w:p w14:paraId="2A1114A0" w14:textId="77777777" w:rsidR="00057242" w:rsidRDefault="00057242" w:rsidP="00057242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name = cookie1</w:t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  <w:t>name = cookie2</w:t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  <w:t>name = cookie3</w:t>
      </w:r>
    </w:p>
    <w:p w14:paraId="6C50FD70" w14:textId="77777777" w:rsidR="00057242" w:rsidRDefault="00057242" w:rsidP="00057242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value = a</w:t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  <w:t>value = b</w:t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  <w:t>value = c</w:t>
      </w:r>
    </w:p>
    <w:p w14:paraId="7A179E2E" w14:textId="77777777" w:rsidR="00057242" w:rsidRDefault="00057242" w:rsidP="00057242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domain = login.site.com</w:t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  <w:t>domain = site.com</w:t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  <w:t>domain = site.com</w:t>
      </w:r>
    </w:p>
    <w:p w14:paraId="771C4B82" w14:textId="77777777" w:rsidR="00057242" w:rsidRDefault="00057242" w:rsidP="00057242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path = /</w:t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  <w:t>path = /</w:t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  <w:t>path =/my/home</w:t>
      </w:r>
    </w:p>
    <w:p w14:paraId="1389C3B9" w14:textId="77777777" w:rsidR="00A8412D" w:rsidRDefault="00A8412D" w:rsidP="00057242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D7BA6B2" wp14:editId="2BB6CDE9">
            <wp:extent cx="5055870" cy="1280160"/>
            <wp:effectExtent l="0" t="0" r="0" b="0"/>
            <wp:docPr id="6" name="Picture 6" descr="/Users/chrisyang/Desktop/Screen Shot 2022-09-22 at 8.53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yang/Desktop/Screen Shot 2022-09-22 at 8.53.5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4FAC" w14:textId="77777777" w:rsidR="00A8412D" w:rsidRDefault="00A8412D" w:rsidP="00A841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No Domain Cookie</w:t>
      </w:r>
    </w:p>
    <w:p w14:paraId="03CB4D8F" w14:textId="77777777" w:rsidR="00057242" w:rsidRDefault="00057242" w:rsidP="0005724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Most websites do not set Domain. In this situation, cookie is scoped to the exact hostname the cookie was received over and is not sent to subdomains </w:t>
      </w:r>
    </w:p>
    <w:p w14:paraId="296B12C9" w14:textId="77777777" w:rsidR="00057242" w:rsidRDefault="00A8412D" w:rsidP="0005724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F0635EB" wp14:editId="4C4F3CC8">
            <wp:extent cx="4787265" cy="1764030"/>
            <wp:effectExtent l="0" t="0" r="0" b="0"/>
            <wp:docPr id="7" name="Picture 7" descr="/Users/chrisyang/Desktop/Screen Shot 2022-09-24 at 1.49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hrisyang/Desktop/Screen Shot 2022-09-24 at 1.49.3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6677" w14:textId="77777777" w:rsidR="00057242" w:rsidRDefault="00057242" w:rsidP="0005724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Cookie Scoping</w:t>
      </w:r>
    </w:p>
    <w:p w14:paraId="55B3949B" w14:textId="77777777" w:rsidR="00057242" w:rsidRDefault="00057242" w:rsidP="00057242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Example Cookie:</w:t>
      </w:r>
    </w:p>
    <w:p w14:paraId="6558F30B" w14:textId="77777777" w:rsidR="00057242" w:rsidRDefault="00057242" w:rsidP="00057242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Set-cookie: id=a3fWa; Domain=Stanford.edu</w:t>
      </w:r>
    </w:p>
    <w:p w14:paraId="2070ED0D" w14:textId="77777777" w:rsidR="00057242" w:rsidRDefault="00057242" w:rsidP="00057242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If domain is set in cookie, then cookie will be sent to subdomain matches</w:t>
      </w:r>
    </w:p>
    <w:p w14:paraId="2742CF76" w14:textId="77777777" w:rsidR="00057242" w:rsidRDefault="00057242" w:rsidP="00057242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For example, cs155.stanford.edu</w:t>
      </w:r>
    </w:p>
    <w:p w14:paraId="491D9D23" w14:textId="77777777" w:rsidR="00057242" w:rsidRDefault="00057242" w:rsidP="00057242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If no Domain is set in cookie, the cookie will be sent to only exact domain matches (no subdomains)</w:t>
      </w:r>
    </w:p>
    <w:p w14:paraId="10221532" w14:textId="77777777" w:rsidR="00057242" w:rsidRDefault="00057242" w:rsidP="00057242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If Path is not set in a cookie, then it defaults to the current document path</w:t>
      </w:r>
    </w:p>
    <w:p w14:paraId="0693CB9A" w14:textId="77777777" w:rsidR="00057242" w:rsidRDefault="00057242" w:rsidP="00057242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All subdirectories in path are sent the cookie </w:t>
      </w:r>
    </w:p>
    <w:p w14:paraId="6EF67B67" w14:textId="77777777" w:rsidR="00057242" w:rsidRDefault="00057242" w:rsidP="00057242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If you want all pages on site to receive a cookie set at /login, then you need to set Path=/</w:t>
      </w:r>
    </w:p>
    <w:p w14:paraId="00E921EC" w14:textId="77777777" w:rsidR="00A8412D" w:rsidRDefault="00A8412D" w:rsidP="00057242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6DB9847" wp14:editId="016DAA8C">
            <wp:extent cx="2118995" cy="1430655"/>
            <wp:effectExtent l="0" t="0" r="0" b="0"/>
            <wp:docPr id="8" name="Picture 8" descr="/Users/chrisyang/Desktop/Screen Shot 2022-09-24 at 1.50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chrisyang/Desktop/Screen Shot 2022-09-24 at 1.50.1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05D2" w14:textId="77777777" w:rsidR="00057242" w:rsidRDefault="00057242" w:rsidP="0005724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JavaScript Cookie Access</w:t>
      </w:r>
    </w:p>
    <w:p w14:paraId="10370DC7" w14:textId="77777777" w:rsidR="00057242" w:rsidRDefault="00057242" w:rsidP="00057242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Developers can additionally manipulate in-scope cookies through JavaScript by modifying </w:t>
      </w:r>
    </w:p>
    <w:p w14:paraId="2B184B05" w14:textId="77777777" w:rsidR="00A8412D" w:rsidRDefault="00A8412D" w:rsidP="00057242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7346CA9" wp14:editId="61398B40">
            <wp:extent cx="4561205" cy="1312545"/>
            <wp:effectExtent l="0" t="0" r="10795" b="8255"/>
            <wp:docPr id="9" name="Picture 9" descr="/Users/chrisyang/Desktop/Screen Shot 2022-09-24 at 1.50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chrisyang/Desktop/Screen Shot 2022-09-24 at 1.50.2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8898" w14:textId="4C0085DE" w:rsidR="00EF3A48" w:rsidRDefault="00EF3A48" w:rsidP="00057242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Cross-site scripting attack comes in here</w:t>
      </w:r>
    </w:p>
    <w:p w14:paraId="1275CB2F" w14:textId="1D30BF28" w:rsidR="00EF3A48" w:rsidRDefault="00EF3A48" w:rsidP="00057242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Xxx.site.com can have HTML that includes JavaScript which can lead to further attacks using the JavaScript code since it always runs with permissions of window</w:t>
      </w:r>
    </w:p>
    <w:p w14:paraId="2E9F44E3" w14:textId="2F2273A9" w:rsidR="00EF3A48" w:rsidRDefault="00EF3A48" w:rsidP="00057242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In other words, JavaScript can send cookie to attacker as part of the code and send it to other places to attack the user </w:t>
      </w:r>
    </w:p>
    <w:p w14:paraId="5E02D818" w14:textId="77777777" w:rsidR="00A8412D" w:rsidRDefault="00A8412D" w:rsidP="00A841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Third Party Access</w:t>
      </w:r>
    </w:p>
    <w:p w14:paraId="2E28E7AD" w14:textId="77777777" w:rsidR="00A8412D" w:rsidRDefault="00A8412D" w:rsidP="00A8412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If your bank includes Google Analytics JavaScript, can it access your Bank’s authentication cookie?</w:t>
      </w:r>
    </w:p>
    <w:p w14:paraId="724C96A3" w14:textId="77777777" w:rsidR="00A8412D" w:rsidRDefault="00A8412D" w:rsidP="00A8412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Yes. JavaScript always runs with permissions of window</w:t>
      </w:r>
    </w:p>
    <w:p w14:paraId="7F3BCD4B" w14:textId="77777777" w:rsidR="00A8412D" w:rsidRDefault="00A8412D" w:rsidP="00A8412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7A00537" wp14:editId="50F50F8F">
            <wp:extent cx="4389120" cy="624205"/>
            <wp:effectExtent l="0" t="0" r="5080" b="10795"/>
            <wp:docPr id="10" name="Picture 10" descr="/Users/chrisyang/Desktop/Screen Shot 2022-09-24 at 1.50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chrisyang/Desktop/Screen Shot 2022-09-24 at 1.50.5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2C3B" w14:textId="5BDBBF8C" w:rsidR="00EF3A48" w:rsidRDefault="00EF3A48" w:rsidP="00A8412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JavaScript has access to cookies </w:t>
      </w:r>
    </w:p>
    <w:p w14:paraId="2407D74F" w14:textId="65EF766E" w:rsidR="00EF3A48" w:rsidRDefault="00EF3A48" w:rsidP="00A8412D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Images, in the other hand, does not run with permissions of the page (same origin policy)</w:t>
      </w:r>
    </w:p>
    <w:p w14:paraId="343FAD9C" w14:textId="77777777" w:rsidR="00A8412D" w:rsidRDefault="00A8412D" w:rsidP="00A841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HttpOnly Cookies</w:t>
      </w:r>
    </w:p>
    <w:p w14:paraId="09F3FACA" w14:textId="77777777" w:rsidR="00A8412D" w:rsidRDefault="00A8412D" w:rsidP="00A8412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You can set setting to prevent cookies from being accessed by document.cookie API</w:t>
      </w:r>
    </w:p>
    <w:p w14:paraId="6FE8C4F0" w14:textId="77777777" w:rsidR="00A8412D" w:rsidRDefault="00A8412D" w:rsidP="00A8412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It prevents Google Analytics from stealing your cookie –</w:t>
      </w:r>
    </w:p>
    <w:p w14:paraId="4FD815CF" w14:textId="77777777" w:rsidR="00A8412D" w:rsidRDefault="00A8412D" w:rsidP="00A8412D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Never sent by browser to Google because (google.com, /) does not match (bank.com, /)</w:t>
      </w:r>
    </w:p>
    <w:p w14:paraId="2FC99252" w14:textId="77777777" w:rsidR="00A8412D" w:rsidRDefault="00A8412D" w:rsidP="00A8412D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Cannot be extracted by Google JavaScript that runs on bank.com</w:t>
      </w:r>
    </w:p>
    <w:p w14:paraId="62FF31BF" w14:textId="77777777" w:rsidR="00A8412D" w:rsidRDefault="00A8412D" w:rsidP="00A8412D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Set-Cookie = id=a3fWa; Expires = Thu, 21 Oct 2021; HttpOnly</w:t>
      </w:r>
    </w:p>
    <w:p w14:paraId="7324640B" w14:textId="77777777" w:rsidR="00A8412D" w:rsidRDefault="00A8412D" w:rsidP="00A841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Secure Cookies</w:t>
      </w:r>
    </w:p>
    <w:p w14:paraId="561EFD45" w14:textId="77777777" w:rsidR="00A8412D" w:rsidRDefault="00A8412D" w:rsidP="00A8412D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Set-Cookie = id=a3fWa; Expires = Thu, 21 Oct 2021; Secure</w:t>
      </w:r>
    </w:p>
    <w:p w14:paraId="7DE722E5" w14:textId="77777777" w:rsidR="00A8412D" w:rsidRPr="00A8412D" w:rsidRDefault="00A8412D" w:rsidP="00A8412D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Secure cookie is only sent to server with encrypted request over HTTPS protocol</w:t>
      </w:r>
    </w:p>
    <w:p w14:paraId="27329B70" w14:textId="77777777" w:rsidR="00A8412D" w:rsidRDefault="00A8412D" w:rsidP="00A841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Cross-Site Request Forgery (CSRF)</w:t>
      </w:r>
    </w:p>
    <w:p w14:paraId="5B81CF0F" w14:textId="77777777" w:rsidR="00A8412D" w:rsidRDefault="00A8412D" w:rsidP="00A8412D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Cross-site request forgery (CSRF) attacks are a type of web exploit where website transmits unauthorized commands as user that web app trusts</w:t>
      </w:r>
    </w:p>
    <w:p w14:paraId="1DF15535" w14:textId="77777777" w:rsidR="00A8412D" w:rsidRDefault="00A8412D" w:rsidP="00A8412D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462AF19" wp14:editId="38E43D3B">
            <wp:extent cx="5142230" cy="957580"/>
            <wp:effectExtent l="0" t="0" r="0" b="7620"/>
            <wp:docPr id="11" name="Picture 11" descr="/Users/chrisyang/Desktop/Screen Shot 2022-09-24 at 1.51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chrisyang/Desktop/Screen Shot 2022-09-24 at 1.51.2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952A" w14:textId="77777777" w:rsidR="00A8412D" w:rsidRDefault="00A8412D" w:rsidP="00A8412D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 CSRF attack, user is tricked into submitting an unintended web request to a website</w:t>
      </w:r>
    </w:p>
    <w:p w14:paraId="1D8D4DF7" w14:textId="77777777" w:rsidR="00A8412D" w:rsidRDefault="00A8412D" w:rsidP="00A841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Preventing CSRF Attacks</w:t>
      </w:r>
    </w:p>
    <w:p w14:paraId="50F4D12D" w14:textId="77777777" w:rsidR="00A8412D" w:rsidRDefault="00A8412D" w:rsidP="00A8412D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Cookies do not indicate whether an authorized application submitted request since they’re included in every request</w:t>
      </w:r>
    </w:p>
    <w:p w14:paraId="5B097A05" w14:textId="77777777" w:rsidR="00A8412D" w:rsidRDefault="00A8412D" w:rsidP="00A8412D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Need another mechanism that allows us to ensure that a request is authentic (coming from trusted page)</w:t>
      </w:r>
    </w:p>
    <w:p w14:paraId="159B0762" w14:textId="77777777" w:rsidR="00A8412D" w:rsidRDefault="00A8412D" w:rsidP="00A8412D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Four commonly used techniques</w:t>
      </w:r>
    </w:p>
    <w:p w14:paraId="7776EDD9" w14:textId="77777777" w:rsidR="00A8412D" w:rsidRDefault="00A8412D" w:rsidP="00A8412D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Referer validation</w:t>
      </w:r>
    </w:p>
    <w:p w14:paraId="288FA754" w14:textId="77777777" w:rsidR="00A8412D" w:rsidRDefault="00A8412D" w:rsidP="00A8412D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Secret Validation Token</w:t>
      </w:r>
    </w:p>
    <w:p w14:paraId="2A1300FB" w14:textId="77777777" w:rsidR="00A8412D" w:rsidRDefault="00A8412D" w:rsidP="00A8412D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Custom HTTP Header</w:t>
      </w:r>
    </w:p>
    <w:p w14:paraId="36197141" w14:textId="77777777" w:rsidR="00A8412D" w:rsidRPr="00A8412D" w:rsidRDefault="00A8412D" w:rsidP="00A8412D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sameSite Cookie </w:t>
      </w:r>
    </w:p>
    <w:sectPr w:rsidR="00A8412D" w:rsidRPr="00A8412D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2E28"/>
    <w:multiLevelType w:val="hybridMultilevel"/>
    <w:tmpl w:val="EF74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D0715"/>
    <w:multiLevelType w:val="hybridMultilevel"/>
    <w:tmpl w:val="7940015A"/>
    <w:lvl w:ilvl="0" w:tplc="B2BEB9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B31100"/>
    <w:multiLevelType w:val="hybridMultilevel"/>
    <w:tmpl w:val="1E2CC8BE"/>
    <w:lvl w:ilvl="0" w:tplc="B8983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B22684"/>
    <w:multiLevelType w:val="hybridMultilevel"/>
    <w:tmpl w:val="BCF6D39A"/>
    <w:lvl w:ilvl="0" w:tplc="11B48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E56411"/>
    <w:multiLevelType w:val="hybridMultilevel"/>
    <w:tmpl w:val="C0AC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C21F9"/>
    <w:multiLevelType w:val="hybridMultilevel"/>
    <w:tmpl w:val="61EE485A"/>
    <w:lvl w:ilvl="0" w:tplc="C1AC9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876AD1"/>
    <w:multiLevelType w:val="hybridMultilevel"/>
    <w:tmpl w:val="BB82F50E"/>
    <w:lvl w:ilvl="0" w:tplc="9AE00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F03544"/>
    <w:multiLevelType w:val="hybridMultilevel"/>
    <w:tmpl w:val="8A06A316"/>
    <w:lvl w:ilvl="0" w:tplc="7C706D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474965"/>
    <w:multiLevelType w:val="hybridMultilevel"/>
    <w:tmpl w:val="1F7AED22"/>
    <w:lvl w:ilvl="0" w:tplc="2146F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B63095"/>
    <w:multiLevelType w:val="hybridMultilevel"/>
    <w:tmpl w:val="8DFC663E"/>
    <w:lvl w:ilvl="0" w:tplc="5134ABB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A13636F"/>
    <w:multiLevelType w:val="hybridMultilevel"/>
    <w:tmpl w:val="E0022A70"/>
    <w:lvl w:ilvl="0" w:tplc="387C542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296289"/>
    <w:multiLevelType w:val="hybridMultilevel"/>
    <w:tmpl w:val="8B18B3E4"/>
    <w:lvl w:ilvl="0" w:tplc="E14CD9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AD264E"/>
    <w:multiLevelType w:val="hybridMultilevel"/>
    <w:tmpl w:val="C7489DE0"/>
    <w:lvl w:ilvl="0" w:tplc="A9E42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57780B"/>
    <w:multiLevelType w:val="hybridMultilevel"/>
    <w:tmpl w:val="5E2C1FDC"/>
    <w:lvl w:ilvl="0" w:tplc="F1A63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6B38F3"/>
    <w:multiLevelType w:val="hybridMultilevel"/>
    <w:tmpl w:val="369EDA40"/>
    <w:lvl w:ilvl="0" w:tplc="6478C2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524BFE"/>
    <w:multiLevelType w:val="hybridMultilevel"/>
    <w:tmpl w:val="4872A5B0"/>
    <w:lvl w:ilvl="0" w:tplc="C3BA2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7C7611"/>
    <w:multiLevelType w:val="hybridMultilevel"/>
    <w:tmpl w:val="AA7CFB40"/>
    <w:lvl w:ilvl="0" w:tplc="9C7A9A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313301"/>
    <w:multiLevelType w:val="hybridMultilevel"/>
    <w:tmpl w:val="7954F4DE"/>
    <w:lvl w:ilvl="0" w:tplc="03CC1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27659E"/>
    <w:multiLevelType w:val="hybridMultilevel"/>
    <w:tmpl w:val="FB627024"/>
    <w:lvl w:ilvl="0" w:tplc="3C980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E11C4D"/>
    <w:multiLevelType w:val="hybridMultilevel"/>
    <w:tmpl w:val="4050A96C"/>
    <w:lvl w:ilvl="0" w:tplc="743A6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DD323D6"/>
    <w:multiLevelType w:val="hybridMultilevel"/>
    <w:tmpl w:val="E46A7B62"/>
    <w:lvl w:ilvl="0" w:tplc="544A1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A24F0A"/>
    <w:multiLevelType w:val="hybridMultilevel"/>
    <w:tmpl w:val="BD329F52"/>
    <w:lvl w:ilvl="0" w:tplc="303A9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71F41EB"/>
    <w:multiLevelType w:val="hybridMultilevel"/>
    <w:tmpl w:val="980472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6"/>
  </w:num>
  <w:num w:numId="5">
    <w:abstractNumId w:val="22"/>
  </w:num>
  <w:num w:numId="6">
    <w:abstractNumId w:val="3"/>
  </w:num>
  <w:num w:numId="7">
    <w:abstractNumId w:val="21"/>
  </w:num>
  <w:num w:numId="8">
    <w:abstractNumId w:val="20"/>
  </w:num>
  <w:num w:numId="9">
    <w:abstractNumId w:val="8"/>
  </w:num>
  <w:num w:numId="10">
    <w:abstractNumId w:val="16"/>
  </w:num>
  <w:num w:numId="11">
    <w:abstractNumId w:val="10"/>
  </w:num>
  <w:num w:numId="12">
    <w:abstractNumId w:val="2"/>
  </w:num>
  <w:num w:numId="13">
    <w:abstractNumId w:val="15"/>
  </w:num>
  <w:num w:numId="14">
    <w:abstractNumId w:val="4"/>
  </w:num>
  <w:num w:numId="15">
    <w:abstractNumId w:val="17"/>
  </w:num>
  <w:num w:numId="16">
    <w:abstractNumId w:val="11"/>
  </w:num>
  <w:num w:numId="17">
    <w:abstractNumId w:val="5"/>
  </w:num>
  <w:num w:numId="18">
    <w:abstractNumId w:val="12"/>
  </w:num>
  <w:num w:numId="19">
    <w:abstractNumId w:val="7"/>
  </w:num>
  <w:num w:numId="20">
    <w:abstractNumId w:val="13"/>
  </w:num>
  <w:num w:numId="21">
    <w:abstractNumId w:val="18"/>
  </w:num>
  <w:num w:numId="22">
    <w:abstractNumId w:val="1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B"/>
    <w:rsid w:val="000065FC"/>
    <w:rsid w:val="00057242"/>
    <w:rsid w:val="000621F4"/>
    <w:rsid w:val="00075555"/>
    <w:rsid w:val="001006B2"/>
    <w:rsid w:val="00166494"/>
    <w:rsid w:val="00185BA9"/>
    <w:rsid w:val="001E0AFB"/>
    <w:rsid w:val="003975CC"/>
    <w:rsid w:val="003D12A5"/>
    <w:rsid w:val="006023E0"/>
    <w:rsid w:val="00851010"/>
    <w:rsid w:val="00A8412D"/>
    <w:rsid w:val="00AD7B94"/>
    <w:rsid w:val="00E74A79"/>
    <w:rsid w:val="00EF3A48"/>
    <w:rsid w:val="00F7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AE4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801</Words>
  <Characters>4566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4</cp:revision>
  <dcterms:created xsi:type="dcterms:W3CDTF">2022-09-24T17:52:00Z</dcterms:created>
  <dcterms:modified xsi:type="dcterms:W3CDTF">2022-09-24T19:16:00Z</dcterms:modified>
</cp:coreProperties>
</file>