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WenQuanYi Micro Hei" w:hAnsi="WenQuanYi Micro Hei" w:eastAsia="WenQuanYi Micro Hei"/>
          <w:b/>
          <w:sz w:val="36"/>
        </w:rPr>
        <w:t>新易盛（300502.SZ）深度研究报告（Grok）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2026-09-20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（价格时点 Wind 2026-09-18 15:30；Phase2 复测一致，估值分母不覆盖）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445.00 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13.9474 亿股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（2026H1 约 10 转 4 后）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总市值2 / 流通市值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6,206.58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（含限售）[Wind=iFind]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5,583.52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 / PE_2026E / PB_LF / 股息率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47.311x / 30.400x / 25.539x / 0.16%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[Wind]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减持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（相对沪深300 的 12 个月超额 −5～−15%）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5,550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398 元/股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，股本不变）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10,440 / 5,200 / 2,200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5,760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（p=25%/50%/25%）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约 −9% CAGR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；12 个月中枢约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−10.6%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执行摘要</w:t>
      </w:r>
    </w:p>
    <w:p>
      <w:r>
        <w:rPr>
          <w:rFonts w:ascii="WenQuanYi Micro Hei" w:hAnsi="WenQuanYi Micro Hei" w:eastAsia="WenQuanYi Micro Hei"/>
          <w:b/>
          <w:sz w:val="22"/>
        </w:rPr>
        <w:t>生意本质：</w:t>
      </w:r>
      <w:r>
        <w:rPr>
          <w:rFonts w:ascii="WenQuanYi Micro Hei" w:hAnsi="WenQuanYi Micro Hei" w:eastAsia="WenQuanYi Micro Hei"/>
          <w:b w:val="0"/>
          <w:sz w:val="22"/>
        </w:rPr>
        <w:t xml:space="preserve"> 新易盛卖的不是「光模块只数」，而是 </w:t>
      </w:r>
      <w:r>
        <w:rPr>
          <w:rFonts w:ascii="WenQuanYi Micro Hei" w:hAnsi="WenQuanYi Micro Hei" w:eastAsia="WenQuanYi Micro Hei"/>
          <w:b/>
          <w:sz w:val="22"/>
        </w:rPr>
        <w:t>（高速率只数 × ASP）− 光芯片/电芯片/结构件 − 封装良率损耗</w:t>
      </w:r>
      <w:r>
        <w:rPr>
          <w:rFonts w:ascii="WenQuanYi Micro Hei" w:hAnsi="WenQuanYi Micro Hei" w:eastAsia="WenQuanYi Micro Hei"/>
          <w:b w:val="0"/>
          <w:sz w:val="22"/>
        </w:rPr>
        <w:t xml:space="preserve">。2026H1 收入 209.10 亿里 </w:t>
      </w:r>
      <w:r>
        <w:rPr>
          <w:rFonts w:ascii="WenQuanYi Micro Hei" w:hAnsi="WenQuanYi Micro Hei" w:eastAsia="WenQuanYi Micro Hei"/>
          <w:b/>
          <w:sz w:val="22"/>
        </w:rPr>
        <w:t>99.87%</w:t>
      </w:r>
      <w:r>
        <w:rPr>
          <w:rFonts w:ascii="WenQuanYi Micro Hei" w:hAnsi="WenQuanYi Micro Hei" w:eastAsia="WenQuanYi Micro Hei"/>
          <w:b w:val="0"/>
          <w:sz w:val="22"/>
        </w:rPr>
        <w:t xml:space="preserve"> 是光互联、</w:t>
      </w:r>
      <w:r>
        <w:rPr>
          <w:rFonts w:ascii="WenQuanYi Micro Hei" w:hAnsi="WenQuanYi Micro Hei" w:eastAsia="WenQuanYi Micro Hei"/>
          <w:b/>
          <w:sz w:val="22"/>
        </w:rPr>
        <w:t>97.92%</w:t>
      </w:r>
      <w:r>
        <w:rPr>
          <w:rFonts w:ascii="WenQuanYi Micro Hei" w:hAnsi="WenQuanYi Micro Hei" w:eastAsia="WenQuanYi Micro Hei"/>
          <w:b w:val="0"/>
          <w:sz w:val="22"/>
        </w:rPr>
        <w:t xml:space="preserve"> 来自境外；销量 1,119 万只仅 +61%，综合 ASP 约 </w:t>
      </w:r>
      <w:r>
        <w:rPr>
          <w:rFonts w:ascii="WenQuanYi Micro Hei" w:hAnsi="WenQuanYi Micro Hei" w:eastAsia="WenQuanYi Micro Hei"/>
          <w:b/>
          <w:sz w:val="22"/>
        </w:rPr>
        <w:t>1,866 元（+25%）</w:t>
      </w:r>
      <w:r>
        <w:rPr>
          <w:rFonts w:ascii="WenQuanYi Micro Hei" w:hAnsi="WenQuanYi Micro Hei" w:eastAsia="WenQuanYi Micro Hei"/>
          <w:b w:val="0"/>
          <w:sz w:val="22"/>
        </w:rPr>
        <w:t xml:space="preserve">、境外 ASP 约 </w:t>
      </w:r>
      <w:r>
        <w:rPr>
          <w:rFonts w:ascii="WenQuanYi Micro Hei" w:hAnsi="WenQuanYi Micro Hei" w:eastAsia="WenQuanYi Micro Hei"/>
          <w:b/>
          <w:sz w:val="22"/>
        </w:rPr>
        <w:t>2,103 元</w:t>
      </w:r>
      <w:r>
        <w:rPr>
          <w:rFonts w:ascii="WenQuanYi Micro Hei" w:hAnsi="WenQuanYi Micro Hei" w:eastAsia="WenQuanYi Micro Hei"/>
          <w:b w:val="0"/>
          <w:sz w:val="22"/>
        </w:rPr>
        <w:t xml:space="preserve">——增长是 mix 升级，不是纯出货狂潮。毛利率 48.44%（光互联 48.46%）高于中际旭创 H1 的 46.25% 约 </w:t>
      </w:r>
      <w:r>
        <w:rPr>
          <w:rFonts w:ascii="WenQuanYi Micro Hei" w:hAnsi="WenQuanYi Micro Hei" w:eastAsia="WenQuanYi Micro Hei"/>
          <w:b/>
          <w:sz w:val="22"/>
        </w:rPr>
        <w:t>2.2pct</w:t>
      </w:r>
      <w:r>
        <w:rPr>
          <w:rFonts w:ascii="WenQuanYi Micro Hei" w:hAnsi="WenQuanYi Micro Hei" w:eastAsia="WenQuanYi Micro Hei"/>
          <w:b w:val="0"/>
          <w:sz w:val="22"/>
        </w:rPr>
        <w:t>，净利率 36.0% vs 32.7%。境内 4.35 亿、ASP ~290 元，是低速尾巴，估值权重必须跟境外 800G/1.6T 走。[中报2026][年报2025][Wind]</w:t>
      </w:r>
    </w:p>
    <w:p>
      <w:r>
        <w:rPr>
          <w:rFonts w:ascii="WenQuanYi Micro Hei" w:hAnsi="WenQuanYi Micro Hei" w:eastAsia="WenQuanYi Micro Hei"/>
          <w:b/>
          <w:sz w:val="22"/>
        </w:rPr>
        <w:t>核心投资问题的答案：</w:t>
      </w:r>
      <w:r>
        <w:rPr>
          <w:rFonts w:ascii="WenQuanYi Micro Hei" w:hAnsi="WenQuanYi Micro Hei" w:eastAsia="WenQuanYi Micro Hei"/>
          <w:b w:val="0"/>
          <w:sz w:val="22"/>
        </w:rPr>
        <w:t xml:space="preserve"> T0 </w:t>
      </w:r>
      <w:r>
        <w:rPr>
          <w:rFonts w:ascii="WenQuanYi Micro Hei" w:hAnsi="WenQuanYi Micro Hei" w:eastAsia="WenQuanYi Micro Hei"/>
          <w:b/>
          <w:sz w:val="22"/>
        </w:rPr>
        <w:t>445.00 元 / 总市值2 6,206.58 亿</w:t>
      </w:r>
      <w:r>
        <w:rPr>
          <w:rFonts w:ascii="WenQuanYi Micro Hei" w:hAnsi="WenQuanYi Micro Hei" w:eastAsia="WenQuanYi Micro Hei"/>
          <w:b w:val="0"/>
          <w:sz w:val="22"/>
        </w:rPr>
        <w:t xml:space="preserve"> 已经不是在买「2026E 成长年的 30x」，而是在买 </w:t>
      </w:r>
      <w:r>
        <w:rPr>
          <w:rFonts w:ascii="WenQuanYi Micro Hei" w:hAnsi="WenQuanYi Micro Hei" w:eastAsia="WenQuanYi Micro Hei"/>
          <w:b/>
          <w:sz w:val="22"/>
        </w:rPr>
        <w:t>Wind 2028E 归母 503.28 亿 × 12.33x</w:t>
      </w:r>
      <w:r>
        <w:rPr>
          <w:rFonts w:ascii="WenQuanYi Micro Hei" w:hAnsi="WenQuanYi Micro Hei" w:eastAsia="WenQuanYi Micro Hei"/>
          <w:b w:val="0"/>
          <w:sz w:val="22"/>
        </w:rPr>
        <w:t xml:space="preserve">。中际旭创 T0 市值 10,912.5 亿 / 2028E 一致 896.8 亿 = </w:t>
      </w:r>
      <w:r>
        <w:rPr>
          <w:rFonts w:ascii="WenQuanYi Micro Hei" w:hAnsi="WenQuanYi Micro Hei" w:eastAsia="WenQuanYi Micro Hei"/>
          <w:b/>
          <w:sz w:val="22"/>
        </w:rPr>
        <w:t>12.17x</w:t>
      </w:r>
      <w:r>
        <w:rPr>
          <w:rFonts w:ascii="WenQuanYi Micro Hei" w:hAnsi="WenQuanYi Micro Hei" w:eastAsia="WenQuanYi Micro Hei"/>
          <w:b w:val="0"/>
          <w:sz w:val="22"/>
        </w:rPr>
        <w:t xml:space="preserve">。两边远期 PE 钉在同一根钉子上，市值比 </w:t>
      </w:r>
      <w:r>
        <w:rPr>
          <w:rFonts w:ascii="WenQuanYi Micro Hei" w:hAnsi="WenQuanYi Micro Hei" w:eastAsia="WenQuanYi Micro Hei"/>
          <w:b/>
          <w:sz w:val="22"/>
        </w:rPr>
        <w:t>56.9%</w:t>
      </w:r>
      <w:r>
        <w:rPr>
          <w:rFonts w:ascii="WenQuanYi Micro Hei" w:hAnsi="WenQuanYi Micro Hei" w:eastAsia="WenQuanYi Micro Hei"/>
          <w:b w:val="0"/>
          <w:sz w:val="22"/>
        </w:rPr>
        <w:t xml:space="preserve"> ≈ H1 归母比 </w:t>
      </w:r>
      <w:r>
        <w:rPr>
          <w:rFonts w:ascii="WenQuanYi Micro Hei" w:hAnsi="WenQuanYi Micro Hei" w:eastAsia="WenQuanYi Micro Hei"/>
          <w:b/>
          <w:sz w:val="22"/>
        </w:rPr>
        <w:t>55.2%</w:t>
      </w:r>
      <w:r>
        <w:rPr>
          <w:rFonts w:ascii="WenQuanYi Micro Hei" w:hAnsi="WenQuanYi Micro Hei" w:eastAsia="WenQuanYi Micro Hei"/>
          <w:b w:val="0"/>
          <w:sz w:val="22"/>
        </w:rPr>
        <w:t xml:space="preserve"> ≈ 2028E 利润比 </w:t>
      </w:r>
      <w:r>
        <w:rPr>
          <w:rFonts w:ascii="WenQuanYi Micro Hei" w:hAnsi="WenQuanYi Micro Hei" w:eastAsia="WenQuanYi Micro Hei"/>
          <w:b/>
          <w:sz w:val="22"/>
        </w:rPr>
        <w:t>56.1%</w:t>
      </w:r>
      <w:r>
        <w:rPr>
          <w:rFonts w:ascii="WenQuanYi Micro Hei" w:hAnsi="WenQuanYi Micro Hei" w:eastAsia="WenQuanYi Micro Hei"/>
          <w:b w:val="0"/>
          <w:sz w:val="22"/>
        </w:rPr>
        <w:t xml:space="preserve">——市场没有给新易盛错杀折价，也没有给 1.6T 挑战者溢价。H1 归母 75.29 亿只完成一致 2026E 204.16 的 </w:t>
      </w:r>
      <w:r>
        <w:rPr>
          <w:rFonts w:ascii="WenQuanYi Micro Hei" w:hAnsi="WenQuanYi Micro Hei" w:eastAsia="WenQuanYi Micro Hei"/>
          <w:b/>
          <w:sz w:val="22"/>
        </w:rPr>
        <w:t>36.9%</w:t>
      </w:r>
      <w:r>
        <w:rPr>
          <w:rFonts w:ascii="WenQuanYi Micro Hei" w:hAnsi="WenQuanYi Micro Hei" w:eastAsia="WenQuanYi Micro Hei"/>
          <w:b w:val="0"/>
          <w:sz w:val="22"/>
        </w:rPr>
        <w:t xml:space="preserve">，要碰到 204 需要 H2 </w:t>
      </w:r>
      <w:r>
        <w:rPr>
          <w:rFonts w:ascii="WenQuanYi Micro Hei" w:hAnsi="WenQuanYi Micro Hei" w:eastAsia="WenQuanYi Micro Hei"/>
          <w:b/>
          <w:sz w:val="22"/>
        </w:rPr>
        <w:t>129 亿</w:t>
      </w:r>
      <w:r>
        <w:rPr>
          <w:rFonts w:ascii="WenQuanYi Micro Hei" w:hAnsi="WenQuanYi Micro Hei" w:eastAsia="WenQuanYi Micro Hei"/>
          <w:b w:val="0"/>
          <w:sz w:val="22"/>
        </w:rPr>
        <w:t>（约每季 64.5 vs Q2 的 47.5，</w:t>
      </w:r>
      <w:r>
        <w:rPr>
          <w:rFonts w:ascii="WenQuanYi Micro Hei" w:hAnsi="WenQuanYi Micro Hei" w:eastAsia="WenQuanYi Micro Hei"/>
          <w:b/>
          <w:sz w:val="22"/>
        </w:rPr>
        <w:t>+36%</w:t>
      </w:r>
      <w:r>
        <w:rPr>
          <w:rFonts w:ascii="WenQuanYi Micro Hei" w:hAnsi="WenQuanYi Micro Hei" w:eastAsia="WenQuanYi Micro Hei"/>
          <w:b w:val="0"/>
          <w:sz w:val="22"/>
        </w:rPr>
        <w:t xml:space="preserve">）。同时 OCF 仅 16.16 亿（利润的 </w:t>
      </w:r>
      <w:r>
        <w:rPr>
          <w:rFonts w:ascii="WenQuanYi Micro Hei" w:hAnsi="WenQuanYi Micro Hei" w:eastAsia="WenQuanYi Micro Hei"/>
          <w:b/>
          <w:sz w:val="22"/>
        </w:rPr>
        <w:t>21.5%</w:t>
      </w:r>
      <w:r>
        <w:rPr>
          <w:rFonts w:ascii="WenQuanYi Micro Hei" w:hAnsi="WenQuanYi Micro Hei" w:eastAsia="WenQuanYi Micro Hei"/>
          <w:b w:val="0"/>
          <w:sz w:val="22"/>
        </w:rPr>
        <w:t xml:space="preserve">），存货 116.55 + 预付 8.70 + 应收 75.48 是扩产锁料的营运资本黑洞。我们把中性 2028E 归母放在 </w:t>
      </w:r>
      <w:r>
        <w:rPr>
          <w:rFonts w:ascii="WenQuanYi Micro Hei" w:hAnsi="WenQuanYi Micro Hei" w:eastAsia="WenQuanYi Micro Hei"/>
          <w:b/>
          <w:sz w:val="22"/>
        </w:rPr>
        <w:t>400 亿</w:t>
      </w:r>
      <w:r>
        <w:rPr>
          <w:rFonts w:ascii="WenQuanYi Micro Hei" w:hAnsi="WenQuanYi Micro Hei" w:eastAsia="WenQuanYi Micro Hei"/>
          <w:b w:val="0"/>
          <w:sz w:val="22"/>
        </w:rPr>
        <w:t xml:space="preserve">（低于一致 503），退出 PE </w:t>
      </w:r>
      <w:r>
        <w:rPr>
          <w:rFonts w:ascii="WenQuanYi Micro Hei" w:hAnsi="WenQuanYi Micro Hei" w:eastAsia="WenQuanYi Micro Hei"/>
          <w:b/>
          <w:sz w:val="22"/>
        </w:rPr>
        <w:t>13x</w:t>
      </w:r>
      <w:r>
        <w:rPr>
          <w:rFonts w:ascii="WenQuanYi Micro Hei" w:hAnsi="WenQuanYi Micro Hei" w:eastAsia="WenQuanYi Micro Hei"/>
          <w:b w:val="0"/>
          <w:sz w:val="22"/>
        </w:rPr>
        <w:t xml:space="preserve">，市值 </w:t>
      </w:r>
      <w:r>
        <w:rPr>
          <w:rFonts w:ascii="WenQuanYi Micro Hei" w:hAnsi="WenQuanYi Micro Hei" w:eastAsia="WenQuanYi Micro Hei"/>
          <w:b/>
          <w:sz w:val="22"/>
        </w:rPr>
        <w:t>5,200 亿</w:t>
      </w:r>
      <w:r>
        <w:rPr>
          <w:rFonts w:ascii="WenQuanYi Micro Hei" w:hAnsi="WenQuanYi Micro Hei" w:eastAsia="WenQuanYi Micro Hei"/>
          <w:b w:val="0"/>
          <w:sz w:val="22"/>
        </w:rPr>
        <w:t xml:space="preserve">，相对 T0 </w:t>
      </w:r>
      <w:r>
        <w:rPr>
          <w:rFonts w:ascii="WenQuanYi Micro Hei" w:hAnsi="WenQuanYi Micro Hei" w:eastAsia="WenQuanYi Micro Hei"/>
          <w:b/>
          <w:sz w:val="22"/>
        </w:rPr>
        <w:t>−16%</w:t>
      </w:r>
      <w:r>
        <w:rPr>
          <w:rFonts w:ascii="WenQuanYi Micro Hei" w:hAnsi="WenQuanYi Micro Hei" w:eastAsia="WenQuanYi Micro Hei"/>
          <w:b w:val="0"/>
          <w:sz w:val="22"/>
        </w:rPr>
        <w:t xml:space="preserve">。12 个月中枢 398 元（−10.6%）落在减持带。这不是「公司做砸了」，是 </w:t>
      </w:r>
      <w:r>
        <w:rPr>
          <w:rFonts w:ascii="WenQuanYi Micro Hei" w:hAnsi="WenQuanYi Micro Hei" w:eastAsia="WenQuanYi Micro Hei"/>
          <w:b/>
          <w:sz w:val="22"/>
        </w:rPr>
        <w:t>12x×503 已经把还过得去的 2028 买完，而 503 高度依赖 1.6T 线性外推</w:t>
      </w:r>
      <w:r>
        <w:rPr>
          <w:rFonts w:ascii="WenQuanYi Micro Hei" w:hAnsi="WenQuanYi Micro Hei" w:eastAsia="WenQuanYi Micro Hei"/>
          <w:b w:val="0"/>
          <w:sz w:val="22"/>
        </w:rPr>
        <w:t>。[Wind][中报2026]</w:t>
      </w:r>
    </w:p>
    <w:p>
      <w:r>
        <w:rPr>
          <w:rFonts w:ascii="WenQuanYi Micro Hei" w:hAnsi="WenQuanYi Micro Hei" w:eastAsia="WenQuanYi Micro Hei"/>
          <w:b/>
          <w:sz w:val="22"/>
        </w:rPr>
        <w:t>三句可证伪投资逻辑：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量价已经从「利润弹性 &gt; 收入」变成「利润弹性 &lt; 收入」：</w:t>
      </w:r>
      <w:r>
        <w:rPr>
          <w:rFonts w:ascii="WenQuanYi Micro Hei" w:hAnsi="WenQuanYi Micro Hei" w:eastAsia="WenQuanYi Micro Hei"/>
          <w:b w:val="0"/>
          <w:sz w:val="22"/>
        </w:rPr>
        <w:t xml:space="preserve"> 2025 销量 +83%、ASP +58%、收入 +187%、归母 +236%；2026H1 销量 +61%、ASP +25%、收入 +100%、归母 +91%。若 2026Q3 归母 &lt;50 亿（H5）或全年 ASP &lt;1,800 元（H2），「mix 对冲年降」证伪，30x 2026E 会迅速变成 40x。[中报2026][年报2025]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现价买的是 2028 的 503 亿×12x，不是 2026 的 204 亿×30x：</w:t>
      </w:r>
      <w:r>
        <w:rPr>
          <w:rFonts w:ascii="WenQuanYi Micro Hei" w:hAnsi="WenQuanYi Micro Hei" w:eastAsia="WenQuanYi Micro Hei"/>
          <w:b w:val="0"/>
          <w:sz w:val="22"/>
        </w:rPr>
        <w:t xml:space="preserve"> 若中性 2028E 只能到 400 亿、退出 PE 停在 12–13x，公允在 4,800–5,200 亿，T0 6,207 亿贵 </w:t>
      </w:r>
      <w:r>
        <w:rPr>
          <w:rFonts w:ascii="WenQuanYi Micro Hei" w:hAnsi="WenQuanYi Micro Hei" w:eastAsia="WenQuanYi Micro Hei"/>
          <w:b/>
          <w:sz w:val="22"/>
        </w:rPr>
        <w:t>16–23%</w:t>
      </w:r>
      <w:r>
        <w:rPr>
          <w:rFonts w:ascii="WenQuanYi Micro Hei" w:hAnsi="WenQuanYi Micro Hei" w:eastAsia="WenQuanYi Micro Hei"/>
          <w:b w:val="0"/>
          <w:sz w:val="22"/>
        </w:rPr>
        <w:t>。超额只可能来自 2028 利润显著高于 503、或退出 PE 从 12 提到 16+、或旭创 2028 一起下修但新易盛下修更少。三者我们一个都不作为中性。[Wind]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相对旭创没有便宜：</w:t>
      </w:r>
      <w:r>
        <w:rPr>
          <w:rFonts w:ascii="WenQuanYi Micro Hei" w:hAnsi="WenQuanYi Micro Hei" w:eastAsia="WenQuanYi Micro Hei"/>
          <w:b w:val="0"/>
          <w:sz w:val="22"/>
        </w:rPr>
        <w:t xml:space="preserve"> PE_fwd 30.4 vs 33.6 便宜约 9%，但 PB_LF </w:t>
      </w:r>
      <w:r>
        <w:rPr>
          <w:rFonts w:ascii="WenQuanYi Micro Hei" w:hAnsi="WenQuanYi Micro Hei" w:eastAsia="WenQuanYi Micro Hei"/>
          <w:b/>
          <w:sz w:val="22"/>
        </w:rPr>
        <w:t>25.54 vs 11.81</w:t>
      </w:r>
      <w:r>
        <w:rPr>
          <w:rFonts w:ascii="WenQuanYi Micro Hei" w:hAnsi="WenQuanYi Micro Hei" w:eastAsia="WenQuanYi Micro Hei"/>
          <w:b w:val="0"/>
          <w:sz w:val="22"/>
        </w:rPr>
        <w:t xml:space="preserve"> 贵 116%，2028E PE </w:t>
      </w:r>
      <w:r>
        <w:rPr>
          <w:rFonts w:ascii="WenQuanYi Micro Hei" w:hAnsi="WenQuanYi Micro Hei" w:eastAsia="WenQuanYi Micro Hei"/>
          <w:b/>
          <w:sz w:val="22"/>
        </w:rPr>
        <w:t>12.33 vs 12.17 几乎相等</w:t>
      </w:r>
      <w:r>
        <w:rPr>
          <w:rFonts w:ascii="WenQuanYi Micro Hei" w:hAnsi="WenQuanYi Micro Hei" w:eastAsia="WenQuanYi Micro Hei"/>
          <w:b w:val="0"/>
          <w:sz w:val="22"/>
        </w:rPr>
        <w:t>。2pct 毛利率差已经写进 56.9% 的市值比。不能用「老二折价」当买入理由。[Wind]</w:t>
      </w:r>
    </w:p>
    <w:p>
      <w:r>
        <w:rPr>
          <w:rFonts w:ascii="WenQuanYi Micro Hei" w:hAnsi="WenQuanYi Micro Hei" w:eastAsia="WenQuanYi Micro Hei"/>
          <w:b/>
          <w:sz w:val="22"/>
        </w:rPr>
        <w:t>三句主要风险：</w:t>
      </w:r>
      <w:r>
        <w:rPr>
          <w:rFonts w:ascii="WenQuanYi Micro Hei" w:hAnsi="WenQuanYi Micro Hei" w:eastAsia="WenQuanYi Micro Hei"/>
          <w:b w:val="0"/>
          <w:sz w:val="22"/>
        </w:rPr>
        <w:t>（1）</w:t>
      </w:r>
      <w:r>
        <w:rPr>
          <w:rFonts w:ascii="WenQuanYi Micro Hei" w:hAnsi="WenQuanYi Micro Hei" w:eastAsia="WenQuanYi Micro Hei"/>
          <w:b/>
          <w:sz w:val="22"/>
        </w:rPr>
        <w:t>1.6T 斜率</w:t>
      </w:r>
      <w:r>
        <w:rPr>
          <w:rFonts w:ascii="WenQuanYi Micro Hei" w:hAnsi="WenQuanYi Micro Hei" w:eastAsia="WenQuanYi Micro Hei"/>
          <w:b w:val="0"/>
          <w:sz w:val="22"/>
        </w:rPr>
        <w:t>：H2 要 129 亿利润才能碰到一致 204，Q2 的 47.5 不是够用的斜率；（2）</w:t>
      </w:r>
      <w:r>
        <w:rPr>
          <w:rFonts w:ascii="WenQuanYi Micro Hei" w:hAnsi="WenQuanYi Micro Hei" w:eastAsia="WenQuanYi Micro Hei"/>
          <w:b/>
          <w:sz w:val="22"/>
        </w:rPr>
        <w:t>年降 + 存货/OCF</w:t>
      </w:r>
      <w:r>
        <w:rPr>
          <w:rFonts w:ascii="WenQuanYi Micro Hei" w:hAnsi="WenQuanYi Micro Hei" w:eastAsia="WenQuanYi Micro Hei"/>
          <w:b w:val="0"/>
          <w:sz w:val="22"/>
        </w:rPr>
        <w:t>：116.55 亿存货 + 8.70 亿预付若 10% 减值 ≈12 亿税前，打掉一个季度；H1 OCF/利润仅 21.5%，现金质量是 2026 的核心问题；（3）</w:t>
      </w:r>
      <w:r>
        <w:rPr>
          <w:rFonts w:ascii="WenQuanYi Micro Hei" w:hAnsi="WenQuanYi Micro Hei" w:eastAsia="WenQuanYi Micro Hei"/>
          <w:b/>
          <w:sz w:val="22"/>
        </w:rPr>
        <w:t>12x×503 已定价 + CPO/NPO 期权被提前资本化</w:t>
      </w:r>
      <w:r>
        <w:rPr>
          <w:rFonts w:ascii="WenQuanYi Micro Hei" w:hAnsi="WenQuanYi Micro Hei" w:eastAsia="WenQuanYi Micro Hei"/>
          <w:b w:val="0"/>
          <w:sz w:val="22"/>
        </w:rPr>
        <w:t>：NPO 公司口径 2027H2 才有订单、CPO 仍是生态依赖——把未上市产品写进 2028 终值是买方自欺。[中报2026][西南-20260915]</w:t>
      </w:r>
    </w:p>
    <w:p>
      <w:r>
        <w:rPr>
          <w:rFonts w:ascii="WenQuanYi Micro Hei" w:hAnsi="WenQuanYi Micro Hei" w:eastAsia="WenQuanYi Micro Hei"/>
          <w:b/>
          <w:sz w:val="22"/>
        </w:rPr>
        <w:t>预期差一句话：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市场（Wind 约 19 家）把 2026–28E 放在 204.2/350.4/503.3 亿，现价 12.3x 2028E；西南 9 月在 416 元给「持有」、无目标价；华创 8 月在 399 给 585.6（</w:t>
      </w:r>
      <w:r>
        <w:rPr>
          <w:rFonts w:ascii="WenQuanYi Micro Hei" w:hAnsi="WenQuanYi Micro Hei" w:eastAsia="WenQuanYi Micro Hei"/>
          <w:b/>
          <w:sz w:val="22"/>
        </w:rPr>
        <w:t>40x 2026E</w:t>
      </w:r>
      <w:r>
        <w:rPr>
          <w:rFonts w:ascii="WenQuanYi Micro Hei" w:hAnsi="WenQuanYi Micro Hei" w:eastAsia="WenQuanYi Micro Hei"/>
          <w:b w:val="0"/>
          <w:sz w:val="22"/>
        </w:rPr>
        <w:t xml:space="preserve">）；高盛 3 月 518 是转股前口径，复权约 </w:t>
      </w:r>
      <w:r>
        <w:rPr>
          <w:rFonts w:ascii="WenQuanYi Micro Hei" w:hAnsi="WenQuanYi Micro Hei" w:eastAsia="WenQuanYi Micro Hei"/>
          <w:b/>
          <w:sz w:val="22"/>
        </w:rPr>
        <w:t>370 元</w:t>
      </w:r>
      <w:r>
        <w:rPr>
          <w:rFonts w:ascii="WenQuanYi Micro Hei" w:hAnsi="WenQuanYi Micro Hei" w:eastAsia="WenQuanYi Micro Hei"/>
          <w:b w:val="0"/>
          <w:sz w:val="22"/>
        </w:rPr>
        <w:t>，T0 已在其上方。</w:t>
      </w:r>
      <w:r>
        <w:rPr>
          <w:rFonts w:ascii="WenQuanYi Micro Hei" w:hAnsi="WenQuanYi Micro Hei" w:eastAsia="WenQuanYi Micro Hei"/>
          <w:b/>
          <w:sz w:val="22"/>
        </w:rPr>
        <w:t>真实位置：利润仍在高增，但 2028 的 503 亿和 12x 退出都已经在价格里，H2 斜率与现金质量才是未定价的风险。</w:t>
      </w:r>
    </w:p>
    <w:p>
      <w:r>
        <w:rPr>
          <w:rFonts w:ascii="WenQuanYi Micro Hei" w:hAnsi="WenQuanYi Micro Hei" w:eastAsia="WenQuanYi Micro Hei"/>
          <w:b/>
          <w:sz w:val="22"/>
        </w:rPr>
        <w:t>估值结论一句话：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 </w:t>
      </w:r>
      <w:r>
        <w:rPr>
          <w:rFonts w:ascii="WenQuanYi Micro Hei" w:hAnsi="WenQuanYi Micro Hei" w:eastAsia="WenQuanYi Micro Hei"/>
          <w:b/>
          <w:sz w:val="22"/>
        </w:rPr>
        <w:t>2028E 归母 × 中周期退出 PE</w:t>
      </w:r>
      <w:r>
        <w:rPr>
          <w:rFonts w:ascii="WenQuanYi Micro Hei" w:hAnsi="WenQuanYi Micro Hei" w:eastAsia="WenQuanYi Micro Hei"/>
          <w:b w:val="0"/>
          <w:sz w:val="22"/>
        </w:rPr>
        <w:t xml:space="preserve">；中性 </w:t>
      </w:r>
      <w:r>
        <w:rPr>
          <w:rFonts w:ascii="WenQuanYi Micro Hei" w:hAnsi="WenQuanYi Micro Hei" w:eastAsia="WenQuanYi Micro Hei"/>
          <w:b/>
          <w:sz w:val="22"/>
        </w:rPr>
        <w:t>400 亿 × 13x = 5,200 亿</w:t>
      </w:r>
      <w:r>
        <w:rPr>
          <w:rFonts w:ascii="WenQuanYi Micro Hei" w:hAnsi="WenQuanYi Micro Hei" w:eastAsia="WenQuanYi Micro Hei"/>
          <w:b w:val="0"/>
          <w:sz w:val="22"/>
        </w:rPr>
        <w:t xml:space="preserve">（约 373 元）；概率加权 </w:t>
      </w:r>
      <w:r>
        <w:rPr>
          <w:rFonts w:ascii="WenQuanYi Micro Hei" w:hAnsi="WenQuanYi Micro Hei" w:eastAsia="WenQuanYi Micro Hei"/>
          <w:b/>
          <w:sz w:val="22"/>
        </w:rPr>
        <w:t>5,760 亿</w:t>
      </w:r>
      <w:r>
        <w:rPr>
          <w:rFonts w:ascii="WenQuanYi Micro Hei" w:hAnsi="WenQuanYi Micro Hei" w:eastAsia="WenQuanYi Micro Hei"/>
          <w:b w:val="0"/>
          <w:sz w:val="22"/>
        </w:rPr>
        <w:t xml:space="preserve">。12 个月中枢 </w:t>
      </w:r>
      <w:r>
        <w:rPr>
          <w:rFonts w:ascii="WenQuanYi Micro Hei" w:hAnsi="WenQuanYi Micro Hei" w:eastAsia="WenQuanYi Micro Hei"/>
          <w:b/>
          <w:sz w:val="22"/>
        </w:rPr>
        <w:t>5,550 亿 / 398 元（−10.6%）</w:t>
      </w:r>
      <w:r>
        <w:rPr>
          <w:rFonts w:ascii="WenQuanYi Micro Hei" w:hAnsi="WenQuanYi Micro Hei" w:eastAsia="WenQuanYi Micro Hei"/>
          <w:b w:val="0"/>
          <w:sz w:val="22"/>
        </w:rPr>
        <w:t xml:space="preserve">——相对沪深300 超额落在 </w:t>
      </w:r>
      <w:r>
        <w:rPr>
          <w:rFonts w:ascii="WenQuanYi Micro Hei" w:hAnsi="WenQuanYi Micro Hei" w:eastAsia="WenQuanYi Micro Hei"/>
          <w:b/>
          <w:sz w:val="22"/>
        </w:rPr>
        <w:t>减持</w:t>
      </w:r>
      <w:r>
        <w:rPr>
          <w:rFonts w:ascii="WenQuanYi Micro Hei" w:hAnsi="WenQuanYi Micro Hei" w:eastAsia="WenQuanYi Micro Hei"/>
          <w:b w:val="0"/>
          <w:sz w:val="22"/>
        </w:rPr>
        <w:t xml:space="preserve"> 带。旭创平价交叉确认：按同一张 2028 利润折现纸，新易盛并不便宜。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假说登记簿（H1–H10）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ID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T0 判断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2026–27 验证点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光互联销量 ≥2,400 万只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中性偏多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1,119，需 H2 ≥1,281）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年报销量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综合 ASP ≥1,800 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1,866；Q2 GM 已环比回落）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收入/销量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营收 ≥500 亿（激励线）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（H1 209，2×Q2 收入仅 460）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年报收入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2026H2 OCF/同期净利润 ≥50%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仅 21.5%）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年报现金流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2026Q3 归母 ≥50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中性偏多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（Q2 47.5，IR 称 Q3 加快）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全年 OCF ≥80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中性偏空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16，需 H2 64）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综合 ASP 同比跌幅 ≤15% 或销量 ≥+30%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中报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归母中枢 ≥480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（我们中性 400，Wind 503）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占比与年降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对新易盛退出 PE 中性可用 14x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（中性用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13x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，贴近 T0 已在用的 12.3x）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旭创远期 PE、自身增速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前五客户合计仍 ≥65%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（2025A 72.34%，第一名 22.97%）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年报客户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1 章｜业务与壁垒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1.1 一句话怎么赚钱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新易盛把 EML / VCSEL / 硅光（Alpine）/ TFLN 芯片封装成可插拔光模块，按只数卖给北美 CSP、设备商和少数经销商。利润 = </w:t>
      </w:r>
      <w:r>
        <w:rPr>
          <w:rFonts w:ascii="WenQuanYi Micro Hei" w:hAnsi="WenQuanYi Micro Hei" w:eastAsia="WenQuanYi Micro Hei"/>
          <w:b/>
          <w:sz w:val="22"/>
        </w:rPr>
        <w:t>高速率 mix 抬高的 ASP − 紧缺物料 − 良率损耗</w:t>
      </w:r>
      <w:r>
        <w:rPr>
          <w:rFonts w:ascii="WenQuanYi Micro Hei" w:hAnsi="WenQuanYi Micro Hei" w:eastAsia="WenQuanYi Micro Hei"/>
          <w:b w:val="0"/>
          <w:sz w:val="22"/>
        </w:rPr>
        <w:t>。2026H1 的 36% 净利率来自境外 800G/1.6T 把综合 ASP 抬到 ~1,866 元，不是来自电信集采。境内 ASP ~290 元的低速尾巴，对 6,207 亿市值几乎没有权重。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1.2 收入引擎（量价必须分开）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代际（买方拆分，公司不披露分速率）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2024A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中性角色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ASP 年降假设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400G 及以下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量的主体；综合 ASP 仅 981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仍占销量半数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境内 146 万只 / ASP ~290；境外 400G 残差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销量 ~1,000 万只 / ASP ~700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边缘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，收入占比 ~7%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15–20%/年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800G 可插拔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开始抬 ASP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收入主力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残差模型：约 500 万只 / ASP ~2,600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~1,150 万只 / ASP ~2,500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底仓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，收入占比 ~48%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15–18%/年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1.6T（EML/SiPh）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无/样品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2025H2 小批量 [西南-20260915]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残差：约 70–80 万只 / ASP ~5,000–5,200；Q2 环比放量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~310 万只 / ASP ~5,000；收入占比 ~30%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，收入占比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导入期 15–20%/年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LPO/LRO/硅光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国金考古：自加工降本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硅光「成为主流产品之一」[西南]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未披露占比；是 GM 溢价候选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含在 800G/1.6T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供给弹性，不是独立报表行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物料替代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NPO/XPO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OFC 样品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样品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无收入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，中性 2028 收入 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未上市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CPO / OCS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储备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储备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无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更远期期权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，不进中性利润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生态依赖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境内低速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境外仅 78.7%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境外 96.2%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境外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97.92%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可忽略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可忽略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公司 </w:t>
      </w:r>
      <w:r>
        <w:rPr>
          <w:rFonts w:ascii="WenQuanYi Micro Hei" w:hAnsi="WenQuanYi Micro Hei" w:eastAsia="WenQuanYi Micro Hei"/>
          <w:b/>
          <w:sz w:val="22"/>
        </w:rPr>
        <w:t>不披露</w:t>
      </w:r>
      <w:r>
        <w:rPr>
          <w:rFonts w:ascii="WenQuanYi Micro Hei" w:hAnsi="WenQuanYi Micro Hei" w:eastAsia="WenQuanYi Micro Hei"/>
          <w:b w:val="0"/>
          <w:sz w:val="22"/>
        </w:rPr>
        <w:t xml:space="preserve"> 800G vs 1.6T 分项。上表 2026H1 分档是用境外 973 万只 / ASP 2,103 元的残差反推，标 </w:t>
      </w:r>
      <w:r>
        <w:rPr>
          <w:rFonts w:ascii="WenQuanYi Micro Hei" w:hAnsi="WenQuanYi Micro Hei" w:eastAsia="WenQuanYi Micro Hei"/>
          <w:b/>
          <w:sz w:val="22"/>
        </w:rPr>
        <w:t>[残差假设]</w:t>
      </w:r>
      <w:r>
        <w:rPr>
          <w:rFonts w:ascii="WenQuanYi Micro Hei" w:hAnsi="WenQuanYi Micro Hei" w:eastAsia="WenQuanYi Micro Hei"/>
          <w:b w:val="0"/>
          <w:sz w:val="22"/>
        </w:rPr>
        <w:t>：400G 境外 ~400 万×900 + 800G ~500 万×2,600 + 1.6T ~73 万×5,200 ≈ 204 亿，与中报境外 204.60 亿对齐。禁止把残差当公司披露。</w:t>
      </w:r>
    </w:p>
    <w:p>
      <w:r>
        <w:rPr>
          <w:rFonts w:ascii="WenQuanYi Micro Hei" w:hAnsi="WenQuanYi Micro Hei" w:eastAsia="WenQuanYi Micro Hei"/>
          <w:b/>
          <w:sz w:val="22"/>
        </w:rPr>
        <w:t>已核实实物量：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2024A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光互联收入（亿）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85.92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247.71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208.83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销量（万只）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877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1,603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（+82.8%）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1,119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（+61%）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产量 / 产能（万只）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 / 1,060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1,634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1,747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1,091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2,836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（年化名牌）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综合 ASP（元）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981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1,545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（+57.6%）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~1,866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（+25%）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境外收入占比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78.70%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96.16%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97.92%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境外 ASP（元）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~1,180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1,846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~2,103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毛利率（光互联）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44.88%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47.81%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48.46%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[年报2025][年报2024][中报2026][西南-20260915]</w:t>
      </w:r>
    </w:p>
    <w:p>
      <w:r>
        <w:rPr>
          <w:rFonts w:ascii="WenQuanYi Micro Hei" w:hAnsi="WenQuanYi Micro Hei" w:eastAsia="WenQuanYi Micro Hei"/>
          <w:b/>
          <w:sz w:val="22"/>
        </w:rPr>
        <w:t>客户集中（年报原文，禁止点名）：</w:t>
      </w:r>
      <w:r>
        <w:rPr>
          <w:rFonts w:ascii="WenQuanYi Micro Hei" w:hAnsi="WenQuanYi Micro Hei" w:eastAsia="WenQuanYi Micro Hei"/>
          <w:b w:val="0"/>
          <w:sz w:val="22"/>
        </w:rPr>
        <w:t xml:space="preserve"> 2025 前五客户销售额 179.71 亿，占收入 </w:t>
      </w:r>
      <w:r>
        <w:rPr>
          <w:rFonts w:ascii="WenQuanYi Micro Hei" w:hAnsi="WenQuanYi Micro Hei" w:eastAsia="WenQuanYi Micro Hei"/>
          <w:b/>
          <w:sz w:val="22"/>
        </w:rPr>
        <w:t>72.34%</w:t>
      </w:r>
      <w:r>
        <w:rPr>
          <w:rFonts w:ascii="WenQuanYi Micro Hei" w:hAnsi="WenQuanYi Micro Hei" w:eastAsia="WenQuanYi Micro Hei"/>
          <w:b w:val="0"/>
          <w:sz w:val="22"/>
        </w:rPr>
        <w:t xml:space="preserve">，关联方 </w:t>
      </w:r>
      <w:r>
        <w:rPr>
          <w:rFonts w:ascii="WenQuanYi Micro Hei" w:hAnsi="WenQuanYi Micro Hei" w:eastAsia="WenQuanYi Micro Hei"/>
          <w:b/>
          <w:sz w:val="22"/>
        </w:rPr>
        <w:t>0.00%</w:t>
      </w:r>
      <w:r>
        <w:rPr>
          <w:rFonts w:ascii="WenQuanYi Micro Hei" w:hAnsi="WenQuanYi Micro Hei" w:eastAsia="WenQuanYi Micro Hei"/>
          <w:b w:val="0"/>
          <w:sz w:val="22"/>
        </w:rPr>
        <w:t xml:space="preserve">；分项 22.97 / 16.64 / 15.63 / 10.96 / 6.15。第一名从 2024 的 </w:t>
      </w:r>
      <w:r>
        <w:rPr>
          <w:rFonts w:ascii="WenQuanYi Micro Hei" w:hAnsi="WenQuanYi Micro Hei" w:eastAsia="WenQuanYi Micro Hei"/>
          <w:b/>
          <w:sz w:val="22"/>
        </w:rPr>
        <w:t>31.74%</w:t>
      </w:r>
      <w:r>
        <w:rPr>
          <w:rFonts w:ascii="WenQuanYi Micro Hei" w:hAnsi="WenQuanYi Micro Hei" w:eastAsia="WenQuanYi Micro Hei"/>
          <w:b w:val="0"/>
          <w:sz w:val="22"/>
        </w:rPr>
        <w:t xml:space="preserve"> 降到 23.0%——单一客户依赖下降，前五合计仍极高。前五供应商 41.88%，第一名 </w:t>
      </w:r>
      <w:r>
        <w:rPr>
          <w:rFonts w:ascii="WenQuanYi Micro Hei" w:hAnsi="WenQuanYi Micro Hei" w:eastAsia="WenQuanYi Micro Hei"/>
          <w:b/>
          <w:sz w:val="22"/>
        </w:rPr>
        <w:t>23.87%</w:t>
      </w:r>
      <w:r>
        <w:rPr>
          <w:rFonts w:ascii="WenQuanYi Micro Hei" w:hAnsi="WenQuanYi Micro Hei" w:eastAsia="WenQuanYi Micro Hei"/>
          <w:b w:val="0"/>
          <w:sz w:val="22"/>
        </w:rPr>
        <w:t>（匿名，大概率 DSP 或 EML）。[年报2025]</w:t>
      </w:r>
    </w:p>
    <w:p>
      <w:r>
        <w:rPr>
          <w:rFonts w:ascii="WenQuanYi Micro Hei" w:hAnsi="WenQuanYi Micro Hei" w:eastAsia="WenQuanYi Micro Hei"/>
          <w:b w:val="0"/>
          <w:sz w:val="22"/>
        </w:rPr>
        <w:t>公众号里的「AWS 60–70%、Meta 20–30%、谷歌五年锁量 250 亿」</w:t>
      </w:r>
      <w:r>
        <w:rPr>
          <w:rFonts w:ascii="WenQuanYi Micro Hei" w:hAnsi="WenQuanYi Micro Hei" w:eastAsia="WenQuanYi Micro Hei"/>
          <w:b/>
          <w:sz w:val="22"/>
        </w:rPr>
        <w:t>不是事实</w:t>
      </w:r>
      <w:r>
        <w:rPr>
          <w:rFonts w:ascii="WenQuanYi Micro Hei" w:hAnsi="WenQuanYi Micro Hei" w:eastAsia="WenQuanYi Micro Hei"/>
          <w:b w:val="0"/>
          <w:sz w:val="22"/>
        </w:rPr>
        <w:t>。年报客户分类只写：AI 基础设施公司、超大规模云服务商及设备商、通信设备商、经销商；直销 2025 占 98%。[年报2025]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1.3 护城河证据矩阵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优势类型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分数 0–5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CSP 认证与份额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已成为主流设备商和 CSP 核心供应商 [山西-20260527]；H1 境外 97.9%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（认证是真门槛）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800G/1.6T 良率与交期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收入环比 +51%、自称首批量产 1.6T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（斜率未分项披露）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硅光 Alpine + LPO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2022 年 2,222 万美元买剩余股权至 100%；自称全球首个规模量产 LPO；西南：GM 比旭创高 2.19pct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（是物料替代弹性，不是定价权）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泰国产能 / 关税缓冲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泰国子公司 2025 收入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219.09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（占合并 88%）；二期 2025 初投产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（缓冲关税，放大转让定价风险）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自加工光器件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国金深度考古 LPO/自加工；鸿辰光子关联采购 2025 升至 1.36 亿 [年报2025]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客户集中度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前五 72.34%、第一名 22.97%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扣分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股权与治理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实控人合计仅 13.34%；高光荣 2025-02 证监会罚没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弱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CPO 生态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OFC 有 6.4T NPO / 12.8T XPO 样品；量产时间表在 2027H2 之后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尚未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综合护城河：中偏强，但不是「强」。</w:t>
      </w:r>
      <w:r>
        <w:rPr>
          <w:rFonts w:ascii="WenQuanYi Micro Hei" w:hAnsi="WenQuanYi Micro Hei" w:eastAsia="WenQuanYi Micro Hei"/>
          <w:b w:val="0"/>
          <w:sz w:val="22"/>
        </w:rPr>
        <w:t xml:space="preserve"> 工程壁垒是真的（GM 48% 不是组装厂），2023 寒冬 ROE 仍有 13.4%、GM 31%——活得过冬天，但冬天利润会腰斩。定价权在 CSP 招标与博通/英伟达生态，不在成都。H1 98% 境外说明报表上的「中国光模块」是 </w:t>
      </w:r>
      <w:r>
        <w:rPr>
          <w:rFonts w:ascii="WenQuanYi Micro Hei" w:hAnsi="WenQuanYi Micro Hei" w:eastAsia="WenQuanYi Micro Hei"/>
          <w:b/>
          <w:sz w:val="22"/>
        </w:rPr>
        <w:t>给北美打工</w:t>
      </w:r>
      <w:r>
        <w:rPr>
          <w:rFonts w:ascii="WenQuanYi Micro Hei" w:hAnsi="WenQuanYi Micro Hei" w:eastAsia="WenQuanYi Micro Hei"/>
          <w:b w:val="0"/>
          <w:sz w:val="22"/>
        </w:rPr>
        <w:t>。若打「强」，需要 1.6T 认证形成 2 年以上切换成本——T0 尚未证明。</w:t>
      </w:r>
    </w:p>
    <w:p>
      <w:r>
        <w:rPr>
          <w:rFonts w:ascii="WenQuanYi Micro Hei" w:hAnsi="WenQuanYi Micro Hei" w:eastAsia="WenQuanYi Micro Hei"/>
          <w:b/>
          <w:sz w:val="22"/>
        </w:rPr>
        <w:t>可替代：</w:t>
      </w:r>
      <w:r>
        <w:rPr>
          <w:rFonts w:ascii="WenQuanYi Micro Hei" w:hAnsi="WenQuanYi Micro Hei" w:eastAsia="WenQuanYi Micro Hei"/>
          <w:b w:val="0"/>
          <w:sz w:val="22"/>
        </w:rPr>
        <w:t xml:space="preserve"> 中际旭创是第一且规模约 2 倍；Coherent（T0 约 </w:t>
      </w:r>
      <w:r>
        <w:rPr>
          <w:rFonts w:ascii="WenQuanYi Micro Hei" w:hAnsi="WenQuanYi Micro Hei" w:eastAsia="WenQuanYi Micro Hei"/>
          <w:b/>
          <w:sz w:val="22"/>
        </w:rPr>
        <w:t>620 亿美元</w:t>
      </w:r>
      <w:r>
        <w:rPr>
          <w:rFonts w:ascii="WenQuanYi Micro Hei" w:hAnsi="WenQuanYi Micro Hei" w:eastAsia="WenQuanYi Micro Hei"/>
          <w:b w:val="0"/>
          <w:sz w:val="22"/>
        </w:rPr>
        <w:t xml:space="preserve">）、Lumentum（T0 约 </w:t>
      </w:r>
      <w:r>
        <w:rPr>
          <w:rFonts w:ascii="WenQuanYi Micro Hei" w:hAnsi="WenQuanYi Micro Hei" w:eastAsia="WenQuanYi Micro Hei"/>
          <w:b/>
          <w:sz w:val="22"/>
        </w:rPr>
        <w:t>802 亿美元</w:t>
      </w:r>
      <w:r>
        <w:rPr>
          <w:rFonts w:ascii="WenQuanYi Micro Hei" w:hAnsi="WenQuanYi Micro Hei" w:eastAsia="WenQuanYi Micro Hei"/>
          <w:b w:val="0"/>
          <w:sz w:val="22"/>
        </w:rPr>
        <w:t>）是国际激光/模块锚 [Web-20260918]，iFind 人民币市值字段单位不可用；未来 CPO 若由交换机厂内化，可插拔份额被切。光迅 H1 净利率 8.8%、GM 25.5%，</w:t>
      </w:r>
      <w:r>
        <w:rPr>
          <w:rFonts w:ascii="WenQuanYi Micro Hei" w:hAnsi="WenQuanYi Micro Hei" w:eastAsia="WenQuanYi Micro Hei"/>
          <w:b/>
          <w:sz w:val="22"/>
        </w:rPr>
        <w:t>禁止进 AI 模块 PE 均值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/>
          <w:sz w:val="22"/>
        </w:rPr>
        <w:t>H1：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中性偏多——H1 1,119 万只，H2 需 ≥1,281 才到 2,400；Q2 月均出货高于 Q1，节奏上够得着，但物料再紧会复制 Q1「环比零增长」。</w:t>
      </w:r>
    </w:p>
    <w:p>
      <w:r>
        <w:rPr>
          <w:rFonts w:ascii="WenQuanYi Micro Hei" w:hAnsi="WenQuanYi Micro Hei" w:eastAsia="WenQuanYi Micro Hei"/>
          <w:b/>
          <w:sz w:val="22"/>
        </w:rPr>
        <w:t>H2：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成立偏向——H1 ASP 1,866，即使 H2 年降 8–10%，全年仍可 ≥1,800，除非 1.6T 占比掉下去。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新易盛卖的是 800G 只数还是 1.6T+硅光的下一代份额？——</w:t>
      </w:r>
      <w:r>
        <w:rPr>
          <w:rFonts w:ascii="WenQuanYi Micro Hei" w:hAnsi="WenQuanYi Micro Hei" w:eastAsia="WenQuanYi Micro Hei"/>
          <w:b/>
          <w:sz w:val="22"/>
        </w:rPr>
        <w:t>2026 年两者都是交付主力（IR/西南），但报表只能看到综合 ASP；没有 1.6T 的「纯 800G 年降」公司，合理 PE 应回到 2023 寒冬的 20x 以内，而不是 30x 2026E。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销量 1,603/1,119；ASP 1,545/1,866；境外 96.2/97.9；前五 72.34%；泰国 219 亿；第一客户 22.97%。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2 章｜经营战略与执行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2.1 战略 vs 现实</w:t>
      </w:r>
    </w:p>
    <w:p>
      <w:r>
        <w:rPr>
          <w:rFonts w:ascii="WenQuanYi Micro Hei" w:hAnsi="WenQuanYi Micro Hei" w:eastAsia="WenQuanYi Micro Hei"/>
          <w:b w:val="0"/>
          <w:sz w:val="22"/>
        </w:rPr>
        <w:t>公开战略：技术引领（1.6T / 硅光 / LPO / NPO）+ 规模交付 + 泰国制造。[中报2026][年报2025]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口头目标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现实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言行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激励营收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≥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500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；26–27 累计 ≥1,400；26–28 累计 ≥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2,900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H1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209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（41.8%）；2×Q2 收入仅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460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尚未锁定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放量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2026Q1 规模、Q2 环比、Q3/Q4 加速 [西南]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收入 125.7（+51% QoQ）支持「有东西在出」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部分兑现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（无分项）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硅光主流化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占比同比大幅提升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未披露占比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无法验证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泰国产能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二期已投产；名牌产能 2,836 万只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泰国 2025 收入 219 亿；在建 5.57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一致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锁料保交付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「订单生产」老叙事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预付 0.17→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8.70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；存货 72.3→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116.6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；中报自己承认关键料安全库存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与少库存叙事冲突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NPO/CPO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2027H2 订单、2028 上量；CPO 生态依赖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 12x×503 已含部分远期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时间表晚于定价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股权激励：授予 648.12 万股（</w:t>
      </w:r>
      <w:r>
        <w:rPr>
          <w:rFonts w:ascii="WenQuanYi Micro Hei" w:hAnsi="WenQuanYi Micro Hei" w:eastAsia="WenQuanYi Micro Hei"/>
          <w:b/>
          <w:sz w:val="22"/>
        </w:rPr>
        <w:t>0.46%</w:t>
      </w:r>
      <w:r>
        <w:rPr>
          <w:rFonts w:ascii="WenQuanYi Micro Hei" w:hAnsi="WenQuanYi Micro Hei" w:eastAsia="WenQuanYi Micro Hei"/>
          <w:b w:val="0"/>
          <w:sz w:val="22"/>
        </w:rPr>
        <w:t xml:space="preserve">）、价 </w:t>
      </w:r>
      <w:r>
        <w:rPr>
          <w:rFonts w:ascii="WenQuanYi Micro Hei" w:hAnsi="WenQuanYi Micro Hei" w:eastAsia="WenQuanYi Micro Hei"/>
          <w:b/>
          <w:sz w:val="22"/>
        </w:rPr>
        <w:t>212 元</w:t>
      </w:r>
      <w:r>
        <w:rPr>
          <w:rFonts w:ascii="WenQuanYi Micro Hei" w:hAnsi="WenQuanYi Micro Hei" w:eastAsia="WenQuanYi Micro Hei"/>
          <w:b w:val="0"/>
          <w:sz w:val="22"/>
        </w:rPr>
        <w:t xml:space="preserve"> vs T0 445，约 957 人（2026-09-07 调整后）。另有 2024 年计划第二期 2026-05 归属 188.83 万股 / 16.168 元。稀释可忽略；</w:t>
      </w:r>
      <w:r>
        <w:rPr>
          <w:rFonts w:ascii="WenQuanYi Micro Hei" w:hAnsi="WenQuanYi Micro Hei" w:eastAsia="WenQuanYi Micro Hei"/>
          <w:b/>
          <w:sz w:val="22"/>
        </w:rPr>
        <w:t>考核收入路径比卖方 2028 收入 1,287 亿更激进</w:t>
      </w:r>
      <w:r>
        <w:rPr>
          <w:rFonts w:ascii="WenQuanYi Micro Hei" w:hAnsi="WenQuanYi Micro Hei" w:eastAsia="WenQuanYi Micro Hei"/>
          <w:b w:val="0"/>
          <w:sz w:val="22"/>
        </w:rPr>
        <w:t>（激励隐含 2028 单年约 1,500 亿 = 2,900−1,400）。[中报2026][西南-20260915]</w:t>
      </w:r>
    </w:p>
    <w:p>
      <w:r>
        <w:rPr>
          <w:rFonts w:ascii="WenQuanYi Micro Hei" w:hAnsi="WenQuanYi Micro Hei" w:eastAsia="WenQuanYi Micro Hei"/>
          <w:b/>
          <w:sz w:val="22"/>
        </w:rPr>
        <w:t>言行评分：部分一致。</w:t>
      </w:r>
      <w:r>
        <w:rPr>
          <w:rFonts w:ascii="WenQuanYi Micro Hei" w:hAnsi="WenQuanYi Micro Hei" w:eastAsia="WenQuanYi Micro Hei"/>
          <w:b w:val="0"/>
          <w:sz w:val="22"/>
        </w:rPr>
        <w:t xml:space="preserve"> Q2 出货兑现了「物料缓解」；OCF 21.5% 与「订单生产少库存」冲突。管理层是在用预付款锁料兑现 H2，还是在周期顶部堆库存——T0 不能证伪，H4 是验证点。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2.2 治理、激励与处罚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实控人 </w:t>
      </w:r>
      <w:r>
        <w:rPr>
          <w:rFonts w:ascii="WenQuanYi Micro Hei" w:hAnsi="WenQuanYi Micro Hei" w:eastAsia="WenQuanYi Micro Hei"/>
          <w:b/>
          <w:sz w:val="22"/>
        </w:rPr>
        <w:t>高光荣（董事长，6.23%）+ 黄晓雷（总经理，7.11%）= 13.34%</w:t>
      </w:r>
      <w:r>
        <w:rPr>
          <w:rFonts w:ascii="WenQuanYi Micro Hei" w:hAnsi="WenQuanYi Micro Hei" w:eastAsia="WenQuanYi Micro Hei"/>
          <w:b w:val="0"/>
          <w:sz w:val="22"/>
        </w:rPr>
        <w:t xml:space="preserve">，前十大合计仅 26.22%，股东户数 </w:t>
      </w:r>
      <w:r>
        <w:rPr>
          <w:rFonts w:ascii="WenQuanYi Micro Hei" w:hAnsi="WenQuanYi Micro Hei" w:eastAsia="WenQuanYi Micro Hei"/>
          <w:b/>
          <w:sz w:val="22"/>
        </w:rPr>
        <w:t>257,067</w:t>
      </w:r>
      <w:r>
        <w:rPr>
          <w:rFonts w:ascii="WenQuanYi Micro Hei" w:hAnsi="WenQuanYi Micro Hei" w:eastAsia="WenQuanYi Micro Hei"/>
          <w:b w:val="0"/>
          <w:sz w:val="22"/>
        </w:rPr>
        <w:t>，机构 32.4%。股权极度分散 + 创业板 20cm，交易拥挤是独立风险。[Wind][iFind]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财务总监 </w:t>
      </w:r>
      <w:r>
        <w:rPr>
          <w:rFonts w:ascii="WenQuanYi Micro Hei" w:hAnsi="WenQuanYi Micro Hei" w:eastAsia="WenQuanYi Micro Hei"/>
          <w:b/>
          <w:sz w:val="22"/>
        </w:rPr>
        <w:t>林小凤</w:t>
      </w:r>
      <w:r>
        <w:rPr>
          <w:rFonts w:ascii="WenQuanYi Micro Hei" w:hAnsi="WenQuanYi Micro Hei" w:eastAsia="WenQuanYi Micro Hei"/>
          <w:b w:val="0"/>
          <w:sz w:val="22"/>
        </w:rPr>
        <w:t>；员工 8,537，研发 805（2025A）。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行政处罚（已核，不是[待核]）：</w:t>
      </w:r>
      <w:r>
        <w:rPr>
          <w:rFonts w:ascii="WenQuanYi Micro Hei" w:hAnsi="WenQuanYi Micro Hei" w:eastAsia="WenQuanYi Micro Hei"/>
          <w:b w:val="0"/>
          <w:sz w:val="22"/>
        </w:rPr>
        <w:t xml:space="preserve"> 2025-02-17 公告，证监会《行政处罚决定书》：高光荣 2023-03-15 至 04-11 经家族信托 2 号及华泰账户转让占总股本 1.42%，其中违反限制性规定 </w:t>
      </w:r>
      <w:r>
        <w:rPr>
          <w:rFonts w:ascii="WenQuanYi Micro Hei" w:hAnsi="WenQuanYi Micro Hei" w:eastAsia="WenQuanYi Micro Hei"/>
          <w:b/>
          <w:sz w:val="22"/>
        </w:rPr>
        <w:t>0.42%</w:t>
      </w:r>
      <w:r>
        <w:rPr>
          <w:rFonts w:ascii="WenQuanYi Micro Hei" w:hAnsi="WenQuanYi Micro Hei" w:eastAsia="WenQuanYi Micro Hei"/>
          <w:b w:val="0"/>
          <w:sz w:val="22"/>
        </w:rPr>
        <w:t xml:space="preserve">，违法所得 949.86 万元；未如实报告持股导致 2020–2022 年报股东信息虚假记载。罚没：没收 949.86 万 + 罚款 </w:t>
      </w:r>
      <w:r>
        <w:rPr>
          <w:rFonts w:ascii="WenQuanYi Micro Hei" w:hAnsi="WenQuanYi Micro Hei" w:eastAsia="WenQuanYi Micro Hei"/>
          <w:b/>
          <w:sz w:val="22"/>
        </w:rPr>
        <w:t>2,200 万</w:t>
      </w:r>
      <w:r>
        <w:rPr>
          <w:rFonts w:ascii="WenQuanYi Micro Hei" w:hAnsi="WenQuanYi Micro Hei" w:eastAsia="WenQuanYi Micro Hei"/>
          <w:b w:val="0"/>
          <w:sz w:val="22"/>
        </w:rPr>
        <w:t>。[Web-证监会][Wind 违规处罚次数=1] 中报「处罚及整改」不适用——H1 无新处罚。这是治理扣分，不是经营停摆。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关联交易：2025 年向 </w:t>
      </w:r>
      <w:r>
        <w:rPr>
          <w:rFonts w:ascii="WenQuanYi Micro Hei" w:hAnsi="WenQuanYi Micro Hei" w:eastAsia="WenQuanYi Micro Hei"/>
          <w:b/>
          <w:sz w:val="22"/>
        </w:rPr>
        <w:t>鸿辰光子</w:t>
      </w:r>
      <w:r>
        <w:rPr>
          <w:rFonts w:ascii="WenQuanYi Micro Hei" w:hAnsi="WenQuanYi Micro Hei" w:eastAsia="WenQuanYi Micro Hei"/>
          <w:b w:val="0"/>
          <w:sz w:val="22"/>
        </w:rPr>
        <w:t xml:space="preserve">（高光荣、黄晓雷亲属参股）采购材料 </w:t>
      </w:r>
      <w:r>
        <w:rPr>
          <w:rFonts w:ascii="WenQuanYi Micro Hei" w:hAnsi="WenQuanYi Micro Hei" w:eastAsia="WenQuanYi Micro Hei"/>
          <w:b/>
          <w:sz w:val="22"/>
        </w:rPr>
        <w:t>1.356 亿</w:t>
      </w:r>
      <w:r>
        <w:rPr>
          <w:rFonts w:ascii="WenQuanYi Micro Hei" w:hAnsi="WenQuanYi Micro Hei" w:eastAsia="WenQuanYi Micro Hei"/>
          <w:b w:val="0"/>
          <w:sz w:val="22"/>
        </w:rPr>
        <w:t>（上年仅 6 万）[年报2025]；2026 中报「重大关联交易」全部勾选不适用。西南所称「关联方光芯片采购显著增长」与年报鸿辰光子对应，H1 未再披露金额。</w:t>
      </w:r>
    </w:p>
    <w:p>
      <w:r>
        <w:rPr>
          <w:rFonts w:ascii="WenQuanYi Micro Hei" w:hAnsi="WenQuanYi Micro Hei" w:eastAsia="WenQuanYi Micro Hei"/>
          <w:b/>
          <w:sz w:val="22"/>
        </w:rPr>
        <w:t>H3：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中性——2×Q2=460 &lt;500，Q3/Q4 需各约 145 亿（+15% vs Q2）才踩线。达不到激励首先是员工奖金事件，但也会同步下修 2026E 利润。</w:t>
      </w:r>
    </w:p>
    <w:p>
      <w:r>
        <w:rPr>
          <w:rFonts w:ascii="WenQuanYi Micro Hei" w:hAnsi="WenQuanYi Micro Hei" w:eastAsia="WenQuanYi Micro Hei"/>
          <w:b/>
          <w:sz w:val="22"/>
        </w:rPr>
        <w:t>H4：</w:t>
      </w:r>
      <w:r>
        <w:rPr>
          <w:rFonts w:ascii="WenQuanYi Micro Hei" w:hAnsi="WenQuanYi Micro Hei" w:eastAsia="WenQuanYi Micro Hei"/>
          <w:b w:val="0"/>
          <w:sz w:val="22"/>
        </w:rPr>
        <w:t xml:space="preserve"> 不成立偏向——H1 21.5%，H2 要到 50% 意味着 OCF≈65 亿（若 H2 利润 123），需要存货/预付大幅转化为收入。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管理层是在兑现 H2 还是在顶部堆库存？——</w:t>
      </w:r>
      <w:r>
        <w:rPr>
          <w:rFonts w:ascii="WenQuanYi Micro Hei" w:hAnsi="WenQuanYi Micro Hei" w:eastAsia="WenQuanYi Micro Hei"/>
          <w:b/>
          <w:sz w:val="22"/>
        </w:rPr>
        <w:t>Q2 加速支持前者，OCF 与存货支持「尚未转化」；H2 报表出来之前按「部分一致」而不是「已经锁单」。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预付 8.70、存货 116.55、在建 5.57、其他非流动 18.05、激励 648 万股/212 元、鸿辰光子 1.356 亿、罚没 3,150 万。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3 章｜深度财务体检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3.1 五年 + 两期</w:t>
      </w:r>
    </w:p>
    <w:p>
      <w:r>
        <w:rPr>
          <w:rFonts w:ascii="WenQuanYi Micro Hei" w:hAnsi="WenQuanYi Micro Hei" w:eastAsia="WenQuanYi Micro Hei"/>
          <w:b w:val="0"/>
          <w:sz w:val="22"/>
        </w:rPr>
        <w:t>单位：亿元。[Wind][年报][中报][一季报2026]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指标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2021A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2022A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2023A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2024A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2025H1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2026Q1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29.084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33.106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30.976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86.468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248.419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104.372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83.379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209.097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32.17%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36.66%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30.99%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44.72%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47.81%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47.43%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49.16%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48.44%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6.619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9.036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6.884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28.378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95.319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39.423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27.802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75.292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5.976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7.838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6.776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28.298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95.073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39.339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27.680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75.107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净利率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22.8%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27.3%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22.2%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32.8%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38.5%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37.8%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33.3%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36.0%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2.185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8.314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12.460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6.409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77.012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9.527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6.841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16.164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Capex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2.735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3.647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5.543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14.763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13.197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5.448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6.309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12.638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归母净资产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39.59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48.29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54.66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83.28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179.23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120.94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203.79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242.97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ROE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17.88%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20.56%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13.37%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41.15%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72.62%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38.61%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14.52%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35.67%（半年）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资产负债率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18.62%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17.82%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15.12%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32.11%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30.20%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33.08%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31.04%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33.24%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货币资金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15.80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17.85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25.15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16.00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81.56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20.41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79.17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72.40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应收账款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25.39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44.38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75.48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41.32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72.34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116.55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预付款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~0.03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0.17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6.82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8.70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应付账款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37.26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71.25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研发费用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1.34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4.03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7.02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3.34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4.40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2023 是真实寒冬：</w:t>
      </w:r>
      <w:r>
        <w:rPr>
          <w:rFonts w:ascii="WenQuanYi Micro Hei" w:hAnsi="WenQuanYi Micro Hei" w:eastAsia="WenQuanYi Micro Hei"/>
          <w:b w:val="0"/>
          <w:sz w:val="22"/>
        </w:rPr>
        <w:t xml:space="preserve"> 收入 −6%、归母 −24%、GM 31%、ROE 13%。2024–26 的 45–49% 毛利率是 800G 结构+规模，不是永恒属性。年降+竞争可以把 GM 打回 40% 甚至 35%。</w:t>
      </w:r>
    </w:p>
    <w:p>
      <w:r>
        <w:rPr>
          <w:rFonts w:ascii="WenQuanYi Micro Hei" w:hAnsi="WenQuanYi Micro Hei" w:eastAsia="WenQuanYi Micro Hei"/>
          <w:b w:val="0"/>
          <w:sz w:val="22"/>
        </w:rPr>
        <w:t>单季：[年报2025][iFind][中报2026]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单季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2025Q4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2026Q1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2026Q2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40.523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63.849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60.676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83.371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83.379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125.718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15.725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23.698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23.848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32.048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27.802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47.490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QoQ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+51%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+0.6%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−13.2%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+70.8%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三句话体检：（1）扣非≈归母，从 2023 起就不是炒股（2025A 95.07 vs 95.32；H1 75.11 vs 75.29）；（2）</w:t>
      </w:r>
      <w:r>
        <w:rPr>
          <w:rFonts w:ascii="WenQuanYi Micro Hei" w:hAnsi="WenQuanYi Micro Hei" w:eastAsia="WenQuanYi Micro Hei"/>
          <w:b/>
          <w:sz w:val="22"/>
        </w:rPr>
        <w:t>OCF 与利润 2026H1 严重背离</w:t>
      </w:r>
      <w:r>
        <w:rPr>
          <w:rFonts w:ascii="WenQuanYi Micro Hei" w:hAnsi="WenQuanYi Micro Hei" w:eastAsia="WenQuanYi Micro Hei"/>
          <w:b w:val="0"/>
          <w:sz w:val="22"/>
        </w:rPr>
        <w:t xml:space="preserve">（21.5% vs 2025 全年 81%）——这是扩产+锁料，不是造假，但 FCF = 16.16−12.64 ≈ </w:t>
      </w:r>
      <w:r>
        <w:rPr>
          <w:rFonts w:ascii="WenQuanYi Micro Hei" w:hAnsi="WenQuanYi Micro Hei" w:eastAsia="WenQuanYi Micro Hei"/>
          <w:b/>
          <w:sz w:val="22"/>
        </w:rPr>
        <w:t>+3.5 亿</w:t>
      </w:r>
      <w:r>
        <w:rPr>
          <w:rFonts w:ascii="WenQuanYi Micro Hei" w:hAnsi="WenQuanYi Micro Hei" w:eastAsia="WenQuanYi Micro Hei"/>
          <w:b w:val="0"/>
          <w:sz w:val="22"/>
        </w:rPr>
        <w:t xml:space="preserve">，对 75 亿利润几乎没有现金；（3）净现金公司（货币 72.4 − 带息 0.24 ≈ </w:t>
      </w:r>
      <w:r>
        <w:rPr>
          <w:rFonts w:ascii="WenQuanYi Micro Hei" w:hAnsi="WenQuanYi Micro Hei" w:eastAsia="WenQuanYi Micro Hei"/>
          <w:b/>
          <w:sz w:val="22"/>
        </w:rPr>
        <w:t>72 亿</w:t>
      </w:r>
      <w:r>
        <w:rPr>
          <w:rFonts w:ascii="WenQuanYi Micro Hei" w:hAnsi="WenQuanYi Micro Hei" w:eastAsia="WenQuanYi Micro Hei"/>
          <w:b w:val="0"/>
          <w:sz w:val="22"/>
        </w:rPr>
        <w:t>），6,207 亿市值里只值 1.2%，不提供下跌保护。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有效税率：2025 所得税 13.12 / 利润总额约 108.7 ≈ </w:t>
      </w:r>
      <w:r>
        <w:rPr>
          <w:rFonts w:ascii="WenQuanYi Micro Hei" w:hAnsi="WenQuanYi Micro Hei" w:eastAsia="WenQuanYi Micro Hei"/>
          <w:b/>
          <w:sz w:val="22"/>
        </w:rPr>
        <w:t>12.1%</w:t>
      </w:r>
      <w:r>
        <w:rPr>
          <w:rFonts w:ascii="WenQuanYi Micro Hei" w:hAnsi="WenQuanYi Micro Hei" w:eastAsia="WenQuanYi Micro Hei"/>
          <w:b w:val="0"/>
          <w:sz w:val="22"/>
        </w:rPr>
        <w:t xml:space="preserve">；H1 11.24 / (75.66+11.24) ≈ </w:t>
      </w:r>
      <w:r>
        <w:rPr>
          <w:rFonts w:ascii="WenQuanYi Micro Hei" w:hAnsi="WenQuanYi Micro Hei" w:eastAsia="WenQuanYi Micro Hei"/>
          <w:b/>
          <w:sz w:val="22"/>
        </w:rPr>
        <w:t>12.9%</w:t>
      </w:r>
      <w:r>
        <w:rPr>
          <w:rFonts w:ascii="WenQuanYi Micro Hei" w:hAnsi="WenQuanYi Micro Hei" w:eastAsia="WenQuanYi Micro Hei"/>
          <w:b w:val="0"/>
          <w:sz w:val="22"/>
        </w:rPr>
        <w:t xml:space="preserve">。本部西部大开发 </w:t>
      </w:r>
      <w:r>
        <w:rPr>
          <w:rFonts w:ascii="WenQuanYi Micro Hei" w:hAnsi="WenQuanYi Micro Hei" w:eastAsia="WenQuanYi Micro Hei"/>
          <w:b/>
          <w:sz w:val="22"/>
        </w:rPr>
        <w:t>15%</w:t>
      </w:r>
      <w:r>
        <w:rPr>
          <w:rFonts w:ascii="WenQuanYi Micro Hei" w:hAnsi="WenQuanYi Micro Hei" w:eastAsia="WenQuanYi Micro Hei"/>
          <w:b w:val="0"/>
          <w:sz w:val="22"/>
        </w:rPr>
        <w:t xml:space="preserve"> + 加计扣除；泰国 BOI 项目免税；香港 16.5%、新加坡 17%。DCF 用 </w:t>
      </w:r>
      <w:r>
        <w:rPr>
          <w:rFonts w:ascii="WenQuanYi Micro Hei" w:hAnsi="WenQuanYi Micro Hei" w:eastAsia="WenQuanYi Micro Hei"/>
          <w:b/>
          <w:sz w:val="22"/>
        </w:rPr>
        <w:t>13–15%</w:t>
      </w:r>
      <w:r>
        <w:rPr>
          <w:rFonts w:ascii="WenQuanYi Micro Hei" w:hAnsi="WenQuanYi Micro Hei" w:eastAsia="WenQuanYi Micro Hei"/>
          <w:b w:val="0"/>
          <w:sz w:val="22"/>
        </w:rPr>
        <w:t>，禁止 25%。中报：OECD 支柱二预计 2026 财年起纳入，初步评估「不会产生重大影响」，但利润留在哪一层会被 BEPS 盯住。[中报2026]</w:t>
      </w:r>
    </w:p>
    <w:p>
      <w:r>
        <w:rPr>
          <w:rFonts w:ascii="WenQuanYi Micro Hei" w:hAnsi="WenQuanYi Micro Hei" w:eastAsia="WenQuanYi Micro Hei"/>
          <w:b/>
          <w:sz w:val="22"/>
        </w:rPr>
        <w:t>泰国并表差：</w:t>
      </w:r>
      <w:r>
        <w:rPr>
          <w:rFonts w:ascii="WenQuanYi Micro Hei" w:hAnsi="WenQuanYi Micro Hei" w:eastAsia="WenQuanYi Micro Hei"/>
          <w:b w:val="0"/>
          <w:sz w:val="22"/>
        </w:rPr>
        <w:t xml:space="preserve"> 2025 泰国新易盛收入 219.09 亿、净利 14.09 亿，净利率仅 </w:t>
      </w:r>
      <w:r>
        <w:rPr>
          <w:rFonts w:ascii="WenQuanYi Micro Hei" w:hAnsi="WenQuanYi Micro Hei" w:eastAsia="WenQuanYi Micro Hei"/>
          <w:b/>
          <w:sz w:val="22"/>
        </w:rPr>
        <w:t>6.4%</w:t>
      </w:r>
      <w:r>
        <w:rPr>
          <w:rFonts w:ascii="WenQuanYi Micro Hei" w:hAnsi="WenQuanYi Micro Hei" w:eastAsia="WenQuanYi Micro Hei"/>
          <w:b w:val="0"/>
          <w:sz w:val="22"/>
        </w:rPr>
        <w:t xml:space="preserve"> vs 合并 38.5%。大量利润在集团其他主体（境内销售公司 / IP / 新加坡贸易）。关税打泰国工厂、转让定价打利润留存地——两层风险不是同一层。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ROE 72.62%（2025A）不可线性外推：分子暴增、分母还没留存。若 2028 利润 400、净资产 ~900，ROE 仍 ~45%，但 PB 25.5x 要求这个 ROE </w:t>
      </w:r>
      <w:r>
        <w:rPr>
          <w:rFonts w:ascii="WenQuanYi Micro Hei" w:hAnsi="WenQuanYi Micro Hei" w:eastAsia="WenQuanYi Micro Hei"/>
          <w:b/>
          <w:sz w:val="22"/>
        </w:rPr>
        <w:t>长期</w:t>
      </w:r>
      <w:r>
        <w:rPr>
          <w:rFonts w:ascii="WenQuanYi Micro Hei" w:hAnsi="WenQuanYi Micro Hei" w:eastAsia="WenQuanYi Micro Hei"/>
          <w:b w:val="0"/>
          <w:sz w:val="22"/>
        </w:rPr>
        <w:t>站住。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营运资本（H1）：AR 75.48 / 收入 209 ≈ 天数 </w:t>
      </w:r>
      <w:r>
        <w:rPr>
          <w:rFonts w:ascii="WenQuanYi Micro Hei" w:hAnsi="WenQuanYi Micro Hei" w:eastAsia="WenQuanYi Micro Hei"/>
          <w:b/>
          <w:sz w:val="22"/>
        </w:rPr>
        <w:t>66</w:t>
      </w:r>
      <w:r>
        <w:rPr>
          <w:rFonts w:ascii="WenQuanYi Micro Hei" w:hAnsi="WenQuanYi Micro Hei" w:eastAsia="WenQuanYi Micro Hei"/>
          <w:b w:val="0"/>
          <w:sz w:val="22"/>
        </w:rPr>
        <w:t xml:space="preserve">（vs 2025 约 51）；存货 116.55 / 半年成本 ~108 ≈ 天数 </w:t>
      </w:r>
      <w:r>
        <w:rPr>
          <w:rFonts w:ascii="WenQuanYi Micro Hei" w:hAnsi="WenQuanYi Micro Hei" w:eastAsia="WenQuanYi Micro Hei"/>
          <w:b/>
          <w:sz w:val="22"/>
        </w:rPr>
        <w:t>197</w:t>
      </w:r>
      <w:r>
        <w:rPr>
          <w:rFonts w:ascii="WenQuanYi Micro Hei" w:hAnsi="WenQuanYi Micro Hei" w:eastAsia="WenQuanYi Micro Hei"/>
          <w:b w:val="0"/>
          <w:sz w:val="22"/>
        </w:rPr>
        <w:t>（西南口径 2025 约 158）。应付 71.25 部分对冲。合同负债仅 2.17 亿——客户没有在大规模预付，是公司在给供应链预付。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存货不是一个数字。中报分类含原材料、在产品、自制半成品、委托加工、产成品、发出商品；西南拆读的方向是 </w:t>
      </w:r>
      <w:r>
        <w:rPr>
          <w:rFonts w:ascii="WenQuanYi Micro Hei" w:hAnsi="WenQuanYi Micro Hei" w:eastAsia="WenQuanYi Micro Hei"/>
          <w:b/>
          <w:sz w:val="22"/>
        </w:rPr>
        <w:t>原材料/在产品/库存商品升、发出商品下降</w:t>
      </w:r>
      <w:r>
        <w:rPr>
          <w:rFonts w:ascii="WenQuanYi Micro Hei" w:hAnsi="WenQuanYi Micro Hei" w:eastAsia="WenQuanYi Micro Hei"/>
          <w:b w:val="0"/>
          <w:sz w:val="22"/>
        </w:rPr>
        <w:t>——客户提货迫切（发出商品降）与公司主动备料（原材料升）同时成立。这解释了为什么减值 H1 只有 −0.88 亿（同比还少了）：当前可变现净值仍高于成本。风险不在「已经跌价」，在「1.6T 导入若慢于备料节奏，116 亿里高单价 EML/DSP 会变成跌价」。中报自己把「存货质量」写成经营风险第二条，并承认对通信设备商和互联网厂商必须备长周期料。[中报2026][西南-20260915]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3.2 Surprise 表（2026H1）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 实际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Wind 全年一致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西南全年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华鑫全年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山西全年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YoY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判定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209.10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530.50 的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39.4%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512.5 的 40.8%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499.9 的 41.8%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546 的 ~38%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+100%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低于「一半」；H2 需 291–337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75.29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204.16 的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36.9%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201.7 的 37.3%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192.7 的 39.1%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212.4 的 35.4%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+91%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不是已超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；达标需 H2 ~129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75.11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+91%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质量合格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48.44%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全年假设 50.5%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50.2%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+1.0pct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环比 −1.2pct [华创]，年降露头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16.16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全年模型 168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+70%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现金远弱于利润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归母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47.49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+100%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预告中枢约 48，符合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销量（万只）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1,119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1,119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+61%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收入弹性主要来自 ASP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综合 ASP（元）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~1,866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~1,866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+25%</w:t>
            </w:r>
          </w:p>
        </w:tc>
        <w:tc>
          <w:tcPr>
            <w:tcW w:type="dxa" w:w="120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境外 ~2,103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国金 2025-03 的 2026E 归母 79.2 亿、目标价 112.7：</w:t>
      </w:r>
      <w:r>
        <w:rPr>
          <w:rFonts w:ascii="WenQuanYi Micro Hei" w:hAnsi="WenQuanYi Micro Hei" w:eastAsia="WenQuanYi Micro Hei"/>
          <w:b/>
          <w:sz w:val="22"/>
        </w:rPr>
        <w:t>H1 已完成 95%，预测作废</w:t>
      </w:r>
      <w:r>
        <w:rPr>
          <w:rFonts w:ascii="WenQuanYi Micro Hei" w:hAnsi="WenQuanYi Micro Hei" w:eastAsia="WenQuanYi Micro Hei"/>
          <w:b w:val="0"/>
          <w:sz w:val="22"/>
        </w:rPr>
        <w:t>，只借 LPO 成本结构。高盛 2026-03 净利约 190.5：</w:t>
      </w:r>
      <w:r>
        <w:rPr>
          <w:rFonts w:ascii="WenQuanYi Micro Hei" w:hAnsi="WenQuanYi Micro Hei" w:eastAsia="WenQuanYi Micro Hei"/>
          <w:b/>
          <w:sz w:val="22"/>
        </w:rPr>
        <w:t>H1 已完成 40%，偏低</w:t>
      </w:r>
      <w:r>
        <w:rPr>
          <w:rFonts w:ascii="WenQuanYi Micro Hei" w:hAnsi="WenQuanYi Micro Hei" w:eastAsia="WenQuanYi Micro Hei"/>
          <w:b w:val="0"/>
          <w:sz w:val="22"/>
        </w:rPr>
        <w:t>；目标 518 转股前，÷1.4≈</w:t>
      </w:r>
      <w:r>
        <w:rPr>
          <w:rFonts w:ascii="WenQuanYi Micro Hei" w:hAnsi="WenQuanYi Micro Hei" w:eastAsia="WenQuanYi Micro Hei"/>
          <w:b/>
          <w:sz w:val="22"/>
        </w:rPr>
        <w:t>370</w:t>
      </w:r>
      <w:r>
        <w:rPr>
          <w:rFonts w:ascii="WenQuanYi Micro Hei" w:hAnsi="WenQuanYi Micro Hei" w:eastAsia="WenQuanYi Micro Hei"/>
          <w:b w:val="0"/>
          <w:sz w:val="22"/>
        </w:rPr>
        <w:t xml:space="preserve">，T0 445 已在其上方。高盛公众号目标价 </w:t>
      </w:r>
      <w:r>
        <w:rPr>
          <w:rFonts w:ascii="WenQuanYi Micro Hei" w:hAnsi="WenQuanYi Micro Hei" w:eastAsia="WenQuanYi Micro Hei"/>
          <w:b/>
          <w:sz w:val="22"/>
        </w:rPr>
        <w:t>不是</w:t>
      </w:r>
      <w:r>
        <w:rPr>
          <w:rFonts w:ascii="WenQuanYi Micro Hei" w:hAnsi="WenQuanYi Micro Hei" w:eastAsia="WenQuanYi Micro Hei"/>
          <w:b w:val="0"/>
          <w:sz w:val="22"/>
        </w:rPr>
        <w:t>官方卖方一致预期。[公众号_高盛][国金-20250318]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汇兑：2025 财务费用 −3.18 亿（收益）；2026H1 </w:t>
      </w:r>
      <w:r>
        <w:rPr>
          <w:rFonts w:ascii="WenQuanYi Micro Hei" w:hAnsi="WenQuanYi Micro Hei" w:eastAsia="WenQuanYi Micro Hei"/>
          <w:b/>
          <w:sz w:val="22"/>
        </w:rPr>
        <w:t>+6.44 亿</w:t>
      </w:r>
      <w:r>
        <w:rPr>
          <w:rFonts w:ascii="WenQuanYi Micro Hei" w:hAnsi="WenQuanYi Micro Hei" w:eastAsia="WenQuanYi Micro Hei"/>
          <w:b w:val="0"/>
          <w:sz w:val="22"/>
        </w:rPr>
        <w:t xml:space="preserve">，其中汇兑损失约 </w:t>
      </w:r>
      <w:r>
        <w:rPr>
          <w:rFonts w:ascii="WenQuanYi Micro Hei" w:hAnsi="WenQuanYi Micro Hei" w:eastAsia="WenQuanYi Micro Hei"/>
          <w:b/>
          <w:sz w:val="22"/>
        </w:rPr>
        <w:t>7.44 亿</w:t>
      </w:r>
      <w:r>
        <w:rPr>
          <w:rFonts w:ascii="WenQuanYi Micro Hei" w:hAnsi="WenQuanYi Micro Hei" w:eastAsia="WenQuanYi Micro Hei"/>
          <w:b w:val="0"/>
          <w:sz w:val="22"/>
        </w:rPr>
        <w:t xml:space="preserve"> [西南-20260915]。Q1 净利率 33.3% vs Q2 37.8%——Q2 利润弹性部分是汇兑缓和，不只是 1.6T。不能假设 2027–28 汇兑为 0。</w:t>
      </w:r>
    </w:p>
    <w:p>
      <w:r>
        <w:rPr>
          <w:rFonts w:ascii="WenQuanYi Micro Hei" w:hAnsi="WenQuanYi Micro Hei" w:eastAsia="WenQuanYi Micro Hei"/>
          <w:b w:val="0"/>
          <w:sz w:val="22"/>
        </w:rPr>
        <w:t>资产减值 H1 −0.88 亿（同比减少 46%）。存货跌价还没爆，不代表 116 亿存货安全。</w:t>
      </w:r>
    </w:p>
    <w:p>
      <w:r>
        <w:rPr>
          <w:rFonts w:ascii="WenQuanYi Micro Hei" w:hAnsi="WenQuanYi Micro Hei" w:eastAsia="WenQuanYi Micro Hei"/>
          <w:b/>
          <w:sz w:val="22"/>
        </w:rPr>
        <w:t>H5：</w:t>
      </w:r>
      <w:r>
        <w:rPr>
          <w:rFonts w:ascii="WenQuanYi Micro Hei" w:hAnsi="WenQuanYi Micro Hei" w:eastAsia="WenQuanYi Micro Hei"/>
          <w:b w:val="0"/>
          <w:sz w:val="22"/>
        </w:rPr>
        <w:t xml:space="preserve"> 若 Q3 归母 &lt;50 亿，则「旺季更强」证伪为「Q2 脉冲顶」。我们中性 Q3≈52、Q4≈71，H2=123，全年 </w:t>
      </w:r>
      <w:r>
        <w:rPr>
          <w:rFonts w:ascii="WenQuanYi Micro Hei" w:hAnsi="WenQuanYi Micro Hei" w:eastAsia="WenQuanYi Micro Hei"/>
          <w:b/>
          <w:sz w:val="22"/>
        </w:rPr>
        <w:t>198</w:t>
      </w:r>
      <w:r>
        <w:rPr>
          <w:rFonts w:ascii="WenQuanYi Micro Hei" w:hAnsi="WenQuanYi Micro Hei" w:eastAsia="WenQuanYi Micro Hei"/>
          <w:b w:val="0"/>
          <w:sz w:val="22"/>
        </w:rPr>
        <w:t>（略低于一致 204）。</w:t>
      </w:r>
    </w:p>
    <w:p>
      <w:r>
        <w:rPr>
          <w:rFonts w:ascii="WenQuanYi Micro Hei" w:hAnsi="WenQuanYi Micro Hei" w:eastAsia="WenQuanYi Micro Hei"/>
          <w:b/>
          <w:sz w:val="22"/>
        </w:rPr>
        <w:t>H6：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中性偏空。H1 仅 16；全年 80 需要 H2 64，几乎是把锁料全部变成回款。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2026H1 是高质量印钞机吗？——</w:t>
      </w:r>
      <w:r>
        <w:rPr>
          <w:rFonts w:ascii="WenQuanYi Micro Hei" w:hAnsi="WenQuanYi Micro Hei" w:eastAsia="WenQuanYi Micro Hei"/>
          <w:b/>
          <w:sz w:val="22"/>
        </w:rPr>
        <w:t>利润质量（扣非）是；现金质量不是。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Q1/Q2 拆分；ETR 12–13%；扣非差 &lt;0.3 亿；AR 75.48；OCF/NI=21.5%；泰国净利率 6.4% vs 合并 38.5%。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4 章｜行业位势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4.1 需求函数，不是「AI 浪潮」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光模块需求 = </w:t>
      </w:r>
      <w:r>
        <w:rPr>
          <w:rFonts w:ascii="WenQuanYi Micro Hei" w:hAnsi="WenQuanYi Micro Hei" w:eastAsia="WenQuanYi Micro Hei"/>
          <w:b/>
          <w:sz w:val="22"/>
        </w:rPr>
        <w:t>XPU 出货 × 每卡光模块只数 × ASP × 代际切换系数</w:t>
      </w:r>
      <w:r>
        <w:rPr>
          <w:rFonts w:ascii="WenQuanYi Micro Hei" w:hAnsi="WenQuanYi Micro Hei" w:eastAsia="WenQuanYi Micro Hei"/>
          <w:b w:val="0"/>
          <w:sz w:val="22"/>
        </w:rPr>
        <w:t>。卖方把 CSP capex 线性外推成 2028 模块收入，忽略：（i）capex 里 GPU/HBM/电力/建筑占比在升，光学不是 1:1；（ii）optical year-down 10–25%/年；（iii）CPO/NPO 把可插拔端口切走。</w:t>
      </w:r>
    </w:p>
    <w:p>
      <w:r>
        <w:rPr>
          <w:rFonts w:ascii="WenQuanYi Micro Hei" w:hAnsi="WenQuanYi Micro Hei" w:eastAsia="WenQuanYi Micro Hei"/>
          <w:b/>
          <w:sz w:val="22"/>
        </w:rPr>
        <w:t>CSP capex（公司口径之外的第一手）：</w:t>
      </w:r>
      <w:r>
        <w:rPr>
          <w:rFonts w:ascii="WenQuanYi Micro Hei" w:hAnsi="WenQuanYi Micro Hei" w:eastAsia="WenQuanYi Micro Hei"/>
          <w:b w:val="0"/>
          <w:sz w:val="22"/>
        </w:rPr>
        <w:t xml:space="preserve"> 2026 日历年北美四大合计指引约 </w:t>
      </w:r>
      <w:r>
        <w:rPr>
          <w:rFonts w:ascii="WenQuanYi Micro Hei" w:hAnsi="WenQuanYi Micro Hei" w:eastAsia="WenQuanYi Micro Hei"/>
          <w:b/>
          <w:sz w:val="22"/>
        </w:rPr>
        <w:t>720–745 亿美元</w:t>
      </w:r>
      <w:r>
        <w:rPr>
          <w:rFonts w:ascii="WenQuanYi Micro Hei" w:hAnsi="WenQuanYi Micro Hei" w:eastAsia="WenQuanYi Micro Hei"/>
          <w:b w:val="0"/>
          <w:sz w:val="22"/>
        </w:rPr>
        <w:t>（中枢 ~732）：Amazon ~220、Alphabet 195–205、Microsoft 日历年 ~175、Meta 130–145。[Web-202607/08] 华鑫转述的「2025 四大 AI 数据中心超 3,600 亿美元」与山西 Trendforce「九大 CSP 2026 capex 8,300 亿美元」是更宽口径，</w:t>
      </w:r>
      <w:r>
        <w:rPr>
          <w:rFonts w:ascii="WenQuanYi Micro Hei" w:hAnsi="WenQuanYi Micro Hei" w:eastAsia="WenQuanYi Micro Hei"/>
          <w:b/>
          <w:sz w:val="22"/>
        </w:rPr>
        <w:t>不要与四大 732 混用</w:t>
      </w:r>
      <w:r>
        <w:rPr>
          <w:rFonts w:ascii="WenQuanYi Micro Hei" w:hAnsi="WenQuanYi Micro Hei" w:eastAsia="WenQuanYi Micro Hei"/>
          <w:b w:val="0"/>
          <w:sz w:val="22"/>
        </w:rPr>
        <w:t>。关键变化：2026 指引几乎不再上修（相对 5 月仅 +1%），Meta 上沿未动——需求还在，</w:t>
      </w:r>
      <w:r>
        <w:rPr>
          <w:rFonts w:ascii="WenQuanYi Micro Hei" w:hAnsi="WenQuanYi Micro Hei" w:eastAsia="WenQuanYi Micro Hei"/>
          <w:b/>
          <w:sz w:val="22"/>
        </w:rPr>
        <w:t>加速度已经从「上修」变成「高位平移」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>国内：中报写阿里 FY2026 capex 1,260.63 亿 +46.6%、腾讯 Q1 capex 约 370 亿。公司境内收入只有 4 亿——</w:t>
      </w:r>
      <w:r>
        <w:rPr>
          <w:rFonts w:ascii="WenQuanYi Micro Hei" w:hAnsi="WenQuanYi Micro Hei" w:eastAsia="WenQuanYi Micro Hei"/>
          <w:b/>
          <w:sz w:val="22"/>
        </w:rPr>
        <w:t>国内算力故事目前几乎不进报表</w:t>
      </w:r>
      <w:r>
        <w:rPr>
          <w:rFonts w:ascii="WenQuanYi Micro Hei" w:hAnsi="WenQuanYi Micro Hei" w:eastAsia="WenQuanYi Micro Hei"/>
          <w:b w:val="0"/>
          <w:sz w:val="22"/>
        </w:rPr>
        <w:t>。[中报2026]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LightCounting：年报引 2026-03 上修，2031 年以太网光模块逼近 </w:t>
      </w:r>
      <w:r>
        <w:rPr>
          <w:rFonts w:ascii="WenQuanYi Micro Hei" w:hAnsi="WenQuanYi Micro Hei" w:eastAsia="WenQuanYi Micro Hei"/>
          <w:b/>
          <w:sz w:val="22"/>
        </w:rPr>
        <w:t>600 亿美元</w:t>
      </w:r>
      <w:r>
        <w:rPr>
          <w:rFonts w:ascii="WenQuanYi Micro Hei" w:hAnsi="WenQuanYi Micro Hei" w:eastAsia="WenQuanYi Micro Hei"/>
          <w:b w:val="0"/>
          <w:sz w:val="22"/>
        </w:rPr>
        <w:t xml:space="preserve">、AI 约 450 亿；中报引 2026-07 再上修至 </w:t>
      </w:r>
      <w:r>
        <w:rPr>
          <w:rFonts w:ascii="WenQuanYi Micro Hei" w:hAnsi="WenQuanYi Micro Hei" w:eastAsia="WenQuanYi Micro Hei"/>
          <w:b/>
          <w:sz w:val="22"/>
        </w:rPr>
        <w:t>800 亿美元</w:t>
      </w:r>
      <w:r>
        <w:rPr>
          <w:rFonts w:ascii="WenQuanYi Micro Hei" w:hAnsi="WenQuanYi Micro Hei" w:eastAsia="WenQuanYi Micro Hei"/>
          <w:b w:val="0"/>
          <w:sz w:val="22"/>
        </w:rPr>
        <w:t>（2031）。两套不要混用。1.6T「数千万端口」是 2026 年行业口径，不是公司出货。[年报2025][中报2026]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4.2 供给：EML/DSP、硅光、LPO、CPO/NPO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Q1 收入与 2025Q4 持平（83.38 vs 83.37）已被山西/IR 解释为物料紧+产能节奏；Q2 环比 +51% 是缓解。EML/DSP 再紧张会复制 Q1。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硅光降低对 EML 的依赖、LPO 弱化 DSP——这是新易盛相对纯 EML+DSP 路线的 </w:t>
      </w:r>
      <w:r>
        <w:rPr>
          <w:rFonts w:ascii="WenQuanYi Micro Hei" w:hAnsi="WenQuanYi Micro Hei" w:eastAsia="WenQuanYi Micro Hei"/>
          <w:b/>
          <w:sz w:val="22"/>
        </w:rPr>
        <w:t>供给弹性</w:t>
      </w:r>
      <w:r>
        <w:rPr>
          <w:rFonts w:ascii="WenQuanYi Micro Hei" w:hAnsi="WenQuanYi Micro Hei" w:eastAsia="WenQuanYi Micro Hei"/>
          <w:b w:val="0"/>
          <w:sz w:val="22"/>
        </w:rPr>
        <w:t>，也是 GM 溢价的候选解释。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NPO：公司/西南预计 </w:t>
      </w:r>
      <w:r>
        <w:rPr>
          <w:rFonts w:ascii="WenQuanYi Micro Hei" w:hAnsi="WenQuanYi Micro Hei" w:eastAsia="WenQuanYi Micro Hei"/>
          <w:b/>
          <w:sz w:val="22"/>
        </w:rPr>
        <w:t>2027H2 订单、2028 上量</w:t>
      </w:r>
      <w:r>
        <w:rPr>
          <w:rFonts w:ascii="WenQuanYi Micro Hei" w:hAnsi="WenQuanYi Micro Hei" w:eastAsia="WenQuanYi Micro Hei"/>
          <w:b w:val="0"/>
          <w:sz w:val="22"/>
        </w:rPr>
        <w:t xml:space="preserve">；OCS </w:t>
      </w:r>
      <w:r>
        <w:rPr>
          <w:rFonts w:ascii="WenQuanYi Micro Hei" w:hAnsi="WenQuanYi Micro Hei" w:eastAsia="WenQuanYi Micro Hei"/>
          <w:b/>
          <w:sz w:val="22"/>
        </w:rPr>
        <w:t>2028 批量</w:t>
      </w:r>
      <w:r>
        <w:rPr>
          <w:rFonts w:ascii="WenQuanYi Micro Hei" w:hAnsi="WenQuanYi Micro Hei" w:eastAsia="WenQuanYi Micro Hei"/>
          <w:b w:val="0"/>
          <w:sz w:val="22"/>
        </w:rPr>
        <w:t>；CPO 仍是生态依赖（交换机厂+DSP 厂）。浙商 2026-06 CPO 行业深度把 CPO 写成 2027–28 叙事——对可插拔 2028 总量是切分，不是增量。[浙商CPO-20260627]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国盛 2026-08-30 周报把预付款当「发货密码」：新易盛预付 8.7 亿属于行业锁料，不是公司独有；转化效率看 H2。[国盛-20260830]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4.3 同业对照（T0，总市值2）[Wind 20260918]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新易盛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中际旭创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光迅科技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华工科技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天孚通信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沪深300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445.00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926.43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195.40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107.80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284.66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4507.39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总市值2（亿）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6,206.58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10,912.5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1,617.6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1,083.9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3,105.1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47.31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53.35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139.9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62.1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133.7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13.34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PE_fwd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30.40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33.57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96.0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47.1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87.7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PB_LF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25.54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11.81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11.19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9.07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54.45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1.42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股息率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0.16%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0.24%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0.19%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0.23%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YTD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+44.8%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+52.1%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+179%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+36.1%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+97.0%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−2.65%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2025A 收入/归母/GM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248.4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95.32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47.81%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382.4 / 107.97 / 42.04%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收入/归母/GM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209.1 / 75.29 / 48.44%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417.8 / 136.51 / 46.25%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66.1 / 5.82 / 25.53%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一致 2026–28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204.2 / 350.4 / 503.3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325.0 / 620.1 / 896.8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PE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12.33x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12.17x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国际（USD，</w:t>
      </w:r>
      <w:r>
        <w:rPr>
          <w:rFonts w:ascii="WenQuanYi Micro Hei" w:hAnsi="WenQuanYi Micro Hei" w:eastAsia="WenQuanYi Micro Hei"/>
          <w:b/>
          <w:sz w:val="22"/>
        </w:rPr>
        <w:t>不用 iFind 人民币市值</w:t>
      </w:r>
      <w:r>
        <w:rPr>
          <w:rFonts w:ascii="WenQuanYi Micro Hei" w:hAnsi="WenQuanYi Micro Hei" w:eastAsia="WenQuanYi Micro Hei"/>
          <w:b w:val="0"/>
          <w:sz w:val="22"/>
        </w:rPr>
        <w:t xml:space="preserve">）：Lumentum (LITE) 2026-09-18 约 </w:t>
      </w:r>
      <w:r>
        <w:rPr>
          <w:rFonts w:ascii="WenQuanYi Micro Hei" w:hAnsi="WenQuanYi Micro Hei" w:eastAsia="WenQuanYi Micro Hei"/>
          <w:b/>
          <w:sz w:val="22"/>
        </w:rPr>
        <w:t>802 亿美元</w:t>
      </w:r>
      <w:r>
        <w:rPr>
          <w:rFonts w:ascii="WenQuanYi Micro Hei" w:hAnsi="WenQuanYi Micro Hei" w:eastAsia="WenQuanYi Micro Hei"/>
          <w:b w:val="0"/>
          <w:sz w:val="22"/>
        </w:rPr>
        <w:t xml:space="preserve"> / 价 893.61；Coherent (COHR) 约 </w:t>
      </w:r>
      <w:r>
        <w:rPr>
          <w:rFonts w:ascii="WenQuanYi Micro Hei" w:hAnsi="WenQuanYi Micro Hei" w:eastAsia="WenQuanYi Micro Hei"/>
          <w:b/>
          <w:sz w:val="22"/>
        </w:rPr>
        <w:t>622 亿美元</w:t>
      </w:r>
      <w:r>
        <w:rPr>
          <w:rFonts w:ascii="WenQuanYi Micro Hei" w:hAnsi="WenQuanYi Micro Hei" w:eastAsia="WenQuanYi Micro Hei"/>
          <w:b w:val="0"/>
          <w:sz w:val="22"/>
        </w:rPr>
        <w:t xml:space="preserve"> / 价 317.22，PE_TTM ~77x。[Web-20260918] 新易盛 6,207 亿人民币 ≈ </w:t>
      </w:r>
      <w:r>
        <w:rPr>
          <w:rFonts w:ascii="WenQuanYi Micro Hei" w:hAnsi="WenQuanYi Micro Hei" w:eastAsia="WenQuanYi Micro Hei"/>
          <w:b/>
          <w:sz w:val="22"/>
        </w:rPr>
        <w:t>87 亿美元</w:t>
      </w:r>
      <w:r>
        <w:rPr>
          <w:rFonts w:ascii="WenQuanYi Micro Hei" w:hAnsi="WenQuanYi Micro Hei" w:eastAsia="WenQuanYi Micro Hei"/>
          <w:b w:val="0"/>
          <w:sz w:val="22"/>
        </w:rPr>
        <w:t xml:space="preserve">量级，大于 Coherent、与 Lumentum 同阶——A 股给的是纯 AI 模块资产包，美股给的是激光+通信混业。相对 PE 不可直接横比，只说明 </w:t>
      </w:r>
      <w:r>
        <w:rPr>
          <w:rFonts w:ascii="WenQuanYi Micro Hei" w:hAnsi="WenQuanYi Micro Hei" w:eastAsia="WenQuanYi Micro Hei"/>
          <w:b/>
          <w:sz w:val="22"/>
        </w:rPr>
        <w:t>全球光学资产都被 AI 重估过一遍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>读表：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市值比 56.9% ≈ 2028 利润比 56.1%。</w:t>
      </w:r>
      <w:r>
        <w:rPr>
          <w:rFonts w:ascii="WenQuanYi Micro Hei" w:hAnsi="WenQuanYi Micro Hei" w:eastAsia="WenQuanYi Micro Hei"/>
          <w:b/>
          <w:sz w:val="22"/>
        </w:rPr>
        <w:t>毛利率溢价没有多余定价。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光迅 YTD +179%、PE_TTM 140x 是低基数电信主题，证明通信拥挤，</w:t>
      </w:r>
      <w:r>
        <w:rPr>
          <w:rFonts w:ascii="WenQuanYi Micro Hei" w:hAnsi="WenQuanYi Micro Hei" w:eastAsia="WenQuanYi Micro Hei"/>
          <w:b/>
          <w:sz w:val="22"/>
        </w:rPr>
        <w:t>不能</w:t>
      </w:r>
      <w:r>
        <w:rPr>
          <w:rFonts w:ascii="WenQuanYi Micro Hei" w:hAnsi="WenQuanYi Micro Hei" w:eastAsia="WenQuanYi Micro Hei"/>
          <w:b w:val="0"/>
          <w:sz w:val="22"/>
        </w:rPr>
        <w:t>证明新易盛便宜。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天孚 PB 54 是上游器件拥挤，不作 PE 锚。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 xml:space="preserve">新易盛 PE_TTM 近 5 年分位 </w:t>
      </w:r>
      <w:r>
        <w:rPr>
          <w:rFonts w:ascii="WenQuanYi Micro Hei" w:hAnsi="WenQuanYi Micro Hei" w:eastAsia="WenQuanYi Micro Hei"/>
          <w:b/>
          <w:sz w:val="22"/>
        </w:rPr>
        <w:t>57.1%</w:t>
      </w:r>
      <w:r>
        <w:rPr>
          <w:rFonts w:ascii="WenQuanYi Micro Hei" w:hAnsi="WenQuanYi Micro Hei" w:eastAsia="WenQuanYi Micro Hei"/>
          <w:b w:val="0"/>
          <w:sz w:val="22"/>
        </w:rPr>
        <w:t xml:space="preserve">、PB_LF 分位 </w:t>
      </w:r>
      <w:r>
        <w:rPr>
          <w:rFonts w:ascii="WenQuanYi Micro Hei" w:hAnsi="WenQuanYi Micro Hei" w:eastAsia="WenQuanYi Micro Hei"/>
          <w:b/>
          <w:sz w:val="22"/>
        </w:rPr>
        <w:t>82.5%</w:t>
      </w:r>
      <w:r>
        <w:rPr>
          <w:rFonts w:ascii="WenQuanYi Micro Hei" w:hAnsi="WenQuanYi Micro Hei" w:eastAsia="WenQuanYi Micro Hei"/>
          <w:b w:val="0"/>
          <w:sz w:val="22"/>
        </w:rPr>
        <w:t xml:space="preserve"> [Wind]。TTM 倍数被利润暴增拉下来，</w:t>
      </w:r>
      <w:r>
        <w:rPr>
          <w:rFonts w:ascii="WenQuanYi Micro Hei" w:hAnsi="WenQuanYi Micro Hei" w:eastAsia="WenQuanYi Micro Hei"/>
          <w:b/>
          <w:sz w:val="22"/>
        </w:rPr>
        <w:t>不是历史最贵也不是最便宜</w:t>
      </w:r>
      <w:r>
        <w:rPr>
          <w:rFonts w:ascii="WenQuanYi Micro Hei" w:hAnsi="WenQuanYi Micro Hei" w:eastAsia="WenQuanYi Micro Hei"/>
          <w:b w:val="0"/>
          <w:sz w:val="22"/>
        </w:rPr>
        <w:t>；账面估值偏贵。</w:t>
      </w:r>
    </w:p>
    <w:p>
      <w:r>
        <w:rPr>
          <w:rFonts w:ascii="WenQuanYi Micro Hei" w:hAnsi="WenQuanYi Micro Hei" w:eastAsia="WenQuanYi Micro Hei"/>
          <w:b/>
          <w:sz w:val="22"/>
        </w:rPr>
        <w:t>H7：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中性。若 2027 ASP 同比跌 &gt;15% 且销量增速 &lt;30%，mix 对冲失败，利润弹性消失——这是把 2028 从 400 打到 220 的路径。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行业 beta 是否已经在价格里？——</w:t>
      </w:r>
      <w:r>
        <w:rPr>
          <w:rFonts w:ascii="WenQuanYi Micro Hei" w:hAnsi="WenQuanYi Micro Hei" w:eastAsia="WenQuanYi Micro Hei"/>
          <w:b/>
          <w:sz w:val="22"/>
        </w:rPr>
        <w:t>是。四大 capex 高位平移 + 两边 12x 2028E，买的是「别砍 capex」，不是「还能上修」。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四大 capex ~732；LC 600 vs 800；旭创 H1 417.8/136.5/GM 46.25%；2028E PE 12.33 vs 12.17。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5 章｜三情景业绩（2026–2028）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概率 </w:t>
      </w:r>
      <w:r>
        <w:rPr>
          <w:rFonts w:ascii="WenQuanYi Micro Hei" w:hAnsi="WenQuanYi Micro Hei" w:eastAsia="WenQuanYi Micro Hei"/>
          <w:b/>
          <w:sz w:val="22"/>
        </w:rPr>
        <w:t>25 / 50 / 25</w:t>
      </w:r>
      <w:r>
        <w:rPr>
          <w:rFonts w:ascii="WenQuanYi Micro Hei" w:hAnsi="WenQuanYi Micro Hei" w:eastAsia="WenQuanYi Micro Hei"/>
          <w:b w:val="0"/>
          <w:sz w:val="22"/>
        </w:rPr>
        <w:t xml:space="preserve">。关键驱动：1.6T 只数与 ASP 年降、800G 量价、GM、H2 斜率、存货转化、NPO=期权。Phase1 预填中性归母 480、市值 6,720；我们因年降 + H1 仅 37% 进度 + OCF 质量，把中性归母改为 </w:t>
      </w:r>
      <w:r>
        <w:rPr>
          <w:rFonts w:ascii="WenQuanYi Micro Hei" w:hAnsi="WenQuanYi Micro Hei" w:eastAsia="WenQuanYi Micro Hei"/>
          <w:b/>
          <w:sz w:val="22"/>
        </w:rPr>
        <w:t>400</w:t>
      </w:r>
      <w:r>
        <w:rPr>
          <w:rFonts w:ascii="WenQuanYi Micro Hei" w:hAnsi="WenQuanYi Micro Hei" w:eastAsia="WenQuanYi Micro Hei"/>
          <w:b w:val="0"/>
          <w:sz w:val="22"/>
        </w:rPr>
        <w:t xml:space="preserve">、退出 PE 改为 </w:t>
      </w:r>
      <w:r>
        <w:rPr>
          <w:rFonts w:ascii="WenQuanYi Micro Hei" w:hAnsi="WenQuanYi Micro Hei" w:eastAsia="WenQuanYi Micro Hei"/>
          <w:b/>
          <w:sz w:val="22"/>
        </w:rPr>
        <w:t>13x</w:t>
      </w:r>
      <w:r>
        <w:rPr>
          <w:rFonts w:ascii="WenQuanYi Micro Hei" w:hAnsi="WenQuanYi Micro Hei" w:eastAsia="WenQuanYi Micro Hei"/>
          <w:b w:val="0"/>
          <w:sz w:val="22"/>
        </w:rPr>
        <w:t xml:space="preserve">、市值 </w:t>
      </w:r>
      <w:r>
        <w:rPr>
          <w:rFonts w:ascii="WenQuanYi Micro Hei" w:hAnsi="WenQuanYi Micro Hei" w:eastAsia="WenQuanYi Micro Hei"/>
          <w:b/>
          <w:sz w:val="22"/>
        </w:rPr>
        <w:t>5,200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5.1 关键假设（每情景 ≥5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 p=25%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 p=50%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 p=25%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叙事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CSP 2027 仍加；1.6T 份额逼近旭创；硅光缓解 EML；NPO 2028 有收入；激励 2,900 达到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800G 年降被 1.6T mix 对冲；份额维持老二；NPO 少量；激励累计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达不到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2,900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导入慢/年降超预期；份额被挤压；存货跌价；CPO 叙事分流估值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2026H2 收入 /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355 / 150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306 / 123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221 / 83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销量 / ASP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2,650 万 / 2,190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2,460 万 / 2,090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2,150 万 / 2,000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800G 2026 ASP 年降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2026 收入占比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1.6T 收入占比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42%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综合 GM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47.5%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44.0%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38.0%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税率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15%+支柱二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汇率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中性（不假设汇兑收益）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美元再贬，财务费用 +8 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Capex 2026–28 累计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70（但存货跌价）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NPO 2028 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激励 2,900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达到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（累计 3,040）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未达到（累计 2,375）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未达到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2026E 中性 SKU（残差，亿元 / 万只 / 元）：</w:t>
      </w:r>
      <w:r>
        <w:rPr>
          <w:rFonts w:ascii="WenQuanYi Micro Hei" w:hAnsi="WenQuanYi Micro Hei" w:eastAsia="WenQuanYi Micro Hei"/>
          <w:b w:val="0"/>
          <w:sz w:val="22"/>
        </w:rPr>
        <w:t xml:space="preserve"> 400G- 996 万×700=70；800G 1,150 万×2,500=288；1.6T 314 万×5,000=157；合计销量 2,460、收入 </w:t>
      </w:r>
      <w:r>
        <w:rPr>
          <w:rFonts w:ascii="WenQuanYi Micro Hei" w:hAnsi="WenQuanYi Micro Hei" w:eastAsia="WenQuanYi Micro Hei"/>
          <w:b/>
          <w:sz w:val="22"/>
        </w:rPr>
        <w:t>515</w:t>
      </w:r>
      <w:r>
        <w:rPr>
          <w:rFonts w:ascii="WenQuanYi Micro Hei" w:hAnsi="WenQuanYi Micro Hei" w:eastAsia="WenQuanYi Micro Hei"/>
          <w:b w:val="0"/>
          <w:sz w:val="22"/>
        </w:rPr>
        <w:t>。H2 收入 306 vs 2×Q2=251（+22%），需要 Q3/Q4 继续加速，不是「已经锁定」。</w:t>
      </w:r>
    </w:p>
    <w:p>
      <w:r>
        <w:rPr>
          <w:rFonts w:ascii="WenQuanYi Micro Hei" w:hAnsi="WenQuanYi Micro Hei" w:eastAsia="WenQuanYi Micro Hei"/>
          <w:b/>
          <w:sz w:val="22"/>
        </w:rPr>
        <w:t>2028E 中性 SKU：</w:t>
      </w:r>
      <w:r>
        <w:rPr>
          <w:rFonts w:ascii="WenQuanYi Micro Hei" w:hAnsi="WenQuanYi Micro Hei" w:eastAsia="WenQuanYi Micro Hei"/>
          <w:b w:val="0"/>
          <w:sz w:val="22"/>
        </w:rPr>
        <w:t xml:space="preserve"> 400G- 约 7% / 800G 约 48% / 1.6T </w:t>
      </w:r>
      <w:r>
        <w:rPr>
          <w:rFonts w:ascii="WenQuanYi Micro Hei" w:hAnsi="WenQuanYi Micro Hei" w:eastAsia="WenQuanYi Micro Hei"/>
          <w:b/>
          <w:sz w:val="22"/>
        </w:rPr>
        <w:t>42%</w:t>
      </w:r>
      <w:r>
        <w:rPr>
          <w:rFonts w:ascii="WenQuanYi Micro Hei" w:hAnsi="WenQuanYi Micro Hei" w:eastAsia="WenQuanYi Micro Hei"/>
          <w:b w:val="0"/>
          <w:sz w:val="22"/>
        </w:rPr>
        <w:t xml:space="preserve"> / NPO 3%。1.6T 收入 454 亿、ASP ~3,600 → 约 1,260 万只；800G 收入 518 亿、ASP ~1,700 → 约 3,050 万只。综合销量约 5,900 万只——要求名牌产能从 2,836 继续扩，是中性里最紧的物理约束。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5.2 预测表（亿元）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 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乐观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悲观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248.42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515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1,480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1,080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760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47.81%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47.8%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45.5%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47.5%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38.0%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95.32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290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EPS（元，13.9474 亿股）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6.83*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20.79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41.58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28.68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15.77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77.01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净现金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~81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~75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分红（支付率）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9.96（10.4%）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\*2025A EPS Wind 9.61 对应旧股本；现股本摊薄约 6.83。一致预期 EPS 14.64/25.13/36.08 已按现股本。</w:t>
      </w:r>
    </w:p>
    <w:p>
      <w:r>
        <w:rPr>
          <w:rFonts w:ascii="WenQuanYi Micro Hei" w:hAnsi="WenQuanYi Micro Hei" w:eastAsia="WenQuanYi Micro Hei"/>
          <w:b w:val="0"/>
          <w:sz w:val="22"/>
        </w:rPr>
        <w:t>逐年三情景归母（</w:t>
      </w:r>
      <w:r>
        <w:rPr>
          <w:rFonts w:ascii="WenQuanYi Micro Hei" w:hAnsi="WenQuanYi Micro Hei" w:eastAsia="WenQuanYi Micro Hei"/>
          <w:b/>
          <w:sz w:val="22"/>
        </w:rPr>
        <w:t>禁止等差</w:t>
      </w:r>
      <w:r>
        <w:rPr>
          <w:rFonts w:ascii="WenQuanYi Micro Hei" w:hAnsi="WenQuanYi Micro Hei" w:eastAsia="WenQuanYi Micro Hei"/>
          <w:b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归母（亿）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580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乐观路径：1.6T 份额+GM 维持，225→380→580。中性：年降吃掉部分 mix，198→290→400（增速 46%/38%）。悲观：份额战+存货跌价，158→200→220（增速熄火）。没有一条是 +100/+100/+100。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对标卖方 2028E 归母：Wind </w:t>
      </w:r>
      <w:r>
        <w:rPr>
          <w:rFonts w:ascii="WenQuanYi Micro Hei" w:hAnsi="WenQuanYi Micro Hei" w:eastAsia="WenQuanYi Micro Hei"/>
          <w:b/>
          <w:sz w:val="22"/>
        </w:rPr>
        <w:t>503</w:t>
      </w:r>
      <w:r>
        <w:rPr>
          <w:rFonts w:ascii="WenQuanYi Micro Hei" w:hAnsi="WenQuanYi Micro Hei" w:eastAsia="WenQuanYi Micro Hei"/>
          <w:b w:val="0"/>
          <w:sz w:val="22"/>
        </w:rPr>
        <w:t xml:space="preserve"> / 西南 547 / 华鑫 535 / 开源 537 / 山西 590 / 华创 528 / 国泰海通 </w:t>
      </w:r>
      <w:r>
        <w:rPr>
          <w:rFonts w:ascii="WenQuanYi Micro Hei" w:hAnsi="WenQuanYi Micro Hei" w:eastAsia="WenQuanYi Micro Hei"/>
          <w:b/>
          <w:sz w:val="22"/>
        </w:rPr>
        <w:t>713</w:t>
      </w:r>
      <w:r>
        <w:rPr>
          <w:rFonts w:ascii="WenQuanYi Micro Hei" w:hAnsi="WenQuanYi Micro Hei" w:eastAsia="WenQuanYi Micro Hei"/>
          <w:b w:val="0"/>
          <w:sz w:val="22"/>
        </w:rPr>
        <w:t xml:space="preserve">。我们中性 </w:t>
      </w:r>
      <w:r>
        <w:rPr>
          <w:rFonts w:ascii="WenQuanYi Micro Hei" w:hAnsi="WenQuanYi Micro Hei" w:eastAsia="WenQuanYi Micro Hei"/>
          <w:b/>
          <w:sz w:val="22"/>
        </w:rPr>
        <w:t>400</w:t>
      </w:r>
      <w:r>
        <w:rPr>
          <w:rFonts w:ascii="WenQuanYi Micro Hei" w:hAnsi="WenQuanYi Micro Hei" w:eastAsia="WenQuanYi Micro Hei"/>
          <w:b w:val="0"/>
          <w:sz w:val="22"/>
        </w:rPr>
        <w:t xml:space="preserve"> 低于一致约 20%，因为 T0 已经在买 503；乐观 580 接近国泰与山西之间、低于国泰尾部；悲观 220 仍高于 2026E 中性，不是 2023 式归零。2026E 我们 </w:t>
      </w:r>
      <w:r>
        <w:rPr>
          <w:rFonts w:ascii="WenQuanYi Micro Hei" w:hAnsi="WenQuanYi Micro Hei" w:eastAsia="WenQuanYi Micro Hei"/>
          <w:b/>
          <w:sz w:val="22"/>
        </w:rPr>
        <w:t>198 vs Wind 204</w:t>
      </w:r>
      <w:r>
        <w:rPr>
          <w:rFonts w:ascii="WenQuanYi Micro Hei" w:hAnsi="WenQuanYi Micro Hei" w:eastAsia="WenQuanYi Micro Hei"/>
          <w:b w:val="0"/>
          <w:sz w:val="22"/>
        </w:rPr>
        <w:t>，只低 3%——H2 斜率的分歧主要打在 2027–28，不是打在「今年有没有利润」。</w:t>
      </w:r>
    </w:p>
    <w:p>
      <w:r>
        <w:rPr>
          <w:rFonts w:ascii="WenQuanYi Micro Hei" w:hAnsi="WenQuanYi Micro Hei" w:eastAsia="WenQuanYi Micro Hei"/>
          <w:b w:val="0"/>
          <w:sz w:val="22"/>
        </w:rPr>
        <w:t>中性累计 2026–28 收入 515+780+1,080=</w:t>
      </w:r>
      <w:r>
        <w:rPr>
          <w:rFonts w:ascii="WenQuanYi Micro Hei" w:hAnsi="WenQuanYi Micro Hei" w:eastAsia="WenQuanYi Micro Hei"/>
          <w:b/>
          <w:sz w:val="22"/>
        </w:rPr>
        <w:t>2,375 &lt; 激励 2,900</w:t>
      </w:r>
      <w:r>
        <w:rPr>
          <w:rFonts w:ascii="WenQuanYi Micro Hei" w:hAnsi="WenQuanYi Micro Hei" w:eastAsia="WenQuanYi Micro Hei"/>
          <w:b w:val="0"/>
          <w:sz w:val="22"/>
        </w:rPr>
        <w:t xml:space="preserve">。H3 的三年目标在中性里 </w:t>
      </w:r>
      <w:r>
        <w:rPr>
          <w:rFonts w:ascii="WenQuanYi Micro Hei" w:hAnsi="WenQuanYi Micro Hei" w:eastAsia="WenQuanYi Micro Hei"/>
          <w:b/>
          <w:sz w:val="22"/>
        </w:rPr>
        <w:t>达不到</w:t>
      </w:r>
      <w:r>
        <w:rPr>
          <w:rFonts w:ascii="WenQuanYi Micro Hei" w:hAnsi="WenQuanYi Micro Hei" w:eastAsia="WenQuanYi Micro Hei"/>
          <w:b w:val="0"/>
          <w:sz w:val="22"/>
        </w:rPr>
        <w:t>——这是对管理层内部计划的折扣，不是笔误。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金塘式期权（NPO/CPO）2028 是否贡献利润？中性只给 NPO </w:t>
      </w:r>
      <w:r>
        <w:rPr>
          <w:rFonts w:ascii="WenQuanYi Micro Hei" w:hAnsi="WenQuanYi Micro Hei" w:eastAsia="WenQuanYi Micro Hei"/>
          <w:b/>
          <w:sz w:val="22"/>
        </w:rPr>
        <w:t>32 亿收入</w:t>
      </w:r>
      <w:r>
        <w:rPr>
          <w:rFonts w:ascii="WenQuanYi Micro Hei" w:hAnsi="WenQuanYi Micro Hei" w:eastAsia="WenQuanYi Micro Hei"/>
          <w:b w:val="0"/>
          <w:sz w:val="22"/>
        </w:rPr>
        <w:t>，CPO=0。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与 Wind/西南/华鑫/山西/开源/华创/国泰对照；三情景净利非等差；1.6T 占比 58/42/22；SKU 能量价回乘。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6 章｜市场预期差（核心）</w:t>
      </w:r>
    </w:p>
    <w:p>
      <w:r>
        <w:rPr>
          <w:rFonts w:ascii="WenQuanYi Micro Hei" w:hAnsi="WenQuanYi Micro Hei" w:eastAsia="WenQuanYi Micro Hei"/>
          <w:b w:val="0"/>
          <w:sz w:val="22"/>
        </w:rPr>
        <w:t>本章回答一个问题：</w:t>
      </w:r>
      <w:r>
        <w:rPr>
          <w:rFonts w:ascii="WenQuanYi Micro Hei" w:hAnsi="WenQuanYi Micro Hei" w:eastAsia="WenQuanYi Micro Hei"/>
          <w:b/>
          <w:sz w:val="22"/>
        </w:rPr>
        <w:t>445 元已经付了哪一段，还没付哪一段。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6.1 争论命题</w:t>
      </w:r>
    </w:p>
    <w:p>
      <w:r>
        <w:rPr>
          <w:rFonts w:ascii="WenQuanYi Micro Hei" w:hAnsi="WenQuanYi Micro Hei" w:eastAsia="WenQuanYi Micro Hei"/>
          <w:b/>
          <w:sz w:val="22"/>
        </w:rPr>
        <w:t>现价 6,207 亿是在交易「2026E 204 亿的成长年」（30x），还是已经在交易「2028 年 503 亿 × 12x 的中周期」？若是后者，503 亿要求 2027–28 增速仍有 72%/44%——这是 1.6T 份额假设还是 CSP capex 线性外推？新易盛相对旭创的 2pct 毛利率差和 1.6T 爬坡，有没有已经反映在 56.9% 的市值比里？</w:t>
      </w:r>
    </w:p>
    <w:p>
      <w:r>
        <w:rPr>
          <w:rFonts w:ascii="WenQuanYi Micro Hei" w:hAnsi="WenQuanYi Micro Hei" w:eastAsia="WenQuanYi Micro Hei"/>
          <w:b w:val="0"/>
          <w:sz w:val="22"/>
        </w:rPr>
        <w:t>我们的答案：</w:t>
      </w:r>
      <w:r>
        <w:rPr>
          <w:rFonts w:ascii="WenQuanYi Micro Hei" w:hAnsi="WenQuanYi Micro Hei" w:eastAsia="WenQuanYi Micro Hei"/>
          <w:b/>
          <w:sz w:val="22"/>
        </w:rPr>
        <w:t>已经在交易 2028×12x；503 更像 1.6T 线性外推；毛利率差已经定价；未定价的是 H2 斜率失败与现金质量。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6.2 共用事实底座（多空都必须承认）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事实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情况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与争论的关系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T0 445 / MV2 6,206.58 / PE_TTM 47.31 / PE_fwd 30.40 / PB_LF 25.54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Wind=iFind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分母锁定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YTD +44.8%、60 日 −21.4%、距高点 −28.1%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52w 618.87/204.96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回撤消化了情绪，不一定消化了 2028 假设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2025A 248.42 / 95.32 / OCF 77.01 / 销量 1,603 / ASP 1,545 / 前五 72.3%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分子已变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2026H1 209.10 / 75.29 / OCF 16.16 / 销量 1,119 / ASP 1,866 / 存货 116.6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现金质量是新问题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收入 125.72 +51% QoQ、归母 47.49 +71% QoQ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有东西在出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2026–28E 204.2 / 350.4 / 503.3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~19 家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共识锚；T0=12.33x 2028E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旭创 10,913 亿、H1 136.5、2028E 897、12.17x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平价锚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激励 500 / 1,400 / 2,900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公告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比卖方更激进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NPO 2027H2、CPO 生态依赖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西南/中报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期权≠2028 利润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高盛 518 转股前；西南持有；华创 585.6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见下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卖方分裂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户数 25.7 万、实控人 13.34%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iFind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交易拥挤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6.3 卖方地图：同一份中报，五套世界观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机构（日期）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2027E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评级 / TP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隐含世界观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股本口径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国泰海通 08-04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441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713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上修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乐观尾部，1.6T 线性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现股本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山西 05-27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212.4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405.4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590.1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买入-A；当时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700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激进；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旧股本 9.96 亿，700÷1.4≈500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必须复权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西南 09-15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201.7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359.4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546.7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持有（首次），无 TP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；当时 416.4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利润到 547 也不追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现股本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开源 04-26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193.5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352.1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537.3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买入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贴一致偏上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旧股本价 537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华鑫 07-26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192.7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332.7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534.6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买入；当时 497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贴一致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现股本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华创 08-29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204.1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392.5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528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强推 / TP 585.6（40×2026E）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；当时 399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用 12M 高 PE 给目标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现股本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一致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204.2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350.4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503.3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隐含 30.4x/17.7x/12.3x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中枢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现股本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高盛 03（公众号）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~190.5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买入 / TP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518（27x）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已被 H1 证伪为过低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；518÷1.4≈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370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转股前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国金 03-18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79.2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目标 112.7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作废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旧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读表要点：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分子分歧在 2028（503–713），分母（是否追 400 元以上）已经分裂。</w:t>
      </w:r>
      <w:r>
        <w:rPr>
          <w:rFonts w:ascii="WenQuanYi Micro Hei" w:hAnsi="WenQuanYi Micro Hei" w:eastAsia="WenQuanYi Micro Hei"/>
          <w:b w:val="0"/>
          <w:sz w:val="22"/>
        </w:rPr>
        <w:t xml:space="preserve"> 西南在 416 给持有，是卖方内部有人拒绝「利润到了就该涨」。华创 585.6 用的是 </w:t>
      </w:r>
      <w:r>
        <w:rPr>
          <w:rFonts w:ascii="WenQuanYi Micro Hei" w:hAnsi="WenQuanYi Micro Hei" w:eastAsia="WenQuanYi Micro Hei"/>
          <w:b/>
          <w:sz w:val="22"/>
        </w:rPr>
        <w:t>40x 2026E</w:t>
      </w:r>
      <w:r>
        <w:rPr>
          <w:rFonts w:ascii="WenQuanYi Micro Hei" w:hAnsi="WenQuanYi Micro Hei" w:eastAsia="WenQuanYi Micro Hei"/>
          <w:b w:val="0"/>
          <w:sz w:val="22"/>
        </w:rPr>
        <w:t>，不是 2028 退出 PE——提示词禁止把 40x 当中性退出，我们遵守。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高盛 518 不是官方一致预期，更不是 T0 锚。</w:t>
      </w:r>
      <w:r>
        <w:rPr>
          <w:rFonts w:ascii="WenQuanYi Micro Hei" w:hAnsi="WenQuanYi Micro Hei" w:eastAsia="WenQuanYi Micro Hei"/>
          <w:b w:val="0"/>
          <w:sz w:val="22"/>
        </w:rPr>
        <w:t xml:space="preserve"> 转股后约 370 元，T0 445 已超过 20%；其 2026E 190 已被 H1 75 打穿为过低。公众号传播不等于卖方中枢。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山西 700、开源 537 是旧股本。</w:t>
      </w:r>
      <w:r>
        <w:rPr>
          <w:rFonts w:ascii="WenQuanYi Micro Hei" w:hAnsi="WenQuanYi Micro Hei" w:eastAsia="WenQuanYi Micro Hei"/>
          <w:b w:val="0"/>
          <w:sz w:val="22"/>
        </w:rPr>
        <w:t xml:space="preserve"> 与 T0 445 比必须 ÷1.4。山西复权约 500，T0 相对其旧目标已有折扣，但山西 2028E 590 高于我们 400。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现价 445 距华创 585 还有 +32%，距 52 周高点 619 还有 −28%。</w:t>
      </w:r>
      <w:r>
        <w:rPr>
          <w:rFonts w:ascii="WenQuanYi Micro Hei" w:hAnsi="WenQuanYi Micro Hei" w:eastAsia="WenQuanYi Micro Hei"/>
          <w:b w:val="0"/>
          <w:sz w:val="22"/>
        </w:rPr>
        <w:t xml:space="preserve"> 7–9 月回撤消化的是「40x 还能给」的情绪，没有把 2028 的 503 砍到 400。T0 9 月 18 日 +4.87%、换手 3.36%、成交 185 亿，是 60 日 −21% 后的反弹日，不是基本面重估完成。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Wind 204 隐含 H2 归母 129 亿。我们中性 H2=123、全年 198，只比一致低 3%——</w:t>
      </w:r>
      <w:r>
        <w:rPr>
          <w:rFonts w:ascii="WenQuanYi Micro Hei" w:hAnsi="WenQuanYi Micro Hei" w:eastAsia="WenQuanYi Micro Hei"/>
          <w:b/>
          <w:sz w:val="22"/>
        </w:rPr>
        <w:t>不是激进空头看 2026，是空头看 2028 的线性。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6.4 看多链路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核心观点：</w:t>
      </w:r>
      <w:r>
        <w:rPr>
          <w:rFonts w:ascii="WenQuanYi Micro Hei" w:hAnsi="WenQuanYi Micro Hei" w:eastAsia="WenQuanYi Micro Hei"/>
          <w:b w:val="0"/>
          <w:sz w:val="22"/>
        </w:rPr>
        <w:t xml:space="preserve"> Q2 已经验证 1.6T 放量+物料缓解；GM 比旭创高 2pct 来自硅光/LPO/良率，不是一次性；激励 2,900 迫使产能铺到 2028；LightCounting 2031 以太网 800 亿美元，现价 12x 2028E 是把成长股当周期股贱卖。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变量 → 股价：</w:t>
      </w:r>
      <w:r>
        <w:rPr>
          <w:rFonts w:ascii="WenQuanYi Micro Hei" w:hAnsi="WenQuanYi Micro Hei" w:eastAsia="WenQuanYi Micro Hei"/>
          <w:b w:val="0"/>
          <w:sz w:val="22"/>
        </w:rPr>
        <w:t xml:space="preserve"> （i）Q3 收入 ≥140、归母 ≥50 → H5 成立 → 2026E 站上 210+；（ii）1.6T 年底成为可见支柱（公司开始披露分项或 IR 给出占比）→ 市场把 2028 从 503 改到 600+；（iii）退出 PE 从 12 提到 16 → 市值 8,000 亿以上。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已定价：</w:t>
      </w:r>
      <w:r>
        <w:rPr>
          <w:rFonts w:ascii="WenQuanYi Micro Hei" w:hAnsi="WenQuanYi Micro Hei" w:eastAsia="WenQuanYi Micro Hei"/>
          <w:b w:val="0"/>
          <w:sz w:val="22"/>
        </w:rPr>
        <w:t xml:space="preserve"> YTD +45%、一致 204/350/503、市值/旭创=2028 利润/旭创、Q2 环比加速、华创 585 的一部分空间。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未定价（看多必须证明）：</w:t>
      </w:r>
      <w:r>
        <w:rPr>
          <w:rFonts w:ascii="WenQuanYi Micro Hei" w:hAnsi="WenQuanYi Micro Hei" w:eastAsia="WenQuanYi Micro Hei"/>
          <w:b w:val="0"/>
          <w:sz w:val="22"/>
        </w:rPr>
        <w:t xml:space="preserve"> 1.6T 分项出货斜率；GM 在年降下仍 &gt;45%；预付转化为 H2 收入而非存货；NPO 订单 2027 可见；退出 PE 再抬。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最脆弱假设：</w:t>
      </w:r>
      <w:r>
        <w:rPr>
          <w:rFonts w:ascii="WenQuanYi Micro Hei" w:hAnsi="WenQuanYi Micro Hei" w:eastAsia="WenQuanYi Micro Hei"/>
          <w:b w:val="0"/>
          <w:sz w:val="22"/>
        </w:rPr>
        <w:t xml:space="preserve"> 把 H1 ASP 1,866 和 GM 48.4% 当 2028 常态，以及把 40x 2026E 当成 12 个月还能给的倍数。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股价弹性：</w:t>
      </w:r>
      <w:r>
        <w:rPr>
          <w:rFonts w:ascii="WenQuanYi Micro Hei" w:hAnsi="WenQuanYi Micro Hei" w:eastAsia="WenQuanYi Micro Hei"/>
          <w:b w:val="0"/>
          <w:sz w:val="22"/>
        </w:rPr>
        <w:t xml:space="preserve"> 若 2028E 去到 580 且给 18x → 10,440 亿（+68%），这是我们的乐观，概率 25%，不能当中枢。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6.5 看空链路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核心观点：</w:t>
      </w:r>
      <w:r>
        <w:rPr>
          <w:rFonts w:ascii="WenQuanYi Micro Hei" w:hAnsi="WenQuanYi Micro Hei" w:eastAsia="WenQuanYi Micro Hei"/>
          <w:b w:val="0"/>
          <w:sz w:val="22"/>
        </w:rPr>
        <w:t xml:space="preserve"> 12.3x×503 已经把卖方中性偏乐观写进价格。H1 利润进度 37%，H2 要 2.7 个 Q2。OCF 21% + 存货 117 亿是双刃剑。Q2 GM 已环比 −1.2pct。CPO/NPO 若加速，可插拔 2028 被切。西南已经在 416 给持有。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高估了什么：</w:t>
      </w:r>
      <w:r>
        <w:rPr>
          <w:rFonts w:ascii="WenQuanYi Micro Hei" w:hAnsi="WenQuanYi Micro Hei" w:eastAsia="WenQuanYi Micro Hei"/>
          <w:b w:val="0"/>
          <w:sz w:val="22"/>
        </w:rPr>
        <w:t xml:space="preserve"> （i）1.6T 斜率可线性外推到 2028 的 503；（ii）48% GM 可在年降中维持；（iii）泰国 88% 收入是关税盾而不是转让定价雷；（iv）华创 40x 是「市场会给的」而不是「卖方想给的」。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哪一环先断：</w:t>
      </w:r>
      <w:r>
        <w:rPr>
          <w:rFonts w:ascii="WenQuanYi Micro Hei" w:hAnsi="WenQuanYi Micro Hei" w:eastAsia="WenQuanYi Micro Hei"/>
          <w:b w:val="0"/>
          <w:sz w:val="22"/>
        </w:rPr>
        <w:t xml:space="preserve"> 不是 CPO（本来就没进中性利润），而是 </w:t>
      </w:r>
      <w:r>
        <w:rPr>
          <w:rFonts w:ascii="WenQuanYi Micro Hei" w:hAnsi="WenQuanYi Micro Hei" w:eastAsia="WenQuanYi Micro Hei"/>
          <w:b/>
          <w:sz w:val="22"/>
        </w:rPr>
        <w:t>Q3 归母 &lt;50 亿</w:t>
      </w:r>
      <w:r>
        <w:rPr>
          <w:rFonts w:ascii="WenQuanYi Micro Hei" w:hAnsi="WenQuanYi Micro Hei" w:eastAsia="WenQuanYi Micro Hei"/>
          <w:b w:val="0"/>
          <w:sz w:val="22"/>
        </w:rPr>
        <w:t xml:space="preserve"> 或 </w:t>
      </w:r>
      <w:r>
        <w:rPr>
          <w:rFonts w:ascii="WenQuanYi Micro Hei" w:hAnsi="WenQuanYi Micro Hei" w:eastAsia="WenQuanYi Micro Hei"/>
          <w:b/>
          <w:sz w:val="22"/>
        </w:rPr>
        <w:t>H2 OCF 仍然 &lt;40 亿</w:t>
      </w:r>
      <w:r>
        <w:rPr>
          <w:rFonts w:ascii="WenQuanYi Micro Hei" w:hAnsi="WenQuanYi Micro Hei" w:eastAsia="WenQuanYi Micro Hei"/>
          <w:b w:val="0"/>
          <w:sz w:val="22"/>
        </w:rPr>
        <w:t>。财务上先断的是「锁料转化」。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触发：</w:t>
      </w:r>
      <w:r>
        <w:rPr>
          <w:rFonts w:ascii="WenQuanYi Micro Hei" w:hAnsi="WenQuanYi Micro Hei" w:eastAsia="WenQuanYi Micro Hei"/>
          <w:b w:val="0"/>
          <w:sz w:val="22"/>
        </w:rPr>
        <w:t xml:space="preserve"> 三季报 miss；存货继续升而发出商品不降；旭创季报显示份额被抢；CSP 电话会砍 capex；激励下调；关税打泰国；西南维持持有而股价反弹失败。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股价弹性：</w:t>
      </w:r>
      <w:r>
        <w:rPr>
          <w:rFonts w:ascii="WenQuanYi Micro Hei" w:hAnsi="WenQuanYi Micro Hei" w:eastAsia="WenQuanYi Micro Hei"/>
          <w:b w:val="0"/>
          <w:sz w:val="22"/>
        </w:rPr>
        <w:t xml:space="preserve"> 若 2026E 落到 158 且 12M PE 压到 20x → 3,160 亿（−49%）。悲观 2028 的 2,200 亿是「220 亿×10x」的寒冬记忆。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6.6 445 元付了什么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组件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市场隐含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我们的看法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是否已定价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盈利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204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198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基本已定价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，我们只低 3%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 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实际 30.4x；华创想给 40x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中性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28x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华创的 40x 未定价，也不该给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盈利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503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市场多付了约 100 亿利润 ×12x ≈ 1,200 亿市值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退出 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12.3x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13x（几乎平）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已定价；我们不给扩张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 vs 旭创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市值比=利润比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2pct 差已在 56.9% 里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已定价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NPO/CPO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口头期权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 32 亿收入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接近未定价，也不该定价很多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现金质量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被忽略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OCF 21.5%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未定价的风险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超额收益拆分（12M 中枢 −10.6%）：</w:t>
      </w:r>
      <w:r>
        <w:rPr>
          <w:rFonts w:ascii="WenQuanYi Micro Hei" w:hAnsi="WenQuanYi Micro Hei" w:eastAsia="WenQuanYi Micro Hei"/>
          <w:b w:val="0"/>
          <w:sz w:val="22"/>
        </w:rPr>
        <w:t xml:space="preserve"> E 微调（204→198）贡献约 </w:t>
      </w:r>
      <w:r>
        <w:rPr>
          <w:rFonts w:ascii="WenQuanYi Micro Hei" w:hAnsi="WenQuanYi Micro Hei" w:eastAsia="WenQuanYi Micro Hei"/>
          <w:b/>
          <w:sz w:val="22"/>
        </w:rPr>
        <w:t>−3%</w:t>
      </w:r>
      <w:r>
        <w:rPr>
          <w:rFonts w:ascii="WenQuanYi Micro Hei" w:hAnsi="WenQuanYi Micro Hei" w:eastAsia="WenQuanYi Micro Hei"/>
          <w:b w:val="0"/>
          <w:sz w:val="22"/>
        </w:rPr>
        <w:t xml:space="preserve">；PE 从 30.4x 压到 28x 贡献约 </w:t>
      </w:r>
      <w:r>
        <w:rPr>
          <w:rFonts w:ascii="WenQuanYi Micro Hei" w:hAnsi="WenQuanYi Micro Hei" w:eastAsia="WenQuanYi Micro Hei"/>
          <w:b/>
          <w:sz w:val="22"/>
        </w:rPr>
        <w:t>−8%</w:t>
      </w:r>
      <w:r>
        <w:rPr>
          <w:rFonts w:ascii="WenQuanYi Micro Hei" w:hAnsi="WenQuanYi Micro Hei" w:eastAsia="WenQuanYi Micro Hei"/>
          <w:b w:val="0"/>
          <w:sz w:val="22"/>
        </w:rPr>
        <w:t xml:space="preserve">；2028 故事贡献 </w:t>
      </w:r>
      <w:r>
        <w:rPr>
          <w:rFonts w:ascii="WenQuanYi Micro Hei" w:hAnsi="WenQuanYi Micro Hei" w:eastAsia="WenQuanYi Micro Hei"/>
          <w:b/>
          <w:sz w:val="22"/>
        </w:rPr>
        <w:t>~0</w:t>
      </w:r>
      <w:r>
        <w:rPr>
          <w:rFonts w:ascii="WenQuanYi Micro Hei" w:hAnsi="WenQuanYi Micro Hei" w:eastAsia="WenQuanYi Micro Hei"/>
          <w:b w:val="0"/>
          <w:sz w:val="22"/>
        </w:rPr>
        <w:t>（12M 不靠 2028 兑现）。几乎全部来自「拒绝把 40x 再给一年、并承认 2028 的 503 可能高了」。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6.7 站队</w:t>
      </w:r>
    </w:p>
    <w:p>
      <w:r>
        <w:rPr>
          <w:rFonts w:ascii="WenQuanYi Micro Hei" w:hAnsi="WenQuanYi Micro Hei" w:eastAsia="WenQuanYi Micro Hei"/>
          <w:b/>
          <w:sz w:val="22"/>
        </w:rPr>
        <w:t>偏空但不是「公司要崩」：减持，不是卖出。</w:t>
      </w:r>
      <w:r>
        <w:rPr>
          <w:rFonts w:ascii="WenQuanYi Micro Hei" w:hAnsi="WenQuanYi Micro Hei" w:eastAsia="WenQuanYi Micro Hei"/>
          <w:b w:val="0"/>
          <w:sz w:val="22"/>
        </w:rPr>
        <w:t xml:space="preserve"> 看多赢在「1.6T 把 2028 从 503 送到 600+ 且倍数不杀」——T0 没有给这个余量；看空赢在「503 的分母和 12x 的退出」。60 日 −21% 提供了交易垫，但垫在 445 而不是 350。置信度：</w:t>
      </w:r>
      <w:r>
        <w:rPr>
          <w:rFonts w:ascii="WenQuanYi Micro Hei" w:hAnsi="WenQuanYi Micro Hei" w:eastAsia="WenQuanYi Micro Hei"/>
          <w:b/>
          <w:sz w:val="22"/>
        </w:rPr>
        <w:t>中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评级阈值（相对沪深300 12M 超额）：买入 &gt;15%，增持 5–15%，中性 ±5%，减持 −5～−15%，卖出 &lt;−15%。中性路径 −10.6%，指数中性假设下超额约 −8～−13%，落在 </w:t>
      </w:r>
      <w:r>
        <w:rPr>
          <w:rFonts w:ascii="WenQuanYi Micro Hei" w:hAnsi="WenQuanYi Micro Hei" w:eastAsia="WenQuanYi Micro Hei"/>
          <w:b/>
          <w:sz w:val="22"/>
        </w:rPr>
        <w:t>减持</w:t>
      </w:r>
      <w:r>
        <w:rPr>
          <w:rFonts w:ascii="WenQuanYi Micro Hei" w:hAnsi="WenQuanYi Micro Hei" w:eastAsia="WenQuanYi Micro Hei"/>
          <w:b w:val="0"/>
          <w:sz w:val="22"/>
        </w:rPr>
        <w:t xml:space="preserve"> 带。若 Q3 证伪 H5 且路径指向全年 &lt;170 亿，下调至卖出。若 Q3 归母 ≥55 且公司披露 1.6T 占比、OCF 明显修复，上调至中性的条件是 12M 中枢能回到 ±5%（约 445 元），目前证据不够。</w:t>
      </w:r>
    </w:p>
    <w:p>
      <w:r>
        <w:rPr>
          <w:rFonts w:ascii="WenQuanYi Micro Hei" w:hAnsi="WenQuanYi Micro Hei" w:eastAsia="WenQuanYi Micro Hei"/>
          <w:b/>
          <w:sz w:val="22"/>
        </w:rPr>
        <w:t>评级切换条件：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上调至中性：三季报 Q3 归母 ≥52 亿且 OCF 单季 ≥25 亿，使得 2026E 路径指向 ≥210、12M 目标能回到 445 附近。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上调至增持：1.6T 分项披露且 2026 收入踩中 530+，使得中性 2028E 能上修到 ≥500 且我们愿意给 14x。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下调至卖出：Q3 归母 &lt;45 亿，或存货破 140 亿同时发出商品继续降（锁料沉淀），12M 路径指向 &lt;350 元（超额 &lt;−15%）。</w:t>
      </w:r>
    </w:p>
    <w:p>
      <w:r>
        <w:rPr>
          <w:rFonts w:ascii="WenQuanYi Micro Hei" w:hAnsi="WenQuanYi Micro Hei" w:eastAsia="WenQuanYi Micro Hei"/>
          <w:b w:val="0"/>
          <w:sz w:val="22"/>
        </w:rPr>
        <w:t>这三条都不依赖把高盛 518 当锚。高盛复权 370 是「已经发生的卖方过时空头」，不是我们的目标价。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超额来自 E 还是 PE？——</w:t>
      </w:r>
      <w:r>
        <w:rPr>
          <w:rFonts w:ascii="WenQuanYi Micro Hei" w:hAnsi="WenQuanYi Micro Hei" w:eastAsia="WenQuanYi Micro Hei"/>
          <w:b/>
          <w:sz w:val="22"/>
        </w:rPr>
        <w:t>12M 主要来自拒绝 PE 扩张；2028 的亏来自 E（503→400）。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Wind 19 家；西南持有；华创 585.6；高盛复权 370；山西复权 ~500；YTD vs 沪深300；市值比 vs 利润比。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7 章｜估值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7.1 公司类型与方法</w:t>
      </w:r>
    </w:p>
    <w:p>
      <w:r>
        <w:rPr>
          <w:rFonts w:ascii="WenQuanYi Micro Hei" w:hAnsi="WenQuanYi Micro Hei" w:eastAsia="WenQuanYi Micro Hei"/>
          <w:b w:val="0"/>
          <w:sz w:val="22"/>
        </w:rPr>
        <w:t>高成长光模块（AI 算力代际切换）：（A）800G 现金牛（正在年降）+（B）1.6T 放量发动机 +（C）硅光/LPO 供给弹性 +（D）NPO 2027H2–28 期权 +（E）CPO/OCS 更远期期权 +（F）泰国关税缓冲。主方法：</w:t>
      </w:r>
      <w:r>
        <w:rPr>
          <w:rFonts w:ascii="WenQuanYi Micro Hei" w:hAnsi="WenQuanYi Micro Hei" w:eastAsia="WenQuanYi Micro Hei"/>
          <w:b/>
          <w:sz w:val="22"/>
        </w:rPr>
        <w:t>2028E 归母净利 × 中周期退出 PE</w:t>
      </w:r>
      <w:r>
        <w:rPr>
          <w:rFonts w:ascii="WenQuanYi Micro Hei" w:hAnsi="WenQuanYi Micro Hei" w:eastAsia="WenQuanYi Micro Hei"/>
          <w:b w:val="0"/>
          <w:sz w:val="22"/>
        </w:rPr>
        <w:t>。选择理由：（1）A 股对光模块给 PE 不给 DCF；（2）3 年覆盖 800G 年降、1.6T 从放量到主力、NPO 是否贡献、CSP 是否在 2027 见顶；（3）T0 已经在用 12.3x×503 定价，必须把这张纸拆开。DCF 权重 ≤20%，仅作交叉。禁止用 2025A 95 亿×成长 PE；禁止用 H1 年化 151 亿；禁止用 40x 2026E 当 2028 退出 PE。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退出 PE 带：乐观 </w:t>
      </w:r>
      <w:r>
        <w:rPr>
          <w:rFonts w:ascii="WenQuanYi Micro Hei" w:hAnsi="WenQuanYi Micro Hei" w:eastAsia="WenQuanYi Micro Hei"/>
          <w:b/>
          <w:sz w:val="22"/>
        </w:rPr>
        <w:t>18x</w:t>
      </w:r>
      <w:r>
        <w:rPr>
          <w:rFonts w:ascii="WenQuanYi Micro Hei" w:hAnsi="WenQuanYi Micro Hei" w:eastAsia="WenQuanYi Micro Hei"/>
          <w:b w:val="0"/>
          <w:sz w:val="22"/>
        </w:rPr>
        <w:t xml:space="preserve">（2029 仍 30%+ 增长）/ 中性 </w:t>
      </w:r>
      <w:r>
        <w:rPr>
          <w:rFonts w:ascii="WenQuanYi Micro Hei" w:hAnsi="WenQuanYi Micro Hei" w:eastAsia="WenQuanYi Micro Hei"/>
          <w:b/>
          <w:sz w:val="22"/>
        </w:rPr>
        <w:t>13x</w:t>
      </w:r>
      <w:r>
        <w:rPr>
          <w:rFonts w:ascii="WenQuanYi Micro Hei" w:hAnsi="WenQuanYi Micro Hei" w:eastAsia="WenQuanYi Micro Hei"/>
          <w:b w:val="0"/>
          <w:sz w:val="22"/>
        </w:rPr>
        <w:t xml:space="preserve">（增速降至 20–35%，贴近 T0 已在用的 12.3x，不给 14x 扩张）/ 悲观 </w:t>
      </w:r>
      <w:r>
        <w:rPr>
          <w:rFonts w:ascii="WenQuanYi Micro Hei" w:hAnsi="WenQuanYi Micro Hei" w:eastAsia="WenQuanYi Micro Hei"/>
          <w:b/>
          <w:sz w:val="22"/>
        </w:rPr>
        <w:t>10x</w:t>
      </w:r>
      <w:r>
        <w:rPr>
          <w:rFonts w:ascii="WenQuanYi Micro Hei" w:hAnsi="WenQuanYi Micro Hei" w:eastAsia="WenQuanYi Micro Hei"/>
          <w:b w:val="0"/>
          <w:sz w:val="22"/>
        </w:rPr>
        <w:t xml:space="preserve">（寒冬记忆）。H9：中性 14x </w:t>
      </w:r>
      <w:r>
        <w:rPr>
          <w:rFonts w:ascii="WenQuanYi Micro Hei" w:hAnsi="WenQuanYi Micro Hei" w:eastAsia="WenQuanYi Micro Hei"/>
          <w:b/>
          <w:sz w:val="22"/>
        </w:rPr>
        <w:t>未成立</w:t>
      </w:r>
      <w:r>
        <w:rPr>
          <w:rFonts w:ascii="WenQuanYi Micro Hei" w:hAnsi="WenQuanYi Micro Hei" w:eastAsia="WenQuanYi Micro Hei"/>
          <w:b w:val="0"/>
          <w:sz w:val="22"/>
        </w:rPr>
        <w:t>——客户集中 72%、CPO 切分久期、OCF 质量，不支持比旭创 12.2x 再溢价 2 个点。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7.2 主方法：2028E × 退出 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情景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退出 PE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市值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股价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T0 6,206.58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580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10,440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748.5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+68%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13x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5,200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372.8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−16.2%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2,200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157.7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−64.6%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加权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400*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5,760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413.0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−7.2%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\*加权归母 = 0.25×580+0.50×400+0.25×220=</w:t>
      </w:r>
      <w:r>
        <w:rPr>
          <w:rFonts w:ascii="WenQuanYi Micro Hei" w:hAnsi="WenQuanYi Micro Hei" w:eastAsia="WenQuanYi Micro Hei"/>
          <w:b/>
          <w:sz w:val="22"/>
        </w:rPr>
        <w:t>400</w:t>
      </w:r>
      <w:r>
        <w:rPr>
          <w:rFonts w:ascii="WenQuanYi Micro Hei" w:hAnsi="WenQuanYi Micro Hei" w:eastAsia="WenQuanYi Micro Hei"/>
          <w:b w:val="0"/>
          <w:sz w:val="22"/>
        </w:rPr>
        <w:t>（巧合等于中性点预测）。</w:t>
      </w:r>
    </w:p>
    <w:p>
      <w:r>
        <w:rPr>
          <w:rFonts w:ascii="WenQuanYi Micro Hei" w:hAnsi="WenQuanYi Micro Hei" w:eastAsia="WenQuanYi Micro Hei"/>
          <w:b w:val="0"/>
          <w:sz w:val="22"/>
        </w:rPr>
        <w:t>验算：580×18=10,440；400×13=5,200；220×10=2,200；0.25×10,440+0.50×5,200+0.25×2,200=2,610+2,600+550=</w:t>
      </w:r>
      <w:r>
        <w:rPr>
          <w:rFonts w:ascii="WenQuanYi Micro Hei" w:hAnsi="WenQuanYi Micro Hei" w:eastAsia="WenQuanYi Micro Hei"/>
          <w:b/>
          <w:sz w:val="22"/>
        </w:rPr>
        <w:t>5,760</w:t>
      </w:r>
      <w:r>
        <w:rPr>
          <w:rFonts w:ascii="WenQuanYi Micro Hei" w:hAnsi="WenQuanYi Micro Hei" w:eastAsia="WenQuanYi Micro Hei"/>
          <w:b w:val="0"/>
          <w:sz w:val="22"/>
        </w:rPr>
        <w:t xml:space="preserve">。股本 13.9474 亿股。价格 = 市值 / 13.9474。两年出头中性 CAGR 约 </w:t>
      </w:r>
      <w:r>
        <w:rPr>
          <w:rFonts w:ascii="WenQuanYi Micro Hei" w:hAnsi="WenQuanYi Micro Hei" w:eastAsia="WenQuanYi Micro Hei"/>
          <w:b/>
          <w:sz w:val="22"/>
        </w:rPr>
        <w:t>−9%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>敏感性（2028 市值，亿）：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净利 \ 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13x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18x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2,200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2,860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3,960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4,000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5,200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7,200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580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5,800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7,540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10,440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现价 6,206.58 隐含：400 亿净利 × </w:t>
      </w:r>
      <w:r>
        <w:rPr>
          <w:rFonts w:ascii="WenQuanYi Micro Hei" w:hAnsi="WenQuanYi Micro Hei" w:eastAsia="WenQuanYi Micro Hei"/>
          <w:b/>
          <w:sz w:val="22"/>
        </w:rPr>
        <w:t>15.5x</w:t>
      </w:r>
      <w:r>
        <w:rPr>
          <w:rFonts w:ascii="WenQuanYi Micro Hei" w:hAnsi="WenQuanYi Micro Hei" w:eastAsia="WenQuanYi Micro Hei"/>
          <w:b w:val="0"/>
          <w:sz w:val="22"/>
        </w:rPr>
        <w:t xml:space="preserve">，或 Wind 503 亿 × </w:t>
      </w:r>
      <w:r>
        <w:rPr>
          <w:rFonts w:ascii="WenQuanYi Micro Hei" w:hAnsi="WenQuanYi Micro Hei" w:eastAsia="WenQuanYi Micro Hei"/>
          <w:b/>
          <w:sz w:val="22"/>
        </w:rPr>
        <w:t>12.3x</w:t>
      </w:r>
      <w:r>
        <w:rPr>
          <w:rFonts w:ascii="WenQuanYi Micro Hei" w:hAnsi="WenQuanYi Micro Hei" w:eastAsia="WenQuanYi Micro Hei"/>
          <w:b w:val="0"/>
          <w:sz w:val="22"/>
        </w:rPr>
        <w:t xml:space="preserve">，或 2026E 204 亿 × </w:t>
      </w:r>
      <w:r>
        <w:rPr>
          <w:rFonts w:ascii="WenQuanYi Micro Hei" w:hAnsi="WenQuanYi Micro Hei" w:eastAsia="WenQuanYi Micro Hei"/>
          <w:b/>
          <w:sz w:val="22"/>
        </w:rPr>
        <w:t>30.4x</w:t>
      </w:r>
      <w:r>
        <w:rPr>
          <w:rFonts w:ascii="WenQuanYi Micro Hei" w:hAnsi="WenQuanYi Micro Hei" w:eastAsia="WenQuanYi Micro Hei"/>
          <w:b w:val="0"/>
          <w:sz w:val="22"/>
        </w:rPr>
        <w:t>。更像「相信 2028 的 503，并只给周期退出」。我们不相信 503，也不给 15.5x——所以中性 13x×400 低于现价。</w:t>
      </w:r>
    </w:p>
    <w:p>
      <w:r>
        <w:rPr>
          <w:rFonts w:ascii="WenQuanYi Micro Hei" w:hAnsi="WenQuanYi Micro Hei" w:eastAsia="WenQuanYi Micro Hei"/>
          <w:b w:val="0"/>
          <w:sz w:val="22"/>
        </w:rPr>
        <w:t>Phase1 预填加权 7,060 亿。我们下修因为：（i）中性归母 400 而非 480；（ii）退出 PE 13x 而非 14x；（iii）NPO 不进终值。加权后相对 T0 为负，按提示词「若 503 被砍到 350 且倍数留在 12x 应考虑减持」——我们 400×13 是同一方向的温和版。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7.3 12 个月目标（与 2028 退出分开）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归母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PE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市值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价格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445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7,200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516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+16.0%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5,544≈5,550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398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−10.6%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3,160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−49.0%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12M 从 2026-09 看到 2027-09，市场将改口交易 2027E。我们 2027E 中性 290 × 20x = 5,800，与 198×28=5,544 同阶——两套口径都指向 </w:t>
      </w:r>
      <w:r>
        <w:rPr>
          <w:rFonts w:ascii="WenQuanYi Micro Hei" w:hAnsi="WenQuanYi Micro Hei" w:eastAsia="WenQuanYi Micro Hei"/>
          <w:b/>
          <w:sz w:val="22"/>
        </w:rPr>
        <w:t>约 400 元</w:t>
      </w:r>
      <w:r>
        <w:rPr>
          <w:rFonts w:ascii="WenQuanYi Micro Hei" w:hAnsi="WenQuanYi Micro Hei" w:eastAsia="WenQuanYi Micro Hei"/>
          <w:b w:val="0"/>
          <w:sz w:val="22"/>
        </w:rPr>
        <w:t xml:space="preserve">。相对沪深300：中性 −10.6% 在指数 0～+5% 假设下超额 −11～−16% → </w:t>
      </w:r>
      <w:r>
        <w:rPr>
          <w:rFonts w:ascii="WenQuanYi Micro Hei" w:hAnsi="WenQuanYi Micro Hei" w:eastAsia="WenQuanYi Micro Hei"/>
          <w:b/>
          <w:sz w:val="22"/>
        </w:rPr>
        <w:t>减持（−5～−15%）</w:t>
      </w:r>
      <w:r>
        <w:rPr>
          <w:rFonts w:ascii="WenQuanYi Micro Hei" w:hAnsi="WenQuanYi Micro Hei" w:eastAsia="WenQuanYi Micro Hei"/>
          <w:b w:val="0"/>
          <w:sz w:val="22"/>
        </w:rPr>
        <w:t xml:space="preserve">，贴近卖出下沿。华创 585.6 更接近我们的乐观 12M（516），那一档需要 Q3 明确加速 </w:t>
      </w:r>
      <w:r>
        <w:rPr>
          <w:rFonts w:ascii="WenQuanYi Micro Hei" w:hAnsi="WenQuanYi Micro Hei" w:eastAsia="WenQuanYi Micro Hei"/>
          <w:b/>
          <w:sz w:val="22"/>
        </w:rPr>
        <w:t>并且</w:t>
      </w:r>
      <w:r>
        <w:rPr>
          <w:rFonts w:ascii="WenQuanYi Micro Hei" w:hAnsi="WenQuanYi Micro Hei" w:eastAsia="WenQuanYi Micro Hei"/>
          <w:b w:val="0"/>
          <w:sz w:val="22"/>
        </w:rPr>
        <w:t xml:space="preserve"> 市场继续给 30x+。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7.4 旭创平价交叉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新易盛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中际旭创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 市值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6,206.58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10,912.5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56.9%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75.29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136.51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55.2%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Wind 2028E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503.3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896.8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56.1%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我们 2028E 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（若旭创同步下修 20%→717）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55.8%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 2028E PE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12.33x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12.17x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几乎平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我们中性 13x×400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5,200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平价 13x×717=9,321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市值比 55.8%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交叉结论：</w:t>
      </w:r>
      <w:r>
        <w:rPr>
          <w:rFonts w:ascii="WenQuanYi Micro Hei" w:hAnsi="WenQuanYi Micro Hei" w:eastAsia="WenQuanYi Micro Hei"/>
          <w:b w:val="0"/>
          <w:sz w:val="22"/>
        </w:rPr>
        <w:t xml:space="preserve"> 按同一张 2028 利润纸，新易盛该值旭创的 ~56%，即 6,100 亿——</w:t>
      </w:r>
      <w:r>
        <w:rPr>
          <w:rFonts w:ascii="WenQuanYi Micro Hei" w:hAnsi="WenQuanYi Micro Hei" w:eastAsia="WenQuanYi Micro Hei"/>
          <w:b/>
          <w:sz w:val="22"/>
        </w:rPr>
        <w:t>这就是现价</w:t>
      </w:r>
      <w:r>
        <w:rPr>
          <w:rFonts w:ascii="WenQuanYi Micro Hei" w:hAnsi="WenQuanYi Micro Hei" w:eastAsia="WenQuanYi Micro Hei"/>
          <w:b w:val="0"/>
          <w:sz w:val="22"/>
        </w:rPr>
        <w:t>。我们不接受 Wind 的 503，所以平价下新易盛应值 5,200 而不是 6,207。毛利率溢价没有创造额外市值比。若你坚信新易盛 2028 利润相对旭创会从 56% 升到 65%，那是乐观情景（580/897≈65%），概率 25%。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7.5 DCF 交叉（中性，不升主方法）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Rf：中债 10Y </w:t>
      </w:r>
      <w:r>
        <w:rPr>
          <w:rFonts w:ascii="WenQuanYi Micro Hei" w:hAnsi="WenQuanYi Micro Hei" w:eastAsia="WenQuanYi Micro Hei"/>
          <w:b/>
          <w:sz w:val="22"/>
        </w:rPr>
        <w:t>1.682%</w:t>
      </w:r>
      <w:r>
        <w:rPr>
          <w:rFonts w:ascii="WenQuanYi Micro Hei" w:hAnsi="WenQuanYi Micro Hei" w:eastAsia="WenQuanYi Micro Hei"/>
          <w:b w:val="0"/>
          <w:sz w:val="22"/>
        </w:rPr>
        <w:t>（2026-09-18）[iFind EDB]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β：iFind 对沪深300 </w:t>
      </w:r>
      <w:r>
        <w:rPr>
          <w:rFonts w:ascii="WenQuanYi Micro Hei" w:hAnsi="WenQuanYi Micro Hei" w:eastAsia="WenQuanYi Micro Hei"/>
          <w:b/>
          <w:sz w:val="22"/>
        </w:rPr>
        <w:t>2.0304</w:t>
      </w:r>
      <w:r>
        <w:rPr>
          <w:rFonts w:ascii="WenQuanYi Micro Hei" w:hAnsi="WenQuanYi Micro Hei" w:eastAsia="WenQuanYi Micro Hei"/>
          <w:b w:val="0"/>
          <w:sz w:val="22"/>
        </w:rPr>
        <w:t xml:space="preserve">、波动率 75.26%——脉冲偏高；通过周期取 </w:t>
      </w:r>
      <w:r>
        <w:rPr>
          <w:rFonts w:ascii="WenQuanYi Micro Hei" w:hAnsi="WenQuanYi Micro Hei" w:eastAsia="WenQuanYi Micro Hei"/>
          <w:b/>
          <w:sz w:val="22"/>
        </w:rPr>
        <w:t>1.40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ERP </w:t>
      </w:r>
      <w:r>
        <w:rPr>
          <w:rFonts w:ascii="WenQuanYi Micro Hei" w:hAnsi="WenQuanYi Micro Hei" w:eastAsia="WenQuanYi Micro Hei"/>
          <w:b/>
          <w:sz w:val="22"/>
        </w:rPr>
        <w:t>7%</w:t>
      </w:r>
      <w:r>
        <w:rPr>
          <w:rFonts w:ascii="WenQuanYi Micro Hei" w:hAnsi="WenQuanYi Micro Hei" w:eastAsia="WenQuanYi Micro Hei"/>
          <w:b w:val="0"/>
          <w:sz w:val="22"/>
        </w:rPr>
        <w:t xml:space="preserve"> → Ke=1.682+1.40×7=</w:t>
      </w:r>
      <w:r>
        <w:rPr>
          <w:rFonts w:ascii="WenQuanYi Micro Hei" w:hAnsi="WenQuanYi Micro Hei" w:eastAsia="WenQuanYi Micro Hei"/>
          <w:b/>
          <w:sz w:val="22"/>
        </w:rPr>
        <w:t>11.5%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净现金 ~72 亿，Kd 无意义；</w:t>
      </w:r>
      <w:r>
        <w:rPr>
          <w:rFonts w:ascii="WenQuanYi Micro Hei" w:hAnsi="WenQuanYi Micro Hei" w:eastAsia="WenQuanYi Micro Hei"/>
          <w:b/>
          <w:sz w:val="22"/>
        </w:rPr>
        <w:t>WACC ≈ 11.5%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税 </w:t>
      </w:r>
      <w:r>
        <w:rPr>
          <w:rFonts w:ascii="WenQuanYi Micro Hei" w:hAnsi="WenQuanYi Micro Hei" w:eastAsia="WenQuanYi Micro Hei"/>
          <w:b/>
          <w:sz w:val="22"/>
        </w:rPr>
        <w:t>14%</w:t>
      </w:r>
      <w:r>
        <w:rPr>
          <w:rFonts w:ascii="WenQuanYi Micro Hei" w:hAnsi="WenQuanYi Micro Hei" w:eastAsia="WenQuanYi Micro Hei"/>
          <w:b w:val="0"/>
          <w:sz w:val="22"/>
        </w:rPr>
        <w:t>；g=</w:t>
      </w:r>
      <w:r>
        <w:rPr>
          <w:rFonts w:ascii="WenQuanYi Micro Hei" w:hAnsi="WenQuanYi Micro Hei" w:eastAsia="WenQuanYi Micro Hei"/>
          <w:b/>
          <w:sz w:val="22"/>
        </w:rPr>
        <w:t>3.5%</w:t>
      </w:r>
      <w:r>
        <w:rPr>
          <w:rFonts w:ascii="WenQuanYi Micro Hei" w:hAnsi="WenQuanYi Micro Hei" w:eastAsia="WenQuanYi Micro Hei"/>
          <w:b w:val="0"/>
          <w:sz w:val="22"/>
        </w:rPr>
        <w:t xml:space="preserve"> &lt; WACC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显式 FCF 2026–28 中性：约 25 / 80 / 150（2026 仍被 WC 吞；2027–28 若锁料转化）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TV=150×1.035/(11.5%−3.5%)=</w:t>
      </w:r>
      <w:r>
        <w:rPr>
          <w:rFonts w:ascii="WenQuanYi Micro Hei" w:hAnsi="WenQuanYi Micro Hei" w:eastAsia="WenQuanYi Micro Hei"/>
          <w:b/>
          <w:sz w:val="22"/>
        </w:rPr>
        <w:t>1,941</w:t>
      </w:r>
      <w:r>
        <w:rPr>
          <w:rFonts w:ascii="WenQuanYi Micro Hei" w:hAnsi="WenQuanYi Micro Hei" w:eastAsia="WenQuanYi Micro Hei"/>
          <w:b w:val="0"/>
          <w:sz w:val="22"/>
        </w:rPr>
        <w:t xml:space="preserve">；PV(TV)≈1,510；显式 PV≈200；EV≈1,710；+净现金 72 → 股权 </w:t>
      </w:r>
      <w:r>
        <w:rPr>
          <w:rFonts w:ascii="WenQuanYi Micro Hei" w:hAnsi="WenQuanYi Micro Hei" w:eastAsia="WenQuanYi Micro Hei"/>
          <w:b/>
          <w:sz w:val="22"/>
        </w:rPr>
        <w:t>~1,780 亿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TV 占 EV </w:t>
      </w:r>
      <w:r>
        <w:rPr>
          <w:rFonts w:ascii="WenQuanYi Micro Hei" w:hAnsi="WenQuanYi Micro Hei" w:eastAsia="WenQuanYi Micro Hei"/>
          <w:b/>
          <w:sz w:val="22"/>
        </w:rPr>
        <w:t>&gt;85%</w:t>
      </w:r>
      <w:r>
        <w:rPr>
          <w:rFonts w:ascii="WenQuanYi Micro Hei" w:hAnsi="WenQuanYi Micro Hei" w:eastAsia="WenQuanYi Micro Hei"/>
          <w:b w:val="0"/>
          <w:sz w:val="22"/>
        </w:rPr>
        <w:t>（声明：DCF 仅作方向检验）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即使把 2028 FCF 改成 NI 的 70%（280 亿），TV≈3,622，股权价值仍约 </w:t>
      </w:r>
      <w:r>
        <w:rPr>
          <w:rFonts w:ascii="WenQuanYi Micro Hei" w:hAnsi="WenQuanYi Micro Hei" w:eastAsia="WenQuanYi Micro Hei"/>
          <w:b/>
          <w:sz w:val="22"/>
        </w:rPr>
        <w:t>3,300 亿</w:t>
      </w:r>
      <w:r>
        <w:rPr>
          <w:rFonts w:ascii="WenQuanYi Micro Hei" w:hAnsi="WenQuanYi Micro Hei" w:eastAsia="WenQuanYi Micro Hei"/>
          <w:b w:val="0"/>
          <w:sz w:val="22"/>
        </w:rPr>
        <w:t>，远低于 6,207。DCF 要撑起现价，必须假设 2029 之后仍 25%+ 增长且 FCF 转化正常——那是成长股永续，与「12x 周期退出」的定价语言自相矛盾。</w:t>
      </w:r>
    </w:p>
    <w:p>
      <w:r>
        <w:rPr>
          <w:rFonts w:ascii="WenQuanYi Micro Hei" w:hAnsi="WenQuanYi Micro Hei" w:eastAsia="WenQuanYi Micro Hei"/>
          <w:b w:val="0"/>
          <w:sz w:val="22"/>
        </w:rPr>
        <w:t>1.6T 销量与年降敏感性（其余假设同中性 DCF，仅改 2028 FCF 代理）：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 1.6T 销量（万只）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ASP 年降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代理 2028 FCF（亿）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示意股权价值（亿）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~1,400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1,260（中性）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~1,780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260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~3,100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12% 且永续增长 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仍要求 WACC 下修到 8% 才接近现价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表的含义：只有「1.6T 量到 2,000 万只 + 年降只有 12% + 把 WACC 当成公用事业」才能靠近 6,207 亿。三条同时成立的概率不是中性。故 DCF 不能用来加仓。</w:t>
      </w:r>
    </w:p>
    <w:p>
      <w:r>
        <w:rPr>
          <w:rFonts w:ascii="WenQuanYi Micro Hei" w:hAnsi="WenQuanYi Micro Hei" w:eastAsia="WenQuanYi Micro Hei"/>
          <w:b/>
          <w:sz w:val="22"/>
        </w:rPr>
        <w:t>DCF 结论：</w:t>
      </w:r>
      <w:r>
        <w:rPr>
          <w:rFonts w:ascii="WenQuanYi Micro Hei" w:hAnsi="WenQuanYi Micro Hei" w:eastAsia="WenQuanYi Micro Hei"/>
          <w:b w:val="0"/>
          <w:sz w:val="22"/>
        </w:rPr>
        <w:t xml:space="preserve"> 在营运资本尚未正常化前，FCF 撑不起 6,207 亿；现价买的是 </w:t>
      </w:r>
      <w:r>
        <w:rPr>
          <w:rFonts w:ascii="WenQuanYi Micro Hei" w:hAnsi="WenQuanYi Micro Hei" w:eastAsia="WenQuanYi Micro Hei"/>
          <w:b/>
          <w:sz w:val="22"/>
        </w:rPr>
        <w:t>2028 利润的 PE</w:t>
      </w:r>
      <w:r>
        <w:rPr>
          <w:rFonts w:ascii="WenQuanYi Micro Hei" w:hAnsi="WenQuanYi Micro Hei" w:eastAsia="WenQuanYi Micro Hei"/>
          <w:b w:val="0"/>
          <w:sz w:val="22"/>
        </w:rPr>
        <w:t xml:space="preserve">，不是永续现金流。故 DCF </w:t>
      </w:r>
      <w:r>
        <w:rPr>
          <w:rFonts w:ascii="WenQuanYi Micro Hei" w:hAnsi="WenQuanYi Micro Hei" w:eastAsia="WenQuanYi Micro Hei"/>
          <w:b/>
          <w:sz w:val="22"/>
        </w:rPr>
        <w:t>仅证明不能用现金流折现来加仓</w:t>
      </w:r>
      <w:r>
        <w:rPr>
          <w:rFonts w:ascii="WenQuanYi Micro Hei" w:hAnsi="WenQuanYi Micro Hei" w:eastAsia="WenQuanYi Micro Hei"/>
          <w:b w:val="0"/>
          <w:sz w:val="22"/>
        </w:rPr>
        <w:t>，主锚必须是退出 PE。这与「2028 中性相对 T0 为负」一致。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7.6 历史分位与赚什么钱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PE_TTM 近 5 年分位 </w:t>
      </w:r>
      <w:r>
        <w:rPr>
          <w:rFonts w:ascii="WenQuanYi Micro Hei" w:hAnsi="WenQuanYi Micro Hei" w:eastAsia="WenQuanYi Micro Hei"/>
          <w:b/>
          <w:sz w:val="22"/>
        </w:rPr>
        <w:t>57.1%</w:t>
      </w:r>
      <w:r>
        <w:rPr>
          <w:rFonts w:ascii="WenQuanYi Micro Hei" w:hAnsi="WenQuanYi Micro Hei" w:eastAsia="WenQuanYi Micro Hei"/>
          <w:b w:val="0"/>
          <w:sz w:val="22"/>
        </w:rPr>
        <w:t xml:space="preserve">（序号 692/1211），PB_LF 分位 </w:t>
      </w:r>
      <w:r>
        <w:rPr>
          <w:rFonts w:ascii="WenQuanYi Micro Hei" w:hAnsi="WenQuanYi Micro Hei" w:eastAsia="WenQuanYi Micro Hei"/>
          <w:b/>
          <w:sz w:val="22"/>
        </w:rPr>
        <w:t>82.5%</w:t>
      </w:r>
      <w:r>
        <w:rPr>
          <w:rFonts w:ascii="WenQuanYi Micro Hei" w:hAnsi="WenQuanYi Micro Hei" w:eastAsia="WenQuanYi Micro Hei"/>
          <w:b w:val="0"/>
          <w:sz w:val="22"/>
        </w:rPr>
        <w:t>（序号 999/1211）。[Wind] PE 看起来「不如 2023 贵」是因为分母从 7 亿涨到 131 亿；</w:t>
      </w:r>
      <w:r>
        <w:rPr>
          <w:rFonts w:ascii="WenQuanYi Micro Hei" w:hAnsi="WenQuanYi Micro Hei" w:eastAsia="WenQuanYi Micro Hei"/>
          <w:b/>
          <w:sz w:val="22"/>
        </w:rPr>
        <w:t>PB 已在高位</w:t>
      </w:r>
      <w:r>
        <w:rPr>
          <w:rFonts w:ascii="WenQuanYi Micro Hei" w:hAnsi="WenQuanYi Micro Hei" w:eastAsia="WenQuanYi Micro Hei"/>
          <w:b w:val="0"/>
          <w:sz w:val="22"/>
        </w:rPr>
        <w:t>。杀估值的路径是 PB 从 25.5 回到 12（旭创水平）约 −53% 市值，比 PE 从 30x 到 24x 更疼。净现金 72 亿提供不了这层保护。</w:t>
      </w:r>
    </w:p>
    <w:p>
      <w:r>
        <w:rPr>
          <w:rFonts w:ascii="WenQuanYi Micro Hei" w:hAnsi="WenQuanYi Micro Hei" w:eastAsia="WenQuanYi Micro Hei"/>
          <w:b/>
          <w:sz w:val="22"/>
        </w:rPr>
        <w:t>12M 想赚的是「别杀估值」，结果中性路径连这层都保不住（28x vs 30x）。2028 想赚的是业绩，中性 400 vs 市场 503 是负贡献。</w:t>
      </w:r>
      <w:r>
        <w:rPr>
          <w:rFonts w:ascii="WenQuanYi Micro Hei" w:hAnsi="WenQuanYi Micro Hei" w:eastAsia="WenQuanYi Micro Hei"/>
          <w:b w:val="0"/>
          <w:sz w:val="22"/>
        </w:rPr>
        <w:t xml:space="preserve"> 买入的理由若存在，只存在于乐观情景（+68%），概率 25%。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主方法乘法能否回乘？能：400×13=5,200；5,200/13.9474≈372.8 元。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退出 PE 带 18/13/10；旭创平价；DCF TV&gt;80%；分位 57%/83%；12M 与 2028 两套表。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8 章｜业务模块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模块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 角色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中性角色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关键量价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产能/状态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800G 可插拔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收入主力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残差约 500 万只 / ASP ~2,600；收入 ~130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底仓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，收入占比 ~48%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ASP 年降 15–18%；量仍可增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成都+泰国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EML/SiPh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2025H2 小批量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残差约 73 万只 / ASP ~5,200；Q2 放量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，收入占比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42%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导入斜率；年降 15–20%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自称首批量产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400G 及以下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销量主体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境内 146 万 / ASP 290；境外 400G 残差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边缘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，~7%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量缩价跌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产能可切高速率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LPO/LRO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降本/差异化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未披露占比；GM 溢价候选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含在 800G/1.6T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DSP 节约 vs 生态接受度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自称全球首个规模量产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硅光 Alpine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100% 子公司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「主流产品之一」未披露占比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供给弹性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EML 替代率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2022 年买剩余股权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NPO/XPO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OFC 样品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，中性收入 32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2027H2 订单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6.4T NPO / 12.8T XPO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CPO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储备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更远期期权，中性 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交换机厂生态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不进利润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OCS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自研 3D MEMS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期权，2028 批量需求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NX200/300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不进中性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AEC/电缆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未单列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境内低速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4% 收入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4.35 亿 / 2.08%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可忽略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ASP ~290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产量销量表（年报/中报原文）：2025 产 1,634 / 销 1,603 / 库存 175 万只；2026H1 产 1,091 / 销 1,119——H1 销量 &gt; 产量，在消化成品，但原材料/在产品仍在升（西南：发出商品下降、原材料升）。[年报2025][中报2026][西南-20260915]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模块结论：2028 中性市值 5,200 亿里，大约 </w:t>
      </w:r>
      <w:r>
        <w:rPr>
          <w:rFonts w:ascii="WenQuanYi Micro Hei" w:hAnsi="WenQuanYi Micro Hei" w:eastAsia="WenQuanYi Micro Hei"/>
          <w:b/>
          <w:sz w:val="22"/>
        </w:rPr>
        <w:t>四成利润来自 1.6T、五成仍来自 800G 底仓</w:t>
      </w:r>
      <w:r>
        <w:rPr>
          <w:rFonts w:ascii="WenQuanYi Micro Hei" w:hAnsi="WenQuanYi Micro Hei" w:eastAsia="WenQuanYi Micro Hei"/>
          <w:b w:val="0"/>
          <w:sz w:val="22"/>
        </w:rPr>
        <w:t>。NPO/CPO 不配股权重。若 2027H2 仍无 NPO 订单，维持期权零值。H8：中性 400 &lt; 480 门槛，</w:t>
      </w:r>
      <w:r>
        <w:rPr>
          <w:rFonts w:ascii="WenQuanYi Micro Hei" w:hAnsi="WenQuanYi Micro Hei" w:eastAsia="WenQuanYi Micro Hei"/>
          <w:b/>
          <w:sz w:val="22"/>
        </w:rPr>
        <w:t>未成立偏向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CPO 与 NPO 不要写成「下一个 1.6T」。1.6T 已经在 Q2 的综合 ASP 和收入环比里留了痕迹；NPO 的公司口径是 </w:t>
      </w:r>
      <w:r>
        <w:rPr>
          <w:rFonts w:ascii="WenQuanYi Micro Hei" w:hAnsi="WenQuanYi Micro Hei" w:eastAsia="WenQuanYi Micro Hei"/>
          <w:b/>
          <w:sz w:val="22"/>
        </w:rPr>
        <w:t>2027H2 才有订单可见度</w:t>
      </w:r>
      <w:r>
        <w:rPr>
          <w:rFonts w:ascii="WenQuanYi Micro Hei" w:hAnsi="WenQuanYi Micro Hei" w:eastAsia="WenQuanYi Micro Hei"/>
          <w:b w:val="0"/>
          <w:sz w:val="22"/>
        </w:rPr>
        <w:t>，CPO 连订单窗口都未给。把 CPO 提前写进 2028 归母，等于用未上市产品抬终值——乐观情景里我们只把 NPO 写成 170 亿收入（约 11.5%），中性 32 亿（3%），悲观 0。这是期权，不是发动机。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哪一块是核心/底仓/边缘/期权？——核心=1.6T；底仓=800G；边缘=400G/境内；期权=NPO/CPO/OCS。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产销库存；境外 ASP 2,103；残差 SKU 已标明假设；CPO 不进中性。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9 章｜经营风险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风险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机制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定量冲击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领先指标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期限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客户导入慢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山西明文风险；H2 斜率不够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 利润 129→80，2026E 204→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158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，30x 变 40x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Q3 收入/IR 1.6T 表述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年降超过 mix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ASP 从 1,866 回到 1,400，量不变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 −25%；2028 归母 400→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220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综合 ASP、境外 ASP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12M+2028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存货/预付跌价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116.55+8.70 若 10% 减值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≈12 亿税前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，打掉一个季度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存货结构、减值、发出商品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EML/DSP 再紧张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Q1 已演：收入环比 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单季收入停在 83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预付、交期、旭创同期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关税 / 泰国 / 转让定价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88% 收入在泰国；合并净利率 38% vs 泰国 6.4%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利润留存地被 BEPS/关税打一层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232/301、支柱二、泰国净利率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客户集中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前五 72%，第一名 23%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单一 CSP 砍 capex 或切旭创 → 收入 −15–25%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年报前五、CSP 电话会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12M+2028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CPO 时间表前移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可插拔 2028 总量被切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 580 不可达；中性 400→300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OFC、交换机厂路线图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汇兑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已 7.44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美元再贬 5% 可再来一次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USD/CNY、财务费用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治理 / 处罚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高光荣罚没 3,150 万；实控人仅 13.34%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难以量化；控制权与减持预期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减持公告、监管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中期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交易拥挤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25.7 万户、创业板 20cm、β≈2.0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60 日 −21% 可重演到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350 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（约 12x 2026E 198 的腰斩前一站）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换手、北向、户数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激励达不到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中性累计收入 2,375&lt;2,900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员工留存与产能节奏，不是利润表主项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是否下调考核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2027–28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12M 杀手：</w:t>
      </w:r>
      <w:r>
        <w:rPr>
          <w:rFonts w:ascii="WenQuanYi Micro Hei" w:hAnsi="WenQuanYi Micro Hei" w:eastAsia="WenQuanYi Micro Hei"/>
          <w:b w:val="0"/>
          <w:sz w:val="22"/>
        </w:rPr>
        <w:t xml:space="preserve"> H2 斜率（H5）+ GM 环比 + OCF 不修复（H4/H6）。</w:t>
      </w:r>
    </w:p>
    <w:p>
      <w:r>
        <w:rPr>
          <w:rFonts w:ascii="WenQuanYi Micro Hei" w:hAnsi="WenQuanYi Micro Hei" w:eastAsia="WenQuanYi Micro Hei"/>
          <w:b/>
          <w:sz w:val="22"/>
        </w:rPr>
        <w:t>2028 杀手：</w:t>
      </w:r>
      <w:r>
        <w:rPr>
          <w:rFonts w:ascii="WenQuanYi Micro Hei" w:hAnsi="WenQuanYi Micro Hei" w:eastAsia="WenQuanYi Micro Hei"/>
          <w:b w:val="0"/>
          <w:sz w:val="22"/>
        </w:rPr>
        <w:t xml:space="preserve"> 1.6T 年降 + 退出 PE 压缩 + CPO 切分。两者不是同一条。</w:t>
      </w:r>
    </w:p>
    <w:p>
      <w:r>
        <w:rPr>
          <w:rFonts w:ascii="WenQuanYi Micro Hei" w:hAnsi="WenQuanYi Micro Hei" w:eastAsia="WenQuanYi Micro Hei"/>
          <w:b w:val="0"/>
          <w:sz w:val="22"/>
        </w:rPr>
        <w:t>H1–H10 终章回访：H1 中性偏多；H2 成立偏向；H3 中性（未锁定）；H4 不成立偏向；H5 中性偏多；H6 中性偏空；H7 中性；H8 未成立偏向；H9 未成立（13x 而非 14x）；H10 成立偏向。没有任何一条从「成立」上修到「强成立」——这是减持而不是中性的假设基础。</w:t>
      </w:r>
    </w:p>
    <w:p>
      <w:r>
        <w:rPr>
          <w:rFonts w:ascii="WenQuanYi Micro Hei" w:hAnsi="WenQuanYi Micro Hei" w:eastAsia="WenQuanYi Micro Hei"/>
          <w:b/>
          <w:sz w:val="22"/>
        </w:rPr>
        <w:t>必须回答的可证伪问题：</w:t>
      </w:r>
      <w:r>
        <w:rPr>
          <w:rFonts w:ascii="WenQuanYi Micro Hei" w:hAnsi="WenQuanYi Micro Hei" w:eastAsia="WenQuanYi Micro Hei"/>
          <w:b w:val="0"/>
          <w:sz w:val="22"/>
        </w:rPr>
        <w:t xml:space="preserve"> 12M 与 2028 的杀手是否同一？——不是。12M 是斜率与现金，2028 是年降与退出倍数。</w:t>
      </w:r>
    </w:p>
    <w:p>
      <w:r>
        <w:rPr>
          <w:rFonts w:ascii="WenQuanYi Micro Hei" w:hAnsi="WenQuanYi Micro Hei" w:eastAsia="WenQuanYi Micro Hei"/>
          <w:b/>
          <w:sz w:val="22"/>
        </w:rPr>
        <w:t>数据检查清单：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10 条风险均有定量冲击与领先指标；前五 72.34%；罚没已核；β 2.03。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投资结论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评级：减持</w:t>
      </w:r>
      <w:r>
        <w:rPr>
          <w:rFonts w:ascii="WenQuanYi Micro Hei" w:hAnsi="WenQuanYi Micro Hei" w:eastAsia="WenQuanYi Micro Hei"/>
          <w:b w:val="0"/>
          <w:sz w:val="22"/>
        </w:rPr>
        <w:t>（相对沪深300 的 12 个月预期超额约 −5～−15% 带）。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12 个月目标市值：5,550 亿元（398 元）</w:t>
      </w:r>
      <w:r>
        <w:rPr>
          <w:rFonts w:ascii="WenQuanYi Micro Hei" w:hAnsi="WenQuanYi Micro Hei" w:eastAsia="WenQuanYi Micro Hei"/>
          <w:b w:val="0"/>
          <w:sz w:val="22"/>
        </w:rPr>
        <w:t>；上行 7,200 亿（乐观 12M），下行 3,160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2028E：乐观 10,440 / 中性 5,200 / 悲观 2,200；加权 5,760 亿。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主方法：</w:t>
      </w:r>
      <w:r>
        <w:rPr>
          <w:rFonts w:ascii="WenQuanYi Micro Hei" w:hAnsi="WenQuanYi Micro Hei" w:eastAsia="WenQuanYi Micro Hei"/>
          <w:b w:val="0"/>
          <w:sz w:val="22"/>
        </w:rPr>
        <w:t xml:space="preserve"> 2028E 归母净利 × 中周期退出 PE（中性 400 亿 × 13x）；旭创 2028E PE 平价与地板 WACC 的 DCF 作交叉。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仓位：</w:t>
      </w:r>
      <w:r>
        <w:rPr>
          <w:rFonts w:ascii="WenQuanYi Micro Hei" w:hAnsi="WenQuanYi Micro Hei" w:eastAsia="WenQuanYi Micro Hei"/>
          <w:b w:val="0"/>
          <w:sz w:val="22"/>
        </w:rPr>
        <w:t xml:space="preserve"> 光模块/AI 算力篮子里的低配或标配减配，不是核心仓。加仓扳机：Q3 归母 ≥52 且单季 OCF ≥25 亿。减仓/清仓扳机：Q3 &lt;45 亿或存货破 140 亿同时发出商品继续降。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跟踪清单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单季收入 / 归母 / 毛利率（H5）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销量与综合 ASP（H1/H2）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是否披露 800G/1.6T 分项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OCF vs 净利润、存货、预付、发出商品（H4/H6）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激励收入路径与是否调整（H3）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前五客户集中度（H10）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泰国子公司收入/净利率、关税与支柱二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旭创同期 GM、份额、1.6T 表述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北美四大 CSP capex 电话会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汇兑与 USD/CNY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NPO 订单（H8 期权）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户数、换手、北向；西南评级是否上修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催化日历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2026-10 末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三季报：H5 / H4 的硬验证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2026Q4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1.6T 是否成为可见支柱；激励全年收入是否踩 500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2027H1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年降是否被 mix 对冲（H7）；OCF 是否修复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2027H2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NPO 订单是否出现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CPO 是否切可插拔；退出 PE 是否仍给 12x+</w:t>
            </w:r>
          </w:p>
        </w:tc>
      </w:tr>
    </w:tbl>
    <w:p/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IC 一页纸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公司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新易盛 300502.SZ，AI 数通光模块双寡头老二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445.00 元 / 6,206.58 亿 / PE_TTM 47.3x / PE_2026E 30.4x / PB_LF 25.5x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生意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境外 800G/1.6T 只数 × ASP；H1 境外 97.9%、GM 48.4%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已定价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~204 亿、2028E 503×12.3x、vs 旭创市值比=利润比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未定价风险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 斜率、OCF/存货、503 分母、CPO 久期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 2028E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收入 1,080 / GM 44% / 归母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400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退出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13x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市值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5,200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398 元 / 5,550 亿 / −10.6%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评级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减持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一句话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公司仍在赚 1.6T 的钱，股票已经把 2028 的 503 亿按 12x 付完了。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数据源与脚注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[Wind] </w:t>
      </w:r>
      <w:r>
        <w:rPr>
          <w:rFonts w:ascii="WenQuanYi Micro Hei" w:hAnsi="WenQuanYi Micro Hei" w:eastAsia="WenQuanYi Micro Hei"/>
          <w:b w:val="0"/>
          <w:sz w:val="22"/>
        </w:rPr>
        <w:t>stock_data</w:t>
      </w:r>
      <w:r>
        <w:rPr>
          <w:rFonts w:ascii="WenQuanYi Micro Hei" w:hAnsi="WenQuanYi Micro Hei" w:eastAsia="WenQuanYi Micro Hei"/>
          <w:b w:val="0"/>
          <w:sz w:val="22"/>
        </w:rPr>
        <w:t xml:space="preserve"> 行情、财务、股东、一致预期（2026–28 收入 530.505 / 901.929 / 1,287.463；归母 204.163 / 350.431 / 503.281；EPS 14.638 / 25.125 / 36.084）。T0 价 445.00、总市值2 6,206.58、PE_TTM 47.311、PB_LF 25.539。探针 300502.SZ 后对照 300308/002281/000988/300394/000300。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[iFind] 财务时间序列、股东、风险指标（β 2.0304、波动率 75.26%）；EDB 中债 10Y </w:t>
      </w:r>
      <w:r>
        <w:rPr>
          <w:rFonts w:ascii="WenQuanYi Micro Hei" w:hAnsi="WenQuanYi Micro Hei" w:eastAsia="WenQuanYi Micro Hei"/>
          <w:b/>
          <w:sz w:val="22"/>
        </w:rPr>
        <w:t>1.682%</w:t>
      </w:r>
      <w:r>
        <w:rPr>
          <w:rFonts w:ascii="WenQuanYi Micro Hei" w:hAnsi="WenQuanYi Micro Hei" w:eastAsia="WenQuanYi Micro Hei"/>
          <w:b w:val="0"/>
          <w:sz w:val="22"/>
        </w:rPr>
        <w:t>（2026-09-18）。</w:t>
      </w:r>
      <w:r>
        <w:rPr>
          <w:rFonts w:ascii="WenQuanYi Micro Hei" w:hAnsi="WenQuanYi Micro Hei" w:eastAsia="WenQuanYi Micro Hei"/>
          <w:b w:val="0"/>
          <w:sz w:val="22"/>
        </w:rPr>
        <w:t>get_stock_summary</w:t>
      </w:r>
      <w:r>
        <w:rPr>
          <w:rFonts w:ascii="WenQuanYi Micro Hei" w:hAnsi="WenQuanYi Micro Hei" w:eastAsia="WenQuanYi Micro Hei"/>
          <w:b w:val="0"/>
          <w:sz w:val="22"/>
        </w:rPr>
        <w:t xml:space="preserve"> 对「新易盛」识别失败，改用 </w:t>
      </w:r>
      <w:r>
        <w:rPr>
          <w:rFonts w:ascii="WenQuanYi Micro Hei" w:hAnsi="WenQuanYi Micro Hei" w:eastAsia="WenQuanYi Micro Hei"/>
          <w:b w:val="0"/>
          <w:sz w:val="22"/>
        </w:rPr>
        <w:t>300502.SZ</w:t>
      </w:r>
      <w:r>
        <w:rPr>
          <w:rFonts w:ascii="WenQuanYi Micro Hei" w:hAnsi="WenQuanYi Micro Hei" w:eastAsia="WenQuanYi Micro Hei"/>
          <w:b w:val="0"/>
          <w:sz w:val="22"/>
        </w:rPr>
        <w:t>。PB 24.421 vs Wind LF 25.539，默认 LF。国际行情单位弃用，改 [Web] USD。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[年报2025][年报2024][中报2026][一季报2026] Drive PDF </w:t>
      </w:r>
      <w:r>
        <w:rPr>
          <w:rFonts w:ascii="WenQuanYi Micro Hei" w:hAnsi="WenQuanYi Micro Hei" w:eastAsia="WenQuanYi Micro Hei"/>
          <w:b w:val="0"/>
          <w:sz w:val="22"/>
        </w:rPr>
        <w:t>/tmp/eoptolink-src/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[西南-20260915][华鑫-20260726][山西-20260527][开源-20260426][华创-20260829][国金-20250318][国盛-20260830][浙商CPO-20260627]。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[公众号_高盛] 2026-03 TP 518 / 27x / 净利 ~190.5，</w:t>
      </w:r>
      <w:r>
        <w:rPr>
          <w:rFonts w:ascii="WenQuanYi Micro Hei" w:hAnsi="WenQuanYi Micro Hei" w:eastAsia="WenQuanYi Micro Hei"/>
          <w:b/>
          <w:sz w:val="22"/>
        </w:rPr>
        <w:t>转股前，不作一致预期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[Web-20260918] LITE 市值约 802 亿美元、COHR 约 622 亿美元；[Web-202607/08] 北美四大 2026 capex 中枢 ~732 亿美元；[Web-证监会] 高光荣行政处罚决定书。</w:t>
      </w:r>
    </w:p>
    <w:p>
      <w:r>
        <w:rPr>
          <w:rFonts w:ascii="WenQuanYi Micro Hei" w:hAnsi="WenQuanYi Micro Hei" w:eastAsia="WenQuanYi Micro Hei"/>
          <w:b/>
          <w:sz w:val="22"/>
        </w:rPr>
        <w:t>T0 分母声明：</w:t>
      </w:r>
      <w:r>
        <w:rPr>
          <w:rFonts w:ascii="WenQuanYi Micro Hei" w:hAnsi="WenQuanYi Micro Hei" w:eastAsia="WenQuanYi Micro Hei"/>
          <w:b w:val="0"/>
          <w:sz w:val="22"/>
        </w:rPr>
        <w:t xml:space="preserve"> 价 </w:t>
      </w:r>
      <w:r>
        <w:rPr>
          <w:rFonts w:ascii="WenQuanYi Micro Hei" w:hAnsi="WenQuanYi Micro Hei" w:eastAsia="WenQuanYi Micro Hei"/>
          <w:b/>
          <w:sz w:val="22"/>
        </w:rPr>
        <w:t>445.00</w:t>
      </w:r>
      <w:r>
        <w:rPr>
          <w:rFonts w:ascii="WenQuanYi Micro Hei" w:hAnsi="WenQuanYi Micro Hei" w:eastAsia="WenQuanYi Micro Hei"/>
          <w:b w:val="0"/>
          <w:sz w:val="22"/>
        </w:rPr>
        <w:t xml:space="preserve"> / 总市值2 </w:t>
      </w:r>
      <w:r>
        <w:rPr>
          <w:rFonts w:ascii="WenQuanYi Micro Hei" w:hAnsi="WenQuanYi Micro Hei" w:eastAsia="WenQuanYi Micro Hei"/>
          <w:b/>
          <w:sz w:val="22"/>
        </w:rPr>
        <w:t>6,206.58 亿</w:t>
      </w:r>
      <w:r>
        <w:rPr>
          <w:rFonts w:ascii="WenQuanYi Micro Hei" w:hAnsi="WenQuanYi Micro Hei" w:eastAsia="WenQuanYi Micro Hei"/>
          <w:b w:val="0"/>
          <w:sz w:val="22"/>
        </w:rPr>
        <w:t xml:space="preserve"> / PE_TTM </w:t>
      </w:r>
      <w:r>
        <w:rPr>
          <w:rFonts w:ascii="WenQuanYi Micro Hei" w:hAnsi="WenQuanYi Micro Hei" w:eastAsia="WenQuanYi Micro Hei"/>
          <w:b/>
          <w:sz w:val="22"/>
        </w:rPr>
        <w:t>47.311</w:t>
      </w:r>
      <w:r>
        <w:rPr>
          <w:rFonts w:ascii="WenQuanYi Micro Hei" w:hAnsi="WenQuanYi Micro Hei" w:eastAsia="WenQuanYi Micro Hei"/>
          <w:b w:val="0"/>
          <w:sz w:val="22"/>
        </w:rPr>
        <w:t xml:space="preserve"> / PB_LF </w:t>
      </w:r>
      <w:r>
        <w:rPr>
          <w:rFonts w:ascii="WenQuanYi Micro Hei" w:hAnsi="WenQuanYi Micro Hei" w:eastAsia="WenQuanYi Micro Hei"/>
          <w:b/>
          <w:sz w:val="22"/>
        </w:rPr>
        <w:t>25.539</w:t>
      </w:r>
      <w:r>
        <w:rPr>
          <w:rFonts w:ascii="WenQuanYi Micro Hei" w:hAnsi="WenQuanYi Micro Hei" w:eastAsia="WenQuanYi Micro Hei"/>
          <w:b w:val="0"/>
          <w:sz w:val="22"/>
        </w:rPr>
        <w:t xml:space="preserve">；2025A 归母 </w:t>
      </w:r>
      <w:r>
        <w:rPr>
          <w:rFonts w:ascii="WenQuanYi Micro Hei" w:hAnsi="WenQuanYi Micro Hei" w:eastAsia="WenQuanYi Micro Hei"/>
          <w:b/>
          <w:sz w:val="22"/>
        </w:rPr>
        <w:t>95.319 亿</w:t>
      </w:r>
      <w:r>
        <w:rPr>
          <w:rFonts w:ascii="WenQuanYi Micro Hei" w:hAnsi="WenQuanYi Micro Hei" w:eastAsia="WenQuanYi Micro Hei"/>
          <w:b w:val="0"/>
          <w:sz w:val="22"/>
        </w:rPr>
        <w:t xml:space="preserve">；2026H1 归母 </w:t>
      </w:r>
      <w:r>
        <w:rPr>
          <w:rFonts w:ascii="WenQuanYi Micro Hei" w:hAnsi="WenQuanYi Micro Hei" w:eastAsia="WenQuanYi Micro Hei"/>
          <w:b/>
          <w:sz w:val="22"/>
        </w:rPr>
        <w:t>75.292 亿</w:t>
      </w:r>
      <w:r>
        <w:rPr>
          <w:rFonts w:ascii="WenQuanYi Micro Hei" w:hAnsi="WenQuanYi Micro Hei" w:eastAsia="WenQuanYi Micro Hei"/>
          <w:b w:val="0"/>
          <w:sz w:val="22"/>
        </w:rPr>
        <w:t>。Phase2 复测一致，全文不覆盖。</w:t>
      </w:r>
    </w:p>
    <w:p>
      <w:r>
        <w:rPr>
          <w:rFonts w:ascii="WenQuanYi Micro Hei" w:hAnsi="WenQuanYi Micro Hei" w:eastAsia="WenQuanYi Micro Hei"/>
          <w:b w:val="0"/>
          <w:sz w:val="22"/>
        </w:rPr>
        <w:t>*报告生成日：2026-09-20。买方内部备忘，不构成对任何投资者的买卖建议。*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