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color w:val="263238"/>
        </w:rPr>
        <w:t xml:space="preserve">Proposed Comprehensive Chart of Accounts Expansion</w:t>
      </w:r>
    </w:p>
    <w:p>
      <w:pPr>
        <w:spacing w:after="200"/>
      </w:pPr>
      <w:r>
        <w:rPr>
          <w:i/>
          <w:iCs/>
          <w:color w:val="6B7280"/>
          <w:sz w:val="20"/>
          <w:szCs w:val="20"/>
        </w:rPr>
        <w:t xml:space="preserve">For Chris's review and confirmation - 19 Sep 2026</w:t>
      </w:r>
    </w:p>
    <w:p>
      <w:pPr>
        <w:spacing w:after="160"/>
      </w:pPr>
      <w:r>
        <w:rPr>
          <w:sz w:val="20"/>
          <w:szCs w:val="20"/>
        </w:rPr>
        <w:t xml:space="preserve">This is a proposal, not yet applied to your live system. It ADDS new Categories, two new Groups ("Entertainment &amp; Hospitality" under EXPENSE, "Religious Ceremony &amp; Prayer Income" under INCOME), and 106 new starter GL accounts across all 5 account types - covering the gaps you pointed out (Entertainment split by customer vs staff, Fixed Assets broken into Land/Building/Machinery/Electrical/Generator/Solar, the full list of prayer/blessing ceremony income types, and the extra operating expenses you listed) plus similar depth added to every other Type.</w:t>
      </w:r>
    </w:p>
    <w:p>
      <w:pPr>
        <w:spacing w:after="160"/>
      </w:pPr>
      <w:r>
        <w:rPr>
          <w:sz w:val="20"/>
          <w:szCs w:val="20"/>
        </w:rPr>
        <w:t xml:space="preserve">IMPORTANT - nothing existing is touched: no account is renamed, deleted, renumbered, or reclassified. Every account already in your live Chart of Accounts, and every transaction already posted against it, stays exactly as it is. This only adds new choices on top.</w:t>
      </w:r>
    </w:p>
    <w:p>
      <w:pPr>
        <w:spacing w:after="160"/>
      </w:pPr>
      <w:r>
        <w:rPr>
          <w:sz w:val="20"/>
          <w:szCs w:val="20"/>
        </w:rPr>
        <w:t xml:space="preserve">GL Codes are not fixed numbers in this document - exactly like your system already does today, each new account is automatically given the next free number in its Type's block (1000s Asset, 2000s Liability, 3000s Equity, 4000s Income, 5000s Expense) at the moment it is created, so nothing can ever clash with a code you already have.</w:t>
      </w:r>
    </w:p>
    <w:p>
      <w:pPr>
        <w:spacing w:after="160"/>
      </w:pPr>
      <w:r>
        <w:rPr>
          <w:sz w:val="20"/>
          <w:szCs w:val="20"/>
        </w:rPr>
        <w:t xml:space="preserve">Summary: 103 new Categories, 2 new Groups, 106 new starter accounts.</w:t>
      </w:r>
    </w:p>
    <w:p>
      <w:pPr>
        <w:pStyle w:val="Heading1"/>
        <w:spacing w:after="120" w:before="320"/>
      </w:pPr>
      <w:r>
        <w:rPr>
          <w:color w:val="263238"/>
        </w:rPr>
        <w:t xml:space="preserve">ASSET  (23 new starter accounts)</w:t>
      </w:r>
    </w:p>
    <w:tbl>
      <w:tblPr>
        <w:tblW w:type="dxa" w:w="1180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2600"/>
        <w:gridCol w:w="2200"/>
        <w:gridCol w:w="3500"/>
      </w:tblGrid>
      <w:tr>
        <w:tc>
          <w:tcPr>
            <w:tcW w:type="dxa" w:w="1500"/>
            <w:shd w:fill="263238" w:val="clear"/>
            <w:vAlign w:val="center"/>
          </w:tcPr>
          <w:p>
            <w:r>
              <w:rPr>
                <w:b/>
                <w:bCs/>
                <w:color w:val="FFFFFF"/>
                <w:sz w:val="18"/>
                <w:szCs w:val="18"/>
              </w:rPr>
              <w:t xml:space="preserve">Group</w:t>
            </w:r>
          </w:p>
        </w:tc>
        <w:tc>
          <w:tcPr>
            <w:tcW w:type="dxa" w:w="2000"/>
            <w:shd w:fill="263238" w:val="clear"/>
            <w:vAlign w:val="center"/>
          </w:tcPr>
          <w:p>
            <w:r>
              <w:rPr>
                <w:b/>
                <w:bCs/>
                <w:color w:val="FFFFFF"/>
                <w:sz w:val="18"/>
                <w:szCs w:val="18"/>
              </w:rPr>
              <w:t xml:space="preserve">Category (NEW)</w:t>
            </w:r>
          </w:p>
        </w:tc>
        <w:tc>
          <w:tcPr>
            <w:tcW w:type="dxa" w:w="2600"/>
            <w:shd w:fill="263238" w:val="clear"/>
            <w:vAlign w:val="center"/>
          </w:tcPr>
          <w:p>
            <w:r>
              <w:rPr>
                <w:b/>
                <w:bCs/>
                <w:color w:val="FFFFFF"/>
                <w:sz w:val="18"/>
                <w:szCs w:val="18"/>
              </w:rPr>
              <w:t xml:space="preserve">Account Name</w:t>
            </w:r>
          </w:p>
        </w:tc>
        <w:tc>
          <w:tcPr>
            <w:tcW w:type="dxa" w:w="2200"/>
            <w:shd w:fill="263238" w:val="clear"/>
            <w:vAlign w:val="center"/>
          </w:tcPr>
          <w:p>
            <w:r>
              <w:rPr>
                <w:b/>
                <w:bCs/>
                <w:color w:val="FFFFFF"/>
                <w:sz w:val="18"/>
                <w:szCs w:val="18"/>
              </w:rPr>
              <w:t xml:space="preserve">Name (Chinese)</w:t>
            </w:r>
          </w:p>
        </w:tc>
        <w:tc>
          <w:tcPr>
            <w:tcW w:type="dxa" w:w="3500"/>
            <w:shd w:fill="263238" w:val="clear"/>
            <w:vAlign w:val="center"/>
          </w:tcPr>
          <w:p>
            <w:r>
              <w:rPr>
                <w:b/>
                <w:bCs/>
                <w:color w:val="FFFFFF"/>
                <w:sz w:val="18"/>
                <w:szCs w:val="18"/>
              </w:rPr>
              <w:t xml:space="preserve">Description</w:t>
            </w:r>
          </w:p>
        </w:tc>
      </w:tr>
      <w:tr>
        <w:tc>
          <w:tcPr>
            <w:tcW w:type="dxa" w:w="1500"/>
            <w:vAlign w:val="center"/>
          </w:tcPr>
          <w:p>
            <w:r>
              <w:rPr>
                <w:b w:val="false"/>
                <w:bCs w:val="false"/>
                <w:color w:val="111827"/>
                <w:sz w:val="18"/>
                <w:szCs w:val="18"/>
              </w:rPr>
              <w:t xml:space="preserve">Cash</w:t>
            </w:r>
          </w:p>
        </w:tc>
        <w:tc>
          <w:tcPr>
            <w:tcW w:type="dxa" w:w="2000"/>
            <w:vAlign w:val="center"/>
          </w:tcPr>
          <w:p>
            <w:r>
              <w:rPr>
                <w:b w:val="false"/>
                <w:bCs w:val="false"/>
                <w:color w:val="111827"/>
                <w:sz w:val="18"/>
                <w:szCs w:val="18"/>
              </w:rPr>
              <w:t xml:space="preserve">Cash in Hand</w:t>
            </w:r>
          </w:p>
        </w:tc>
        <w:tc>
          <w:tcPr>
            <w:tcW w:type="dxa" w:w="2600"/>
            <w:vAlign w:val="center"/>
          </w:tcPr>
          <w:p>
            <w:r>
              <w:rPr>
                <w:b w:val="false"/>
                <w:bCs w:val="false"/>
                <w:color w:val="111827"/>
                <w:sz w:val="18"/>
                <w:szCs w:val="18"/>
              </w:rPr>
              <w:t xml:space="preserve">Petty Cash</w:t>
            </w:r>
          </w:p>
        </w:tc>
        <w:tc>
          <w:tcPr>
            <w:tcW w:type="dxa" w:w="2200"/>
            <w:vAlign w:val="center"/>
          </w:tcPr>
          <w:p>
            <w:r>
              <w:rPr>
                <w:b w:val="false"/>
                <w:bCs w:val="false"/>
                <w:color w:val="111827"/>
                <w:sz w:val="18"/>
                <w:szCs w:val="18"/>
              </w:rPr>
              <w:t xml:space="preserve">零用现金</w:t>
            </w:r>
          </w:p>
        </w:tc>
        <w:tc>
          <w:tcPr>
            <w:tcW w:type="dxa" w:w="3500"/>
            <w:vAlign w:val="center"/>
          </w:tcPr>
          <w:p>
            <w:r>
              <w:rPr>
                <w:b w:val="false"/>
                <w:bCs w:val="false"/>
                <w:color w:val="111827"/>
                <w:sz w:val="18"/>
                <w:szCs w:val="18"/>
              </w:rPr>
              <w:t xml:space="preserve">Small day-to-day cash kept on hand for minor expenses.</w:t>
            </w:r>
          </w:p>
        </w:tc>
      </w:tr>
      <w:tr>
        <w:tc>
          <w:tcPr>
            <w:tcW w:type="dxa" w:w="1500"/>
            <w:shd w:fill="F5F6F7" w:val="clear"/>
            <w:vAlign w:val="center"/>
          </w:tcPr>
          <w:p>
            <w:r>
              <w:rPr>
                <w:b w:val="false"/>
                <w:bCs w:val="false"/>
                <w:color w:val="111827"/>
                <w:sz w:val="18"/>
                <w:szCs w:val="18"/>
              </w:rPr>
              <w:t xml:space="preserve">Bank</w:t>
            </w:r>
          </w:p>
        </w:tc>
        <w:tc>
          <w:tcPr>
            <w:tcW w:type="dxa" w:w="2000"/>
            <w:shd w:fill="F5F6F7" w:val="clear"/>
            <w:vAlign w:val="center"/>
          </w:tcPr>
          <w:p>
            <w:r>
              <w:rPr>
                <w:b w:val="false"/>
                <w:bCs w:val="false"/>
                <w:color w:val="111827"/>
                <w:sz w:val="18"/>
                <w:szCs w:val="18"/>
              </w:rPr>
              <w:t xml:space="preserve">Fixed Deposit</w:t>
            </w:r>
          </w:p>
        </w:tc>
        <w:tc>
          <w:tcPr>
            <w:tcW w:type="dxa" w:w="2600"/>
            <w:shd w:fill="F5F6F7" w:val="clear"/>
            <w:vAlign w:val="center"/>
          </w:tcPr>
          <w:p>
            <w:r>
              <w:rPr>
                <w:b w:val="false"/>
                <w:bCs w:val="false"/>
                <w:color w:val="111827"/>
                <w:sz w:val="18"/>
                <w:szCs w:val="18"/>
              </w:rPr>
              <w:t xml:space="preserve">Fixed Deposit Account</w:t>
            </w:r>
          </w:p>
        </w:tc>
        <w:tc>
          <w:tcPr>
            <w:tcW w:type="dxa" w:w="2200"/>
            <w:shd w:fill="F5F6F7" w:val="clear"/>
            <w:vAlign w:val="center"/>
          </w:tcPr>
          <w:p>
            <w:r>
              <w:rPr>
                <w:b w:val="false"/>
                <w:bCs w:val="false"/>
                <w:color w:val="111827"/>
                <w:sz w:val="18"/>
                <w:szCs w:val="18"/>
              </w:rPr>
              <w:t xml:space="preserve">定期存款账户</w:t>
            </w:r>
          </w:p>
        </w:tc>
        <w:tc>
          <w:tcPr>
            <w:tcW w:type="dxa" w:w="3500"/>
            <w:shd w:fill="F5F6F7" w:val="clear"/>
            <w:vAlign w:val="center"/>
          </w:tcPr>
          <w:p>
            <w:r>
              <w:rPr>
                <w:b w:val="false"/>
                <w:bCs w:val="false"/>
                <w:color w:val="111827"/>
                <w:sz w:val="18"/>
                <w:szCs w:val="18"/>
              </w:rPr>
              <w:t xml:space="preserve">Money placed in a bank fixed deposit for interest income.</w:t>
            </w:r>
          </w:p>
        </w:tc>
      </w:tr>
      <w:tr>
        <w:tc>
          <w:tcPr>
            <w:tcW w:type="dxa" w:w="1500"/>
            <w:vAlign w:val="center"/>
          </w:tcPr>
          <w:p>
            <w:r>
              <w:rPr>
                <w:b w:val="false"/>
                <w:bCs w:val="false"/>
                <w:color w:val="111827"/>
                <w:sz w:val="18"/>
                <w:szCs w:val="18"/>
              </w:rPr>
              <w:t xml:space="preserve">Accounts Receivable</w:t>
            </w:r>
          </w:p>
        </w:tc>
        <w:tc>
          <w:tcPr>
            <w:tcW w:type="dxa" w:w="2000"/>
            <w:vAlign w:val="center"/>
          </w:tcPr>
          <w:p>
            <w:r>
              <w:rPr>
                <w:b w:val="false"/>
                <w:bCs w:val="false"/>
                <w:color w:val="111827"/>
                <w:sz w:val="18"/>
                <w:szCs w:val="18"/>
              </w:rPr>
              <w:t xml:space="preserve">Trade Debtors</w:t>
            </w:r>
          </w:p>
        </w:tc>
        <w:tc>
          <w:tcPr>
            <w:tcW w:type="dxa" w:w="2600"/>
            <w:vAlign w:val="center"/>
          </w:tcPr>
          <w:p>
            <w:r>
              <w:rPr>
                <w:b w:val="false"/>
                <w:bCs w:val="false"/>
                <w:color w:val="111827"/>
                <w:sz w:val="18"/>
                <w:szCs w:val="18"/>
              </w:rPr>
              <w:t xml:space="preserve">Trade Debtors</w:t>
            </w:r>
          </w:p>
        </w:tc>
        <w:tc>
          <w:tcPr>
            <w:tcW w:type="dxa" w:w="2200"/>
            <w:vAlign w:val="center"/>
          </w:tcPr>
          <w:p>
            <w:r>
              <w:rPr>
                <w:b w:val="false"/>
                <w:bCs w:val="false"/>
                <w:color w:val="111827"/>
                <w:sz w:val="18"/>
                <w:szCs w:val="18"/>
              </w:rPr>
              <w:t xml:space="preserve">应收账款(客户)</w:t>
            </w:r>
          </w:p>
        </w:tc>
        <w:tc>
          <w:tcPr>
            <w:tcW w:type="dxa" w:w="3500"/>
            <w:vAlign w:val="center"/>
          </w:tcPr>
          <w:p>
            <w:r>
              <w:rPr>
                <w:b w:val="false"/>
                <w:bCs w:val="false"/>
                <w:color w:val="111827"/>
                <w:sz w:val="18"/>
                <w:szCs w:val="18"/>
              </w:rPr>
              <w:t xml:space="preserve">Amounts owed by customers for goods/services already provided.</w:t>
            </w:r>
          </w:p>
        </w:tc>
      </w:tr>
      <w:tr>
        <w:tc>
          <w:tcPr>
            <w:tcW w:type="dxa" w:w="1500"/>
            <w:shd w:fill="F5F6F7" w:val="clear"/>
            <w:vAlign w:val="center"/>
          </w:tcPr>
          <w:p>
            <w:r>
              <w:rPr>
                <w:b w:val="false"/>
                <w:bCs w:val="false"/>
                <w:color w:val="111827"/>
                <w:sz w:val="18"/>
                <w:szCs w:val="18"/>
              </w:rPr>
              <w:t xml:space="preserve">Other Assets</w:t>
            </w:r>
          </w:p>
        </w:tc>
        <w:tc>
          <w:tcPr>
            <w:tcW w:type="dxa" w:w="2000"/>
            <w:shd w:fill="F5F6F7" w:val="clear"/>
            <w:vAlign w:val="center"/>
          </w:tcPr>
          <w:p>
            <w:r>
              <w:rPr>
                <w:b w:val="false"/>
                <w:bCs w:val="false"/>
                <w:color w:val="111827"/>
                <w:sz w:val="18"/>
                <w:szCs w:val="18"/>
              </w:rPr>
              <w:t xml:space="preserve">Deposits Paid (Utility/Rental)</w:t>
            </w:r>
          </w:p>
        </w:tc>
        <w:tc>
          <w:tcPr>
            <w:tcW w:type="dxa" w:w="2600"/>
            <w:shd w:fill="F5F6F7" w:val="clear"/>
            <w:vAlign w:val="center"/>
          </w:tcPr>
          <w:p>
            <w:r>
              <w:rPr>
                <w:b w:val="false"/>
                <w:bCs w:val="false"/>
                <w:color w:val="111827"/>
                <w:sz w:val="18"/>
                <w:szCs w:val="18"/>
              </w:rPr>
              <w:t xml:space="preserve">Utility Deposit</w:t>
            </w:r>
          </w:p>
        </w:tc>
        <w:tc>
          <w:tcPr>
            <w:tcW w:type="dxa" w:w="2200"/>
            <w:shd w:fill="F5F6F7" w:val="clear"/>
            <w:vAlign w:val="center"/>
          </w:tcPr>
          <w:p>
            <w:r>
              <w:rPr>
                <w:b w:val="false"/>
                <w:bCs w:val="false"/>
                <w:color w:val="111827"/>
                <w:sz w:val="18"/>
                <w:szCs w:val="18"/>
              </w:rPr>
              <w:t xml:space="preserve">水电按金</w:t>
            </w:r>
          </w:p>
        </w:tc>
        <w:tc>
          <w:tcPr>
            <w:tcW w:type="dxa" w:w="3500"/>
            <w:shd w:fill="F5F6F7" w:val="clear"/>
            <w:vAlign w:val="center"/>
          </w:tcPr>
          <w:p>
            <w:r>
              <w:rPr>
                <w:b w:val="false"/>
                <w:bCs w:val="false"/>
                <w:color w:val="111827"/>
                <w:sz w:val="18"/>
                <w:szCs w:val="18"/>
              </w:rPr>
              <w:t xml:space="preserve">Deposit paid to utility providers (TNB, water, etc.), refundable.</w:t>
            </w:r>
          </w:p>
        </w:tc>
      </w:tr>
      <w:tr>
        <w:tc>
          <w:tcPr>
            <w:tcW w:type="dxa" w:w="1500"/>
            <w:vAlign w:val="center"/>
          </w:tcPr>
          <w:p>
            <w:r>
              <w:rPr>
                <w:b w:val="false"/>
                <w:bCs w:val="false"/>
                <w:color w:val="111827"/>
                <w:sz w:val="18"/>
                <w:szCs w:val="18"/>
              </w:rPr>
              <w:t xml:space="preserve">Other Assets</w:t>
            </w:r>
          </w:p>
        </w:tc>
        <w:tc>
          <w:tcPr>
            <w:tcW w:type="dxa" w:w="2000"/>
            <w:vAlign w:val="center"/>
          </w:tcPr>
          <w:p>
            <w:r>
              <w:rPr>
                <w:b w:val="false"/>
                <w:bCs w:val="false"/>
                <w:color w:val="111827"/>
                <w:sz w:val="18"/>
                <w:szCs w:val="18"/>
              </w:rPr>
              <w:t xml:space="preserve">Deposits Paid (Utility/Rental)</w:t>
            </w:r>
          </w:p>
        </w:tc>
        <w:tc>
          <w:tcPr>
            <w:tcW w:type="dxa" w:w="2600"/>
            <w:vAlign w:val="center"/>
          </w:tcPr>
          <w:p>
            <w:r>
              <w:rPr>
                <w:b w:val="false"/>
                <w:bCs w:val="false"/>
                <w:color w:val="111827"/>
                <w:sz w:val="18"/>
                <w:szCs w:val="18"/>
              </w:rPr>
              <w:t xml:space="preserve">Rental Deposit</w:t>
            </w:r>
          </w:p>
        </w:tc>
        <w:tc>
          <w:tcPr>
            <w:tcW w:type="dxa" w:w="2200"/>
            <w:vAlign w:val="center"/>
          </w:tcPr>
          <w:p>
            <w:r>
              <w:rPr>
                <w:b w:val="false"/>
                <w:bCs w:val="false"/>
                <w:color w:val="111827"/>
                <w:sz w:val="18"/>
                <w:szCs w:val="18"/>
              </w:rPr>
              <w:t xml:space="preserve">租赁按金</w:t>
            </w:r>
          </w:p>
        </w:tc>
        <w:tc>
          <w:tcPr>
            <w:tcW w:type="dxa" w:w="3500"/>
            <w:vAlign w:val="center"/>
          </w:tcPr>
          <w:p>
            <w:r>
              <w:rPr>
                <w:b w:val="false"/>
                <w:bCs w:val="false"/>
                <w:color w:val="111827"/>
                <w:sz w:val="18"/>
                <w:szCs w:val="18"/>
              </w:rPr>
              <w:t xml:space="preserve">Deposit paid for a rented premise, refundable.</w:t>
            </w:r>
          </w:p>
        </w:tc>
      </w:tr>
      <w:tr>
        <w:tc>
          <w:tcPr>
            <w:tcW w:type="dxa" w:w="1500"/>
            <w:shd w:fill="F5F6F7" w:val="clear"/>
            <w:vAlign w:val="center"/>
          </w:tcPr>
          <w:p>
            <w:r>
              <w:rPr>
                <w:b w:val="false"/>
                <w:bCs w:val="false"/>
                <w:color w:val="111827"/>
                <w:sz w:val="18"/>
                <w:szCs w:val="18"/>
              </w:rPr>
              <w:t xml:space="preserve">Other Assets</w:t>
            </w:r>
          </w:p>
        </w:tc>
        <w:tc>
          <w:tcPr>
            <w:tcW w:type="dxa" w:w="2000"/>
            <w:shd w:fill="F5F6F7" w:val="clear"/>
            <w:vAlign w:val="center"/>
          </w:tcPr>
          <w:p>
            <w:r>
              <w:rPr>
                <w:b w:val="false"/>
                <w:bCs w:val="false"/>
                <w:color w:val="111827"/>
                <w:sz w:val="18"/>
                <w:szCs w:val="18"/>
              </w:rPr>
              <w:t xml:space="preserve">Prepayments</w:t>
            </w:r>
          </w:p>
        </w:tc>
        <w:tc>
          <w:tcPr>
            <w:tcW w:type="dxa" w:w="2600"/>
            <w:shd w:fill="F5F6F7" w:val="clear"/>
            <w:vAlign w:val="center"/>
          </w:tcPr>
          <w:p>
            <w:r>
              <w:rPr>
                <w:b w:val="false"/>
                <w:bCs w:val="false"/>
                <w:color w:val="111827"/>
                <w:sz w:val="18"/>
                <w:szCs w:val="18"/>
              </w:rPr>
              <w:t xml:space="preserve">Prepaid Insurance</w:t>
            </w:r>
          </w:p>
        </w:tc>
        <w:tc>
          <w:tcPr>
            <w:tcW w:type="dxa" w:w="2200"/>
            <w:shd w:fill="F5F6F7" w:val="clear"/>
            <w:vAlign w:val="center"/>
          </w:tcPr>
          <w:p>
            <w:r>
              <w:rPr>
                <w:b w:val="false"/>
                <w:bCs w:val="false"/>
                <w:color w:val="111827"/>
                <w:sz w:val="18"/>
                <w:szCs w:val="18"/>
              </w:rPr>
              <w:t xml:space="preserve">预付保险费</w:t>
            </w:r>
          </w:p>
        </w:tc>
        <w:tc>
          <w:tcPr>
            <w:tcW w:type="dxa" w:w="3500"/>
            <w:shd w:fill="F5F6F7" w:val="clear"/>
            <w:vAlign w:val="center"/>
          </w:tcPr>
          <w:p>
            <w:r>
              <w:rPr>
                <w:b w:val="false"/>
                <w:bCs w:val="false"/>
                <w:color w:val="111827"/>
                <w:sz w:val="18"/>
                <w:szCs w:val="18"/>
              </w:rPr>
              <w:t xml:space="preserve">Insurance premium paid in advance, expensed over the coverage period.</w:t>
            </w:r>
          </w:p>
        </w:tc>
      </w:tr>
      <w:tr>
        <w:tc>
          <w:tcPr>
            <w:tcW w:type="dxa" w:w="1500"/>
            <w:vAlign w:val="center"/>
          </w:tcPr>
          <w:p>
            <w:r>
              <w:rPr>
                <w:b w:val="false"/>
                <w:bCs w:val="false"/>
                <w:color w:val="111827"/>
                <w:sz w:val="18"/>
                <w:szCs w:val="18"/>
              </w:rPr>
              <w:t xml:space="preserve">Other Assets</w:t>
            </w:r>
          </w:p>
        </w:tc>
        <w:tc>
          <w:tcPr>
            <w:tcW w:type="dxa" w:w="2000"/>
            <w:vAlign w:val="center"/>
          </w:tcPr>
          <w:p>
            <w:r>
              <w:rPr>
                <w:b w:val="false"/>
                <w:bCs w:val="false"/>
                <w:color w:val="111827"/>
                <w:sz w:val="18"/>
                <w:szCs w:val="18"/>
              </w:rPr>
              <w:t xml:space="preserve">GST/SST Refundable</w:t>
            </w:r>
          </w:p>
        </w:tc>
        <w:tc>
          <w:tcPr>
            <w:tcW w:type="dxa" w:w="2600"/>
            <w:vAlign w:val="center"/>
          </w:tcPr>
          <w:p>
            <w:r>
              <w:rPr>
                <w:b w:val="false"/>
                <w:bCs w:val="false"/>
                <w:color w:val="111827"/>
                <w:sz w:val="18"/>
                <w:szCs w:val="18"/>
              </w:rPr>
              <w:t xml:space="preserve">GST/SST Refundable</w:t>
            </w:r>
          </w:p>
        </w:tc>
        <w:tc>
          <w:tcPr>
            <w:tcW w:type="dxa" w:w="2200"/>
            <w:vAlign w:val="center"/>
          </w:tcPr>
          <w:p>
            <w:r>
              <w:rPr>
                <w:b w:val="false"/>
                <w:bCs w:val="false"/>
                <w:color w:val="111827"/>
                <w:sz w:val="18"/>
                <w:szCs w:val="18"/>
              </w:rPr>
              <w:t xml:space="preserve">消费税应退款</w:t>
            </w:r>
          </w:p>
        </w:tc>
        <w:tc>
          <w:tcPr>
            <w:tcW w:type="dxa" w:w="3500"/>
            <w:vAlign w:val="center"/>
          </w:tcPr>
          <w:p>
            <w:r>
              <w:rPr>
                <w:b w:val="false"/>
                <w:bCs w:val="false"/>
                <w:color w:val="111827"/>
                <w:sz w:val="18"/>
                <w:szCs w:val="18"/>
              </w:rPr>
              <w:t xml:space="preserve">Sales/service tax paid that is claimable back.</w:t>
            </w:r>
          </w:p>
        </w:tc>
      </w:tr>
      <w:tr>
        <w:tc>
          <w:tcPr>
            <w:tcW w:type="dxa" w:w="1500"/>
            <w:shd w:fill="F5F6F7" w:val="clear"/>
            <w:vAlign w:val="center"/>
          </w:tcPr>
          <w:p>
            <w:r>
              <w:rPr>
                <w:b w:val="false"/>
                <w:bCs w:val="false"/>
                <w:color w:val="111827"/>
                <w:sz w:val="18"/>
                <w:szCs w:val="18"/>
              </w:rPr>
              <w:t xml:space="preserve">Other Assets</w:t>
            </w:r>
          </w:p>
        </w:tc>
        <w:tc>
          <w:tcPr>
            <w:tcW w:type="dxa" w:w="2000"/>
            <w:shd w:fill="F5F6F7" w:val="clear"/>
            <w:vAlign w:val="center"/>
          </w:tcPr>
          <w:p>
            <w:r>
              <w:rPr>
                <w:b w:val="false"/>
                <w:bCs w:val="false"/>
                <w:color w:val="111827"/>
                <w:sz w:val="18"/>
                <w:szCs w:val="18"/>
              </w:rPr>
              <w:t xml:space="preserve">Investment</w:t>
            </w:r>
          </w:p>
        </w:tc>
        <w:tc>
          <w:tcPr>
            <w:tcW w:type="dxa" w:w="2600"/>
            <w:shd w:fill="F5F6F7" w:val="clear"/>
            <w:vAlign w:val="center"/>
          </w:tcPr>
          <w:p>
            <w:r>
              <w:rPr>
                <w:b w:val="false"/>
                <w:bCs w:val="false"/>
                <w:color w:val="111827"/>
                <w:sz w:val="18"/>
                <w:szCs w:val="18"/>
              </w:rPr>
              <w:t xml:space="preserve">Investment - Unit Trust / Fixed Income</w:t>
            </w:r>
          </w:p>
        </w:tc>
        <w:tc>
          <w:tcPr>
            <w:tcW w:type="dxa" w:w="2200"/>
            <w:shd w:fill="F5F6F7" w:val="clear"/>
            <w:vAlign w:val="center"/>
          </w:tcPr>
          <w:p>
            <w:r>
              <w:rPr>
                <w:b w:val="false"/>
                <w:bCs w:val="false"/>
                <w:color w:val="111827"/>
                <w:sz w:val="18"/>
                <w:szCs w:val="18"/>
              </w:rPr>
              <w:t xml:space="preserve">投资-单位信托/定期收益基金</w:t>
            </w:r>
          </w:p>
        </w:tc>
        <w:tc>
          <w:tcPr>
            <w:tcW w:type="dxa" w:w="3500"/>
            <w:shd w:fill="F5F6F7" w:val="clear"/>
            <w:vAlign w:val="center"/>
          </w:tcPr>
          <w:p>
            <w:r>
              <w:rPr>
                <w:b w:val="false"/>
                <w:bCs w:val="false"/>
                <w:color w:val="111827"/>
                <w:sz w:val="18"/>
                <w:szCs w:val="18"/>
              </w:rPr>
              <w:t xml:space="preserve">Longer-term funds placed in unit trusts or fixed-income instruments.</w:t>
            </w:r>
          </w:p>
        </w:tc>
      </w:tr>
      <w:tr>
        <w:tc>
          <w:tcPr>
            <w:tcW w:type="dxa" w:w="1500"/>
            <w:vAlign w:val="center"/>
          </w:tcPr>
          <w:p>
            <w:r>
              <w:rPr>
                <w:b w:val="false"/>
                <w:bCs w:val="false"/>
                <w:color w:val="111827"/>
                <w:sz w:val="18"/>
                <w:szCs w:val="18"/>
              </w:rPr>
              <w:t xml:space="preserve">Other Assets</w:t>
            </w:r>
          </w:p>
        </w:tc>
        <w:tc>
          <w:tcPr>
            <w:tcW w:type="dxa" w:w="2000"/>
            <w:vAlign w:val="center"/>
          </w:tcPr>
          <w:p>
            <w:r>
              <w:rPr>
                <w:b w:val="false"/>
                <w:bCs w:val="false"/>
                <w:color w:val="111827"/>
                <w:sz w:val="18"/>
                <w:szCs w:val="18"/>
              </w:rPr>
              <w:t xml:space="preserve">Inventory / Stock</w:t>
            </w:r>
          </w:p>
        </w:tc>
        <w:tc>
          <w:tcPr>
            <w:tcW w:type="dxa" w:w="2600"/>
            <w:vAlign w:val="center"/>
          </w:tcPr>
          <w:p>
            <w:r>
              <w:rPr>
                <w:b w:val="false"/>
                <w:bCs w:val="false"/>
                <w:color w:val="111827"/>
                <w:sz w:val="18"/>
                <w:szCs w:val="18"/>
              </w:rPr>
              <w:t xml:space="preserve">Inventory - Merchandise / Ritual Items</w:t>
            </w:r>
          </w:p>
        </w:tc>
        <w:tc>
          <w:tcPr>
            <w:tcW w:type="dxa" w:w="2200"/>
            <w:vAlign w:val="center"/>
          </w:tcPr>
          <w:p>
            <w:r>
              <w:rPr>
                <w:b w:val="false"/>
                <w:bCs w:val="false"/>
                <w:color w:val="111827"/>
                <w:sz w:val="18"/>
                <w:szCs w:val="18"/>
              </w:rPr>
              <w:t xml:space="preserve">存货-商品/祭祀用品</w:t>
            </w:r>
          </w:p>
        </w:tc>
        <w:tc>
          <w:tcPr>
            <w:tcW w:type="dxa" w:w="3500"/>
            <w:vAlign w:val="center"/>
          </w:tcPr>
          <w:p>
            <w:r>
              <w:rPr>
                <w:b w:val="false"/>
                <w:bCs w:val="false"/>
                <w:color w:val="111827"/>
                <w:sz w:val="18"/>
                <w:szCs w:val="18"/>
              </w:rPr>
              <w:t xml:space="preserve">Items held for sale or ceremonial use (candles, joss sticks, souvenirs).</w:t>
            </w:r>
          </w:p>
        </w:tc>
      </w:tr>
      <w:tr>
        <w:tc>
          <w:tcPr>
            <w:tcW w:type="dxa" w:w="1500"/>
            <w:shd w:fill="F5F6F7" w:val="clear"/>
            <w:vAlign w:val="center"/>
          </w:tcPr>
          <w:p>
            <w:r>
              <w:rPr>
                <w:b w:val="false"/>
                <w:bCs w:val="false"/>
                <w:color w:val="111827"/>
                <w:sz w:val="18"/>
                <w:szCs w:val="18"/>
              </w:rPr>
              <w:t xml:space="preserve">Fixed Assets</w:t>
            </w:r>
          </w:p>
        </w:tc>
        <w:tc>
          <w:tcPr>
            <w:tcW w:type="dxa" w:w="2000"/>
            <w:shd w:fill="F5F6F7" w:val="clear"/>
            <w:vAlign w:val="center"/>
          </w:tcPr>
          <w:p>
            <w:r>
              <w:rPr>
                <w:b w:val="false"/>
                <w:bCs w:val="false"/>
                <w:color w:val="111827"/>
                <w:sz w:val="18"/>
                <w:szCs w:val="18"/>
              </w:rPr>
              <w:t xml:space="preserve">Land</w:t>
            </w:r>
          </w:p>
        </w:tc>
        <w:tc>
          <w:tcPr>
            <w:tcW w:type="dxa" w:w="2600"/>
            <w:shd w:fill="F5F6F7" w:val="clear"/>
            <w:vAlign w:val="center"/>
          </w:tcPr>
          <w:p>
            <w:r>
              <w:rPr>
                <w:b w:val="false"/>
                <w:bCs w:val="false"/>
                <w:color w:val="111827"/>
                <w:sz w:val="18"/>
                <w:szCs w:val="18"/>
              </w:rPr>
              <w:t xml:space="preserve">Land</w:t>
            </w:r>
          </w:p>
        </w:tc>
        <w:tc>
          <w:tcPr>
            <w:tcW w:type="dxa" w:w="2200"/>
            <w:shd w:fill="F5F6F7" w:val="clear"/>
            <w:vAlign w:val="center"/>
          </w:tcPr>
          <w:p>
            <w:r>
              <w:rPr>
                <w:b w:val="false"/>
                <w:bCs w:val="false"/>
                <w:color w:val="111827"/>
                <w:sz w:val="18"/>
                <w:szCs w:val="18"/>
              </w:rPr>
              <w:t xml:space="preserve">土地</w:t>
            </w:r>
          </w:p>
        </w:tc>
        <w:tc>
          <w:tcPr>
            <w:tcW w:type="dxa" w:w="3500"/>
            <w:shd w:fill="F5F6F7" w:val="clear"/>
            <w:vAlign w:val="center"/>
          </w:tcPr>
          <w:p>
            <w:r>
              <w:rPr>
                <w:b w:val="false"/>
                <w:bCs w:val="false"/>
                <w:color w:val="111827"/>
                <w:sz w:val="18"/>
                <w:szCs w:val="18"/>
              </w:rPr>
              <w:t xml:space="preserve">Land owned by the organisation, not depreciated.</w:t>
            </w:r>
          </w:p>
        </w:tc>
      </w:tr>
      <w:tr>
        <w:tc>
          <w:tcPr>
            <w:tcW w:type="dxa" w:w="1500"/>
            <w:vAlign w:val="center"/>
          </w:tcPr>
          <w:p>
            <w:r>
              <w:rPr>
                <w:b w:val="false"/>
                <w:bCs w:val="false"/>
                <w:color w:val="111827"/>
                <w:sz w:val="18"/>
                <w:szCs w:val="18"/>
              </w:rPr>
              <w:t xml:space="preserve">Fixed Assets</w:t>
            </w:r>
          </w:p>
        </w:tc>
        <w:tc>
          <w:tcPr>
            <w:tcW w:type="dxa" w:w="2000"/>
            <w:vAlign w:val="center"/>
          </w:tcPr>
          <w:p>
            <w:r>
              <w:rPr>
                <w:b w:val="false"/>
                <w:bCs w:val="false"/>
                <w:color w:val="111827"/>
                <w:sz w:val="18"/>
                <w:szCs w:val="18"/>
              </w:rPr>
              <w:t xml:space="preserve">Building &amp; Renovation</w:t>
            </w:r>
          </w:p>
        </w:tc>
        <w:tc>
          <w:tcPr>
            <w:tcW w:type="dxa" w:w="2600"/>
            <w:vAlign w:val="center"/>
          </w:tcPr>
          <w:p>
            <w:r>
              <w:rPr>
                <w:b w:val="false"/>
                <w:bCs w:val="false"/>
                <w:color w:val="111827"/>
                <w:sz w:val="18"/>
                <w:szCs w:val="18"/>
              </w:rPr>
              <w:t xml:space="preserve">Building</w:t>
            </w:r>
          </w:p>
        </w:tc>
        <w:tc>
          <w:tcPr>
            <w:tcW w:type="dxa" w:w="2200"/>
            <w:vAlign w:val="center"/>
          </w:tcPr>
          <w:p>
            <w:r>
              <w:rPr>
                <w:b w:val="false"/>
                <w:bCs w:val="false"/>
                <w:color w:val="111827"/>
                <w:sz w:val="18"/>
                <w:szCs w:val="18"/>
              </w:rPr>
              <w:t xml:space="preserve">建筑物</w:t>
            </w:r>
          </w:p>
        </w:tc>
        <w:tc>
          <w:tcPr>
            <w:tcW w:type="dxa" w:w="3500"/>
            <w:vAlign w:val="center"/>
          </w:tcPr>
          <w:p>
            <w:r>
              <w:rPr>
                <w:b w:val="false"/>
                <w:bCs w:val="false"/>
                <w:color w:val="111827"/>
                <w:sz w:val="18"/>
                <w:szCs w:val="18"/>
              </w:rPr>
              <w:t xml:space="preserve">The main building(s) owned by the organisation.</w:t>
            </w:r>
          </w:p>
        </w:tc>
      </w:tr>
      <w:tr>
        <w:tc>
          <w:tcPr>
            <w:tcW w:type="dxa" w:w="1500"/>
            <w:shd w:fill="F5F6F7" w:val="clear"/>
            <w:vAlign w:val="center"/>
          </w:tcPr>
          <w:p>
            <w:r>
              <w:rPr>
                <w:b w:val="false"/>
                <w:bCs w:val="false"/>
                <w:color w:val="111827"/>
                <w:sz w:val="18"/>
                <w:szCs w:val="18"/>
              </w:rPr>
              <w:t xml:space="preserve">Fixed Assets</w:t>
            </w:r>
          </w:p>
        </w:tc>
        <w:tc>
          <w:tcPr>
            <w:tcW w:type="dxa" w:w="2000"/>
            <w:shd w:fill="F5F6F7" w:val="clear"/>
            <w:vAlign w:val="center"/>
          </w:tcPr>
          <w:p>
            <w:r>
              <w:rPr>
                <w:b w:val="false"/>
                <w:bCs w:val="false"/>
                <w:color w:val="111827"/>
                <w:sz w:val="18"/>
                <w:szCs w:val="18"/>
              </w:rPr>
              <w:t xml:space="preserve">Building &amp; Renovation</w:t>
            </w:r>
          </w:p>
        </w:tc>
        <w:tc>
          <w:tcPr>
            <w:tcW w:type="dxa" w:w="2600"/>
            <w:shd w:fill="F5F6F7" w:val="clear"/>
            <w:vAlign w:val="center"/>
          </w:tcPr>
          <w:p>
            <w:r>
              <w:rPr>
                <w:b w:val="false"/>
                <w:bCs w:val="false"/>
                <w:color w:val="111827"/>
                <w:sz w:val="18"/>
                <w:szCs w:val="18"/>
              </w:rPr>
              <w:t xml:space="preserve">Building Renovation &amp; Improvement</w:t>
            </w:r>
          </w:p>
        </w:tc>
        <w:tc>
          <w:tcPr>
            <w:tcW w:type="dxa" w:w="2200"/>
            <w:shd w:fill="F5F6F7" w:val="clear"/>
            <w:vAlign w:val="center"/>
          </w:tcPr>
          <w:p>
            <w:r>
              <w:rPr>
                <w:b w:val="false"/>
                <w:bCs w:val="false"/>
                <w:color w:val="111827"/>
                <w:sz w:val="18"/>
                <w:szCs w:val="18"/>
              </w:rPr>
              <w:t xml:space="preserve">建筑物装修与改良</w:t>
            </w:r>
          </w:p>
        </w:tc>
        <w:tc>
          <w:tcPr>
            <w:tcW w:type="dxa" w:w="3500"/>
            <w:shd w:fill="F5F6F7" w:val="clear"/>
            <w:vAlign w:val="center"/>
          </w:tcPr>
          <w:p>
            <w:r>
              <w:rPr>
                <w:b w:val="false"/>
                <w:bCs w:val="false"/>
                <w:color w:val="111827"/>
                <w:sz w:val="18"/>
                <w:szCs w:val="18"/>
              </w:rPr>
              <w:t xml:space="preserve">Major renovation or improvement work capitalised to the building.</w:t>
            </w:r>
          </w:p>
        </w:tc>
      </w:tr>
      <w:tr>
        <w:tc>
          <w:tcPr>
            <w:tcW w:type="dxa" w:w="1500"/>
            <w:vAlign w:val="center"/>
          </w:tcPr>
          <w:p>
            <w:r>
              <w:rPr>
                <w:b w:val="false"/>
                <w:bCs w:val="false"/>
                <w:color w:val="111827"/>
                <w:sz w:val="18"/>
                <w:szCs w:val="18"/>
              </w:rPr>
              <w:t xml:space="preserve">Fixed Assets</w:t>
            </w:r>
          </w:p>
        </w:tc>
        <w:tc>
          <w:tcPr>
            <w:tcW w:type="dxa" w:w="2000"/>
            <w:vAlign w:val="center"/>
          </w:tcPr>
          <w:p>
            <w:r>
              <w:rPr>
                <w:b w:val="false"/>
                <w:bCs w:val="false"/>
                <w:color w:val="111827"/>
                <w:sz w:val="18"/>
                <w:szCs w:val="18"/>
              </w:rPr>
              <w:t xml:space="preserve">Furniture &amp; Fittings</w:t>
            </w:r>
          </w:p>
        </w:tc>
        <w:tc>
          <w:tcPr>
            <w:tcW w:type="dxa" w:w="2600"/>
            <w:vAlign w:val="center"/>
          </w:tcPr>
          <w:p>
            <w:r>
              <w:rPr>
                <w:b w:val="false"/>
                <w:bCs w:val="false"/>
                <w:color w:val="111827"/>
                <w:sz w:val="18"/>
                <w:szCs w:val="18"/>
              </w:rPr>
              <w:t xml:space="preserve">Furniture &amp; Fittings</w:t>
            </w:r>
          </w:p>
        </w:tc>
        <w:tc>
          <w:tcPr>
            <w:tcW w:type="dxa" w:w="2200"/>
            <w:vAlign w:val="center"/>
          </w:tcPr>
          <w:p>
            <w:r>
              <w:rPr>
                <w:b w:val="false"/>
                <w:bCs w:val="false"/>
                <w:color w:val="111827"/>
                <w:sz w:val="18"/>
                <w:szCs w:val="18"/>
              </w:rPr>
              <w:t xml:space="preserve">家具与装置</w:t>
            </w:r>
          </w:p>
        </w:tc>
        <w:tc>
          <w:tcPr>
            <w:tcW w:type="dxa" w:w="3500"/>
            <w:vAlign w:val="center"/>
          </w:tcPr>
          <w:p>
            <w:r>
              <w:rPr>
                <w:b w:val="false"/>
                <w:bCs w:val="false"/>
                <w:color w:val="111827"/>
                <w:sz w:val="18"/>
                <w:szCs w:val="18"/>
              </w:rPr>
              <w:t xml:space="preserve">Tables, chairs, cabinets, and other furniture.</w:t>
            </w:r>
          </w:p>
        </w:tc>
      </w:tr>
      <w:tr>
        <w:tc>
          <w:tcPr>
            <w:tcW w:type="dxa" w:w="1500"/>
            <w:shd w:fill="F5F6F7" w:val="clear"/>
            <w:vAlign w:val="center"/>
          </w:tcPr>
          <w:p>
            <w:r>
              <w:rPr>
                <w:b w:val="false"/>
                <w:bCs w:val="false"/>
                <w:color w:val="111827"/>
                <w:sz w:val="18"/>
                <w:szCs w:val="18"/>
              </w:rPr>
              <w:t xml:space="preserve">Fixed Assets</w:t>
            </w:r>
          </w:p>
        </w:tc>
        <w:tc>
          <w:tcPr>
            <w:tcW w:type="dxa" w:w="2000"/>
            <w:shd w:fill="F5F6F7" w:val="clear"/>
            <w:vAlign w:val="center"/>
          </w:tcPr>
          <w:p>
            <w:r>
              <w:rPr>
                <w:b w:val="false"/>
                <w:bCs w:val="false"/>
                <w:color w:val="111827"/>
                <w:sz w:val="18"/>
                <w:szCs w:val="18"/>
              </w:rPr>
              <w:t xml:space="preserve">Office Equipment</w:t>
            </w:r>
          </w:p>
        </w:tc>
        <w:tc>
          <w:tcPr>
            <w:tcW w:type="dxa" w:w="2600"/>
            <w:shd w:fill="F5F6F7" w:val="clear"/>
            <w:vAlign w:val="center"/>
          </w:tcPr>
          <w:p>
            <w:r>
              <w:rPr>
                <w:b w:val="false"/>
                <w:bCs w:val="false"/>
                <w:color w:val="111827"/>
                <w:sz w:val="18"/>
                <w:szCs w:val="18"/>
              </w:rPr>
              <w:t xml:space="preserve">Office Equipment</w:t>
            </w:r>
          </w:p>
        </w:tc>
        <w:tc>
          <w:tcPr>
            <w:tcW w:type="dxa" w:w="2200"/>
            <w:shd w:fill="F5F6F7" w:val="clear"/>
            <w:vAlign w:val="center"/>
          </w:tcPr>
          <w:p>
            <w:r>
              <w:rPr>
                <w:b w:val="false"/>
                <w:bCs w:val="false"/>
                <w:color w:val="111827"/>
                <w:sz w:val="18"/>
                <w:szCs w:val="18"/>
              </w:rPr>
              <w:t xml:space="preserve">办公设备</w:t>
            </w:r>
          </w:p>
        </w:tc>
        <w:tc>
          <w:tcPr>
            <w:tcW w:type="dxa" w:w="3500"/>
            <w:shd w:fill="F5F6F7" w:val="clear"/>
            <w:vAlign w:val="center"/>
          </w:tcPr>
          <w:p>
            <w:r>
              <w:rPr>
                <w:b w:val="false"/>
                <w:bCs w:val="false"/>
                <w:color w:val="111827"/>
                <w:sz w:val="18"/>
                <w:szCs w:val="18"/>
              </w:rPr>
              <w:t xml:space="preserve">Photocopiers, fax machines, and other office equipment.</w:t>
            </w:r>
          </w:p>
        </w:tc>
      </w:tr>
      <w:tr>
        <w:tc>
          <w:tcPr>
            <w:tcW w:type="dxa" w:w="1500"/>
            <w:vAlign w:val="center"/>
          </w:tcPr>
          <w:p>
            <w:r>
              <w:rPr>
                <w:b w:val="false"/>
                <w:bCs w:val="false"/>
                <w:color w:val="111827"/>
                <w:sz w:val="18"/>
                <w:szCs w:val="18"/>
              </w:rPr>
              <w:t xml:space="preserve">Fixed Assets</w:t>
            </w:r>
          </w:p>
        </w:tc>
        <w:tc>
          <w:tcPr>
            <w:tcW w:type="dxa" w:w="2000"/>
            <w:vAlign w:val="center"/>
          </w:tcPr>
          <w:p>
            <w:r>
              <w:rPr>
                <w:b w:val="false"/>
                <w:bCs w:val="false"/>
                <w:color w:val="111827"/>
                <w:sz w:val="18"/>
                <w:szCs w:val="18"/>
              </w:rPr>
              <w:t xml:space="preserve">Computer &amp; IT Equipment</w:t>
            </w:r>
          </w:p>
        </w:tc>
        <w:tc>
          <w:tcPr>
            <w:tcW w:type="dxa" w:w="2600"/>
            <w:vAlign w:val="center"/>
          </w:tcPr>
          <w:p>
            <w:r>
              <w:rPr>
                <w:b w:val="false"/>
                <w:bCs w:val="false"/>
                <w:color w:val="111827"/>
                <w:sz w:val="18"/>
                <w:szCs w:val="18"/>
              </w:rPr>
              <w:t xml:space="preserve">Computer &amp; IT Equipment</w:t>
            </w:r>
          </w:p>
        </w:tc>
        <w:tc>
          <w:tcPr>
            <w:tcW w:type="dxa" w:w="2200"/>
            <w:vAlign w:val="center"/>
          </w:tcPr>
          <w:p>
            <w:r>
              <w:rPr>
                <w:b w:val="false"/>
                <w:bCs w:val="false"/>
                <w:color w:val="111827"/>
                <w:sz w:val="18"/>
                <w:szCs w:val="18"/>
              </w:rPr>
              <w:t xml:space="preserve">电脑与资讯设备</w:t>
            </w:r>
          </w:p>
        </w:tc>
        <w:tc>
          <w:tcPr>
            <w:tcW w:type="dxa" w:w="3500"/>
            <w:vAlign w:val="center"/>
          </w:tcPr>
          <w:p>
            <w:r>
              <w:rPr>
                <w:b w:val="false"/>
                <w:bCs w:val="false"/>
                <w:color w:val="111827"/>
                <w:sz w:val="18"/>
                <w:szCs w:val="18"/>
              </w:rPr>
              <w:t xml:space="preserve">Computers, laptops, printers, networking equipment.</w:t>
            </w:r>
          </w:p>
        </w:tc>
      </w:tr>
      <w:tr>
        <w:tc>
          <w:tcPr>
            <w:tcW w:type="dxa" w:w="1500"/>
            <w:shd w:fill="F5F6F7" w:val="clear"/>
            <w:vAlign w:val="center"/>
          </w:tcPr>
          <w:p>
            <w:r>
              <w:rPr>
                <w:b w:val="false"/>
                <w:bCs w:val="false"/>
                <w:color w:val="111827"/>
                <w:sz w:val="18"/>
                <w:szCs w:val="18"/>
              </w:rPr>
              <w:t xml:space="preserve">Fixed Assets</w:t>
            </w:r>
          </w:p>
        </w:tc>
        <w:tc>
          <w:tcPr>
            <w:tcW w:type="dxa" w:w="2000"/>
            <w:shd w:fill="F5F6F7" w:val="clear"/>
            <w:vAlign w:val="center"/>
          </w:tcPr>
          <w:p>
            <w:r>
              <w:rPr>
                <w:b w:val="false"/>
                <w:bCs w:val="false"/>
                <w:color w:val="111827"/>
                <w:sz w:val="18"/>
                <w:szCs w:val="18"/>
              </w:rPr>
              <w:t xml:space="preserve">Motor Vehicle</w:t>
            </w:r>
          </w:p>
        </w:tc>
        <w:tc>
          <w:tcPr>
            <w:tcW w:type="dxa" w:w="2600"/>
            <w:shd w:fill="F5F6F7" w:val="clear"/>
            <w:vAlign w:val="center"/>
          </w:tcPr>
          <w:p>
            <w:r>
              <w:rPr>
                <w:b w:val="false"/>
                <w:bCs w:val="false"/>
                <w:color w:val="111827"/>
                <w:sz w:val="18"/>
                <w:szCs w:val="18"/>
              </w:rPr>
              <w:t xml:space="preserve">Motor Vehicle</w:t>
            </w:r>
          </w:p>
        </w:tc>
        <w:tc>
          <w:tcPr>
            <w:tcW w:type="dxa" w:w="2200"/>
            <w:shd w:fill="F5F6F7" w:val="clear"/>
            <w:vAlign w:val="center"/>
          </w:tcPr>
          <w:p>
            <w:r>
              <w:rPr>
                <w:b w:val="false"/>
                <w:bCs w:val="false"/>
                <w:color w:val="111827"/>
                <w:sz w:val="18"/>
                <w:szCs w:val="18"/>
              </w:rPr>
              <w:t xml:space="preserve">汽车</w:t>
            </w:r>
          </w:p>
        </w:tc>
        <w:tc>
          <w:tcPr>
            <w:tcW w:type="dxa" w:w="3500"/>
            <w:shd w:fill="F5F6F7" w:val="clear"/>
            <w:vAlign w:val="center"/>
          </w:tcPr>
          <w:p>
            <w:r>
              <w:rPr>
                <w:b w:val="false"/>
                <w:bCs w:val="false"/>
                <w:color w:val="111827"/>
                <w:sz w:val="18"/>
                <w:szCs w:val="18"/>
              </w:rPr>
              <w:t xml:space="preserve">Vehicles owned by the organisation.</w:t>
            </w:r>
          </w:p>
        </w:tc>
      </w:tr>
      <w:tr>
        <w:tc>
          <w:tcPr>
            <w:tcW w:type="dxa" w:w="1500"/>
            <w:vAlign w:val="center"/>
          </w:tcPr>
          <w:p>
            <w:r>
              <w:rPr>
                <w:b w:val="false"/>
                <w:bCs w:val="false"/>
                <w:color w:val="111827"/>
                <w:sz w:val="18"/>
                <w:szCs w:val="18"/>
              </w:rPr>
              <w:t xml:space="preserve">Fixed Assets</w:t>
            </w:r>
          </w:p>
        </w:tc>
        <w:tc>
          <w:tcPr>
            <w:tcW w:type="dxa" w:w="2000"/>
            <w:vAlign w:val="center"/>
          </w:tcPr>
          <w:p>
            <w:r>
              <w:rPr>
                <w:b w:val="false"/>
                <w:bCs w:val="false"/>
                <w:color w:val="111827"/>
                <w:sz w:val="18"/>
                <w:szCs w:val="18"/>
              </w:rPr>
              <w:t xml:space="preserve">Plant &amp; Machinery</w:t>
            </w:r>
          </w:p>
        </w:tc>
        <w:tc>
          <w:tcPr>
            <w:tcW w:type="dxa" w:w="2600"/>
            <w:vAlign w:val="center"/>
          </w:tcPr>
          <w:p>
            <w:r>
              <w:rPr>
                <w:b w:val="false"/>
                <w:bCs w:val="false"/>
                <w:color w:val="111827"/>
                <w:sz w:val="18"/>
                <w:szCs w:val="18"/>
              </w:rPr>
              <w:t xml:space="preserve">Plant &amp; Machinery</w:t>
            </w:r>
          </w:p>
        </w:tc>
        <w:tc>
          <w:tcPr>
            <w:tcW w:type="dxa" w:w="2200"/>
            <w:vAlign w:val="center"/>
          </w:tcPr>
          <w:p>
            <w:r>
              <w:rPr>
                <w:b w:val="false"/>
                <w:bCs w:val="false"/>
                <w:color w:val="111827"/>
                <w:sz w:val="18"/>
                <w:szCs w:val="18"/>
              </w:rPr>
              <w:t xml:space="preserve">厂房与机器</w:t>
            </w:r>
          </w:p>
        </w:tc>
        <w:tc>
          <w:tcPr>
            <w:tcW w:type="dxa" w:w="3500"/>
            <w:vAlign w:val="center"/>
          </w:tcPr>
          <w:p>
            <w:r>
              <w:rPr>
                <w:b w:val="false"/>
                <w:bCs w:val="false"/>
                <w:color w:val="111827"/>
                <w:sz w:val="18"/>
                <w:szCs w:val="18"/>
              </w:rPr>
              <w:t xml:space="preserve">Heavier machinery used in operations.</w:t>
            </w:r>
          </w:p>
        </w:tc>
      </w:tr>
      <w:tr>
        <w:tc>
          <w:tcPr>
            <w:tcW w:type="dxa" w:w="1500"/>
            <w:shd w:fill="F5F6F7" w:val="clear"/>
            <w:vAlign w:val="center"/>
          </w:tcPr>
          <w:p>
            <w:r>
              <w:rPr>
                <w:b w:val="false"/>
                <w:bCs w:val="false"/>
                <w:color w:val="111827"/>
                <w:sz w:val="18"/>
                <w:szCs w:val="18"/>
              </w:rPr>
              <w:t xml:space="preserve">Fixed Assets</w:t>
            </w:r>
          </w:p>
        </w:tc>
        <w:tc>
          <w:tcPr>
            <w:tcW w:type="dxa" w:w="2000"/>
            <w:shd w:fill="F5F6F7" w:val="clear"/>
            <w:vAlign w:val="center"/>
          </w:tcPr>
          <w:p>
            <w:r>
              <w:rPr>
                <w:b w:val="false"/>
                <w:bCs w:val="false"/>
                <w:color w:val="111827"/>
                <w:sz w:val="18"/>
                <w:szCs w:val="18"/>
              </w:rPr>
              <w:t xml:space="preserve">Electrical Installation &amp; Appliance</w:t>
            </w:r>
          </w:p>
        </w:tc>
        <w:tc>
          <w:tcPr>
            <w:tcW w:type="dxa" w:w="2600"/>
            <w:shd w:fill="F5F6F7" w:val="clear"/>
            <w:vAlign w:val="center"/>
          </w:tcPr>
          <w:p>
            <w:r>
              <w:rPr>
                <w:b w:val="false"/>
                <w:bCs w:val="false"/>
                <w:color w:val="111827"/>
                <w:sz w:val="18"/>
                <w:szCs w:val="18"/>
              </w:rPr>
              <w:t xml:space="preserve">Electrical Installation &amp; Appliance</w:t>
            </w:r>
          </w:p>
        </w:tc>
        <w:tc>
          <w:tcPr>
            <w:tcW w:type="dxa" w:w="2200"/>
            <w:shd w:fill="F5F6F7" w:val="clear"/>
            <w:vAlign w:val="center"/>
          </w:tcPr>
          <w:p>
            <w:r>
              <w:rPr>
                <w:b w:val="false"/>
                <w:bCs w:val="false"/>
                <w:color w:val="111827"/>
                <w:sz w:val="18"/>
                <w:szCs w:val="18"/>
              </w:rPr>
              <w:t xml:space="preserve">电器安装与设备</w:t>
            </w:r>
          </w:p>
        </w:tc>
        <w:tc>
          <w:tcPr>
            <w:tcW w:type="dxa" w:w="3500"/>
            <w:shd w:fill="F5F6F7" w:val="clear"/>
            <w:vAlign w:val="center"/>
          </w:tcPr>
          <w:p>
            <w:r>
              <w:rPr>
                <w:b w:val="false"/>
                <w:bCs w:val="false"/>
                <w:color w:val="111827"/>
                <w:sz w:val="18"/>
                <w:szCs w:val="18"/>
              </w:rPr>
              <w:t xml:space="preserve">Wiring, air-conditioners, and other electrical installations/appliances.</w:t>
            </w:r>
          </w:p>
        </w:tc>
      </w:tr>
      <w:tr>
        <w:tc>
          <w:tcPr>
            <w:tcW w:type="dxa" w:w="1500"/>
            <w:vAlign w:val="center"/>
          </w:tcPr>
          <w:p>
            <w:r>
              <w:rPr>
                <w:b w:val="false"/>
                <w:bCs w:val="false"/>
                <w:color w:val="111827"/>
                <w:sz w:val="18"/>
                <w:szCs w:val="18"/>
              </w:rPr>
              <w:t xml:space="preserve">Fixed Assets</w:t>
            </w:r>
          </w:p>
        </w:tc>
        <w:tc>
          <w:tcPr>
            <w:tcW w:type="dxa" w:w="2000"/>
            <w:vAlign w:val="center"/>
          </w:tcPr>
          <w:p>
            <w:r>
              <w:rPr>
                <w:b w:val="false"/>
                <w:bCs w:val="false"/>
                <w:color w:val="111827"/>
                <w:sz w:val="18"/>
                <w:szCs w:val="18"/>
              </w:rPr>
              <w:t xml:space="preserve">Backup Power Generator</w:t>
            </w:r>
          </w:p>
        </w:tc>
        <w:tc>
          <w:tcPr>
            <w:tcW w:type="dxa" w:w="2600"/>
            <w:vAlign w:val="center"/>
          </w:tcPr>
          <w:p>
            <w:r>
              <w:rPr>
                <w:b w:val="false"/>
                <w:bCs w:val="false"/>
                <w:color w:val="111827"/>
                <w:sz w:val="18"/>
                <w:szCs w:val="18"/>
              </w:rPr>
              <w:t xml:space="preserve">Backup Power Generator</w:t>
            </w:r>
          </w:p>
        </w:tc>
        <w:tc>
          <w:tcPr>
            <w:tcW w:type="dxa" w:w="2200"/>
            <w:vAlign w:val="center"/>
          </w:tcPr>
          <w:p>
            <w:r>
              <w:rPr>
                <w:b w:val="false"/>
                <w:bCs w:val="false"/>
                <w:color w:val="111827"/>
                <w:sz w:val="18"/>
                <w:szCs w:val="18"/>
              </w:rPr>
              <w:t xml:space="preserve">备用发电机</w:t>
            </w:r>
          </w:p>
        </w:tc>
        <w:tc>
          <w:tcPr>
            <w:tcW w:type="dxa" w:w="3500"/>
            <w:vAlign w:val="center"/>
          </w:tcPr>
          <w:p>
            <w:r>
              <w:rPr>
                <w:b w:val="false"/>
                <w:bCs w:val="false"/>
                <w:color w:val="111827"/>
                <w:sz w:val="18"/>
                <w:szCs w:val="18"/>
              </w:rPr>
              <w:t xml:space="preserve">Standby generator used during power outages.</w:t>
            </w:r>
          </w:p>
        </w:tc>
      </w:tr>
      <w:tr>
        <w:tc>
          <w:tcPr>
            <w:tcW w:type="dxa" w:w="1500"/>
            <w:shd w:fill="F5F6F7" w:val="clear"/>
            <w:vAlign w:val="center"/>
          </w:tcPr>
          <w:p>
            <w:r>
              <w:rPr>
                <w:b w:val="false"/>
                <w:bCs w:val="false"/>
                <w:color w:val="111827"/>
                <w:sz w:val="18"/>
                <w:szCs w:val="18"/>
              </w:rPr>
              <w:t xml:space="preserve">Fixed Assets</w:t>
            </w:r>
          </w:p>
        </w:tc>
        <w:tc>
          <w:tcPr>
            <w:tcW w:type="dxa" w:w="2000"/>
            <w:shd w:fill="F5F6F7" w:val="clear"/>
            <w:vAlign w:val="center"/>
          </w:tcPr>
          <w:p>
            <w:r>
              <w:rPr>
                <w:b w:val="false"/>
                <w:bCs w:val="false"/>
                <w:color w:val="111827"/>
                <w:sz w:val="18"/>
                <w:szCs w:val="18"/>
              </w:rPr>
              <w:t xml:space="preserve">Solar Panel / Renewable Energy System</w:t>
            </w:r>
          </w:p>
        </w:tc>
        <w:tc>
          <w:tcPr>
            <w:tcW w:type="dxa" w:w="2600"/>
            <w:shd w:fill="F5F6F7" w:val="clear"/>
            <w:vAlign w:val="center"/>
          </w:tcPr>
          <w:p>
            <w:r>
              <w:rPr>
                <w:b w:val="false"/>
                <w:bCs w:val="false"/>
                <w:color w:val="111827"/>
                <w:sz w:val="18"/>
                <w:szCs w:val="18"/>
              </w:rPr>
              <w:t xml:space="preserve">Solar Panel System</w:t>
            </w:r>
          </w:p>
        </w:tc>
        <w:tc>
          <w:tcPr>
            <w:tcW w:type="dxa" w:w="2200"/>
            <w:shd w:fill="F5F6F7" w:val="clear"/>
            <w:vAlign w:val="center"/>
          </w:tcPr>
          <w:p>
            <w:r>
              <w:rPr>
                <w:b w:val="false"/>
                <w:bCs w:val="false"/>
                <w:color w:val="111827"/>
                <w:sz w:val="18"/>
                <w:szCs w:val="18"/>
              </w:rPr>
              <w:t xml:space="preserve">太阳能板系统</w:t>
            </w:r>
          </w:p>
        </w:tc>
        <w:tc>
          <w:tcPr>
            <w:tcW w:type="dxa" w:w="3500"/>
            <w:shd w:fill="F5F6F7" w:val="clear"/>
            <w:vAlign w:val="center"/>
          </w:tcPr>
          <w:p>
            <w:r>
              <w:rPr>
                <w:b w:val="false"/>
                <w:bCs w:val="false"/>
                <w:color w:val="111827"/>
                <w:sz w:val="18"/>
                <w:szCs w:val="18"/>
              </w:rPr>
              <w:t xml:space="preserve">Solar panel installation and related renewable-energy equipment.</w:t>
            </w:r>
          </w:p>
        </w:tc>
      </w:tr>
      <w:tr>
        <w:tc>
          <w:tcPr>
            <w:tcW w:type="dxa" w:w="1500"/>
            <w:vAlign w:val="center"/>
          </w:tcPr>
          <w:p>
            <w:r>
              <w:rPr>
                <w:b w:val="false"/>
                <w:bCs w:val="false"/>
                <w:color w:val="111827"/>
                <w:sz w:val="18"/>
                <w:szCs w:val="18"/>
              </w:rPr>
              <w:t xml:space="preserve">Fixed Assets</w:t>
            </w:r>
          </w:p>
        </w:tc>
        <w:tc>
          <w:tcPr>
            <w:tcW w:type="dxa" w:w="2000"/>
            <w:vAlign w:val="center"/>
          </w:tcPr>
          <w:p>
            <w:r>
              <w:rPr>
                <w:b w:val="false"/>
                <w:bCs w:val="false"/>
                <w:color w:val="111827"/>
                <w:sz w:val="18"/>
                <w:szCs w:val="18"/>
              </w:rPr>
              <w:t xml:space="preserve">Religious &amp; Ceremonial Assets</w:t>
            </w:r>
          </w:p>
        </w:tc>
        <w:tc>
          <w:tcPr>
            <w:tcW w:type="dxa" w:w="2600"/>
            <w:vAlign w:val="center"/>
          </w:tcPr>
          <w:p>
            <w:r>
              <w:rPr>
                <w:b w:val="false"/>
                <w:bCs w:val="false"/>
                <w:color w:val="111827"/>
                <w:sz w:val="18"/>
                <w:szCs w:val="18"/>
              </w:rPr>
              <w:t xml:space="preserve">Religious &amp; Ceremonial Assets (Altars, Statues, Instruments)</w:t>
            </w:r>
          </w:p>
        </w:tc>
        <w:tc>
          <w:tcPr>
            <w:tcW w:type="dxa" w:w="2200"/>
            <w:vAlign w:val="center"/>
          </w:tcPr>
          <w:p>
            <w:r>
              <w:rPr>
                <w:b w:val="false"/>
                <w:bCs w:val="false"/>
                <w:color w:val="111827"/>
                <w:sz w:val="18"/>
                <w:szCs w:val="18"/>
              </w:rPr>
              <w:t xml:space="preserve">宗教与祭祀资产</w:t>
            </w:r>
          </w:p>
        </w:tc>
        <w:tc>
          <w:tcPr>
            <w:tcW w:type="dxa" w:w="3500"/>
            <w:vAlign w:val="center"/>
          </w:tcPr>
          <w:p>
            <w:r>
              <w:rPr>
                <w:b w:val="false"/>
                <w:bCs w:val="false"/>
                <w:color w:val="111827"/>
                <w:sz w:val="18"/>
                <w:szCs w:val="18"/>
              </w:rPr>
              <w:t xml:space="preserve">Altars, deity statues, ceremonial instruments and similar long-life items.</w:t>
            </w:r>
          </w:p>
        </w:tc>
      </w:tr>
      <w:tr>
        <w:tc>
          <w:tcPr>
            <w:tcW w:type="dxa" w:w="1500"/>
            <w:shd w:fill="F5F6F7" w:val="clear"/>
            <w:vAlign w:val="center"/>
          </w:tcPr>
          <w:p>
            <w:r>
              <w:rPr>
                <w:b w:val="false"/>
                <w:bCs w:val="false"/>
                <w:color w:val="111827"/>
                <w:sz w:val="18"/>
                <w:szCs w:val="18"/>
              </w:rPr>
              <w:t xml:space="preserve">Fixed Assets</w:t>
            </w:r>
          </w:p>
        </w:tc>
        <w:tc>
          <w:tcPr>
            <w:tcW w:type="dxa" w:w="2000"/>
            <w:shd w:fill="F5F6F7" w:val="clear"/>
            <w:vAlign w:val="center"/>
          </w:tcPr>
          <w:p>
            <w:r>
              <w:rPr>
                <w:b w:val="false"/>
                <w:bCs w:val="false"/>
                <w:color w:val="111827"/>
                <w:sz w:val="18"/>
                <w:szCs w:val="18"/>
              </w:rPr>
              <w:t xml:space="preserve">Accumulated Depreciation</w:t>
            </w:r>
          </w:p>
        </w:tc>
        <w:tc>
          <w:tcPr>
            <w:tcW w:type="dxa" w:w="2600"/>
            <w:shd w:fill="F5F6F7" w:val="clear"/>
            <w:vAlign w:val="center"/>
          </w:tcPr>
          <w:p>
            <w:r>
              <w:rPr>
                <w:b w:val="false"/>
                <w:bCs w:val="false"/>
                <w:color w:val="111827"/>
                <w:sz w:val="18"/>
                <w:szCs w:val="18"/>
              </w:rPr>
              <w:t xml:space="preserve">Accumulated Depreciation - Building</w:t>
            </w:r>
          </w:p>
        </w:tc>
        <w:tc>
          <w:tcPr>
            <w:tcW w:type="dxa" w:w="2200"/>
            <w:shd w:fill="F5F6F7" w:val="clear"/>
            <w:vAlign w:val="center"/>
          </w:tcPr>
          <w:p>
            <w:r>
              <w:rPr>
                <w:b w:val="false"/>
                <w:bCs w:val="false"/>
                <w:color w:val="111827"/>
                <w:sz w:val="18"/>
                <w:szCs w:val="18"/>
              </w:rPr>
              <w:t xml:space="preserve">累计折旧-建筑物</w:t>
            </w:r>
          </w:p>
        </w:tc>
        <w:tc>
          <w:tcPr>
            <w:tcW w:type="dxa" w:w="3500"/>
            <w:shd w:fill="F5F6F7" w:val="clear"/>
            <w:vAlign w:val="center"/>
          </w:tcPr>
          <w:p>
            <w:r>
              <w:rPr>
                <w:b w:val="false"/>
                <w:bCs w:val="false"/>
                <w:color w:val="111827"/>
                <w:sz w:val="18"/>
                <w:szCs w:val="18"/>
              </w:rPr>
              <w:t xml:space="preserve">Running total of depreciation charged against Building.</w:t>
            </w:r>
          </w:p>
        </w:tc>
      </w:tr>
      <w:tr>
        <w:tc>
          <w:tcPr>
            <w:tcW w:type="dxa" w:w="1500"/>
            <w:vAlign w:val="center"/>
          </w:tcPr>
          <w:p>
            <w:r>
              <w:rPr>
                <w:b w:val="false"/>
                <w:bCs w:val="false"/>
                <w:color w:val="111827"/>
                <w:sz w:val="18"/>
                <w:szCs w:val="18"/>
              </w:rPr>
              <w:t xml:space="preserve">Fixed Assets</w:t>
            </w:r>
          </w:p>
        </w:tc>
        <w:tc>
          <w:tcPr>
            <w:tcW w:type="dxa" w:w="2000"/>
            <w:vAlign w:val="center"/>
          </w:tcPr>
          <w:p>
            <w:r>
              <w:rPr>
                <w:b w:val="false"/>
                <w:bCs w:val="false"/>
                <w:color w:val="111827"/>
                <w:sz w:val="18"/>
                <w:szCs w:val="18"/>
              </w:rPr>
              <w:t xml:space="preserve">Accumulated Depreciation</w:t>
            </w:r>
          </w:p>
        </w:tc>
        <w:tc>
          <w:tcPr>
            <w:tcW w:type="dxa" w:w="2600"/>
            <w:vAlign w:val="center"/>
          </w:tcPr>
          <w:p>
            <w:r>
              <w:rPr>
                <w:b w:val="false"/>
                <w:bCs w:val="false"/>
                <w:color w:val="111827"/>
                <w:sz w:val="18"/>
                <w:szCs w:val="18"/>
              </w:rPr>
              <w:t xml:space="preserve">Accumulated Depreciation - Machinery &amp; Equipment</w:t>
            </w:r>
          </w:p>
        </w:tc>
        <w:tc>
          <w:tcPr>
            <w:tcW w:type="dxa" w:w="2200"/>
            <w:vAlign w:val="center"/>
          </w:tcPr>
          <w:p>
            <w:r>
              <w:rPr>
                <w:b w:val="false"/>
                <w:bCs w:val="false"/>
                <w:color w:val="111827"/>
                <w:sz w:val="18"/>
                <w:szCs w:val="18"/>
              </w:rPr>
              <w:t xml:space="preserve">累计折旧-机器设备</w:t>
            </w:r>
          </w:p>
        </w:tc>
        <w:tc>
          <w:tcPr>
            <w:tcW w:type="dxa" w:w="3500"/>
            <w:vAlign w:val="center"/>
          </w:tcPr>
          <w:p>
            <w:r>
              <w:rPr>
                <w:b w:val="false"/>
                <w:bCs w:val="false"/>
                <w:color w:val="111827"/>
                <w:sz w:val="18"/>
                <w:szCs w:val="18"/>
              </w:rPr>
              <w:t xml:space="preserve">Running total of depreciation charged against machinery/equipment.</w:t>
            </w:r>
          </w:p>
        </w:tc>
      </w:tr>
    </w:tbl>
    <w:p>
      <w:pPr>
        <w:pStyle w:val="Heading1"/>
        <w:spacing w:after="120" w:before="320"/>
      </w:pPr>
      <w:r>
        <w:rPr>
          <w:color w:val="263238"/>
        </w:rPr>
        <w:t xml:space="preserve">LIABILITY  (8 new starter accounts)</w:t>
      </w:r>
    </w:p>
    <w:tbl>
      <w:tblPr>
        <w:tblW w:type="dxa" w:w="1180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2600"/>
        <w:gridCol w:w="2200"/>
        <w:gridCol w:w="3500"/>
      </w:tblGrid>
      <w:tr>
        <w:tc>
          <w:tcPr>
            <w:tcW w:type="dxa" w:w="1500"/>
            <w:shd w:fill="263238" w:val="clear"/>
            <w:vAlign w:val="center"/>
          </w:tcPr>
          <w:p>
            <w:r>
              <w:rPr>
                <w:b/>
                <w:bCs/>
                <w:color w:val="FFFFFF"/>
                <w:sz w:val="18"/>
                <w:szCs w:val="18"/>
              </w:rPr>
              <w:t xml:space="preserve">Group</w:t>
            </w:r>
          </w:p>
        </w:tc>
        <w:tc>
          <w:tcPr>
            <w:tcW w:type="dxa" w:w="2000"/>
            <w:shd w:fill="263238" w:val="clear"/>
            <w:vAlign w:val="center"/>
          </w:tcPr>
          <w:p>
            <w:r>
              <w:rPr>
                <w:b/>
                <w:bCs/>
                <w:color w:val="FFFFFF"/>
                <w:sz w:val="18"/>
                <w:szCs w:val="18"/>
              </w:rPr>
              <w:t xml:space="preserve">Category (NEW)</w:t>
            </w:r>
          </w:p>
        </w:tc>
        <w:tc>
          <w:tcPr>
            <w:tcW w:type="dxa" w:w="2600"/>
            <w:shd w:fill="263238" w:val="clear"/>
            <w:vAlign w:val="center"/>
          </w:tcPr>
          <w:p>
            <w:r>
              <w:rPr>
                <w:b/>
                <w:bCs/>
                <w:color w:val="FFFFFF"/>
                <w:sz w:val="18"/>
                <w:szCs w:val="18"/>
              </w:rPr>
              <w:t xml:space="preserve">Account Name</w:t>
            </w:r>
          </w:p>
        </w:tc>
        <w:tc>
          <w:tcPr>
            <w:tcW w:type="dxa" w:w="2200"/>
            <w:shd w:fill="263238" w:val="clear"/>
            <w:vAlign w:val="center"/>
          </w:tcPr>
          <w:p>
            <w:r>
              <w:rPr>
                <w:b/>
                <w:bCs/>
                <w:color w:val="FFFFFF"/>
                <w:sz w:val="18"/>
                <w:szCs w:val="18"/>
              </w:rPr>
              <w:t xml:space="preserve">Name (Chinese)</w:t>
            </w:r>
          </w:p>
        </w:tc>
        <w:tc>
          <w:tcPr>
            <w:tcW w:type="dxa" w:w="3500"/>
            <w:shd w:fill="263238" w:val="clear"/>
            <w:vAlign w:val="center"/>
          </w:tcPr>
          <w:p>
            <w:r>
              <w:rPr>
                <w:b/>
                <w:bCs/>
                <w:color w:val="FFFFFF"/>
                <w:sz w:val="18"/>
                <w:szCs w:val="18"/>
              </w:rPr>
              <w:t xml:space="preserve">Description</w:t>
            </w:r>
          </w:p>
        </w:tc>
      </w:tr>
      <w:tr>
        <w:tc>
          <w:tcPr>
            <w:tcW w:type="dxa" w:w="1500"/>
            <w:vAlign w:val="center"/>
          </w:tcPr>
          <w:p>
            <w:r>
              <w:rPr>
                <w:b w:val="false"/>
                <w:bCs w:val="false"/>
                <w:color w:val="111827"/>
                <w:sz w:val="18"/>
                <w:szCs w:val="18"/>
              </w:rPr>
              <w:t xml:space="preserve">Current Liabilities</w:t>
            </w:r>
          </w:p>
        </w:tc>
        <w:tc>
          <w:tcPr>
            <w:tcW w:type="dxa" w:w="2000"/>
            <w:vAlign w:val="center"/>
          </w:tcPr>
          <w:p>
            <w:r>
              <w:rPr>
                <w:b w:val="false"/>
                <w:bCs w:val="false"/>
                <w:color w:val="111827"/>
                <w:sz w:val="18"/>
                <w:szCs w:val="18"/>
              </w:rPr>
              <w:t xml:space="preserve">GST/SST Payable</w:t>
            </w:r>
          </w:p>
        </w:tc>
        <w:tc>
          <w:tcPr>
            <w:tcW w:type="dxa" w:w="2600"/>
            <w:vAlign w:val="center"/>
          </w:tcPr>
          <w:p>
            <w:r>
              <w:rPr>
                <w:b w:val="false"/>
                <w:bCs w:val="false"/>
                <w:color w:val="111827"/>
                <w:sz w:val="18"/>
                <w:szCs w:val="18"/>
              </w:rPr>
              <w:t xml:space="preserve">GST/SST Payable</w:t>
            </w:r>
          </w:p>
        </w:tc>
        <w:tc>
          <w:tcPr>
            <w:tcW w:type="dxa" w:w="2200"/>
            <w:vAlign w:val="center"/>
          </w:tcPr>
          <w:p>
            <w:r>
              <w:rPr>
                <w:b w:val="false"/>
                <w:bCs w:val="false"/>
                <w:color w:val="111827"/>
                <w:sz w:val="18"/>
                <w:szCs w:val="18"/>
              </w:rPr>
              <w:t xml:space="preserve">消费税应付款</w:t>
            </w:r>
          </w:p>
        </w:tc>
        <w:tc>
          <w:tcPr>
            <w:tcW w:type="dxa" w:w="3500"/>
            <w:vAlign w:val="center"/>
          </w:tcPr>
          <w:p>
            <w:r>
              <w:rPr>
                <w:b w:val="false"/>
                <w:bCs w:val="false"/>
                <w:color w:val="111827"/>
                <w:sz w:val="18"/>
                <w:szCs w:val="18"/>
              </w:rPr>
              <w:t xml:space="preserve">Sales/service tax collected but not yet remitted.</w:t>
            </w:r>
          </w:p>
        </w:tc>
      </w:tr>
      <w:tr>
        <w:tc>
          <w:tcPr>
            <w:tcW w:type="dxa" w:w="1500"/>
            <w:shd w:fill="F5F6F7" w:val="clear"/>
            <w:vAlign w:val="center"/>
          </w:tcPr>
          <w:p>
            <w:r>
              <w:rPr>
                <w:b w:val="false"/>
                <w:bCs w:val="false"/>
                <w:color w:val="111827"/>
                <w:sz w:val="18"/>
                <w:szCs w:val="18"/>
              </w:rPr>
              <w:t xml:space="preserve">Accrued Liabilities</w:t>
            </w:r>
          </w:p>
        </w:tc>
        <w:tc>
          <w:tcPr>
            <w:tcW w:type="dxa" w:w="2000"/>
            <w:shd w:fill="F5F6F7" w:val="clear"/>
            <w:vAlign w:val="center"/>
          </w:tcPr>
          <w:p>
            <w:r>
              <w:rPr>
                <w:b w:val="false"/>
                <w:bCs w:val="false"/>
                <w:color w:val="111827"/>
                <w:sz w:val="18"/>
                <w:szCs w:val="18"/>
              </w:rPr>
              <w:t xml:space="preserve">Accrued Salaries</w:t>
            </w:r>
          </w:p>
        </w:tc>
        <w:tc>
          <w:tcPr>
            <w:tcW w:type="dxa" w:w="2600"/>
            <w:shd w:fill="F5F6F7" w:val="clear"/>
            <w:vAlign w:val="center"/>
          </w:tcPr>
          <w:p>
            <w:r>
              <w:rPr>
                <w:b w:val="false"/>
                <w:bCs w:val="false"/>
                <w:color w:val="111827"/>
                <w:sz w:val="18"/>
                <w:szCs w:val="18"/>
              </w:rPr>
              <w:t xml:space="preserve">Accrued Salaries</w:t>
            </w:r>
          </w:p>
        </w:tc>
        <w:tc>
          <w:tcPr>
            <w:tcW w:type="dxa" w:w="2200"/>
            <w:shd w:fill="F5F6F7" w:val="clear"/>
            <w:vAlign w:val="center"/>
          </w:tcPr>
          <w:p>
            <w:r>
              <w:rPr>
                <w:b w:val="false"/>
                <w:bCs w:val="false"/>
                <w:color w:val="111827"/>
                <w:sz w:val="18"/>
                <w:szCs w:val="18"/>
              </w:rPr>
              <w:t xml:space="preserve">应计薪金</w:t>
            </w:r>
          </w:p>
        </w:tc>
        <w:tc>
          <w:tcPr>
            <w:tcW w:type="dxa" w:w="3500"/>
            <w:shd w:fill="F5F6F7" w:val="clear"/>
            <w:vAlign w:val="center"/>
          </w:tcPr>
          <w:p>
            <w:r>
              <w:rPr>
                <w:b w:val="false"/>
                <w:bCs w:val="false"/>
                <w:color w:val="111827"/>
                <w:sz w:val="18"/>
                <w:szCs w:val="18"/>
              </w:rPr>
              <w:t xml:space="preserve">Salaries earned by staff but not yet paid.</w:t>
            </w:r>
          </w:p>
        </w:tc>
      </w:tr>
      <w:tr>
        <w:tc>
          <w:tcPr>
            <w:tcW w:type="dxa" w:w="1500"/>
            <w:vAlign w:val="center"/>
          </w:tcPr>
          <w:p>
            <w:r>
              <w:rPr>
                <w:b w:val="false"/>
                <w:bCs w:val="false"/>
                <w:color w:val="111827"/>
                <w:sz w:val="18"/>
                <w:szCs w:val="18"/>
              </w:rPr>
              <w:t xml:space="preserve">Accrued Liabilities</w:t>
            </w:r>
          </w:p>
        </w:tc>
        <w:tc>
          <w:tcPr>
            <w:tcW w:type="dxa" w:w="2000"/>
            <w:vAlign w:val="center"/>
          </w:tcPr>
          <w:p>
            <w:r>
              <w:rPr>
                <w:b w:val="false"/>
                <w:bCs w:val="false"/>
                <w:color w:val="111827"/>
                <w:sz w:val="18"/>
                <w:szCs w:val="18"/>
              </w:rPr>
              <w:t xml:space="preserve">Accrued Utilities</w:t>
            </w:r>
          </w:p>
        </w:tc>
        <w:tc>
          <w:tcPr>
            <w:tcW w:type="dxa" w:w="2600"/>
            <w:vAlign w:val="center"/>
          </w:tcPr>
          <w:p>
            <w:r>
              <w:rPr>
                <w:b w:val="false"/>
                <w:bCs w:val="false"/>
                <w:color w:val="111827"/>
                <w:sz w:val="18"/>
                <w:szCs w:val="18"/>
              </w:rPr>
              <w:t xml:space="preserve">Accrued Utilities</w:t>
            </w:r>
          </w:p>
        </w:tc>
        <w:tc>
          <w:tcPr>
            <w:tcW w:type="dxa" w:w="2200"/>
            <w:vAlign w:val="center"/>
          </w:tcPr>
          <w:p>
            <w:r>
              <w:rPr>
                <w:b w:val="false"/>
                <w:bCs w:val="false"/>
                <w:color w:val="111827"/>
                <w:sz w:val="18"/>
                <w:szCs w:val="18"/>
              </w:rPr>
              <w:t xml:space="preserve">应计水电费</w:t>
            </w:r>
          </w:p>
        </w:tc>
        <w:tc>
          <w:tcPr>
            <w:tcW w:type="dxa" w:w="3500"/>
            <w:vAlign w:val="center"/>
          </w:tcPr>
          <w:p>
            <w:r>
              <w:rPr>
                <w:b w:val="false"/>
                <w:bCs w:val="false"/>
                <w:color w:val="111827"/>
                <w:sz w:val="18"/>
                <w:szCs w:val="18"/>
              </w:rPr>
              <w:t xml:space="preserve">Utility bills incurred but not yet billed/paid.</w:t>
            </w:r>
          </w:p>
        </w:tc>
      </w:tr>
      <w:tr>
        <w:tc>
          <w:tcPr>
            <w:tcW w:type="dxa" w:w="1500"/>
            <w:shd w:fill="F5F6F7" w:val="clear"/>
            <w:vAlign w:val="center"/>
          </w:tcPr>
          <w:p>
            <w:r>
              <w:rPr>
                <w:b w:val="false"/>
                <w:bCs w:val="false"/>
                <w:color w:val="111827"/>
                <w:sz w:val="18"/>
                <w:szCs w:val="18"/>
              </w:rPr>
              <w:t xml:space="preserve">Accrued Liabilities</w:t>
            </w:r>
          </w:p>
        </w:tc>
        <w:tc>
          <w:tcPr>
            <w:tcW w:type="dxa" w:w="2000"/>
            <w:shd w:fill="F5F6F7" w:val="clear"/>
            <w:vAlign w:val="center"/>
          </w:tcPr>
          <w:p>
            <w:r>
              <w:rPr>
                <w:b w:val="false"/>
                <w:bCs w:val="false"/>
                <w:color w:val="111827"/>
                <w:sz w:val="18"/>
                <w:szCs w:val="18"/>
              </w:rPr>
              <w:t xml:space="preserve">Accrued Audit &amp; Professional Fees</w:t>
            </w:r>
          </w:p>
        </w:tc>
        <w:tc>
          <w:tcPr>
            <w:tcW w:type="dxa" w:w="2600"/>
            <w:shd w:fill="F5F6F7" w:val="clear"/>
            <w:vAlign w:val="center"/>
          </w:tcPr>
          <w:p>
            <w:r>
              <w:rPr>
                <w:b w:val="false"/>
                <w:bCs w:val="false"/>
                <w:color w:val="111827"/>
                <w:sz w:val="18"/>
                <w:szCs w:val="18"/>
              </w:rPr>
              <w:t xml:space="preserve">Accrued Audit &amp; Professional Fees</w:t>
            </w:r>
          </w:p>
        </w:tc>
        <w:tc>
          <w:tcPr>
            <w:tcW w:type="dxa" w:w="2200"/>
            <w:shd w:fill="F5F6F7" w:val="clear"/>
            <w:vAlign w:val="center"/>
          </w:tcPr>
          <w:p>
            <w:r>
              <w:rPr>
                <w:b w:val="false"/>
                <w:bCs w:val="false"/>
                <w:color w:val="111827"/>
                <w:sz w:val="18"/>
                <w:szCs w:val="18"/>
              </w:rPr>
              <w:t xml:space="preserve">应计审计及专业费用</w:t>
            </w:r>
          </w:p>
        </w:tc>
        <w:tc>
          <w:tcPr>
            <w:tcW w:type="dxa" w:w="3500"/>
            <w:shd w:fill="F5F6F7" w:val="clear"/>
            <w:vAlign w:val="center"/>
          </w:tcPr>
          <w:p>
            <w:r>
              <w:rPr>
                <w:b w:val="false"/>
                <w:bCs w:val="false"/>
                <w:color w:val="111827"/>
                <w:sz w:val="18"/>
                <w:szCs w:val="18"/>
              </w:rPr>
              <w:t xml:space="preserve">Audit/professional fees incurred but not yet invoiced.</w:t>
            </w:r>
          </w:p>
        </w:tc>
      </w:tr>
      <w:tr>
        <w:tc>
          <w:tcPr>
            <w:tcW w:type="dxa" w:w="1500"/>
            <w:vAlign w:val="center"/>
          </w:tcPr>
          <w:p>
            <w:r>
              <w:rPr>
                <w:b w:val="false"/>
                <w:bCs w:val="false"/>
                <w:color w:val="111827"/>
                <w:sz w:val="18"/>
                <w:szCs w:val="18"/>
              </w:rPr>
              <w:t xml:space="preserve">Current Liabilities</w:t>
            </w:r>
          </w:p>
        </w:tc>
        <w:tc>
          <w:tcPr>
            <w:tcW w:type="dxa" w:w="2000"/>
            <w:vAlign w:val="center"/>
          </w:tcPr>
          <w:p>
            <w:r>
              <w:rPr>
                <w:b w:val="false"/>
                <w:bCs w:val="false"/>
                <w:color w:val="111827"/>
                <w:sz w:val="18"/>
                <w:szCs w:val="18"/>
              </w:rPr>
              <w:t xml:space="preserve">Deposits Received</w:t>
            </w:r>
          </w:p>
        </w:tc>
        <w:tc>
          <w:tcPr>
            <w:tcW w:type="dxa" w:w="2600"/>
            <w:vAlign w:val="center"/>
          </w:tcPr>
          <w:p>
            <w:r>
              <w:rPr>
                <w:b w:val="false"/>
                <w:bCs w:val="false"/>
                <w:color w:val="111827"/>
                <w:sz w:val="18"/>
                <w:szCs w:val="18"/>
              </w:rPr>
              <w:t xml:space="preserve">Customer / Event Deposits Received</w:t>
            </w:r>
          </w:p>
        </w:tc>
        <w:tc>
          <w:tcPr>
            <w:tcW w:type="dxa" w:w="2200"/>
            <w:vAlign w:val="center"/>
          </w:tcPr>
          <w:p>
            <w:r>
              <w:rPr>
                <w:b w:val="false"/>
                <w:bCs w:val="false"/>
                <w:color w:val="111827"/>
                <w:sz w:val="18"/>
                <w:szCs w:val="18"/>
              </w:rPr>
              <w:t xml:space="preserve">客户/活动按金收入</w:t>
            </w:r>
          </w:p>
        </w:tc>
        <w:tc>
          <w:tcPr>
            <w:tcW w:type="dxa" w:w="3500"/>
            <w:vAlign w:val="center"/>
          </w:tcPr>
          <w:p>
            <w:r>
              <w:rPr>
                <w:b w:val="false"/>
                <w:bCs w:val="false"/>
                <w:color w:val="111827"/>
                <w:sz w:val="18"/>
                <w:szCs w:val="18"/>
              </w:rPr>
              <w:t xml:space="preserve">Deposits collected from customers/hirers, refundable.</w:t>
            </w:r>
          </w:p>
        </w:tc>
      </w:tr>
      <w:tr>
        <w:tc>
          <w:tcPr>
            <w:tcW w:type="dxa" w:w="1500"/>
            <w:shd w:fill="F5F6F7" w:val="clear"/>
            <w:vAlign w:val="center"/>
          </w:tcPr>
          <w:p>
            <w:r>
              <w:rPr>
                <w:b w:val="false"/>
                <w:bCs w:val="false"/>
                <w:color w:val="111827"/>
                <w:sz w:val="18"/>
                <w:szCs w:val="18"/>
              </w:rPr>
              <w:t xml:space="preserve">Current Liabilities</w:t>
            </w:r>
          </w:p>
        </w:tc>
        <w:tc>
          <w:tcPr>
            <w:tcW w:type="dxa" w:w="2000"/>
            <w:shd w:fill="F5F6F7" w:val="clear"/>
            <w:vAlign w:val="center"/>
          </w:tcPr>
          <w:p>
            <w:r>
              <w:rPr>
                <w:b w:val="false"/>
                <w:bCs w:val="false"/>
                <w:color w:val="111827"/>
                <w:sz w:val="18"/>
                <w:szCs w:val="18"/>
              </w:rPr>
              <w:t xml:space="preserve">Unearned / Deferred Income</w:t>
            </w:r>
          </w:p>
        </w:tc>
        <w:tc>
          <w:tcPr>
            <w:tcW w:type="dxa" w:w="2600"/>
            <w:shd w:fill="F5F6F7" w:val="clear"/>
            <w:vAlign w:val="center"/>
          </w:tcPr>
          <w:p>
            <w:r>
              <w:rPr>
                <w:b w:val="false"/>
                <w:bCs w:val="false"/>
                <w:color w:val="111827"/>
                <w:sz w:val="18"/>
                <w:szCs w:val="18"/>
              </w:rPr>
              <w:t xml:space="preserve">Unearned Donation Income</w:t>
            </w:r>
          </w:p>
        </w:tc>
        <w:tc>
          <w:tcPr>
            <w:tcW w:type="dxa" w:w="2200"/>
            <w:shd w:fill="F5F6F7" w:val="clear"/>
            <w:vAlign w:val="center"/>
          </w:tcPr>
          <w:p>
            <w:r>
              <w:rPr>
                <w:b w:val="false"/>
                <w:bCs w:val="false"/>
                <w:color w:val="111827"/>
                <w:sz w:val="18"/>
                <w:szCs w:val="18"/>
              </w:rPr>
              <w:t xml:space="preserve">预收捐款收入</w:t>
            </w:r>
          </w:p>
        </w:tc>
        <w:tc>
          <w:tcPr>
            <w:tcW w:type="dxa" w:w="3500"/>
            <w:shd w:fill="F5F6F7" w:val="clear"/>
            <w:vAlign w:val="center"/>
          </w:tcPr>
          <w:p>
            <w:r>
              <w:rPr>
                <w:b w:val="false"/>
                <w:bCs w:val="false"/>
                <w:color w:val="111827"/>
                <w:sz w:val="18"/>
                <w:szCs w:val="18"/>
              </w:rPr>
              <w:t xml:space="preserve">Donations received in advance for a future purpose/period.</w:t>
            </w:r>
          </w:p>
        </w:tc>
      </w:tr>
      <w:tr>
        <w:tc>
          <w:tcPr>
            <w:tcW w:type="dxa" w:w="1500"/>
            <w:vAlign w:val="center"/>
          </w:tcPr>
          <w:p>
            <w:r>
              <w:rPr>
                <w:b w:val="false"/>
                <w:bCs w:val="false"/>
                <w:color w:val="111827"/>
                <w:sz w:val="18"/>
                <w:szCs w:val="18"/>
              </w:rPr>
              <w:t xml:space="preserve">Other Liabilities</w:t>
            </w:r>
          </w:p>
        </w:tc>
        <w:tc>
          <w:tcPr>
            <w:tcW w:type="dxa" w:w="2000"/>
            <w:vAlign w:val="center"/>
          </w:tcPr>
          <w:p>
            <w:r>
              <w:rPr>
                <w:b w:val="false"/>
                <w:bCs w:val="false"/>
                <w:color w:val="111827"/>
                <w:sz w:val="18"/>
                <w:szCs w:val="18"/>
              </w:rPr>
              <w:t xml:space="preserve">Loan Payable</w:t>
            </w:r>
          </w:p>
        </w:tc>
        <w:tc>
          <w:tcPr>
            <w:tcW w:type="dxa" w:w="2600"/>
            <w:vAlign w:val="center"/>
          </w:tcPr>
          <w:p>
            <w:r>
              <w:rPr>
                <w:b w:val="false"/>
                <w:bCs w:val="false"/>
                <w:color w:val="111827"/>
                <w:sz w:val="18"/>
                <w:szCs w:val="18"/>
              </w:rPr>
              <w:t xml:space="preserve">Bank Loan Payable</w:t>
            </w:r>
          </w:p>
        </w:tc>
        <w:tc>
          <w:tcPr>
            <w:tcW w:type="dxa" w:w="2200"/>
            <w:vAlign w:val="center"/>
          </w:tcPr>
          <w:p>
            <w:r>
              <w:rPr>
                <w:b w:val="false"/>
                <w:bCs w:val="false"/>
                <w:color w:val="111827"/>
                <w:sz w:val="18"/>
                <w:szCs w:val="18"/>
              </w:rPr>
              <w:t xml:space="preserve">银行贷款</w:t>
            </w:r>
          </w:p>
        </w:tc>
        <w:tc>
          <w:tcPr>
            <w:tcW w:type="dxa" w:w="3500"/>
            <w:vAlign w:val="center"/>
          </w:tcPr>
          <w:p>
            <w:r>
              <w:rPr>
                <w:b w:val="false"/>
                <w:bCs w:val="false"/>
                <w:color w:val="111827"/>
                <w:sz w:val="18"/>
                <w:szCs w:val="18"/>
              </w:rPr>
              <w:t xml:space="preserve">Outstanding bank loan principal.</w:t>
            </w:r>
          </w:p>
        </w:tc>
      </w:tr>
      <w:tr>
        <w:tc>
          <w:tcPr>
            <w:tcW w:type="dxa" w:w="1500"/>
            <w:shd w:fill="F5F6F7" w:val="clear"/>
            <w:vAlign w:val="center"/>
          </w:tcPr>
          <w:p>
            <w:r>
              <w:rPr>
                <w:b w:val="false"/>
                <w:bCs w:val="false"/>
                <w:color w:val="111827"/>
                <w:sz w:val="18"/>
                <w:szCs w:val="18"/>
              </w:rPr>
              <w:t xml:space="preserve">Other Liabilities</w:t>
            </w:r>
          </w:p>
        </w:tc>
        <w:tc>
          <w:tcPr>
            <w:tcW w:type="dxa" w:w="2000"/>
            <w:shd w:fill="F5F6F7" w:val="clear"/>
            <w:vAlign w:val="center"/>
          </w:tcPr>
          <w:p>
            <w:r>
              <w:rPr>
                <w:b w:val="false"/>
                <w:bCs w:val="false"/>
                <w:color w:val="111827"/>
                <w:sz w:val="18"/>
                <w:szCs w:val="18"/>
              </w:rPr>
              <w:t xml:space="preserve">Hire Purchase Payable</w:t>
            </w:r>
          </w:p>
        </w:tc>
        <w:tc>
          <w:tcPr>
            <w:tcW w:type="dxa" w:w="2600"/>
            <w:shd w:fill="F5F6F7" w:val="clear"/>
            <w:vAlign w:val="center"/>
          </w:tcPr>
          <w:p>
            <w:r>
              <w:rPr>
                <w:b w:val="false"/>
                <w:bCs w:val="false"/>
                <w:color w:val="111827"/>
                <w:sz w:val="18"/>
                <w:szCs w:val="18"/>
              </w:rPr>
              <w:t xml:space="preserve">Hire Purchase Payable</w:t>
            </w:r>
          </w:p>
        </w:tc>
        <w:tc>
          <w:tcPr>
            <w:tcW w:type="dxa" w:w="2200"/>
            <w:shd w:fill="F5F6F7" w:val="clear"/>
            <w:vAlign w:val="center"/>
          </w:tcPr>
          <w:p>
            <w:r>
              <w:rPr>
                <w:b w:val="false"/>
                <w:bCs w:val="false"/>
                <w:color w:val="111827"/>
                <w:sz w:val="18"/>
                <w:szCs w:val="18"/>
              </w:rPr>
              <w:t xml:space="preserve">分期付款(租购)</w:t>
            </w:r>
          </w:p>
        </w:tc>
        <w:tc>
          <w:tcPr>
            <w:tcW w:type="dxa" w:w="3500"/>
            <w:shd w:fill="F5F6F7" w:val="clear"/>
            <w:vAlign w:val="center"/>
          </w:tcPr>
          <w:p>
            <w:r>
              <w:rPr>
                <w:b w:val="false"/>
                <w:bCs w:val="false"/>
                <w:color w:val="111827"/>
                <w:sz w:val="18"/>
                <w:szCs w:val="18"/>
              </w:rPr>
              <w:t xml:space="preserve">Outstanding hire-purchase instalments (e.g. for a vehicle).</w:t>
            </w:r>
          </w:p>
        </w:tc>
      </w:tr>
    </w:tbl>
    <w:p>
      <w:pPr>
        <w:pStyle w:val="Heading1"/>
        <w:spacing w:after="120" w:before="320"/>
      </w:pPr>
      <w:r>
        <w:rPr>
          <w:color w:val="263238"/>
        </w:rPr>
        <w:t xml:space="preserve">EQUITY  (1 new starter accounts)</w:t>
      </w:r>
    </w:p>
    <w:tbl>
      <w:tblPr>
        <w:tblW w:type="dxa" w:w="1180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2600"/>
        <w:gridCol w:w="2200"/>
        <w:gridCol w:w="3500"/>
      </w:tblGrid>
      <w:tr>
        <w:tc>
          <w:tcPr>
            <w:tcW w:type="dxa" w:w="1500"/>
            <w:shd w:fill="263238" w:val="clear"/>
            <w:vAlign w:val="center"/>
          </w:tcPr>
          <w:p>
            <w:r>
              <w:rPr>
                <w:b/>
                <w:bCs/>
                <w:color w:val="FFFFFF"/>
                <w:sz w:val="18"/>
                <w:szCs w:val="18"/>
              </w:rPr>
              <w:t xml:space="preserve">Group</w:t>
            </w:r>
          </w:p>
        </w:tc>
        <w:tc>
          <w:tcPr>
            <w:tcW w:type="dxa" w:w="2000"/>
            <w:shd w:fill="263238" w:val="clear"/>
            <w:vAlign w:val="center"/>
          </w:tcPr>
          <w:p>
            <w:r>
              <w:rPr>
                <w:b/>
                <w:bCs/>
                <w:color w:val="FFFFFF"/>
                <w:sz w:val="18"/>
                <w:szCs w:val="18"/>
              </w:rPr>
              <w:t xml:space="preserve">Category (NEW)</w:t>
            </w:r>
          </w:p>
        </w:tc>
        <w:tc>
          <w:tcPr>
            <w:tcW w:type="dxa" w:w="2600"/>
            <w:shd w:fill="263238" w:val="clear"/>
            <w:vAlign w:val="center"/>
          </w:tcPr>
          <w:p>
            <w:r>
              <w:rPr>
                <w:b/>
                <w:bCs/>
                <w:color w:val="FFFFFF"/>
                <w:sz w:val="18"/>
                <w:szCs w:val="18"/>
              </w:rPr>
              <w:t xml:space="preserve">Account Name</w:t>
            </w:r>
          </w:p>
        </w:tc>
        <w:tc>
          <w:tcPr>
            <w:tcW w:type="dxa" w:w="2200"/>
            <w:shd w:fill="263238" w:val="clear"/>
            <w:vAlign w:val="center"/>
          </w:tcPr>
          <w:p>
            <w:r>
              <w:rPr>
                <w:b/>
                <w:bCs/>
                <w:color w:val="FFFFFF"/>
                <w:sz w:val="18"/>
                <w:szCs w:val="18"/>
              </w:rPr>
              <w:t xml:space="preserve">Name (Chinese)</w:t>
            </w:r>
          </w:p>
        </w:tc>
        <w:tc>
          <w:tcPr>
            <w:tcW w:type="dxa" w:w="3500"/>
            <w:shd w:fill="263238" w:val="clear"/>
            <w:vAlign w:val="center"/>
          </w:tcPr>
          <w:p>
            <w:r>
              <w:rPr>
                <w:b/>
                <w:bCs/>
                <w:color w:val="FFFFFF"/>
                <w:sz w:val="18"/>
                <w:szCs w:val="18"/>
              </w:rPr>
              <w:t xml:space="preserve">Description</w:t>
            </w:r>
          </w:p>
        </w:tc>
      </w:tr>
      <w:tr>
        <w:tc>
          <w:tcPr>
            <w:tcW w:type="dxa" w:w="1500"/>
            <w:vAlign w:val="center"/>
          </w:tcPr>
          <w:p>
            <w:r>
              <w:rPr>
                <w:b w:val="false"/>
                <w:bCs w:val="false"/>
                <w:color w:val="111827"/>
                <w:sz w:val="18"/>
                <w:szCs w:val="18"/>
              </w:rPr>
              <w:t xml:space="preserve">Other Reserves</w:t>
            </w:r>
          </w:p>
        </w:tc>
        <w:tc>
          <w:tcPr>
            <w:tcW w:type="dxa" w:w="2000"/>
            <w:vAlign w:val="center"/>
          </w:tcPr>
          <w:p>
            <w:r>
              <w:rPr>
                <w:b w:val="false"/>
                <w:bCs w:val="false"/>
                <w:color w:val="111827"/>
                <w:sz w:val="18"/>
                <w:szCs w:val="18"/>
              </w:rPr>
              <w:t xml:space="preserve">Accumulated Surplus / Deficit</w:t>
            </w:r>
          </w:p>
        </w:tc>
        <w:tc>
          <w:tcPr>
            <w:tcW w:type="dxa" w:w="2600"/>
            <w:vAlign w:val="center"/>
          </w:tcPr>
          <w:p>
            <w:r>
              <w:rPr>
                <w:b w:val="false"/>
                <w:bCs w:val="false"/>
                <w:color w:val="111827"/>
                <w:sz w:val="18"/>
                <w:szCs w:val="18"/>
              </w:rPr>
              <w:t xml:space="preserve">Accumulated Surplus / Deficit</w:t>
            </w:r>
          </w:p>
        </w:tc>
        <w:tc>
          <w:tcPr>
            <w:tcW w:type="dxa" w:w="2200"/>
            <w:vAlign w:val="center"/>
          </w:tcPr>
          <w:p>
            <w:r>
              <w:rPr>
                <w:b w:val="false"/>
                <w:bCs w:val="false"/>
                <w:color w:val="111827"/>
                <w:sz w:val="18"/>
                <w:szCs w:val="18"/>
              </w:rPr>
              <w:t xml:space="preserve">累积盈余/亏损</w:t>
            </w:r>
          </w:p>
        </w:tc>
        <w:tc>
          <w:tcPr>
            <w:tcW w:type="dxa" w:w="3500"/>
            <w:vAlign w:val="center"/>
          </w:tcPr>
          <w:p>
            <w:r>
              <w:rPr>
                <w:b w:val="false"/>
                <w:bCs w:val="false"/>
                <w:color w:val="111827"/>
                <w:sz w:val="18"/>
                <w:szCs w:val="18"/>
              </w:rPr>
              <w:t xml:space="preserve">Cumulative surplus or deficit carried forward across years.</w:t>
            </w:r>
          </w:p>
        </w:tc>
      </w:tr>
    </w:tbl>
    <w:p>
      <w:pPr>
        <w:pStyle w:val="Heading1"/>
        <w:spacing w:after="120" w:before="320"/>
      </w:pPr>
      <w:r>
        <w:rPr>
          <w:color w:val="263238"/>
        </w:rPr>
        <w:t xml:space="preserve">INCOME  (30 new starter accounts)</w:t>
      </w:r>
    </w:p>
    <w:tbl>
      <w:tblPr>
        <w:tblW w:type="dxa" w:w="1180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2600"/>
        <w:gridCol w:w="2200"/>
        <w:gridCol w:w="3500"/>
      </w:tblGrid>
      <w:tr>
        <w:tc>
          <w:tcPr>
            <w:tcW w:type="dxa" w:w="1500"/>
            <w:shd w:fill="263238" w:val="clear"/>
            <w:vAlign w:val="center"/>
          </w:tcPr>
          <w:p>
            <w:r>
              <w:rPr>
                <w:b/>
                <w:bCs/>
                <w:color w:val="FFFFFF"/>
                <w:sz w:val="18"/>
                <w:szCs w:val="18"/>
              </w:rPr>
              <w:t xml:space="preserve">Group</w:t>
            </w:r>
          </w:p>
        </w:tc>
        <w:tc>
          <w:tcPr>
            <w:tcW w:type="dxa" w:w="2000"/>
            <w:shd w:fill="263238" w:val="clear"/>
            <w:vAlign w:val="center"/>
          </w:tcPr>
          <w:p>
            <w:r>
              <w:rPr>
                <w:b/>
                <w:bCs/>
                <w:color w:val="FFFFFF"/>
                <w:sz w:val="18"/>
                <w:szCs w:val="18"/>
              </w:rPr>
              <w:t xml:space="preserve">Category (NEW)</w:t>
            </w:r>
          </w:p>
        </w:tc>
        <w:tc>
          <w:tcPr>
            <w:tcW w:type="dxa" w:w="2600"/>
            <w:shd w:fill="263238" w:val="clear"/>
            <w:vAlign w:val="center"/>
          </w:tcPr>
          <w:p>
            <w:r>
              <w:rPr>
                <w:b/>
                <w:bCs/>
                <w:color w:val="FFFFFF"/>
                <w:sz w:val="18"/>
                <w:szCs w:val="18"/>
              </w:rPr>
              <w:t xml:space="preserve">Account Name</w:t>
            </w:r>
          </w:p>
        </w:tc>
        <w:tc>
          <w:tcPr>
            <w:tcW w:type="dxa" w:w="2200"/>
            <w:shd w:fill="263238" w:val="clear"/>
            <w:vAlign w:val="center"/>
          </w:tcPr>
          <w:p>
            <w:r>
              <w:rPr>
                <w:b/>
                <w:bCs/>
                <w:color w:val="FFFFFF"/>
                <w:sz w:val="18"/>
                <w:szCs w:val="18"/>
              </w:rPr>
              <w:t xml:space="preserve">Name (Chinese)</w:t>
            </w:r>
          </w:p>
        </w:tc>
        <w:tc>
          <w:tcPr>
            <w:tcW w:type="dxa" w:w="3500"/>
            <w:shd w:fill="263238" w:val="clear"/>
            <w:vAlign w:val="center"/>
          </w:tcPr>
          <w:p>
            <w:r>
              <w:rPr>
                <w:b/>
                <w:bCs/>
                <w:color w:val="FFFFFF"/>
                <w:sz w:val="18"/>
                <w:szCs w:val="18"/>
              </w:rPr>
              <w:t xml:space="preserve">Description</w:t>
            </w:r>
          </w:p>
        </w:tc>
      </w:tr>
      <w:tr>
        <w:tc>
          <w:tcPr>
            <w:tcW w:type="dxa" w:w="1500"/>
            <w:vAlign w:val="center"/>
          </w:tcPr>
          <w:p>
            <w:r>
              <w:rPr>
                <w:b w:val="false"/>
                <w:bCs w:val="false"/>
                <w:color w:val="111827"/>
                <w:sz w:val="18"/>
                <w:szCs w:val="18"/>
              </w:rPr>
              <w:t xml:space="preserve">Donation Income</w:t>
            </w:r>
          </w:p>
        </w:tc>
        <w:tc>
          <w:tcPr>
            <w:tcW w:type="dxa" w:w="2000"/>
            <w:vAlign w:val="center"/>
          </w:tcPr>
          <w:p>
            <w:r>
              <w:rPr>
                <w:b w:val="false"/>
                <w:bCs w:val="false"/>
                <w:color w:val="111827"/>
                <w:sz w:val="18"/>
                <w:szCs w:val="18"/>
              </w:rPr>
              <w:t xml:space="preserve">General Donation</w:t>
            </w:r>
          </w:p>
        </w:tc>
        <w:tc>
          <w:tcPr>
            <w:tcW w:type="dxa" w:w="2600"/>
            <w:vAlign w:val="center"/>
          </w:tcPr>
          <w:p>
            <w:r>
              <w:rPr>
                <w:b w:val="false"/>
                <w:bCs w:val="false"/>
                <w:color w:val="111827"/>
                <w:sz w:val="18"/>
                <w:szCs w:val="18"/>
              </w:rPr>
              <w:t xml:space="preserve">General Donation</w:t>
            </w:r>
          </w:p>
        </w:tc>
        <w:tc>
          <w:tcPr>
            <w:tcW w:type="dxa" w:w="2200"/>
            <w:vAlign w:val="center"/>
          </w:tcPr>
          <w:p>
            <w:r>
              <w:rPr>
                <w:b w:val="false"/>
                <w:bCs w:val="false"/>
                <w:color w:val="111827"/>
                <w:sz w:val="18"/>
                <w:szCs w:val="18"/>
              </w:rPr>
              <w:t xml:space="preserve">一般捐款</w:t>
            </w:r>
          </w:p>
        </w:tc>
        <w:tc>
          <w:tcPr>
            <w:tcW w:type="dxa" w:w="3500"/>
            <w:vAlign w:val="center"/>
          </w:tcPr>
          <w:p>
            <w:r>
              <w:rPr>
                <w:b w:val="false"/>
                <w:bCs w:val="false"/>
                <w:color w:val="111827"/>
                <w:sz w:val="18"/>
                <w:szCs w:val="18"/>
              </w:rPr>
              <w:t xml:space="preserve">Donations with no specific purpose attached.</w:t>
            </w:r>
          </w:p>
        </w:tc>
      </w:tr>
      <w:tr>
        <w:tc>
          <w:tcPr>
            <w:tcW w:type="dxa" w:w="1500"/>
            <w:shd w:fill="F5F6F7" w:val="clear"/>
            <w:vAlign w:val="center"/>
          </w:tcPr>
          <w:p>
            <w:r>
              <w:rPr>
                <w:b w:val="false"/>
                <w:bCs w:val="false"/>
                <w:color w:val="111827"/>
                <w:sz w:val="18"/>
                <w:szCs w:val="18"/>
              </w:rPr>
              <w:t xml:space="preserve">Donation Income</w:t>
            </w:r>
          </w:p>
        </w:tc>
        <w:tc>
          <w:tcPr>
            <w:tcW w:type="dxa" w:w="2000"/>
            <w:shd w:fill="F5F6F7" w:val="clear"/>
            <w:vAlign w:val="center"/>
          </w:tcPr>
          <w:p>
            <w:r>
              <w:rPr>
                <w:b w:val="false"/>
                <w:bCs w:val="false"/>
                <w:color w:val="111827"/>
                <w:sz w:val="18"/>
                <w:szCs w:val="18"/>
              </w:rPr>
              <w:t xml:space="preserve">Restricted Donation</w:t>
            </w:r>
          </w:p>
        </w:tc>
        <w:tc>
          <w:tcPr>
            <w:tcW w:type="dxa" w:w="2600"/>
            <w:shd w:fill="F5F6F7" w:val="clear"/>
            <w:vAlign w:val="center"/>
          </w:tcPr>
          <w:p>
            <w:r>
              <w:rPr>
                <w:b w:val="false"/>
                <w:bCs w:val="false"/>
                <w:color w:val="111827"/>
                <w:sz w:val="18"/>
                <w:szCs w:val="18"/>
              </w:rPr>
              <w:t xml:space="preserve">Restricted Donation</w:t>
            </w:r>
          </w:p>
        </w:tc>
        <w:tc>
          <w:tcPr>
            <w:tcW w:type="dxa" w:w="2200"/>
            <w:shd w:fill="F5F6F7" w:val="clear"/>
            <w:vAlign w:val="center"/>
          </w:tcPr>
          <w:p>
            <w:r>
              <w:rPr>
                <w:b w:val="false"/>
                <w:bCs w:val="false"/>
                <w:color w:val="111827"/>
                <w:sz w:val="18"/>
                <w:szCs w:val="18"/>
              </w:rPr>
              <w:t xml:space="preserve">指定用途捐款</w:t>
            </w:r>
          </w:p>
        </w:tc>
        <w:tc>
          <w:tcPr>
            <w:tcW w:type="dxa" w:w="3500"/>
            <w:shd w:fill="F5F6F7" w:val="clear"/>
            <w:vAlign w:val="center"/>
          </w:tcPr>
          <w:p>
            <w:r>
              <w:rPr>
                <w:b w:val="false"/>
                <w:bCs w:val="false"/>
                <w:color w:val="111827"/>
                <w:sz w:val="18"/>
                <w:szCs w:val="18"/>
              </w:rPr>
              <w:t xml:space="preserve">Donations given for a specific, donor-restricted purpose.</w:t>
            </w:r>
          </w:p>
        </w:tc>
      </w:tr>
      <w:tr>
        <w:tc>
          <w:tcPr>
            <w:tcW w:type="dxa" w:w="1500"/>
            <w:vAlign w:val="center"/>
          </w:tcPr>
          <w:p>
            <w:r>
              <w:rPr>
                <w:b w:val="false"/>
                <w:bCs w:val="false"/>
                <w:color w:val="111827"/>
                <w:sz w:val="18"/>
                <w:szCs w:val="18"/>
              </w:rPr>
              <w:t xml:space="preserve">Donation Income</w:t>
            </w:r>
          </w:p>
        </w:tc>
        <w:tc>
          <w:tcPr>
            <w:tcW w:type="dxa" w:w="2000"/>
            <w:vAlign w:val="center"/>
          </w:tcPr>
          <w:p>
            <w:r>
              <w:rPr>
                <w:b w:val="false"/>
                <w:bCs w:val="false"/>
                <w:color w:val="111827"/>
                <w:sz w:val="18"/>
                <w:szCs w:val="18"/>
              </w:rPr>
              <w:t xml:space="preserve">In-Kind Donation</w:t>
            </w:r>
          </w:p>
        </w:tc>
        <w:tc>
          <w:tcPr>
            <w:tcW w:type="dxa" w:w="2600"/>
            <w:vAlign w:val="center"/>
          </w:tcPr>
          <w:p>
            <w:r>
              <w:rPr>
                <w:b w:val="false"/>
                <w:bCs w:val="false"/>
                <w:color w:val="111827"/>
                <w:sz w:val="18"/>
                <w:szCs w:val="18"/>
              </w:rPr>
              <w:t xml:space="preserve">In-Kind Donation</w:t>
            </w:r>
          </w:p>
        </w:tc>
        <w:tc>
          <w:tcPr>
            <w:tcW w:type="dxa" w:w="2200"/>
            <w:vAlign w:val="center"/>
          </w:tcPr>
          <w:p>
            <w:r>
              <w:rPr>
                <w:b w:val="false"/>
                <w:bCs w:val="false"/>
                <w:color w:val="111827"/>
                <w:sz w:val="18"/>
                <w:szCs w:val="18"/>
              </w:rPr>
              <w:t xml:space="preserve">实物捐赠</w:t>
            </w:r>
          </w:p>
        </w:tc>
        <w:tc>
          <w:tcPr>
            <w:tcW w:type="dxa" w:w="3500"/>
            <w:vAlign w:val="center"/>
          </w:tcPr>
          <w:p>
            <w:r>
              <w:rPr>
                <w:b w:val="false"/>
                <w:bCs w:val="false"/>
                <w:color w:val="111827"/>
                <w:sz w:val="18"/>
                <w:szCs w:val="18"/>
              </w:rPr>
              <w:t xml:space="preserve">Non-cash donations (goods, services) recorded at fair value.</w:t>
            </w:r>
          </w:p>
        </w:tc>
      </w:tr>
      <w:tr>
        <w:tc>
          <w:tcPr>
            <w:tcW w:type="dxa" w:w="1500"/>
            <w:shd w:fill="F5F6F7" w:val="clear"/>
            <w:vAlign w:val="center"/>
          </w:tcPr>
          <w:p>
            <w:r>
              <w:rPr>
                <w:b w:val="false"/>
                <w:bCs w:val="false"/>
                <w:color w:val="111827"/>
                <w:sz w:val="18"/>
                <w:szCs w:val="18"/>
              </w:rPr>
              <w:t xml:space="preserve">Membership Income</w:t>
            </w:r>
          </w:p>
        </w:tc>
        <w:tc>
          <w:tcPr>
            <w:tcW w:type="dxa" w:w="2000"/>
            <w:shd w:fill="F5F6F7" w:val="clear"/>
            <w:vAlign w:val="center"/>
          </w:tcPr>
          <w:p>
            <w:r>
              <w:rPr>
                <w:b w:val="false"/>
                <w:bCs w:val="false"/>
                <w:color w:val="111827"/>
                <w:sz w:val="18"/>
                <w:szCs w:val="18"/>
              </w:rPr>
              <w:t xml:space="preserve">Membership Fee</w:t>
            </w:r>
          </w:p>
        </w:tc>
        <w:tc>
          <w:tcPr>
            <w:tcW w:type="dxa" w:w="2600"/>
            <w:shd w:fill="F5F6F7" w:val="clear"/>
            <w:vAlign w:val="center"/>
          </w:tcPr>
          <w:p>
            <w:r>
              <w:rPr>
                <w:b w:val="false"/>
                <w:bCs w:val="false"/>
                <w:color w:val="111827"/>
                <w:sz w:val="18"/>
                <w:szCs w:val="18"/>
              </w:rPr>
              <w:t xml:space="preserve">Membership Fee</w:t>
            </w:r>
          </w:p>
        </w:tc>
        <w:tc>
          <w:tcPr>
            <w:tcW w:type="dxa" w:w="2200"/>
            <w:shd w:fill="F5F6F7" w:val="clear"/>
            <w:vAlign w:val="center"/>
          </w:tcPr>
          <w:p>
            <w:r>
              <w:rPr>
                <w:b w:val="false"/>
                <w:bCs w:val="false"/>
                <w:color w:val="111827"/>
                <w:sz w:val="18"/>
                <w:szCs w:val="18"/>
              </w:rPr>
              <w:t xml:space="preserve">会员费</w:t>
            </w:r>
          </w:p>
        </w:tc>
        <w:tc>
          <w:tcPr>
            <w:tcW w:type="dxa" w:w="3500"/>
            <w:shd w:fill="F5F6F7" w:val="clear"/>
            <w:vAlign w:val="center"/>
          </w:tcPr>
          <w:p>
            <w:r>
              <w:rPr>
                <w:b w:val="false"/>
                <w:bCs w:val="false"/>
                <w:color w:val="111827"/>
                <w:sz w:val="18"/>
                <w:szCs w:val="18"/>
              </w:rPr>
              <w:t xml:space="preserve">Annual or one-time membership fees collected.</w:t>
            </w:r>
          </w:p>
        </w:tc>
      </w:tr>
      <w:tr>
        <w:tc>
          <w:tcPr>
            <w:tcW w:type="dxa" w:w="1500"/>
            <w:vAlign w:val="center"/>
          </w:tcPr>
          <w:p>
            <w:r>
              <w:rPr>
                <w:b w:val="false"/>
                <w:bCs w:val="false"/>
                <w:color w:val="111827"/>
                <w:sz w:val="18"/>
                <w:szCs w:val="18"/>
              </w:rPr>
              <w:t xml:space="preserve">Membership Income</w:t>
            </w:r>
          </w:p>
        </w:tc>
        <w:tc>
          <w:tcPr>
            <w:tcW w:type="dxa" w:w="2000"/>
            <w:vAlign w:val="center"/>
          </w:tcPr>
          <w:p>
            <w:r>
              <w:rPr>
                <w:b w:val="false"/>
                <w:bCs w:val="false"/>
                <w:color w:val="111827"/>
                <w:sz w:val="18"/>
                <w:szCs w:val="18"/>
              </w:rPr>
              <w:t xml:space="preserve">Registration Fee</w:t>
            </w:r>
          </w:p>
        </w:tc>
        <w:tc>
          <w:tcPr>
            <w:tcW w:type="dxa" w:w="2600"/>
            <w:vAlign w:val="center"/>
          </w:tcPr>
          <w:p>
            <w:r>
              <w:rPr>
                <w:b w:val="false"/>
                <w:bCs w:val="false"/>
                <w:color w:val="111827"/>
                <w:sz w:val="18"/>
                <w:szCs w:val="18"/>
              </w:rPr>
              <w:t xml:space="preserve">Registration Fee</w:t>
            </w:r>
          </w:p>
        </w:tc>
        <w:tc>
          <w:tcPr>
            <w:tcW w:type="dxa" w:w="2200"/>
            <w:vAlign w:val="center"/>
          </w:tcPr>
          <w:p>
            <w:r>
              <w:rPr>
                <w:b w:val="false"/>
                <w:bCs w:val="false"/>
                <w:color w:val="111827"/>
                <w:sz w:val="18"/>
                <w:szCs w:val="18"/>
              </w:rPr>
              <w:t xml:space="preserve">注册费</w:t>
            </w:r>
          </w:p>
        </w:tc>
        <w:tc>
          <w:tcPr>
            <w:tcW w:type="dxa" w:w="3500"/>
            <w:vAlign w:val="center"/>
          </w:tcPr>
          <w:p>
            <w:r>
              <w:rPr>
                <w:b w:val="false"/>
                <w:bCs w:val="false"/>
                <w:color w:val="111827"/>
                <w:sz w:val="18"/>
                <w:szCs w:val="18"/>
              </w:rPr>
              <w:t xml:space="preserve">One-time registration fees for new members/programmes.</w:t>
            </w:r>
          </w:p>
        </w:tc>
      </w:tr>
      <w:tr>
        <w:tc>
          <w:tcPr>
            <w:tcW w:type="dxa" w:w="1500"/>
            <w:shd w:fill="F5F6F7" w:val="clear"/>
            <w:vAlign w:val="center"/>
          </w:tcPr>
          <w:p>
            <w:r>
              <w:rPr>
                <w:b w:val="false"/>
                <w:bCs w:val="false"/>
                <w:color w:val="111827"/>
                <w:sz w:val="18"/>
                <w:szCs w:val="18"/>
              </w:rPr>
              <w:t xml:space="preserve">Event Income</w:t>
            </w:r>
          </w:p>
        </w:tc>
        <w:tc>
          <w:tcPr>
            <w:tcW w:type="dxa" w:w="2000"/>
            <w:shd w:fill="F5F6F7" w:val="clear"/>
            <w:vAlign w:val="center"/>
          </w:tcPr>
          <w:p>
            <w:r>
              <w:rPr>
                <w:b w:val="false"/>
                <w:bCs w:val="false"/>
                <w:color w:val="111827"/>
                <w:sz w:val="18"/>
                <w:szCs w:val="18"/>
              </w:rPr>
              <w:t xml:space="preserve">Ceremony &amp; Festival Income</w:t>
            </w:r>
          </w:p>
        </w:tc>
        <w:tc>
          <w:tcPr>
            <w:tcW w:type="dxa" w:w="2600"/>
            <w:shd w:fill="F5F6F7" w:val="clear"/>
            <w:vAlign w:val="center"/>
          </w:tcPr>
          <w:p>
            <w:r>
              <w:rPr>
                <w:b w:val="false"/>
                <w:bCs w:val="false"/>
                <w:color w:val="111827"/>
                <w:sz w:val="18"/>
                <w:szCs w:val="18"/>
              </w:rPr>
              <w:t xml:space="preserve">Ceremony &amp; Festival Income</w:t>
            </w:r>
          </w:p>
        </w:tc>
        <w:tc>
          <w:tcPr>
            <w:tcW w:type="dxa" w:w="2200"/>
            <w:shd w:fill="F5F6F7" w:val="clear"/>
            <w:vAlign w:val="center"/>
          </w:tcPr>
          <w:p>
            <w:r>
              <w:rPr>
                <w:b w:val="false"/>
                <w:bCs w:val="false"/>
                <w:color w:val="111827"/>
                <w:sz w:val="18"/>
                <w:szCs w:val="18"/>
              </w:rPr>
              <w:t xml:space="preserve">庆典与节日收入</w:t>
            </w:r>
          </w:p>
        </w:tc>
        <w:tc>
          <w:tcPr>
            <w:tcW w:type="dxa" w:w="3500"/>
            <w:shd w:fill="F5F6F7" w:val="clear"/>
            <w:vAlign w:val="center"/>
          </w:tcPr>
          <w:p>
            <w:r>
              <w:rPr>
                <w:b w:val="false"/>
                <w:bCs w:val="false"/>
                <w:color w:val="111827"/>
                <w:sz w:val="18"/>
                <w:szCs w:val="18"/>
              </w:rPr>
              <w:t xml:space="preserve">Income collected from ceremonies or festival events.</w:t>
            </w:r>
          </w:p>
        </w:tc>
      </w:tr>
      <w:tr>
        <w:tc>
          <w:tcPr>
            <w:tcW w:type="dxa" w:w="1500"/>
            <w:vAlign w:val="center"/>
          </w:tcPr>
          <w:p>
            <w:r>
              <w:rPr>
                <w:b w:val="false"/>
                <w:bCs w:val="false"/>
                <w:color w:val="111827"/>
                <w:sz w:val="18"/>
                <w:szCs w:val="18"/>
              </w:rPr>
              <w:t xml:space="preserve">Event Income</w:t>
            </w:r>
          </w:p>
        </w:tc>
        <w:tc>
          <w:tcPr>
            <w:tcW w:type="dxa" w:w="2000"/>
            <w:vAlign w:val="center"/>
          </w:tcPr>
          <w:p>
            <w:r>
              <w:rPr>
                <w:b w:val="false"/>
                <w:bCs w:val="false"/>
                <w:color w:val="111827"/>
                <w:sz w:val="18"/>
                <w:szCs w:val="18"/>
              </w:rPr>
              <w:t xml:space="preserve">Ticket Sales</w:t>
            </w:r>
          </w:p>
        </w:tc>
        <w:tc>
          <w:tcPr>
            <w:tcW w:type="dxa" w:w="2600"/>
            <w:vAlign w:val="center"/>
          </w:tcPr>
          <w:p>
            <w:r>
              <w:rPr>
                <w:b w:val="false"/>
                <w:bCs w:val="false"/>
                <w:color w:val="111827"/>
                <w:sz w:val="18"/>
                <w:szCs w:val="18"/>
              </w:rPr>
              <w:t xml:space="preserve">Ticket Sales</w:t>
            </w:r>
          </w:p>
        </w:tc>
        <w:tc>
          <w:tcPr>
            <w:tcW w:type="dxa" w:w="2200"/>
            <w:vAlign w:val="center"/>
          </w:tcPr>
          <w:p>
            <w:r>
              <w:rPr>
                <w:b w:val="false"/>
                <w:bCs w:val="false"/>
                <w:color w:val="111827"/>
                <w:sz w:val="18"/>
                <w:szCs w:val="18"/>
              </w:rPr>
              <w:t xml:space="preserve">门票收入</w:t>
            </w:r>
          </w:p>
        </w:tc>
        <w:tc>
          <w:tcPr>
            <w:tcW w:type="dxa" w:w="3500"/>
            <w:vAlign w:val="center"/>
          </w:tcPr>
          <w:p>
            <w:r>
              <w:rPr>
                <w:b w:val="false"/>
                <w:bCs w:val="false"/>
                <w:color w:val="111827"/>
                <w:sz w:val="18"/>
                <w:szCs w:val="18"/>
              </w:rPr>
              <w:t xml:space="preserve">Income from selling tickets to an event.</w:t>
            </w:r>
          </w:p>
        </w:tc>
      </w:tr>
      <w:tr>
        <w:tc>
          <w:tcPr>
            <w:tcW w:type="dxa" w:w="1500"/>
            <w:shd w:fill="F5F6F7" w:val="clear"/>
            <w:vAlign w:val="center"/>
          </w:tcPr>
          <w:p>
            <w:r>
              <w:rPr>
                <w:b w:val="false"/>
                <w:bCs w:val="false"/>
                <w:color w:val="111827"/>
                <w:sz w:val="18"/>
                <w:szCs w:val="18"/>
              </w:rPr>
              <w:t xml:space="preserve">Event Income</w:t>
            </w:r>
          </w:p>
        </w:tc>
        <w:tc>
          <w:tcPr>
            <w:tcW w:type="dxa" w:w="2000"/>
            <w:shd w:fill="F5F6F7" w:val="clear"/>
            <w:vAlign w:val="center"/>
          </w:tcPr>
          <w:p>
            <w:r>
              <w:rPr>
                <w:b w:val="false"/>
                <w:bCs w:val="false"/>
                <w:color w:val="111827"/>
                <w:sz w:val="18"/>
                <w:szCs w:val="18"/>
              </w:rPr>
              <w:t xml:space="preserve">Sponsorship Income</w:t>
            </w:r>
          </w:p>
        </w:tc>
        <w:tc>
          <w:tcPr>
            <w:tcW w:type="dxa" w:w="2600"/>
            <w:shd w:fill="F5F6F7" w:val="clear"/>
            <w:vAlign w:val="center"/>
          </w:tcPr>
          <w:p>
            <w:r>
              <w:rPr>
                <w:b w:val="false"/>
                <w:bCs w:val="false"/>
                <w:color w:val="111827"/>
                <w:sz w:val="18"/>
                <w:szCs w:val="18"/>
              </w:rPr>
              <w:t xml:space="preserve">Sponsorship Income</w:t>
            </w:r>
          </w:p>
        </w:tc>
        <w:tc>
          <w:tcPr>
            <w:tcW w:type="dxa" w:w="2200"/>
            <w:shd w:fill="F5F6F7" w:val="clear"/>
            <w:vAlign w:val="center"/>
          </w:tcPr>
          <w:p>
            <w:r>
              <w:rPr>
                <w:b w:val="false"/>
                <w:bCs w:val="false"/>
                <w:color w:val="111827"/>
                <w:sz w:val="18"/>
                <w:szCs w:val="18"/>
              </w:rPr>
              <w:t xml:space="preserve">赞助收入</w:t>
            </w:r>
          </w:p>
        </w:tc>
        <w:tc>
          <w:tcPr>
            <w:tcW w:type="dxa" w:w="3500"/>
            <w:shd w:fill="F5F6F7" w:val="clear"/>
            <w:vAlign w:val="center"/>
          </w:tcPr>
          <w:p>
            <w:r>
              <w:rPr>
                <w:b w:val="false"/>
                <w:bCs w:val="false"/>
                <w:color w:val="111827"/>
                <w:sz w:val="18"/>
                <w:szCs w:val="18"/>
              </w:rPr>
              <w:t xml:space="preserve">Income from sponsors supporting an event or activity.</w:t>
            </w:r>
          </w:p>
        </w:tc>
      </w:tr>
      <w:tr>
        <w:tc>
          <w:tcPr>
            <w:tcW w:type="dxa" w:w="1500"/>
            <w:vAlign w:val="center"/>
          </w:tcPr>
          <w:p>
            <w:r>
              <w:rPr>
                <w:b w:val="false"/>
                <w:bCs w:val="false"/>
                <w:color w:val="111827"/>
                <w:sz w:val="18"/>
                <w:szCs w:val="18"/>
              </w:rPr>
              <w:t xml:space="preserve">Rental Income</w:t>
            </w:r>
          </w:p>
        </w:tc>
        <w:tc>
          <w:tcPr>
            <w:tcW w:type="dxa" w:w="2000"/>
            <w:vAlign w:val="center"/>
          </w:tcPr>
          <w:p>
            <w:r>
              <w:rPr>
                <w:b w:val="false"/>
                <w:bCs w:val="false"/>
                <w:color w:val="111827"/>
                <w:sz w:val="18"/>
                <w:szCs w:val="18"/>
              </w:rPr>
              <w:t xml:space="preserve">Hall / Space Rental Income</w:t>
            </w:r>
          </w:p>
        </w:tc>
        <w:tc>
          <w:tcPr>
            <w:tcW w:type="dxa" w:w="2600"/>
            <w:vAlign w:val="center"/>
          </w:tcPr>
          <w:p>
            <w:r>
              <w:rPr>
                <w:b w:val="false"/>
                <w:bCs w:val="false"/>
                <w:color w:val="111827"/>
                <w:sz w:val="18"/>
                <w:szCs w:val="18"/>
              </w:rPr>
              <w:t xml:space="preserve">Hall / Space Rental Income</w:t>
            </w:r>
          </w:p>
        </w:tc>
        <w:tc>
          <w:tcPr>
            <w:tcW w:type="dxa" w:w="2200"/>
            <w:vAlign w:val="center"/>
          </w:tcPr>
          <w:p>
            <w:r>
              <w:rPr>
                <w:b w:val="false"/>
                <w:bCs w:val="false"/>
                <w:color w:val="111827"/>
                <w:sz w:val="18"/>
                <w:szCs w:val="18"/>
              </w:rPr>
              <w:t xml:space="preserve">场地租赁收入</w:t>
            </w:r>
          </w:p>
        </w:tc>
        <w:tc>
          <w:tcPr>
            <w:tcW w:type="dxa" w:w="3500"/>
            <w:vAlign w:val="center"/>
          </w:tcPr>
          <w:p>
            <w:r>
              <w:rPr>
                <w:b w:val="false"/>
                <w:bCs w:val="false"/>
                <w:color w:val="111827"/>
                <w:sz w:val="18"/>
                <w:szCs w:val="18"/>
              </w:rPr>
              <w:t xml:space="preserve">Income from renting out halls or space.</w:t>
            </w:r>
          </w:p>
        </w:tc>
      </w:tr>
      <w:tr>
        <w:tc>
          <w:tcPr>
            <w:tcW w:type="dxa" w:w="1500"/>
            <w:shd w:fill="F5F6F7" w:val="clear"/>
            <w:vAlign w:val="center"/>
          </w:tcPr>
          <w:p>
            <w:r>
              <w:rPr>
                <w:b w:val="false"/>
                <w:bCs w:val="false"/>
                <w:color w:val="111827"/>
                <w:sz w:val="18"/>
                <w:szCs w:val="18"/>
              </w:rPr>
              <w:t xml:space="preserve">Other Income</w:t>
            </w:r>
          </w:p>
        </w:tc>
        <w:tc>
          <w:tcPr>
            <w:tcW w:type="dxa" w:w="2000"/>
            <w:shd w:fill="F5F6F7" w:val="clear"/>
            <w:vAlign w:val="center"/>
          </w:tcPr>
          <w:p>
            <w:r>
              <w:rPr>
                <w:b w:val="false"/>
                <w:bCs w:val="false"/>
                <w:color w:val="111827"/>
                <w:sz w:val="18"/>
                <w:szCs w:val="18"/>
              </w:rPr>
              <w:t xml:space="preserve">Interest Income</w:t>
            </w:r>
          </w:p>
        </w:tc>
        <w:tc>
          <w:tcPr>
            <w:tcW w:type="dxa" w:w="2600"/>
            <w:shd w:fill="F5F6F7" w:val="clear"/>
            <w:vAlign w:val="center"/>
          </w:tcPr>
          <w:p>
            <w:r>
              <w:rPr>
                <w:b w:val="false"/>
                <w:bCs w:val="false"/>
                <w:color w:val="111827"/>
                <w:sz w:val="18"/>
                <w:szCs w:val="18"/>
              </w:rPr>
              <w:t xml:space="preserve">Interest Income</w:t>
            </w:r>
          </w:p>
        </w:tc>
        <w:tc>
          <w:tcPr>
            <w:tcW w:type="dxa" w:w="2200"/>
            <w:shd w:fill="F5F6F7" w:val="clear"/>
            <w:vAlign w:val="center"/>
          </w:tcPr>
          <w:p>
            <w:r>
              <w:rPr>
                <w:b w:val="false"/>
                <w:bCs w:val="false"/>
                <w:color w:val="111827"/>
                <w:sz w:val="18"/>
                <w:szCs w:val="18"/>
              </w:rPr>
              <w:t xml:space="preserve">利息收入</w:t>
            </w:r>
          </w:p>
        </w:tc>
        <w:tc>
          <w:tcPr>
            <w:tcW w:type="dxa" w:w="3500"/>
            <w:shd w:fill="F5F6F7" w:val="clear"/>
            <w:vAlign w:val="center"/>
          </w:tcPr>
          <w:p>
            <w:r>
              <w:rPr>
                <w:b w:val="false"/>
                <w:bCs w:val="false"/>
                <w:color w:val="111827"/>
                <w:sz w:val="18"/>
                <w:szCs w:val="18"/>
              </w:rPr>
              <w:t xml:space="preserve">Interest earned on bank deposits/investments.</w:t>
            </w:r>
          </w:p>
        </w:tc>
      </w:tr>
      <w:tr>
        <w:tc>
          <w:tcPr>
            <w:tcW w:type="dxa" w:w="1500"/>
            <w:vAlign w:val="center"/>
          </w:tcPr>
          <w:p>
            <w:r>
              <w:rPr>
                <w:b w:val="false"/>
                <w:bCs w:val="false"/>
                <w:color w:val="111827"/>
                <w:sz w:val="18"/>
                <w:szCs w:val="18"/>
              </w:rPr>
              <w:t xml:space="preserve">Other Income</w:t>
            </w:r>
          </w:p>
        </w:tc>
        <w:tc>
          <w:tcPr>
            <w:tcW w:type="dxa" w:w="2000"/>
            <w:vAlign w:val="center"/>
          </w:tcPr>
          <w:p>
            <w:r>
              <w:rPr>
                <w:b w:val="false"/>
                <w:bCs w:val="false"/>
                <w:color w:val="111827"/>
                <w:sz w:val="18"/>
                <w:szCs w:val="18"/>
              </w:rPr>
              <w:t xml:space="preserve">Sale of Merchandise</w:t>
            </w:r>
          </w:p>
        </w:tc>
        <w:tc>
          <w:tcPr>
            <w:tcW w:type="dxa" w:w="2600"/>
            <w:vAlign w:val="center"/>
          </w:tcPr>
          <w:p>
            <w:r>
              <w:rPr>
                <w:b w:val="false"/>
                <w:bCs w:val="false"/>
                <w:color w:val="111827"/>
                <w:sz w:val="18"/>
                <w:szCs w:val="18"/>
              </w:rPr>
              <w:t xml:space="preserve">Sale of Merchandise</w:t>
            </w:r>
          </w:p>
        </w:tc>
        <w:tc>
          <w:tcPr>
            <w:tcW w:type="dxa" w:w="2200"/>
            <w:vAlign w:val="center"/>
          </w:tcPr>
          <w:p>
            <w:r>
              <w:rPr>
                <w:b w:val="false"/>
                <w:bCs w:val="false"/>
                <w:color w:val="111827"/>
                <w:sz w:val="18"/>
                <w:szCs w:val="18"/>
              </w:rPr>
              <w:t xml:space="preserve">商品销售收入</w:t>
            </w:r>
          </w:p>
        </w:tc>
        <w:tc>
          <w:tcPr>
            <w:tcW w:type="dxa" w:w="3500"/>
            <w:vAlign w:val="center"/>
          </w:tcPr>
          <w:p>
            <w:r>
              <w:rPr>
                <w:b w:val="false"/>
                <w:bCs w:val="false"/>
                <w:color w:val="111827"/>
                <w:sz w:val="18"/>
                <w:szCs w:val="18"/>
              </w:rPr>
              <w:t xml:space="preserve">Income from selling merchandise or ritual items.</w:t>
            </w:r>
          </w:p>
        </w:tc>
      </w:tr>
      <w:tr>
        <w:tc>
          <w:tcPr>
            <w:tcW w:type="dxa" w:w="1500"/>
            <w:shd w:fill="F5F6F7" w:val="clear"/>
            <w:vAlign w:val="center"/>
          </w:tcPr>
          <w:p>
            <w:r>
              <w:rPr>
                <w:b w:val="false"/>
                <w:bCs w:val="false"/>
                <w:color w:val="111827"/>
                <w:sz w:val="18"/>
                <w:szCs w:val="18"/>
              </w:rPr>
              <w:t xml:space="preserve">Other Income</w:t>
            </w:r>
          </w:p>
        </w:tc>
        <w:tc>
          <w:tcPr>
            <w:tcW w:type="dxa" w:w="2000"/>
            <w:shd w:fill="F5F6F7" w:val="clear"/>
            <w:vAlign w:val="center"/>
          </w:tcPr>
          <w:p>
            <w:r>
              <w:rPr>
                <w:b w:val="false"/>
                <w:bCs w:val="false"/>
                <w:color w:val="111827"/>
                <w:sz w:val="18"/>
                <w:szCs w:val="18"/>
              </w:rPr>
              <w:t xml:space="preserve">Government Grant / Subsidy</w:t>
            </w:r>
          </w:p>
        </w:tc>
        <w:tc>
          <w:tcPr>
            <w:tcW w:type="dxa" w:w="2600"/>
            <w:shd w:fill="F5F6F7" w:val="clear"/>
            <w:vAlign w:val="center"/>
          </w:tcPr>
          <w:p>
            <w:r>
              <w:rPr>
                <w:b w:val="false"/>
                <w:bCs w:val="false"/>
                <w:color w:val="111827"/>
                <w:sz w:val="18"/>
                <w:szCs w:val="18"/>
              </w:rPr>
              <w:t xml:space="preserve">Government Grant / Subsidy</w:t>
            </w:r>
          </w:p>
        </w:tc>
        <w:tc>
          <w:tcPr>
            <w:tcW w:type="dxa" w:w="2200"/>
            <w:shd w:fill="F5F6F7" w:val="clear"/>
            <w:vAlign w:val="center"/>
          </w:tcPr>
          <w:p>
            <w:r>
              <w:rPr>
                <w:b w:val="false"/>
                <w:bCs w:val="false"/>
                <w:color w:val="111827"/>
                <w:sz w:val="18"/>
                <w:szCs w:val="18"/>
              </w:rPr>
              <w:t xml:space="preserve">政府拨款/津贴</w:t>
            </w:r>
          </w:p>
        </w:tc>
        <w:tc>
          <w:tcPr>
            <w:tcW w:type="dxa" w:w="3500"/>
            <w:shd w:fill="F5F6F7" w:val="clear"/>
            <w:vAlign w:val="center"/>
          </w:tcPr>
          <w:p>
            <w:r>
              <w:rPr>
                <w:b w:val="false"/>
                <w:bCs w:val="false"/>
                <w:color w:val="111827"/>
                <w:sz w:val="18"/>
                <w:szCs w:val="18"/>
              </w:rPr>
              <w:t xml:space="preserve">Income received from a government grant or subsidy.</w:t>
            </w:r>
          </w:p>
        </w:tc>
      </w:tr>
      <w:tr>
        <w:tc>
          <w:tcPr>
            <w:tcW w:type="dxa" w:w="1500"/>
            <w:vAlign w:val="center"/>
          </w:tcPr>
          <w:p>
            <w:r>
              <w:rPr>
                <w:b w:val="false"/>
                <w:bCs w:val="false"/>
                <w:color w:val="111827"/>
                <w:sz w:val="18"/>
                <w:szCs w:val="18"/>
              </w:rPr>
              <w:t xml:space="preserve">Other Income</w:t>
            </w:r>
          </w:p>
        </w:tc>
        <w:tc>
          <w:tcPr>
            <w:tcW w:type="dxa" w:w="2000"/>
            <w:vAlign w:val="center"/>
          </w:tcPr>
          <w:p>
            <w:r>
              <w:rPr>
                <w:b w:val="false"/>
                <w:bCs w:val="false"/>
                <w:color w:val="111827"/>
                <w:sz w:val="18"/>
                <w:szCs w:val="18"/>
              </w:rPr>
              <w:t xml:space="preserve">Food &amp; Catering Sales</w:t>
            </w:r>
          </w:p>
        </w:tc>
        <w:tc>
          <w:tcPr>
            <w:tcW w:type="dxa" w:w="2600"/>
            <w:vAlign w:val="center"/>
          </w:tcPr>
          <w:p>
            <w:r>
              <w:rPr>
                <w:b w:val="false"/>
                <w:bCs w:val="false"/>
                <w:color w:val="111827"/>
                <w:sz w:val="18"/>
                <w:szCs w:val="18"/>
              </w:rPr>
              <w:t xml:space="preserve">Food &amp; Catering Sales</w:t>
            </w:r>
          </w:p>
        </w:tc>
        <w:tc>
          <w:tcPr>
            <w:tcW w:type="dxa" w:w="2200"/>
            <w:vAlign w:val="center"/>
          </w:tcPr>
          <w:p>
            <w:r>
              <w:rPr>
                <w:b w:val="false"/>
                <w:bCs w:val="false"/>
                <w:color w:val="111827"/>
                <w:sz w:val="18"/>
                <w:szCs w:val="18"/>
              </w:rPr>
              <w:t xml:space="preserve">餐饮销售收入</w:t>
            </w:r>
          </w:p>
        </w:tc>
        <w:tc>
          <w:tcPr>
            <w:tcW w:type="dxa" w:w="3500"/>
            <w:vAlign w:val="center"/>
          </w:tcPr>
          <w:p>
            <w:r>
              <w:rPr>
                <w:b w:val="false"/>
                <w:bCs w:val="false"/>
                <w:color w:val="111827"/>
                <w:sz w:val="18"/>
                <w:szCs w:val="18"/>
              </w:rPr>
              <w:t xml:space="preserve">Income from selling food or catering to the public.</w:t>
            </w:r>
          </w:p>
        </w:tc>
      </w:tr>
      <w:tr>
        <w:tc>
          <w:tcPr>
            <w:tcW w:type="dxa" w:w="1500"/>
            <w:shd w:fill="F5F6F7" w:val="clear"/>
            <w:vAlign w:val="center"/>
          </w:tcPr>
          <w:p>
            <w:r>
              <w:rPr>
                <w:b w:val="false"/>
                <w:bCs w:val="false"/>
                <w:color w:val="111827"/>
                <w:sz w:val="18"/>
                <w:szCs w:val="18"/>
              </w:rPr>
              <w:t xml:space="preserve">Other Income</w:t>
            </w:r>
          </w:p>
        </w:tc>
        <w:tc>
          <w:tcPr>
            <w:tcW w:type="dxa" w:w="2000"/>
            <w:shd w:fill="F5F6F7" w:val="clear"/>
            <w:vAlign w:val="center"/>
          </w:tcPr>
          <w:p>
            <w:r>
              <w:rPr>
                <w:b w:val="false"/>
                <w:bCs w:val="false"/>
                <w:color w:val="111827"/>
                <w:sz w:val="18"/>
                <w:szCs w:val="18"/>
              </w:rPr>
              <w:t xml:space="preserve">Practitioner / Consultant Advisor Service Fee</w:t>
            </w:r>
          </w:p>
        </w:tc>
        <w:tc>
          <w:tcPr>
            <w:tcW w:type="dxa" w:w="2600"/>
            <w:shd w:fill="F5F6F7" w:val="clear"/>
            <w:vAlign w:val="center"/>
          </w:tcPr>
          <w:p>
            <w:r>
              <w:rPr>
                <w:b w:val="false"/>
                <w:bCs w:val="false"/>
                <w:color w:val="111827"/>
                <w:sz w:val="18"/>
                <w:szCs w:val="18"/>
              </w:rPr>
              <w:t xml:space="preserve">Practitioner / Consultant Advisor Service Fee</w:t>
            </w:r>
          </w:p>
        </w:tc>
        <w:tc>
          <w:tcPr>
            <w:tcW w:type="dxa" w:w="2200"/>
            <w:shd w:fill="F5F6F7" w:val="clear"/>
            <w:vAlign w:val="center"/>
          </w:tcPr>
          <w:p>
            <w:r>
              <w:rPr>
                <w:b w:val="false"/>
                <w:bCs w:val="false"/>
                <w:color w:val="111827"/>
                <w:sz w:val="18"/>
                <w:szCs w:val="18"/>
              </w:rPr>
              <w:t xml:space="preserve">顾问/咨询服务费收入</w:t>
            </w:r>
          </w:p>
        </w:tc>
        <w:tc>
          <w:tcPr>
            <w:tcW w:type="dxa" w:w="3500"/>
            <w:shd w:fill="F5F6F7" w:val="clear"/>
            <w:vAlign w:val="center"/>
          </w:tcPr>
          <w:p>
            <w:r>
              <w:rPr>
                <w:b w:val="false"/>
                <w:bCs w:val="false"/>
                <w:color w:val="111827"/>
                <w:sz w:val="18"/>
                <w:szCs w:val="18"/>
              </w:rPr>
              <w:t xml:space="preserve">Fees collected for practitioner or consultant advisory services provided.</w:t>
            </w:r>
          </w:p>
        </w:tc>
      </w:tr>
      <w:tr>
        <w:tc>
          <w:tcPr>
            <w:tcW w:type="dxa" w:w="1500"/>
            <w:vAlign w:val="center"/>
          </w:tcPr>
          <w:p>
            <w:r>
              <w:rPr>
                <w:b w:val="false"/>
                <w:bCs w:val="false"/>
                <w:color w:val="111827"/>
                <w:sz w:val="18"/>
                <w:szCs w:val="18"/>
              </w:rPr>
              <w:t xml:space="preserve">Event Income</w:t>
            </w:r>
          </w:p>
        </w:tc>
        <w:tc>
          <w:tcPr>
            <w:tcW w:type="dxa" w:w="2000"/>
            <w:vAlign w:val="center"/>
          </w:tcPr>
          <w:p>
            <w:r>
              <w:rPr>
                <w:b w:val="false"/>
                <w:bCs w:val="false"/>
                <w:color w:val="111827"/>
                <w:sz w:val="18"/>
                <w:szCs w:val="18"/>
              </w:rPr>
              <w:t xml:space="preserve">Float Parade Event Revenue</w:t>
            </w:r>
          </w:p>
        </w:tc>
        <w:tc>
          <w:tcPr>
            <w:tcW w:type="dxa" w:w="2600"/>
            <w:vAlign w:val="center"/>
          </w:tcPr>
          <w:p>
            <w:r>
              <w:rPr>
                <w:b w:val="false"/>
                <w:bCs w:val="false"/>
                <w:color w:val="111827"/>
                <w:sz w:val="18"/>
                <w:szCs w:val="18"/>
              </w:rPr>
              <w:t xml:space="preserve">Float Parade Event Revenue</w:t>
            </w:r>
          </w:p>
        </w:tc>
        <w:tc>
          <w:tcPr>
            <w:tcW w:type="dxa" w:w="2200"/>
            <w:vAlign w:val="center"/>
          </w:tcPr>
          <w:p>
            <w:r>
              <w:rPr>
                <w:b w:val="false"/>
                <w:bCs w:val="false"/>
                <w:color w:val="111827"/>
                <w:sz w:val="18"/>
                <w:szCs w:val="18"/>
              </w:rPr>
              <w:t xml:space="preserve">花车游行活动收入</w:t>
            </w:r>
          </w:p>
        </w:tc>
        <w:tc>
          <w:tcPr>
            <w:tcW w:type="dxa" w:w="3500"/>
            <w:vAlign w:val="center"/>
          </w:tcPr>
          <w:p>
            <w:r>
              <w:rPr>
                <w:b w:val="false"/>
                <w:bCs w:val="false"/>
                <w:color w:val="111827"/>
                <w:sz w:val="18"/>
                <w:szCs w:val="18"/>
              </w:rPr>
              <w:t xml:space="preserve">Income from a float parade event.</w:t>
            </w:r>
          </w:p>
        </w:tc>
      </w:tr>
      <w:tr>
        <w:tc>
          <w:tcPr>
            <w:tcW w:type="dxa" w:w="1500"/>
            <w:shd w:fill="F5F6F7" w:val="clear"/>
            <w:vAlign w:val="center"/>
          </w:tcPr>
          <w:p>
            <w:r>
              <w:rPr>
                <w:b w:val="false"/>
                <w:bCs w:val="false"/>
                <w:color w:val="111827"/>
                <w:sz w:val="18"/>
                <w:szCs w:val="18"/>
              </w:rPr>
              <w:t xml:space="preserve">Event Income</w:t>
            </w:r>
          </w:p>
        </w:tc>
        <w:tc>
          <w:tcPr>
            <w:tcW w:type="dxa" w:w="2000"/>
            <w:shd w:fill="F5F6F7" w:val="clear"/>
            <w:vAlign w:val="center"/>
          </w:tcPr>
          <w:p>
            <w:r>
              <w:rPr>
                <w:b w:val="false"/>
                <w:bCs w:val="false"/>
                <w:color w:val="111827"/>
                <w:sz w:val="18"/>
                <w:szCs w:val="18"/>
              </w:rPr>
              <w:t xml:space="preserve">Event Sales</w:t>
            </w:r>
          </w:p>
        </w:tc>
        <w:tc>
          <w:tcPr>
            <w:tcW w:type="dxa" w:w="2600"/>
            <w:shd w:fill="F5F6F7" w:val="clear"/>
            <w:vAlign w:val="center"/>
          </w:tcPr>
          <w:p>
            <w:r>
              <w:rPr>
                <w:b w:val="false"/>
                <w:bCs w:val="false"/>
                <w:color w:val="111827"/>
                <w:sz w:val="18"/>
                <w:szCs w:val="18"/>
              </w:rPr>
              <w:t xml:space="preserve">Event Sales</w:t>
            </w:r>
          </w:p>
        </w:tc>
        <w:tc>
          <w:tcPr>
            <w:tcW w:type="dxa" w:w="2200"/>
            <w:shd w:fill="F5F6F7" w:val="clear"/>
            <w:vAlign w:val="center"/>
          </w:tcPr>
          <w:p>
            <w:r>
              <w:rPr>
                <w:b w:val="false"/>
                <w:bCs w:val="false"/>
                <w:color w:val="111827"/>
                <w:sz w:val="18"/>
                <w:szCs w:val="18"/>
              </w:rPr>
              <w:t xml:space="preserve">活动摊位销售收入</w:t>
            </w:r>
          </w:p>
        </w:tc>
        <w:tc>
          <w:tcPr>
            <w:tcW w:type="dxa" w:w="3500"/>
            <w:shd w:fill="F5F6F7" w:val="clear"/>
            <w:vAlign w:val="center"/>
          </w:tcPr>
          <w:p>
            <w:r>
              <w:rPr>
                <w:b w:val="false"/>
                <w:bCs w:val="false"/>
                <w:color w:val="111827"/>
                <w:sz w:val="18"/>
                <w:szCs w:val="18"/>
              </w:rPr>
              <w:t xml:space="preserve">Booth/vendor sales income collected during an event.</w:t>
            </w:r>
          </w:p>
        </w:tc>
      </w:tr>
      <w:tr>
        <w:tc>
          <w:tcPr>
            <w:tcW w:type="dxa" w:w="1500"/>
            <w:vAlign w:val="center"/>
          </w:tcPr>
          <w:p>
            <w:r>
              <w:rPr>
                <w:b w:val="false"/>
                <w:bCs w:val="false"/>
                <w:color w:val="111827"/>
                <w:sz w:val="18"/>
                <w:szCs w:val="18"/>
              </w:rPr>
              <w:t xml:space="preserve">Event Income</w:t>
            </w:r>
          </w:p>
        </w:tc>
        <w:tc>
          <w:tcPr>
            <w:tcW w:type="dxa" w:w="2000"/>
            <w:vAlign w:val="center"/>
          </w:tcPr>
          <w:p>
            <w:r>
              <w:rPr>
                <w:b w:val="false"/>
                <w:bCs w:val="false"/>
                <w:color w:val="111827"/>
                <w:sz w:val="18"/>
                <w:szCs w:val="18"/>
              </w:rPr>
              <w:t xml:space="preserve">Roadshow Income</w:t>
            </w:r>
          </w:p>
        </w:tc>
        <w:tc>
          <w:tcPr>
            <w:tcW w:type="dxa" w:w="2600"/>
            <w:vAlign w:val="center"/>
          </w:tcPr>
          <w:p>
            <w:r>
              <w:rPr>
                <w:b w:val="false"/>
                <w:bCs w:val="false"/>
                <w:color w:val="111827"/>
                <w:sz w:val="18"/>
                <w:szCs w:val="18"/>
              </w:rPr>
              <w:t xml:space="preserve">Roadshow Income</w:t>
            </w:r>
          </w:p>
        </w:tc>
        <w:tc>
          <w:tcPr>
            <w:tcW w:type="dxa" w:w="2200"/>
            <w:vAlign w:val="center"/>
          </w:tcPr>
          <w:p>
            <w:r>
              <w:rPr>
                <w:b w:val="false"/>
                <w:bCs w:val="false"/>
                <w:color w:val="111827"/>
                <w:sz w:val="18"/>
                <w:szCs w:val="18"/>
              </w:rPr>
              <w:t xml:space="preserve">路演活动收入</w:t>
            </w:r>
          </w:p>
        </w:tc>
        <w:tc>
          <w:tcPr>
            <w:tcW w:type="dxa" w:w="3500"/>
            <w:vAlign w:val="center"/>
          </w:tcPr>
          <w:p>
            <w:r>
              <w:rPr>
                <w:b w:val="false"/>
                <w:bCs w:val="false"/>
                <w:color w:val="111827"/>
                <w:sz w:val="18"/>
                <w:szCs w:val="18"/>
              </w:rPr>
              <w:t xml:space="preserve">Income from a roadshow activity.</w:t>
            </w:r>
          </w:p>
        </w:tc>
      </w:tr>
      <w:tr>
        <w:tc>
          <w:tcPr>
            <w:tcW w:type="dxa" w:w="1500"/>
            <w:shd w:fill="F5F6F7" w:val="clear"/>
            <w:vAlign w:val="center"/>
          </w:tcPr>
          <w:p>
            <w:r>
              <w:rPr>
                <w:b w:val="false"/>
                <w:bCs w:val="false"/>
                <w:color w:val="111827"/>
                <w:sz w:val="18"/>
                <w:szCs w:val="18"/>
              </w:rPr>
              <w:t xml:space="preserve">Event Income</w:t>
            </w:r>
          </w:p>
        </w:tc>
        <w:tc>
          <w:tcPr>
            <w:tcW w:type="dxa" w:w="2000"/>
            <w:shd w:fill="F5F6F7" w:val="clear"/>
            <w:vAlign w:val="center"/>
          </w:tcPr>
          <w:p>
            <w:r>
              <w:rPr>
                <w:b w:val="false"/>
                <w:bCs w:val="false"/>
                <w:color w:val="111827"/>
                <w:sz w:val="18"/>
                <w:szCs w:val="18"/>
              </w:rPr>
              <w:t xml:space="preserve">Seminar / Training Fee</w:t>
            </w:r>
          </w:p>
        </w:tc>
        <w:tc>
          <w:tcPr>
            <w:tcW w:type="dxa" w:w="2600"/>
            <w:shd w:fill="F5F6F7" w:val="clear"/>
            <w:vAlign w:val="center"/>
          </w:tcPr>
          <w:p>
            <w:r>
              <w:rPr>
                <w:b w:val="false"/>
                <w:bCs w:val="false"/>
                <w:color w:val="111827"/>
                <w:sz w:val="18"/>
                <w:szCs w:val="18"/>
              </w:rPr>
              <w:t xml:space="preserve">Seminar / Training Fee</w:t>
            </w:r>
          </w:p>
        </w:tc>
        <w:tc>
          <w:tcPr>
            <w:tcW w:type="dxa" w:w="2200"/>
            <w:shd w:fill="F5F6F7" w:val="clear"/>
            <w:vAlign w:val="center"/>
          </w:tcPr>
          <w:p>
            <w:r>
              <w:rPr>
                <w:b w:val="false"/>
                <w:bCs w:val="false"/>
                <w:color w:val="111827"/>
                <w:sz w:val="18"/>
                <w:szCs w:val="18"/>
              </w:rPr>
              <w:t xml:space="preserve">讲座/培训费收入</w:t>
            </w:r>
          </w:p>
        </w:tc>
        <w:tc>
          <w:tcPr>
            <w:tcW w:type="dxa" w:w="3500"/>
            <w:shd w:fill="F5F6F7" w:val="clear"/>
            <w:vAlign w:val="center"/>
          </w:tcPr>
          <w:p>
            <w:r>
              <w:rPr>
                <w:b w:val="false"/>
                <w:bCs w:val="false"/>
                <w:color w:val="111827"/>
                <w:sz w:val="18"/>
                <w:szCs w:val="18"/>
              </w:rPr>
              <w:t xml:space="preserve">Fees collected for a seminar or training programme.</w:t>
            </w:r>
          </w:p>
        </w:tc>
      </w:tr>
      <w:tr>
        <w:tc>
          <w:tcPr>
            <w:tcW w:type="dxa" w:w="1500"/>
            <w:vAlign w:val="center"/>
          </w:tcPr>
          <w:p>
            <w:r>
              <w:rPr>
                <w:b w:val="false"/>
                <w:bCs w:val="false"/>
                <w:color w:val="111827"/>
                <w:sz w:val="18"/>
                <w:szCs w:val="18"/>
              </w:rPr>
              <w:t xml:space="preserve">Religious Ceremony &amp; Prayer Income (NEW GROUP)</w:t>
            </w:r>
          </w:p>
        </w:tc>
        <w:tc>
          <w:tcPr>
            <w:tcW w:type="dxa" w:w="2000"/>
            <w:vAlign w:val="center"/>
          </w:tcPr>
          <w:p>
            <w:r>
              <w:rPr>
                <w:b w:val="false"/>
                <w:bCs w:val="false"/>
                <w:color w:val="111827"/>
                <w:sz w:val="18"/>
                <w:szCs w:val="18"/>
              </w:rPr>
              <w:t xml:space="preserve">Lamp Lighting Offering</w:t>
            </w:r>
          </w:p>
        </w:tc>
        <w:tc>
          <w:tcPr>
            <w:tcW w:type="dxa" w:w="2600"/>
            <w:vAlign w:val="center"/>
          </w:tcPr>
          <w:p>
            <w:r>
              <w:rPr>
                <w:b w:val="false"/>
                <w:bCs w:val="false"/>
                <w:color w:val="111827"/>
                <w:sz w:val="18"/>
                <w:szCs w:val="18"/>
              </w:rPr>
              <w:t xml:space="preserve">Lamp Lighting Offering</w:t>
            </w:r>
          </w:p>
        </w:tc>
        <w:tc>
          <w:tcPr>
            <w:tcW w:type="dxa" w:w="2200"/>
            <w:vAlign w:val="center"/>
          </w:tcPr>
          <w:p>
            <w:r>
              <w:rPr>
                <w:b w:val="false"/>
                <w:bCs w:val="false"/>
                <w:color w:val="111827"/>
                <w:sz w:val="18"/>
                <w:szCs w:val="18"/>
              </w:rPr>
              <w:t xml:space="preserve">点灯乐捐</w:t>
            </w:r>
          </w:p>
        </w:tc>
        <w:tc>
          <w:tcPr>
            <w:tcW w:type="dxa" w:w="3500"/>
            <w:vAlign w:val="center"/>
          </w:tcPr>
          <w:p>
            <w:r>
              <w:rPr>
                <w:b w:val="false"/>
                <w:bCs w:val="false"/>
                <w:color w:val="111827"/>
                <w:sz w:val="18"/>
                <w:szCs w:val="18"/>
              </w:rPr>
              <w:t xml:space="preserve">Income from devotees who sponsor a temple lamp for blessing.</w:t>
            </w:r>
          </w:p>
        </w:tc>
      </w:tr>
      <w:tr>
        <w:tc>
          <w:tcPr>
            <w:tcW w:type="dxa" w:w="1500"/>
            <w:shd w:fill="F5F6F7" w:val="clear"/>
            <w:vAlign w:val="center"/>
          </w:tcPr>
          <w:p>
            <w:r>
              <w:rPr>
                <w:b w:val="false"/>
                <w:bCs w:val="false"/>
                <w:color w:val="111827"/>
                <w:sz w:val="18"/>
                <w:szCs w:val="18"/>
              </w:rPr>
              <w:t xml:space="preserve">Religious Ceremony &amp; Prayer Income (NEW GROUP)</w:t>
            </w:r>
          </w:p>
        </w:tc>
        <w:tc>
          <w:tcPr>
            <w:tcW w:type="dxa" w:w="2000"/>
            <w:shd w:fill="F5F6F7" w:val="clear"/>
            <w:vAlign w:val="center"/>
          </w:tcPr>
          <w:p>
            <w:r>
              <w:rPr>
                <w:b w:val="false"/>
                <w:bCs w:val="false"/>
                <w:color w:val="111827"/>
                <w:sz w:val="18"/>
                <w:szCs w:val="18"/>
              </w:rPr>
              <w:t xml:space="preserve">Blessing Prayer Offering</w:t>
            </w:r>
          </w:p>
        </w:tc>
        <w:tc>
          <w:tcPr>
            <w:tcW w:type="dxa" w:w="2600"/>
            <w:shd w:fill="F5F6F7" w:val="clear"/>
            <w:vAlign w:val="center"/>
          </w:tcPr>
          <w:p>
            <w:r>
              <w:rPr>
                <w:b w:val="false"/>
                <w:bCs w:val="false"/>
                <w:color w:val="111827"/>
                <w:sz w:val="18"/>
                <w:szCs w:val="18"/>
              </w:rPr>
              <w:t xml:space="preserve">Blessing Prayer Offering</w:t>
            </w:r>
          </w:p>
        </w:tc>
        <w:tc>
          <w:tcPr>
            <w:tcW w:type="dxa" w:w="2200"/>
            <w:shd w:fill="F5F6F7" w:val="clear"/>
            <w:vAlign w:val="center"/>
          </w:tcPr>
          <w:p>
            <w:r>
              <w:rPr>
                <w:b w:val="false"/>
                <w:bCs w:val="false"/>
                <w:color w:val="111827"/>
                <w:sz w:val="18"/>
                <w:szCs w:val="18"/>
              </w:rPr>
              <w:t xml:space="preserve">祈福仪式乐捐</w:t>
            </w:r>
          </w:p>
        </w:tc>
        <w:tc>
          <w:tcPr>
            <w:tcW w:type="dxa" w:w="3500"/>
            <w:shd w:fill="F5F6F7" w:val="clear"/>
            <w:vAlign w:val="center"/>
          </w:tcPr>
          <w:p>
            <w:r>
              <w:rPr>
                <w:b w:val="false"/>
                <w:bCs w:val="false"/>
                <w:color w:val="111827"/>
                <w:sz w:val="18"/>
                <w:szCs w:val="18"/>
              </w:rPr>
              <w:t xml:space="preserve">Income from a blessing prayer ceremony performed for a devotee.</w:t>
            </w:r>
          </w:p>
        </w:tc>
      </w:tr>
      <w:tr>
        <w:tc>
          <w:tcPr>
            <w:tcW w:type="dxa" w:w="1500"/>
            <w:vAlign w:val="center"/>
          </w:tcPr>
          <w:p>
            <w:r>
              <w:rPr>
                <w:b w:val="false"/>
                <w:bCs w:val="false"/>
                <w:color w:val="111827"/>
                <w:sz w:val="18"/>
                <w:szCs w:val="18"/>
              </w:rPr>
              <w:t xml:space="preserve">Religious Ceremony &amp; Prayer Income (NEW GROUP)</w:t>
            </w:r>
          </w:p>
        </w:tc>
        <w:tc>
          <w:tcPr>
            <w:tcW w:type="dxa" w:w="2000"/>
            <w:vAlign w:val="center"/>
          </w:tcPr>
          <w:p>
            <w:r>
              <w:rPr>
                <w:b w:val="false"/>
                <w:bCs w:val="false"/>
                <w:color w:val="111827"/>
                <w:sz w:val="18"/>
                <w:szCs w:val="18"/>
              </w:rPr>
              <w:t xml:space="preserve">Peace &amp; Blessing Lamp Offering</w:t>
            </w:r>
          </w:p>
        </w:tc>
        <w:tc>
          <w:tcPr>
            <w:tcW w:type="dxa" w:w="2600"/>
            <w:vAlign w:val="center"/>
          </w:tcPr>
          <w:p>
            <w:r>
              <w:rPr>
                <w:b w:val="false"/>
                <w:bCs w:val="false"/>
                <w:color w:val="111827"/>
                <w:sz w:val="18"/>
                <w:szCs w:val="18"/>
              </w:rPr>
              <w:t xml:space="preserve">Peace &amp; Blessing Lamp Offering</w:t>
            </w:r>
          </w:p>
        </w:tc>
        <w:tc>
          <w:tcPr>
            <w:tcW w:type="dxa" w:w="2200"/>
            <w:vAlign w:val="center"/>
          </w:tcPr>
          <w:p>
            <w:r>
              <w:rPr>
                <w:b w:val="false"/>
                <w:bCs w:val="false"/>
                <w:color w:val="111827"/>
                <w:sz w:val="18"/>
                <w:szCs w:val="18"/>
              </w:rPr>
              <w:t xml:space="preserve">平安灯乐捐</w:t>
            </w:r>
          </w:p>
        </w:tc>
        <w:tc>
          <w:tcPr>
            <w:tcW w:type="dxa" w:w="3500"/>
            <w:vAlign w:val="center"/>
          </w:tcPr>
          <w:p>
            <w:r>
              <w:rPr>
                <w:b w:val="false"/>
                <w:bCs w:val="false"/>
                <w:color w:val="111827"/>
                <w:sz w:val="18"/>
                <w:szCs w:val="18"/>
              </w:rPr>
              <w:t xml:space="preserve">Income from a peace-and-blessing lamp sponsorship.</w:t>
            </w:r>
          </w:p>
        </w:tc>
      </w:tr>
      <w:tr>
        <w:tc>
          <w:tcPr>
            <w:tcW w:type="dxa" w:w="1500"/>
            <w:shd w:fill="F5F6F7" w:val="clear"/>
            <w:vAlign w:val="center"/>
          </w:tcPr>
          <w:p>
            <w:r>
              <w:rPr>
                <w:b w:val="false"/>
                <w:bCs w:val="false"/>
                <w:color w:val="111827"/>
                <w:sz w:val="18"/>
                <w:szCs w:val="18"/>
              </w:rPr>
              <w:t xml:space="preserve">Religious Ceremony &amp; Prayer Income (NEW GROUP)</w:t>
            </w:r>
          </w:p>
        </w:tc>
        <w:tc>
          <w:tcPr>
            <w:tcW w:type="dxa" w:w="2000"/>
            <w:shd w:fill="F5F6F7" w:val="clear"/>
            <w:vAlign w:val="center"/>
          </w:tcPr>
          <w:p>
            <w:r>
              <w:rPr>
                <w:b w:val="false"/>
                <w:bCs w:val="false"/>
                <w:color w:val="111827"/>
                <w:sz w:val="18"/>
                <w:szCs w:val="18"/>
              </w:rPr>
              <w:t xml:space="preserve">Wish Prayer Offering</w:t>
            </w:r>
          </w:p>
        </w:tc>
        <w:tc>
          <w:tcPr>
            <w:tcW w:type="dxa" w:w="2600"/>
            <w:shd w:fill="F5F6F7" w:val="clear"/>
            <w:vAlign w:val="center"/>
          </w:tcPr>
          <w:p>
            <w:r>
              <w:rPr>
                <w:b w:val="false"/>
                <w:bCs w:val="false"/>
                <w:color w:val="111827"/>
                <w:sz w:val="18"/>
                <w:szCs w:val="18"/>
              </w:rPr>
              <w:t xml:space="preserve">Wish Prayer Offering</w:t>
            </w:r>
          </w:p>
        </w:tc>
        <w:tc>
          <w:tcPr>
            <w:tcW w:type="dxa" w:w="2200"/>
            <w:shd w:fill="F5F6F7" w:val="clear"/>
            <w:vAlign w:val="center"/>
          </w:tcPr>
          <w:p>
            <w:r>
              <w:rPr>
                <w:b w:val="false"/>
                <w:bCs w:val="false"/>
                <w:color w:val="111827"/>
                <w:sz w:val="18"/>
                <w:szCs w:val="18"/>
              </w:rPr>
              <w:t xml:space="preserve">许愿祈福乐捐</w:t>
            </w:r>
          </w:p>
        </w:tc>
        <w:tc>
          <w:tcPr>
            <w:tcW w:type="dxa" w:w="3500"/>
            <w:shd w:fill="F5F6F7" w:val="clear"/>
            <w:vAlign w:val="center"/>
          </w:tcPr>
          <w:p>
            <w:r>
              <w:rPr>
                <w:b w:val="false"/>
                <w:bCs w:val="false"/>
                <w:color w:val="111827"/>
                <w:sz w:val="18"/>
                <w:szCs w:val="18"/>
              </w:rPr>
              <w:t xml:space="preserve">Income from a wish-fulfilment prayer ceremony.</w:t>
            </w:r>
          </w:p>
        </w:tc>
      </w:tr>
      <w:tr>
        <w:tc>
          <w:tcPr>
            <w:tcW w:type="dxa" w:w="1500"/>
            <w:vAlign w:val="center"/>
          </w:tcPr>
          <w:p>
            <w:r>
              <w:rPr>
                <w:b w:val="false"/>
                <w:bCs w:val="false"/>
                <w:color w:val="111827"/>
                <w:sz w:val="18"/>
                <w:szCs w:val="18"/>
              </w:rPr>
              <w:t xml:space="preserve">Religious Ceremony &amp; Prayer Income (NEW GROUP)</w:t>
            </w:r>
          </w:p>
        </w:tc>
        <w:tc>
          <w:tcPr>
            <w:tcW w:type="dxa" w:w="2000"/>
            <w:vAlign w:val="center"/>
          </w:tcPr>
          <w:p>
            <w:r>
              <w:rPr>
                <w:b w:val="false"/>
                <w:bCs w:val="false"/>
                <w:color w:val="111827"/>
                <w:sz w:val="18"/>
                <w:szCs w:val="18"/>
              </w:rPr>
              <w:t xml:space="preserve">Thanksgiving Offering</w:t>
            </w:r>
          </w:p>
        </w:tc>
        <w:tc>
          <w:tcPr>
            <w:tcW w:type="dxa" w:w="2600"/>
            <w:vAlign w:val="center"/>
          </w:tcPr>
          <w:p>
            <w:r>
              <w:rPr>
                <w:b w:val="false"/>
                <w:bCs w:val="false"/>
                <w:color w:val="111827"/>
                <w:sz w:val="18"/>
                <w:szCs w:val="18"/>
              </w:rPr>
              <w:t xml:space="preserve">Thanksgiving Offering</w:t>
            </w:r>
          </w:p>
        </w:tc>
        <w:tc>
          <w:tcPr>
            <w:tcW w:type="dxa" w:w="2200"/>
            <w:vAlign w:val="center"/>
          </w:tcPr>
          <w:p>
            <w:r>
              <w:rPr>
                <w:b w:val="false"/>
                <w:bCs w:val="false"/>
                <w:color w:val="111827"/>
                <w:sz w:val="18"/>
                <w:szCs w:val="18"/>
              </w:rPr>
              <w:t xml:space="preserve">还愿感恩乐捐</w:t>
            </w:r>
          </w:p>
        </w:tc>
        <w:tc>
          <w:tcPr>
            <w:tcW w:type="dxa" w:w="3500"/>
            <w:vAlign w:val="center"/>
          </w:tcPr>
          <w:p>
            <w:r>
              <w:rPr>
                <w:b w:val="false"/>
                <w:bCs w:val="false"/>
                <w:color w:val="111827"/>
                <w:sz w:val="18"/>
                <w:szCs w:val="18"/>
              </w:rPr>
              <w:t xml:space="preserve">Income from a thanksgiving / fulfilled-vow offering.</w:t>
            </w:r>
          </w:p>
        </w:tc>
      </w:tr>
      <w:tr>
        <w:tc>
          <w:tcPr>
            <w:tcW w:type="dxa" w:w="1500"/>
            <w:shd w:fill="F5F6F7" w:val="clear"/>
            <w:vAlign w:val="center"/>
          </w:tcPr>
          <w:p>
            <w:r>
              <w:rPr>
                <w:b w:val="false"/>
                <w:bCs w:val="false"/>
                <w:color w:val="111827"/>
                <w:sz w:val="18"/>
                <w:szCs w:val="18"/>
              </w:rPr>
              <w:t xml:space="preserve">Religious Ceremony &amp; Prayer Income (NEW GROUP)</w:t>
            </w:r>
          </w:p>
        </w:tc>
        <w:tc>
          <w:tcPr>
            <w:tcW w:type="dxa" w:w="2000"/>
            <w:shd w:fill="F5F6F7" w:val="clear"/>
            <w:vAlign w:val="center"/>
          </w:tcPr>
          <w:p>
            <w:r>
              <w:rPr>
                <w:b w:val="false"/>
                <w:bCs w:val="false"/>
                <w:color w:val="111827"/>
                <w:sz w:val="18"/>
                <w:szCs w:val="18"/>
              </w:rPr>
              <w:t xml:space="preserve">Memorial Prayer Service Fee</w:t>
            </w:r>
          </w:p>
        </w:tc>
        <w:tc>
          <w:tcPr>
            <w:tcW w:type="dxa" w:w="2600"/>
            <w:shd w:fill="F5F6F7" w:val="clear"/>
            <w:vAlign w:val="center"/>
          </w:tcPr>
          <w:p>
            <w:r>
              <w:rPr>
                <w:b w:val="false"/>
                <w:bCs w:val="false"/>
                <w:color w:val="111827"/>
                <w:sz w:val="18"/>
                <w:szCs w:val="18"/>
              </w:rPr>
              <w:t xml:space="preserve">Memorial Prayer Service Fee</w:t>
            </w:r>
          </w:p>
        </w:tc>
        <w:tc>
          <w:tcPr>
            <w:tcW w:type="dxa" w:w="2200"/>
            <w:shd w:fill="F5F6F7" w:val="clear"/>
            <w:vAlign w:val="center"/>
          </w:tcPr>
          <w:p>
            <w:r>
              <w:rPr>
                <w:b w:val="false"/>
                <w:bCs w:val="false"/>
                <w:color w:val="111827"/>
                <w:sz w:val="18"/>
                <w:szCs w:val="18"/>
              </w:rPr>
              <w:t xml:space="preserve">超度法会乐捐</w:t>
            </w:r>
          </w:p>
        </w:tc>
        <w:tc>
          <w:tcPr>
            <w:tcW w:type="dxa" w:w="3500"/>
            <w:shd w:fill="F5F6F7" w:val="clear"/>
            <w:vAlign w:val="center"/>
          </w:tcPr>
          <w:p>
            <w:r>
              <w:rPr>
                <w:b w:val="false"/>
                <w:bCs w:val="false"/>
                <w:color w:val="111827"/>
                <w:sz w:val="18"/>
                <w:szCs w:val="18"/>
              </w:rPr>
              <w:t xml:space="preserve">Income from a memorial/ancestor prayer service.</w:t>
            </w:r>
          </w:p>
        </w:tc>
      </w:tr>
      <w:tr>
        <w:tc>
          <w:tcPr>
            <w:tcW w:type="dxa" w:w="1500"/>
            <w:vAlign w:val="center"/>
          </w:tcPr>
          <w:p>
            <w:r>
              <w:rPr>
                <w:b w:val="false"/>
                <w:bCs w:val="false"/>
                <w:color w:val="111827"/>
                <w:sz w:val="18"/>
                <w:szCs w:val="18"/>
              </w:rPr>
              <w:t xml:space="preserve">Religious Ceremony &amp; Prayer Income (NEW GROUP)</w:t>
            </w:r>
          </w:p>
        </w:tc>
        <w:tc>
          <w:tcPr>
            <w:tcW w:type="dxa" w:w="2000"/>
            <w:vAlign w:val="center"/>
          </w:tcPr>
          <w:p>
            <w:r>
              <w:rPr>
                <w:b w:val="false"/>
                <w:bCs w:val="false"/>
                <w:color w:val="111827"/>
                <w:sz w:val="18"/>
                <w:szCs w:val="18"/>
              </w:rPr>
              <w:t xml:space="preserve">Merit Offering</w:t>
            </w:r>
          </w:p>
        </w:tc>
        <w:tc>
          <w:tcPr>
            <w:tcW w:type="dxa" w:w="2600"/>
            <w:vAlign w:val="center"/>
          </w:tcPr>
          <w:p>
            <w:r>
              <w:rPr>
                <w:b w:val="false"/>
                <w:bCs w:val="false"/>
                <w:color w:val="111827"/>
                <w:sz w:val="18"/>
                <w:szCs w:val="18"/>
              </w:rPr>
              <w:t xml:space="preserve">Merit Offering</w:t>
            </w:r>
          </w:p>
        </w:tc>
        <w:tc>
          <w:tcPr>
            <w:tcW w:type="dxa" w:w="2200"/>
            <w:vAlign w:val="center"/>
          </w:tcPr>
          <w:p>
            <w:r>
              <w:rPr>
                <w:b w:val="false"/>
                <w:bCs w:val="false"/>
                <w:color w:val="111827"/>
                <w:sz w:val="18"/>
                <w:szCs w:val="18"/>
              </w:rPr>
              <w:t xml:space="preserve">功德乐捐</w:t>
            </w:r>
          </w:p>
        </w:tc>
        <w:tc>
          <w:tcPr>
            <w:tcW w:type="dxa" w:w="3500"/>
            <w:vAlign w:val="center"/>
          </w:tcPr>
          <w:p>
            <w:r>
              <w:rPr>
                <w:b w:val="false"/>
                <w:bCs w:val="false"/>
                <w:color w:val="111827"/>
                <w:sz w:val="18"/>
                <w:szCs w:val="18"/>
              </w:rPr>
              <w:t xml:space="preserve">General merit-offering income from devotees.</w:t>
            </w:r>
          </w:p>
        </w:tc>
      </w:tr>
      <w:tr>
        <w:tc>
          <w:tcPr>
            <w:tcW w:type="dxa" w:w="1500"/>
            <w:shd w:fill="F5F6F7" w:val="clear"/>
            <w:vAlign w:val="center"/>
          </w:tcPr>
          <w:p>
            <w:r>
              <w:rPr>
                <w:b w:val="false"/>
                <w:bCs w:val="false"/>
                <w:color w:val="111827"/>
                <w:sz w:val="18"/>
                <w:szCs w:val="18"/>
              </w:rPr>
              <w:t xml:space="preserve">Religious Ceremony &amp; Prayer Income (NEW GROUP)</w:t>
            </w:r>
          </w:p>
        </w:tc>
        <w:tc>
          <w:tcPr>
            <w:tcW w:type="dxa" w:w="2000"/>
            <w:shd w:fill="F5F6F7" w:val="clear"/>
            <w:vAlign w:val="center"/>
          </w:tcPr>
          <w:p>
            <w:r>
              <w:rPr>
                <w:b w:val="false"/>
                <w:bCs w:val="false"/>
                <w:color w:val="111827"/>
                <w:sz w:val="18"/>
                <w:szCs w:val="18"/>
              </w:rPr>
              <w:t xml:space="preserve">Prayer for Protection Offering</w:t>
            </w:r>
          </w:p>
        </w:tc>
        <w:tc>
          <w:tcPr>
            <w:tcW w:type="dxa" w:w="2600"/>
            <w:shd w:fill="F5F6F7" w:val="clear"/>
            <w:vAlign w:val="center"/>
          </w:tcPr>
          <w:p>
            <w:r>
              <w:rPr>
                <w:b w:val="false"/>
                <w:bCs w:val="false"/>
                <w:color w:val="111827"/>
                <w:sz w:val="18"/>
                <w:szCs w:val="18"/>
              </w:rPr>
              <w:t xml:space="preserve">Prayer for Protection Offering</w:t>
            </w:r>
          </w:p>
        </w:tc>
        <w:tc>
          <w:tcPr>
            <w:tcW w:type="dxa" w:w="2200"/>
            <w:shd w:fill="F5F6F7" w:val="clear"/>
            <w:vAlign w:val="center"/>
          </w:tcPr>
          <w:p>
            <w:r>
              <w:rPr>
                <w:b w:val="false"/>
                <w:bCs w:val="false"/>
                <w:color w:val="111827"/>
                <w:sz w:val="18"/>
                <w:szCs w:val="18"/>
              </w:rPr>
              <w:t xml:space="preserve">消灾祈福乐捐</w:t>
            </w:r>
          </w:p>
        </w:tc>
        <w:tc>
          <w:tcPr>
            <w:tcW w:type="dxa" w:w="3500"/>
            <w:shd w:fill="F5F6F7" w:val="clear"/>
            <w:vAlign w:val="center"/>
          </w:tcPr>
          <w:p>
            <w:r>
              <w:rPr>
                <w:b w:val="false"/>
                <w:bCs w:val="false"/>
                <w:color w:val="111827"/>
                <w:sz w:val="18"/>
                <w:szCs w:val="18"/>
              </w:rPr>
              <w:t xml:space="preserve">Income from a prayer ceremony for protection from harm.</w:t>
            </w:r>
          </w:p>
        </w:tc>
      </w:tr>
      <w:tr>
        <w:tc>
          <w:tcPr>
            <w:tcW w:type="dxa" w:w="1500"/>
            <w:vAlign w:val="center"/>
          </w:tcPr>
          <w:p>
            <w:r>
              <w:rPr>
                <w:b w:val="false"/>
                <w:bCs w:val="false"/>
                <w:color w:val="111827"/>
                <w:sz w:val="18"/>
                <w:szCs w:val="18"/>
              </w:rPr>
              <w:t xml:space="preserve">Religious Ceremony &amp; Prayer Income (NEW GROUP)</w:t>
            </w:r>
          </w:p>
        </w:tc>
        <w:tc>
          <w:tcPr>
            <w:tcW w:type="dxa" w:w="2000"/>
            <w:vAlign w:val="center"/>
          </w:tcPr>
          <w:p>
            <w:r>
              <w:rPr>
                <w:b w:val="false"/>
                <w:bCs w:val="false"/>
                <w:color w:val="111827"/>
                <w:sz w:val="18"/>
                <w:szCs w:val="18"/>
              </w:rPr>
              <w:t xml:space="preserve">Prayer for Marriage &amp; Relationship Offering</w:t>
            </w:r>
          </w:p>
        </w:tc>
        <w:tc>
          <w:tcPr>
            <w:tcW w:type="dxa" w:w="2600"/>
            <w:vAlign w:val="center"/>
          </w:tcPr>
          <w:p>
            <w:r>
              <w:rPr>
                <w:b w:val="false"/>
                <w:bCs w:val="false"/>
                <w:color w:val="111827"/>
                <w:sz w:val="18"/>
                <w:szCs w:val="18"/>
              </w:rPr>
              <w:t xml:space="preserve">Prayer for Marriage &amp; Relationship Offering</w:t>
            </w:r>
          </w:p>
        </w:tc>
        <w:tc>
          <w:tcPr>
            <w:tcW w:type="dxa" w:w="2200"/>
            <w:vAlign w:val="center"/>
          </w:tcPr>
          <w:p>
            <w:r>
              <w:rPr>
                <w:b w:val="false"/>
                <w:bCs w:val="false"/>
                <w:color w:val="111827"/>
                <w:sz w:val="18"/>
                <w:szCs w:val="18"/>
              </w:rPr>
              <w:t xml:space="preserve">姻缘祈福乐捐</w:t>
            </w:r>
          </w:p>
        </w:tc>
        <w:tc>
          <w:tcPr>
            <w:tcW w:type="dxa" w:w="3500"/>
            <w:vAlign w:val="center"/>
          </w:tcPr>
          <w:p>
            <w:r>
              <w:rPr>
                <w:b w:val="false"/>
                <w:bCs w:val="false"/>
                <w:color w:val="111827"/>
                <w:sz w:val="18"/>
                <w:szCs w:val="18"/>
              </w:rPr>
              <w:t xml:space="preserve">Income from a marriage/relationship prayer ceremony.</w:t>
            </w:r>
          </w:p>
        </w:tc>
      </w:tr>
      <w:tr>
        <w:tc>
          <w:tcPr>
            <w:tcW w:type="dxa" w:w="1500"/>
            <w:shd w:fill="F5F6F7" w:val="clear"/>
            <w:vAlign w:val="center"/>
          </w:tcPr>
          <w:p>
            <w:r>
              <w:rPr>
                <w:b w:val="false"/>
                <w:bCs w:val="false"/>
                <w:color w:val="111827"/>
                <w:sz w:val="18"/>
                <w:szCs w:val="18"/>
              </w:rPr>
              <w:t xml:space="preserve">Religious Ceremony &amp; Prayer Income (NEW GROUP)</w:t>
            </w:r>
          </w:p>
        </w:tc>
        <w:tc>
          <w:tcPr>
            <w:tcW w:type="dxa" w:w="2000"/>
            <w:shd w:fill="F5F6F7" w:val="clear"/>
            <w:vAlign w:val="center"/>
          </w:tcPr>
          <w:p>
            <w:r>
              <w:rPr>
                <w:b w:val="false"/>
                <w:bCs w:val="false"/>
                <w:color w:val="111827"/>
                <w:sz w:val="18"/>
                <w:szCs w:val="18"/>
              </w:rPr>
              <w:t xml:space="preserve">Prayer for New Born / Baby Blessing Offering</w:t>
            </w:r>
          </w:p>
        </w:tc>
        <w:tc>
          <w:tcPr>
            <w:tcW w:type="dxa" w:w="2600"/>
            <w:shd w:fill="F5F6F7" w:val="clear"/>
            <w:vAlign w:val="center"/>
          </w:tcPr>
          <w:p>
            <w:r>
              <w:rPr>
                <w:b w:val="false"/>
                <w:bCs w:val="false"/>
                <w:color w:val="111827"/>
                <w:sz w:val="18"/>
                <w:szCs w:val="18"/>
              </w:rPr>
              <w:t xml:space="preserve">Prayer for New Born / Baby Blessing Offering</w:t>
            </w:r>
          </w:p>
        </w:tc>
        <w:tc>
          <w:tcPr>
            <w:tcW w:type="dxa" w:w="2200"/>
            <w:shd w:fill="F5F6F7" w:val="clear"/>
            <w:vAlign w:val="center"/>
          </w:tcPr>
          <w:p>
            <w:r>
              <w:rPr>
                <w:b w:val="false"/>
                <w:bCs w:val="false"/>
                <w:color w:val="111827"/>
                <w:sz w:val="18"/>
                <w:szCs w:val="18"/>
              </w:rPr>
              <w:t xml:space="preserve">婴儿/新生儿祈福乐捐</w:t>
            </w:r>
          </w:p>
        </w:tc>
        <w:tc>
          <w:tcPr>
            <w:tcW w:type="dxa" w:w="3500"/>
            <w:shd w:fill="F5F6F7" w:val="clear"/>
            <w:vAlign w:val="center"/>
          </w:tcPr>
          <w:p>
            <w:r>
              <w:rPr>
                <w:b w:val="false"/>
                <w:bCs w:val="false"/>
                <w:color w:val="111827"/>
                <w:sz w:val="18"/>
                <w:szCs w:val="18"/>
              </w:rPr>
              <w:t xml:space="preserve">Income from a new-born baby blessing ceremony.</w:t>
            </w:r>
          </w:p>
        </w:tc>
      </w:tr>
      <w:tr>
        <w:tc>
          <w:tcPr>
            <w:tcW w:type="dxa" w:w="1500"/>
            <w:vAlign w:val="center"/>
          </w:tcPr>
          <w:p>
            <w:r>
              <w:rPr>
                <w:b w:val="false"/>
                <w:bCs w:val="false"/>
                <w:color w:val="111827"/>
                <w:sz w:val="18"/>
                <w:szCs w:val="18"/>
              </w:rPr>
              <w:t xml:space="preserve">Religious Ceremony &amp; Prayer Income (NEW GROUP)</w:t>
            </w:r>
          </w:p>
        </w:tc>
        <w:tc>
          <w:tcPr>
            <w:tcW w:type="dxa" w:w="2000"/>
            <w:vAlign w:val="center"/>
          </w:tcPr>
          <w:p>
            <w:r>
              <w:rPr>
                <w:b w:val="false"/>
                <w:bCs w:val="false"/>
                <w:color w:val="111827"/>
                <w:sz w:val="18"/>
                <w:szCs w:val="18"/>
              </w:rPr>
              <w:t xml:space="preserve">Chinese New Year Blessing Ceremony Income</w:t>
            </w:r>
          </w:p>
        </w:tc>
        <w:tc>
          <w:tcPr>
            <w:tcW w:type="dxa" w:w="2600"/>
            <w:vAlign w:val="center"/>
          </w:tcPr>
          <w:p>
            <w:r>
              <w:rPr>
                <w:b w:val="false"/>
                <w:bCs w:val="false"/>
                <w:color w:val="111827"/>
                <w:sz w:val="18"/>
                <w:szCs w:val="18"/>
              </w:rPr>
              <w:t xml:space="preserve">Chinese New Year Blessing Ceremony Income</w:t>
            </w:r>
          </w:p>
        </w:tc>
        <w:tc>
          <w:tcPr>
            <w:tcW w:type="dxa" w:w="2200"/>
            <w:vAlign w:val="center"/>
          </w:tcPr>
          <w:p>
            <w:r>
              <w:rPr>
                <w:b w:val="false"/>
                <w:bCs w:val="false"/>
                <w:color w:val="111827"/>
                <w:sz w:val="18"/>
                <w:szCs w:val="18"/>
              </w:rPr>
              <w:t xml:space="preserve">新春祈福法会收入</w:t>
            </w:r>
          </w:p>
        </w:tc>
        <w:tc>
          <w:tcPr>
            <w:tcW w:type="dxa" w:w="3500"/>
            <w:vAlign w:val="center"/>
          </w:tcPr>
          <w:p>
            <w:r>
              <w:rPr>
                <w:b w:val="false"/>
                <w:bCs w:val="false"/>
                <w:color w:val="111827"/>
                <w:sz w:val="18"/>
                <w:szCs w:val="18"/>
              </w:rPr>
              <w:t xml:space="preserve">Income from a Chinese New Year blessing ceremony.</w:t>
            </w:r>
          </w:p>
        </w:tc>
      </w:tr>
      <w:tr>
        <w:tc>
          <w:tcPr>
            <w:tcW w:type="dxa" w:w="1500"/>
            <w:shd w:fill="F5F6F7" w:val="clear"/>
            <w:vAlign w:val="center"/>
          </w:tcPr>
          <w:p>
            <w:r>
              <w:rPr>
                <w:b w:val="false"/>
                <w:bCs w:val="false"/>
                <w:color w:val="111827"/>
                <w:sz w:val="18"/>
                <w:szCs w:val="18"/>
              </w:rPr>
              <w:t xml:space="preserve">Religious Ceremony &amp; Prayer Income (NEW GROUP)</w:t>
            </w:r>
          </w:p>
        </w:tc>
        <w:tc>
          <w:tcPr>
            <w:tcW w:type="dxa" w:w="2000"/>
            <w:shd w:fill="F5F6F7" w:val="clear"/>
            <w:vAlign w:val="center"/>
          </w:tcPr>
          <w:p>
            <w:r>
              <w:rPr>
                <w:b w:val="false"/>
                <w:bCs w:val="false"/>
                <w:color w:val="111827"/>
                <w:sz w:val="18"/>
                <w:szCs w:val="18"/>
              </w:rPr>
              <w:t xml:space="preserve">Religious Offering / Ceremony Fee (General)</w:t>
            </w:r>
          </w:p>
        </w:tc>
        <w:tc>
          <w:tcPr>
            <w:tcW w:type="dxa" w:w="2600"/>
            <w:shd w:fill="F5F6F7" w:val="clear"/>
            <w:vAlign w:val="center"/>
          </w:tcPr>
          <w:p>
            <w:r>
              <w:rPr>
                <w:b w:val="false"/>
                <w:bCs w:val="false"/>
                <w:color w:val="111827"/>
                <w:sz w:val="18"/>
                <w:szCs w:val="18"/>
              </w:rPr>
              <w:t xml:space="preserve">Religious Offering / Ceremony Fee (General)</w:t>
            </w:r>
          </w:p>
        </w:tc>
        <w:tc>
          <w:tcPr>
            <w:tcW w:type="dxa" w:w="2200"/>
            <w:shd w:fill="F5F6F7" w:val="clear"/>
            <w:vAlign w:val="center"/>
          </w:tcPr>
          <w:p>
            <w:r>
              <w:rPr>
                <w:b w:val="false"/>
                <w:bCs w:val="false"/>
                <w:color w:val="111827"/>
                <w:sz w:val="18"/>
                <w:szCs w:val="18"/>
              </w:rPr>
              <w:t xml:space="preserve">宗教仪式乐捐(其他)</w:t>
            </w:r>
          </w:p>
        </w:tc>
        <w:tc>
          <w:tcPr>
            <w:tcW w:type="dxa" w:w="3500"/>
            <w:shd w:fill="F5F6F7" w:val="clear"/>
            <w:vAlign w:val="center"/>
          </w:tcPr>
          <w:p>
            <w:r>
              <w:rPr>
                <w:b w:val="false"/>
                <w:bCs w:val="false"/>
                <w:color w:val="111827"/>
                <w:sz w:val="18"/>
                <w:szCs w:val="18"/>
              </w:rPr>
              <w:t xml:space="preserve">Any other religious offering/ceremony fee not separately listed above.</w:t>
            </w:r>
          </w:p>
        </w:tc>
      </w:tr>
    </w:tbl>
    <w:p>
      <w:pPr>
        <w:pStyle w:val="Heading1"/>
        <w:spacing w:after="120" w:before="320"/>
      </w:pPr>
      <w:r>
        <w:rPr>
          <w:color w:val="263238"/>
        </w:rPr>
        <w:t xml:space="preserve">EXPENSE  (44 new starter accounts)</w:t>
      </w:r>
    </w:p>
    <w:tbl>
      <w:tblPr>
        <w:tblW w:type="dxa" w:w="1180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2600"/>
        <w:gridCol w:w="2200"/>
        <w:gridCol w:w="3500"/>
      </w:tblGrid>
      <w:tr>
        <w:tc>
          <w:tcPr>
            <w:tcW w:type="dxa" w:w="1500"/>
            <w:shd w:fill="263238" w:val="clear"/>
            <w:vAlign w:val="center"/>
          </w:tcPr>
          <w:p>
            <w:r>
              <w:rPr>
                <w:b/>
                <w:bCs/>
                <w:color w:val="FFFFFF"/>
                <w:sz w:val="18"/>
                <w:szCs w:val="18"/>
              </w:rPr>
              <w:t xml:space="preserve">Group</w:t>
            </w:r>
          </w:p>
        </w:tc>
        <w:tc>
          <w:tcPr>
            <w:tcW w:type="dxa" w:w="2000"/>
            <w:shd w:fill="263238" w:val="clear"/>
            <w:vAlign w:val="center"/>
          </w:tcPr>
          <w:p>
            <w:r>
              <w:rPr>
                <w:b/>
                <w:bCs/>
                <w:color w:val="FFFFFF"/>
                <w:sz w:val="18"/>
                <w:szCs w:val="18"/>
              </w:rPr>
              <w:t xml:space="preserve">Category (NEW)</w:t>
            </w:r>
          </w:p>
        </w:tc>
        <w:tc>
          <w:tcPr>
            <w:tcW w:type="dxa" w:w="2600"/>
            <w:shd w:fill="263238" w:val="clear"/>
            <w:vAlign w:val="center"/>
          </w:tcPr>
          <w:p>
            <w:r>
              <w:rPr>
                <w:b/>
                <w:bCs/>
                <w:color w:val="FFFFFF"/>
                <w:sz w:val="18"/>
                <w:szCs w:val="18"/>
              </w:rPr>
              <w:t xml:space="preserve">Account Name</w:t>
            </w:r>
          </w:p>
        </w:tc>
        <w:tc>
          <w:tcPr>
            <w:tcW w:type="dxa" w:w="2200"/>
            <w:shd w:fill="263238" w:val="clear"/>
            <w:vAlign w:val="center"/>
          </w:tcPr>
          <w:p>
            <w:r>
              <w:rPr>
                <w:b/>
                <w:bCs/>
                <w:color w:val="FFFFFF"/>
                <w:sz w:val="18"/>
                <w:szCs w:val="18"/>
              </w:rPr>
              <w:t xml:space="preserve">Name (Chinese)</w:t>
            </w:r>
          </w:p>
        </w:tc>
        <w:tc>
          <w:tcPr>
            <w:tcW w:type="dxa" w:w="3500"/>
            <w:shd w:fill="263238" w:val="clear"/>
            <w:vAlign w:val="center"/>
          </w:tcPr>
          <w:p>
            <w:r>
              <w:rPr>
                <w:b/>
                <w:bCs/>
                <w:color w:val="FFFFFF"/>
                <w:sz w:val="18"/>
                <w:szCs w:val="18"/>
              </w:rPr>
              <w:t xml:space="preserve">Description</w:t>
            </w:r>
          </w:p>
        </w:tc>
      </w:tr>
      <w:tr>
        <w:tc>
          <w:tcPr>
            <w:tcW w:type="dxa" w:w="1500"/>
            <w:vAlign w:val="center"/>
          </w:tcPr>
          <w:p>
            <w:r>
              <w:rPr>
                <w:b w:val="false"/>
                <w:bCs w:val="false"/>
                <w:color w:val="111827"/>
                <w:sz w:val="18"/>
                <w:szCs w:val="18"/>
              </w:rPr>
              <w:t xml:space="preserve">Entertainment &amp; Hospitality (NEW GROUP)</w:t>
            </w:r>
          </w:p>
        </w:tc>
        <w:tc>
          <w:tcPr>
            <w:tcW w:type="dxa" w:w="2000"/>
            <w:vAlign w:val="center"/>
          </w:tcPr>
          <w:p>
            <w:r>
              <w:rPr>
                <w:b w:val="false"/>
                <w:bCs w:val="false"/>
                <w:color w:val="111827"/>
                <w:sz w:val="18"/>
                <w:szCs w:val="18"/>
              </w:rPr>
              <w:t xml:space="preserve">Entertainment - Customer/Guest</w:t>
            </w:r>
          </w:p>
        </w:tc>
        <w:tc>
          <w:tcPr>
            <w:tcW w:type="dxa" w:w="2600"/>
            <w:vAlign w:val="center"/>
          </w:tcPr>
          <w:p>
            <w:r>
              <w:rPr>
                <w:b w:val="false"/>
                <w:bCs w:val="false"/>
                <w:color w:val="111827"/>
                <w:sz w:val="18"/>
                <w:szCs w:val="18"/>
              </w:rPr>
              <w:t xml:space="preserve">Entertainment - Customer/Guest Meals</w:t>
            </w:r>
          </w:p>
        </w:tc>
        <w:tc>
          <w:tcPr>
            <w:tcW w:type="dxa" w:w="2200"/>
            <w:vAlign w:val="center"/>
          </w:tcPr>
          <w:p>
            <w:r>
              <w:rPr>
                <w:b w:val="false"/>
                <w:bCs w:val="false"/>
                <w:color w:val="111827"/>
                <w:sz w:val="18"/>
                <w:szCs w:val="18"/>
              </w:rPr>
              <w:t xml:space="preserve">交际应酬-客户餐饮</w:t>
            </w:r>
          </w:p>
        </w:tc>
        <w:tc>
          <w:tcPr>
            <w:tcW w:type="dxa" w:w="3500"/>
            <w:vAlign w:val="center"/>
          </w:tcPr>
          <w:p>
            <w:r>
              <w:rPr>
                <w:b w:val="false"/>
                <w:bCs w:val="false"/>
                <w:color w:val="111827"/>
                <w:sz w:val="18"/>
                <w:szCs w:val="18"/>
              </w:rPr>
              <w:t xml:space="preserve">Meals/refreshments provided to customers, guests or visitors.</w:t>
            </w:r>
          </w:p>
        </w:tc>
      </w:tr>
      <w:tr>
        <w:tc>
          <w:tcPr>
            <w:tcW w:type="dxa" w:w="1500"/>
            <w:shd w:fill="F5F6F7" w:val="clear"/>
            <w:vAlign w:val="center"/>
          </w:tcPr>
          <w:p>
            <w:r>
              <w:rPr>
                <w:b w:val="false"/>
                <w:bCs w:val="false"/>
                <w:color w:val="111827"/>
                <w:sz w:val="18"/>
                <w:szCs w:val="18"/>
              </w:rPr>
              <w:t xml:space="preserve">Entertainment &amp; Hospitality (NEW GROUP)</w:t>
            </w:r>
          </w:p>
        </w:tc>
        <w:tc>
          <w:tcPr>
            <w:tcW w:type="dxa" w:w="2000"/>
            <w:shd w:fill="F5F6F7" w:val="clear"/>
            <w:vAlign w:val="center"/>
          </w:tcPr>
          <w:p>
            <w:r>
              <w:rPr>
                <w:b w:val="false"/>
                <w:bCs w:val="false"/>
                <w:color w:val="111827"/>
                <w:sz w:val="18"/>
                <w:szCs w:val="18"/>
              </w:rPr>
              <w:t xml:space="preserve">Entertainment - Staff Refreshment</w:t>
            </w:r>
          </w:p>
        </w:tc>
        <w:tc>
          <w:tcPr>
            <w:tcW w:type="dxa" w:w="2600"/>
            <w:shd w:fill="F5F6F7" w:val="clear"/>
            <w:vAlign w:val="center"/>
          </w:tcPr>
          <w:p>
            <w:r>
              <w:rPr>
                <w:b w:val="false"/>
                <w:bCs w:val="false"/>
                <w:color w:val="111827"/>
                <w:sz w:val="18"/>
                <w:szCs w:val="18"/>
              </w:rPr>
              <w:t xml:space="preserve">Entertainment - Staff Refreshment</w:t>
            </w:r>
          </w:p>
        </w:tc>
        <w:tc>
          <w:tcPr>
            <w:tcW w:type="dxa" w:w="2200"/>
            <w:shd w:fill="F5F6F7" w:val="clear"/>
            <w:vAlign w:val="center"/>
          </w:tcPr>
          <w:p>
            <w:r>
              <w:rPr>
                <w:b w:val="false"/>
                <w:bCs w:val="false"/>
                <w:color w:val="111827"/>
                <w:sz w:val="18"/>
                <w:szCs w:val="18"/>
              </w:rPr>
              <w:t xml:space="preserve">交际应酬-员工茶点</w:t>
            </w:r>
          </w:p>
        </w:tc>
        <w:tc>
          <w:tcPr>
            <w:tcW w:type="dxa" w:w="3500"/>
            <w:shd w:fill="F5F6F7" w:val="clear"/>
            <w:vAlign w:val="center"/>
          </w:tcPr>
          <w:p>
            <w:r>
              <w:rPr>
                <w:b w:val="false"/>
                <w:bCs w:val="false"/>
                <w:color w:val="111827"/>
                <w:sz w:val="18"/>
                <w:szCs w:val="18"/>
              </w:rPr>
              <w:t xml:space="preserve">Refreshments provided to staff/volunteers (not a customer-facing cost).</w:t>
            </w:r>
          </w:p>
        </w:tc>
      </w:tr>
      <w:tr>
        <w:tc>
          <w:tcPr>
            <w:tcW w:type="dxa" w:w="1500"/>
            <w:vAlign w:val="center"/>
          </w:tcPr>
          <w:p>
            <w:r>
              <w:rPr>
                <w:b w:val="false"/>
                <w:bCs w:val="false"/>
                <w:color w:val="111827"/>
                <w:sz w:val="18"/>
                <w:szCs w:val="18"/>
              </w:rPr>
              <w:t xml:space="preserve">Administration</w:t>
            </w:r>
          </w:p>
        </w:tc>
        <w:tc>
          <w:tcPr>
            <w:tcW w:type="dxa" w:w="2000"/>
            <w:vAlign w:val="center"/>
          </w:tcPr>
          <w:p>
            <w:r>
              <w:rPr>
                <w:b w:val="false"/>
                <w:bCs w:val="false"/>
                <w:color w:val="111827"/>
                <w:sz w:val="18"/>
                <w:szCs w:val="18"/>
              </w:rPr>
              <w:t xml:space="preserve">Office Supplies &amp; Stationery</w:t>
            </w:r>
          </w:p>
        </w:tc>
        <w:tc>
          <w:tcPr>
            <w:tcW w:type="dxa" w:w="2600"/>
            <w:vAlign w:val="center"/>
          </w:tcPr>
          <w:p>
            <w:r>
              <w:rPr>
                <w:b w:val="false"/>
                <w:bCs w:val="false"/>
                <w:color w:val="111827"/>
                <w:sz w:val="18"/>
                <w:szCs w:val="18"/>
              </w:rPr>
              <w:t xml:space="preserve">Office Supplies &amp; Stationery</w:t>
            </w:r>
          </w:p>
        </w:tc>
        <w:tc>
          <w:tcPr>
            <w:tcW w:type="dxa" w:w="2200"/>
            <w:vAlign w:val="center"/>
          </w:tcPr>
          <w:p>
            <w:r>
              <w:rPr>
                <w:b w:val="false"/>
                <w:bCs w:val="false"/>
                <w:color w:val="111827"/>
                <w:sz w:val="18"/>
                <w:szCs w:val="18"/>
              </w:rPr>
              <w:t xml:space="preserve">办公用品与文具</w:t>
            </w:r>
          </w:p>
        </w:tc>
        <w:tc>
          <w:tcPr>
            <w:tcW w:type="dxa" w:w="3500"/>
            <w:vAlign w:val="center"/>
          </w:tcPr>
          <w:p>
            <w:r>
              <w:rPr>
                <w:b w:val="false"/>
                <w:bCs w:val="false"/>
                <w:color w:val="111827"/>
                <w:sz w:val="18"/>
                <w:szCs w:val="18"/>
              </w:rPr>
              <w:t xml:space="preserve">Pens, paper, and general office consumables.</w:t>
            </w:r>
          </w:p>
        </w:tc>
      </w:tr>
      <w:tr>
        <w:tc>
          <w:tcPr>
            <w:tcW w:type="dxa" w:w="1500"/>
            <w:shd w:fill="F5F6F7" w:val="clear"/>
            <w:vAlign w:val="center"/>
          </w:tcPr>
          <w:p>
            <w:r>
              <w:rPr>
                <w:b w:val="false"/>
                <w:bCs w:val="false"/>
                <w:color w:val="111827"/>
                <w:sz w:val="18"/>
                <w:szCs w:val="18"/>
              </w:rPr>
              <w:t xml:space="preserve">Administration</w:t>
            </w:r>
          </w:p>
        </w:tc>
        <w:tc>
          <w:tcPr>
            <w:tcW w:type="dxa" w:w="2000"/>
            <w:shd w:fill="F5F6F7" w:val="clear"/>
            <w:vAlign w:val="center"/>
          </w:tcPr>
          <w:p>
            <w:r>
              <w:rPr>
                <w:b w:val="false"/>
                <w:bCs w:val="false"/>
                <w:color w:val="111827"/>
                <w:sz w:val="18"/>
                <w:szCs w:val="18"/>
              </w:rPr>
              <w:t xml:space="preserve">Printing &amp; Photocopying</w:t>
            </w:r>
          </w:p>
        </w:tc>
        <w:tc>
          <w:tcPr>
            <w:tcW w:type="dxa" w:w="2600"/>
            <w:shd w:fill="F5F6F7" w:val="clear"/>
            <w:vAlign w:val="center"/>
          </w:tcPr>
          <w:p>
            <w:r>
              <w:rPr>
                <w:b w:val="false"/>
                <w:bCs w:val="false"/>
                <w:color w:val="111827"/>
                <w:sz w:val="18"/>
                <w:szCs w:val="18"/>
              </w:rPr>
              <w:t xml:space="preserve">Printing &amp; Photocopying</w:t>
            </w:r>
          </w:p>
        </w:tc>
        <w:tc>
          <w:tcPr>
            <w:tcW w:type="dxa" w:w="2200"/>
            <w:shd w:fill="F5F6F7" w:val="clear"/>
            <w:vAlign w:val="center"/>
          </w:tcPr>
          <w:p>
            <w:r>
              <w:rPr>
                <w:b w:val="false"/>
                <w:bCs w:val="false"/>
                <w:color w:val="111827"/>
                <w:sz w:val="18"/>
                <w:szCs w:val="18"/>
              </w:rPr>
              <w:t xml:space="preserve">印刷与影印</w:t>
            </w:r>
          </w:p>
        </w:tc>
        <w:tc>
          <w:tcPr>
            <w:tcW w:type="dxa" w:w="3500"/>
            <w:shd w:fill="F5F6F7" w:val="clear"/>
            <w:vAlign w:val="center"/>
          </w:tcPr>
          <w:p>
            <w:r>
              <w:rPr>
                <w:b w:val="false"/>
                <w:bCs w:val="false"/>
                <w:color w:val="111827"/>
                <w:sz w:val="18"/>
                <w:szCs w:val="18"/>
              </w:rPr>
              <w:t xml:space="preserve">Printing and photocopying costs.</w:t>
            </w:r>
          </w:p>
        </w:tc>
      </w:tr>
      <w:tr>
        <w:tc>
          <w:tcPr>
            <w:tcW w:type="dxa" w:w="1500"/>
            <w:vAlign w:val="center"/>
          </w:tcPr>
          <w:p>
            <w:r>
              <w:rPr>
                <w:b w:val="false"/>
                <w:bCs w:val="false"/>
                <w:color w:val="111827"/>
                <w:sz w:val="18"/>
                <w:szCs w:val="18"/>
              </w:rPr>
              <w:t xml:space="preserve">Administration</w:t>
            </w:r>
          </w:p>
        </w:tc>
        <w:tc>
          <w:tcPr>
            <w:tcW w:type="dxa" w:w="2000"/>
            <w:vAlign w:val="center"/>
          </w:tcPr>
          <w:p>
            <w:r>
              <w:rPr>
                <w:b w:val="false"/>
                <w:bCs w:val="false"/>
                <w:color w:val="111827"/>
                <w:sz w:val="18"/>
                <w:szCs w:val="18"/>
              </w:rPr>
              <w:t xml:space="preserve">Postage &amp; Courier</w:t>
            </w:r>
          </w:p>
        </w:tc>
        <w:tc>
          <w:tcPr>
            <w:tcW w:type="dxa" w:w="2600"/>
            <w:vAlign w:val="center"/>
          </w:tcPr>
          <w:p>
            <w:r>
              <w:rPr>
                <w:b w:val="false"/>
                <w:bCs w:val="false"/>
                <w:color w:val="111827"/>
                <w:sz w:val="18"/>
                <w:szCs w:val="18"/>
              </w:rPr>
              <w:t xml:space="preserve">Postage &amp; Courier</w:t>
            </w:r>
          </w:p>
        </w:tc>
        <w:tc>
          <w:tcPr>
            <w:tcW w:type="dxa" w:w="2200"/>
            <w:vAlign w:val="center"/>
          </w:tcPr>
          <w:p>
            <w:r>
              <w:rPr>
                <w:b w:val="false"/>
                <w:bCs w:val="false"/>
                <w:color w:val="111827"/>
                <w:sz w:val="18"/>
                <w:szCs w:val="18"/>
              </w:rPr>
              <w:t xml:space="preserve">邮费与快递</w:t>
            </w:r>
          </w:p>
        </w:tc>
        <w:tc>
          <w:tcPr>
            <w:tcW w:type="dxa" w:w="3500"/>
            <w:vAlign w:val="center"/>
          </w:tcPr>
          <w:p>
            <w:r>
              <w:rPr>
                <w:b w:val="false"/>
                <w:bCs w:val="false"/>
                <w:color w:val="111827"/>
                <w:sz w:val="18"/>
                <w:szCs w:val="18"/>
              </w:rPr>
              <w:t xml:space="preserve">Postage stamps and courier charges.</w:t>
            </w:r>
          </w:p>
        </w:tc>
      </w:tr>
      <w:tr>
        <w:tc>
          <w:tcPr>
            <w:tcW w:type="dxa" w:w="1500"/>
            <w:shd w:fill="F5F6F7" w:val="clear"/>
            <w:vAlign w:val="center"/>
          </w:tcPr>
          <w:p>
            <w:r>
              <w:rPr>
                <w:b w:val="false"/>
                <w:bCs w:val="false"/>
                <w:color w:val="111827"/>
                <w:sz w:val="18"/>
                <w:szCs w:val="18"/>
              </w:rPr>
              <w:t xml:space="preserve">Administration</w:t>
            </w:r>
          </w:p>
        </w:tc>
        <w:tc>
          <w:tcPr>
            <w:tcW w:type="dxa" w:w="2000"/>
            <w:shd w:fill="F5F6F7" w:val="clear"/>
            <w:vAlign w:val="center"/>
          </w:tcPr>
          <w:p>
            <w:r>
              <w:rPr>
                <w:b w:val="false"/>
                <w:bCs w:val="false"/>
                <w:color w:val="111827"/>
                <w:sz w:val="18"/>
                <w:szCs w:val="18"/>
              </w:rPr>
              <w:t xml:space="preserve">Insurance</w:t>
            </w:r>
          </w:p>
        </w:tc>
        <w:tc>
          <w:tcPr>
            <w:tcW w:type="dxa" w:w="2600"/>
            <w:shd w:fill="F5F6F7" w:val="clear"/>
            <w:vAlign w:val="center"/>
          </w:tcPr>
          <w:p>
            <w:r>
              <w:rPr>
                <w:b w:val="false"/>
                <w:bCs w:val="false"/>
                <w:color w:val="111827"/>
                <w:sz w:val="18"/>
                <w:szCs w:val="18"/>
              </w:rPr>
              <w:t xml:space="preserve">Insurance</w:t>
            </w:r>
          </w:p>
        </w:tc>
        <w:tc>
          <w:tcPr>
            <w:tcW w:type="dxa" w:w="2200"/>
            <w:shd w:fill="F5F6F7" w:val="clear"/>
            <w:vAlign w:val="center"/>
          </w:tcPr>
          <w:p>
            <w:r>
              <w:rPr>
                <w:b w:val="false"/>
                <w:bCs w:val="false"/>
                <w:color w:val="111827"/>
                <w:sz w:val="18"/>
                <w:szCs w:val="18"/>
              </w:rPr>
              <w:t xml:space="preserve">保险费</w:t>
            </w:r>
          </w:p>
        </w:tc>
        <w:tc>
          <w:tcPr>
            <w:tcW w:type="dxa" w:w="3500"/>
            <w:shd w:fill="F5F6F7" w:val="clear"/>
            <w:vAlign w:val="center"/>
          </w:tcPr>
          <w:p>
            <w:r>
              <w:rPr>
                <w:b w:val="false"/>
                <w:bCs w:val="false"/>
                <w:color w:val="111827"/>
                <w:sz w:val="18"/>
                <w:szCs w:val="18"/>
              </w:rPr>
              <w:t xml:space="preserve">General insurance premiums (fire, public liability, etc.).</w:t>
            </w:r>
          </w:p>
        </w:tc>
      </w:tr>
      <w:tr>
        <w:tc>
          <w:tcPr>
            <w:tcW w:type="dxa" w:w="1500"/>
            <w:vAlign w:val="center"/>
          </w:tcPr>
          <w:p>
            <w:r>
              <w:rPr>
                <w:b w:val="false"/>
                <w:bCs w:val="false"/>
                <w:color w:val="111827"/>
                <w:sz w:val="18"/>
                <w:szCs w:val="18"/>
              </w:rPr>
              <w:t xml:space="preserve">Administration</w:t>
            </w:r>
          </w:p>
        </w:tc>
        <w:tc>
          <w:tcPr>
            <w:tcW w:type="dxa" w:w="2000"/>
            <w:vAlign w:val="center"/>
          </w:tcPr>
          <w:p>
            <w:r>
              <w:rPr>
                <w:b w:val="false"/>
                <w:bCs w:val="false"/>
                <w:color w:val="111827"/>
                <w:sz w:val="18"/>
                <w:szCs w:val="18"/>
              </w:rPr>
              <w:t xml:space="preserve">Legal &amp; Professional Fees</w:t>
            </w:r>
          </w:p>
        </w:tc>
        <w:tc>
          <w:tcPr>
            <w:tcW w:type="dxa" w:w="2600"/>
            <w:vAlign w:val="center"/>
          </w:tcPr>
          <w:p>
            <w:r>
              <w:rPr>
                <w:b w:val="false"/>
                <w:bCs w:val="false"/>
                <w:color w:val="111827"/>
                <w:sz w:val="18"/>
                <w:szCs w:val="18"/>
              </w:rPr>
              <w:t xml:space="preserve">Legal &amp; Professional Fees</w:t>
            </w:r>
          </w:p>
        </w:tc>
        <w:tc>
          <w:tcPr>
            <w:tcW w:type="dxa" w:w="2200"/>
            <w:vAlign w:val="center"/>
          </w:tcPr>
          <w:p>
            <w:r>
              <w:rPr>
                <w:b w:val="false"/>
                <w:bCs w:val="false"/>
                <w:color w:val="111827"/>
                <w:sz w:val="18"/>
                <w:szCs w:val="18"/>
              </w:rPr>
              <w:t xml:space="preserve">法律与专业费用</w:t>
            </w:r>
          </w:p>
        </w:tc>
        <w:tc>
          <w:tcPr>
            <w:tcW w:type="dxa" w:w="3500"/>
            <w:vAlign w:val="center"/>
          </w:tcPr>
          <w:p>
            <w:r>
              <w:rPr>
                <w:b w:val="false"/>
                <w:bCs w:val="false"/>
                <w:color w:val="111827"/>
                <w:sz w:val="18"/>
                <w:szCs w:val="18"/>
              </w:rPr>
              <w:t xml:space="preserve">Legal, audit, secretarial and other professional fees.</w:t>
            </w:r>
          </w:p>
        </w:tc>
      </w:tr>
      <w:tr>
        <w:tc>
          <w:tcPr>
            <w:tcW w:type="dxa" w:w="1500"/>
            <w:shd w:fill="F5F6F7" w:val="clear"/>
            <w:vAlign w:val="center"/>
          </w:tcPr>
          <w:p>
            <w:r>
              <w:rPr>
                <w:b w:val="false"/>
                <w:bCs w:val="false"/>
                <w:color w:val="111827"/>
                <w:sz w:val="18"/>
                <w:szCs w:val="18"/>
              </w:rPr>
              <w:t xml:space="preserve">Utilities</w:t>
            </w:r>
          </w:p>
        </w:tc>
        <w:tc>
          <w:tcPr>
            <w:tcW w:type="dxa" w:w="2000"/>
            <w:shd w:fill="F5F6F7" w:val="clear"/>
            <w:vAlign w:val="center"/>
          </w:tcPr>
          <w:p>
            <w:r>
              <w:rPr>
                <w:b w:val="false"/>
                <w:bCs w:val="false"/>
                <w:color w:val="111827"/>
                <w:sz w:val="18"/>
                <w:szCs w:val="18"/>
              </w:rPr>
              <w:t xml:space="preserve">Electricity</w:t>
            </w:r>
          </w:p>
        </w:tc>
        <w:tc>
          <w:tcPr>
            <w:tcW w:type="dxa" w:w="2600"/>
            <w:shd w:fill="F5F6F7" w:val="clear"/>
            <w:vAlign w:val="center"/>
          </w:tcPr>
          <w:p>
            <w:r>
              <w:rPr>
                <w:b w:val="false"/>
                <w:bCs w:val="false"/>
                <w:color w:val="111827"/>
                <w:sz w:val="18"/>
                <w:szCs w:val="18"/>
              </w:rPr>
              <w:t xml:space="preserve">Electricity</w:t>
            </w:r>
          </w:p>
        </w:tc>
        <w:tc>
          <w:tcPr>
            <w:tcW w:type="dxa" w:w="2200"/>
            <w:shd w:fill="F5F6F7" w:val="clear"/>
            <w:vAlign w:val="center"/>
          </w:tcPr>
          <w:p>
            <w:r>
              <w:rPr>
                <w:b w:val="false"/>
                <w:bCs w:val="false"/>
                <w:color w:val="111827"/>
                <w:sz w:val="18"/>
                <w:szCs w:val="18"/>
              </w:rPr>
              <w:t xml:space="preserve">电费</w:t>
            </w:r>
          </w:p>
        </w:tc>
        <w:tc>
          <w:tcPr>
            <w:tcW w:type="dxa" w:w="3500"/>
            <w:shd w:fill="F5F6F7" w:val="clear"/>
            <w:vAlign w:val="center"/>
          </w:tcPr>
          <w:p>
            <w:r>
              <w:rPr>
                <w:b w:val="false"/>
                <w:bCs w:val="false"/>
                <w:color w:val="111827"/>
                <w:sz w:val="18"/>
                <w:szCs w:val="18"/>
              </w:rPr>
              <w:t xml:space="preserve">Electricity (TNB) charges.</w:t>
            </w:r>
          </w:p>
        </w:tc>
      </w:tr>
      <w:tr>
        <w:tc>
          <w:tcPr>
            <w:tcW w:type="dxa" w:w="1500"/>
            <w:vAlign w:val="center"/>
          </w:tcPr>
          <w:p>
            <w:r>
              <w:rPr>
                <w:b w:val="false"/>
                <w:bCs w:val="false"/>
                <w:color w:val="111827"/>
                <w:sz w:val="18"/>
                <w:szCs w:val="18"/>
              </w:rPr>
              <w:t xml:space="preserve">Utilities</w:t>
            </w:r>
          </w:p>
        </w:tc>
        <w:tc>
          <w:tcPr>
            <w:tcW w:type="dxa" w:w="2000"/>
            <w:vAlign w:val="center"/>
          </w:tcPr>
          <w:p>
            <w:r>
              <w:rPr>
                <w:b w:val="false"/>
                <w:bCs w:val="false"/>
                <w:color w:val="111827"/>
                <w:sz w:val="18"/>
                <w:szCs w:val="18"/>
              </w:rPr>
              <w:t xml:space="preserve">Water</w:t>
            </w:r>
          </w:p>
        </w:tc>
        <w:tc>
          <w:tcPr>
            <w:tcW w:type="dxa" w:w="2600"/>
            <w:vAlign w:val="center"/>
          </w:tcPr>
          <w:p>
            <w:r>
              <w:rPr>
                <w:b w:val="false"/>
                <w:bCs w:val="false"/>
                <w:color w:val="111827"/>
                <w:sz w:val="18"/>
                <w:szCs w:val="18"/>
              </w:rPr>
              <w:t xml:space="preserve">Water</w:t>
            </w:r>
          </w:p>
        </w:tc>
        <w:tc>
          <w:tcPr>
            <w:tcW w:type="dxa" w:w="2200"/>
            <w:vAlign w:val="center"/>
          </w:tcPr>
          <w:p>
            <w:r>
              <w:rPr>
                <w:b w:val="false"/>
                <w:bCs w:val="false"/>
                <w:color w:val="111827"/>
                <w:sz w:val="18"/>
                <w:szCs w:val="18"/>
              </w:rPr>
              <w:t xml:space="preserve">水费</w:t>
            </w:r>
          </w:p>
        </w:tc>
        <w:tc>
          <w:tcPr>
            <w:tcW w:type="dxa" w:w="3500"/>
            <w:vAlign w:val="center"/>
          </w:tcPr>
          <w:p>
            <w:r>
              <w:rPr>
                <w:b w:val="false"/>
                <w:bCs w:val="false"/>
                <w:color w:val="111827"/>
                <w:sz w:val="18"/>
                <w:szCs w:val="18"/>
              </w:rPr>
              <w:t xml:space="preserve">Water utility charges.</w:t>
            </w:r>
          </w:p>
        </w:tc>
      </w:tr>
      <w:tr>
        <w:tc>
          <w:tcPr>
            <w:tcW w:type="dxa" w:w="1500"/>
            <w:shd w:fill="F5F6F7" w:val="clear"/>
            <w:vAlign w:val="center"/>
          </w:tcPr>
          <w:p>
            <w:r>
              <w:rPr>
                <w:b w:val="false"/>
                <w:bCs w:val="false"/>
                <w:color w:val="111827"/>
                <w:sz w:val="18"/>
                <w:szCs w:val="18"/>
              </w:rPr>
              <w:t xml:space="preserve">Utilities</w:t>
            </w:r>
          </w:p>
        </w:tc>
        <w:tc>
          <w:tcPr>
            <w:tcW w:type="dxa" w:w="2000"/>
            <w:shd w:fill="F5F6F7" w:val="clear"/>
            <w:vAlign w:val="center"/>
          </w:tcPr>
          <w:p>
            <w:r>
              <w:rPr>
                <w:b w:val="false"/>
                <w:bCs w:val="false"/>
                <w:color w:val="111827"/>
                <w:sz w:val="18"/>
                <w:szCs w:val="18"/>
              </w:rPr>
              <w:t xml:space="preserve">Telephone &amp; Internet</w:t>
            </w:r>
          </w:p>
        </w:tc>
        <w:tc>
          <w:tcPr>
            <w:tcW w:type="dxa" w:w="2600"/>
            <w:shd w:fill="F5F6F7" w:val="clear"/>
            <w:vAlign w:val="center"/>
          </w:tcPr>
          <w:p>
            <w:r>
              <w:rPr>
                <w:b w:val="false"/>
                <w:bCs w:val="false"/>
                <w:color w:val="111827"/>
                <w:sz w:val="18"/>
                <w:szCs w:val="18"/>
              </w:rPr>
              <w:t xml:space="preserve">Telephone &amp; Internet</w:t>
            </w:r>
          </w:p>
        </w:tc>
        <w:tc>
          <w:tcPr>
            <w:tcW w:type="dxa" w:w="2200"/>
            <w:shd w:fill="F5F6F7" w:val="clear"/>
            <w:vAlign w:val="center"/>
          </w:tcPr>
          <w:p>
            <w:r>
              <w:rPr>
                <w:b w:val="false"/>
                <w:bCs w:val="false"/>
                <w:color w:val="111827"/>
                <w:sz w:val="18"/>
                <w:szCs w:val="18"/>
              </w:rPr>
              <w:t xml:space="preserve">电话与网络费</w:t>
            </w:r>
          </w:p>
        </w:tc>
        <w:tc>
          <w:tcPr>
            <w:tcW w:type="dxa" w:w="3500"/>
            <w:shd w:fill="F5F6F7" w:val="clear"/>
            <w:vAlign w:val="center"/>
          </w:tcPr>
          <w:p>
            <w:r>
              <w:rPr>
                <w:b w:val="false"/>
                <w:bCs w:val="false"/>
                <w:color w:val="111827"/>
                <w:sz w:val="18"/>
                <w:szCs w:val="18"/>
              </w:rPr>
              <w:t xml:space="preserve">Telephone and internet subscription charges.</w:t>
            </w:r>
          </w:p>
        </w:tc>
      </w:tr>
      <w:tr>
        <w:tc>
          <w:tcPr>
            <w:tcW w:type="dxa" w:w="1500"/>
            <w:vAlign w:val="center"/>
          </w:tcPr>
          <w:p>
            <w:r>
              <w:rPr>
                <w:b w:val="false"/>
                <w:bCs w:val="false"/>
                <w:color w:val="111827"/>
                <w:sz w:val="18"/>
                <w:szCs w:val="18"/>
              </w:rPr>
              <w:t xml:space="preserve">Maintenance</w:t>
            </w:r>
          </w:p>
        </w:tc>
        <w:tc>
          <w:tcPr>
            <w:tcW w:type="dxa" w:w="2000"/>
            <w:vAlign w:val="center"/>
          </w:tcPr>
          <w:p>
            <w:r>
              <w:rPr>
                <w:b w:val="false"/>
                <w:bCs w:val="false"/>
                <w:color w:val="111827"/>
                <w:sz w:val="18"/>
                <w:szCs w:val="18"/>
              </w:rPr>
              <w:t xml:space="preserve">Building Maintenance &amp; Repair</w:t>
            </w:r>
          </w:p>
        </w:tc>
        <w:tc>
          <w:tcPr>
            <w:tcW w:type="dxa" w:w="2600"/>
            <w:vAlign w:val="center"/>
          </w:tcPr>
          <w:p>
            <w:r>
              <w:rPr>
                <w:b w:val="false"/>
                <w:bCs w:val="false"/>
                <w:color w:val="111827"/>
                <w:sz w:val="18"/>
                <w:szCs w:val="18"/>
              </w:rPr>
              <w:t xml:space="preserve">Building Maintenance &amp; Repair</w:t>
            </w:r>
          </w:p>
        </w:tc>
        <w:tc>
          <w:tcPr>
            <w:tcW w:type="dxa" w:w="2200"/>
            <w:vAlign w:val="center"/>
          </w:tcPr>
          <w:p>
            <w:r>
              <w:rPr>
                <w:b w:val="false"/>
                <w:bCs w:val="false"/>
                <w:color w:val="111827"/>
                <w:sz w:val="18"/>
                <w:szCs w:val="18"/>
              </w:rPr>
              <w:t xml:space="preserve">建筑物维修保养</w:t>
            </w:r>
          </w:p>
        </w:tc>
        <w:tc>
          <w:tcPr>
            <w:tcW w:type="dxa" w:w="3500"/>
            <w:vAlign w:val="center"/>
          </w:tcPr>
          <w:p>
            <w:r>
              <w:rPr>
                <w:b w:val="false"/>
                <w:bCs w:val="false"/>
                <w:color w:val="111827"/>
                <w:sz w:val="18"/>
                <w:szCs w:val="18"/>
              </w:rPr>
              <w:t xml:space="preserve">Repairs and upkeep of the building.</w:t>
            </w:r>
          </w:p>
        </w:tc>
      </w:tr>
      <w:tr>
        <w:tc>
          <w:tcPr>
            <w:tcW w:type="dxa" w:w="1500"/>
            <w:shd w:fill="F5F6F7" w:val="clear"/>
            <w:vAlign w:val="center"/>
          </w:tcPr>
          <w:p>
            <w:r>
              <w:rPr>
                <w:b w:val="false"/>
                <w:bCs w:val="false"/>
                <w:color w:val="111827"/>
                <w:sz w:val="18"/>
                <w:szCs w:val="18"/>
              </w:rPr>
              <w:t xml:space="preserve">Maintenance</w:t>
            </w:r>
          </w:p>
        </w:tc>
        <w:tc>
          <w:tcPr>
            <w:tcW w:type="dxa" w:w="2000"/>
            <w:shd w:fill="F5F6F7" w:val="clear"/>
            <w:vAlign w:val="center"/>
          </w:tcPr>
          <w:p>
            <w:r>
              <w:rPr>
                <w:b w:val="false"/>
                <w:bCs w:val="false"/>
                <w:color w:val="111827"/>
                <w:sz w:val="18"/>
                <w:szCs w:val="18"/>
              </w:rPr>
              <w:t xml:space="preserve">Equipment Maintenance &amp; Repair</w:t>
            </w:r>
          </w:p>
        </w:tc>
        <w:tc>
          <w:tcPr>
            <w:tcW w:type="dxa" w:w="2600"/>
            <w:shd w:fill="F5F6F7" w:val="clear"/>
            <w:vAlign w:val="center"/>
          </w:tcPr>
          <w:p>
            <w:r>
              <w:rPr>
                <w:b w:val="false"/>
                <w:bCs w:val="false"/>
                <w:color w:val="111827"/>
                <w:sz w:val="18"/>
                <w:szCs w:val="18"/>
              </w:rPr>
              <w:t xml:space="preserve">Equipment Maintenance &amp; Repair</w:t>
            </w:r>
          </w:p>
        </w:tc>
        <w:tc>
          <w:tcPr>
            <w:tcW w:type="dxa" w:w="2200"/>
            <w:shd w:fill="F5F6F7" w:val="clear"/>
            <w:vAlign w:val="center"/>
          </w:tcPr>
          <w:p>
            <w:r>
              <w:rPr>
                <w:b w:val="false"/>
                <w:bCs w:val="false"/>
                <w:color w:val="111827"/>
                <w:sz w:val="18"/>
                <w:szCs w:val="18"/>
              </w:rPr>
              <w:t xml:space="preserve">设备维修保养</w:t>
            </w:r>
          </w:p>
        </w:tc>
        <w:tc>
          <w:tcPr>
            <w:tcW w:type="dxa" w:w="3500"/>
            <w:shd w:fill="F5F6F7" w:val="clear"/>
            <w:vAlign w:val="center"/>
          </w:tcPr>
          <w:p>
            <w:r>
              <w:rPr>
                <w:b w:val="false"/>
                <w:bCs w:val="false"/>
                <w:color w:val="111827"/>
                <w:sz w:val="18"/>
                <w:szCs w:val="18"/>
              </w:rPr>
              <w:t xml:space="preserve">Repairs and upkeep of equipment/machinery.</w:t>
            </w:r>
          </w:p>
        </w:tc>
      </w:tr>
      <w:tr>
        <w:tc>
          <w:tcPr>
            <w:tcW w:type="dxa" w:w="1500"/>
            <w:vAlign w:val="center"/>
          </w:tcPr>
          <w:p>
            <w:r>
              <w:rPr>
                <w:b w:val="false"/>
                <w:bCs w:val="false"/>
                <w:color w:val="111827"/>
                <w:sz w:val="18"/>
                <w:szCs w:val="18"/>
              </w:rPr>
              <w:t xml:space="preserve">Maintenance</w:t>
            </w:r>
          </w:p>
        </w:tc>
        <w:tc>
          <w:tcPr>
            <w:tcW w:type="dxa" w:w="2000"/>
            <w:vAlign w:val="center"/>
          </w:tcPr>
          <w:p>
            <w:r>
              <w:rPr>
                <w:b w:val="false"/>
                <w:bCs w:val="false"/>
                <w:color w:val="111827"/>
                <w:sz w:val="18"/>
                <w:szCs w:val="18"/>
              </w:rPr>
              <w:t xml:space="preserve">Cleaning &amp; Sanitation</w:t>
            </w:r>
          </w:p>
        </w:tc>
        <w:tc>
          <w:tcPr>
            <w:tcW w:type="dxa" w:w="2600"/>
            <w:vAlign w:val="center"/>
          </w:tcPr>
          <w:p>
            <w:r>
              <w:rPr>
                <w:b w:val="false"/>
                <w:bCs w:val="false"/>
                <w:color w:val="111827"/>
                <w:sz w:val="18"/>
                <w:szCs w:val="18"/>
              </w:rPr>
              <w:t xml:space="preserve">Cleaning &amp; Sanitation</w:t>
            </w:r>
          </w:p>
        </w:tc>
        <w:tc>
          <w:tcPr>
            <w:tcW w:type="dxa" w:w="2200"/>
            <w:vAlign w:val="center"/>
          </w:tcPr>
          <w:p>
            <w:r>
              <w:rPr>
                <w:b w:val="false"/>
                <w:bCs w:val="false"/>
                <w:color w:val="111827"/>
                <w:sz w:val="18"/>
                <w:szCs w:val="18"/>
              </w:rPr>
              <w:t xml:space="preserve">清洁卫生费</w:t>
            </w:r>
          </w:p>
        </w:tc>
        <w:tc>
          <w:tcPr>
            <w:tcW w:type="dxa" w:w="3500"/>
            <w:vAlign w:val="center"/>
          </w:tcPr>
          <w:p>
            <w:r>
              <w:rPr>
                <w:b w:val="false"/>
                <w:bCs w:val="false"/>
                <w:color w:val="111827"/>
                <w:sz w:val="18"/>
                <w:szCs w:val="18"/>
              </w:rPr>
              <w:t xml:space="preserve">Cleaning services and sanitation supplies.</w:t>
            </w:r>
          </w:p>
        </w:tc>
      </w:tr>
      <w:tr>
        <w:tc>
          <w:tcPr>
            <w:tcW w:type="dxa" w:w="1500"/>
            <w:shd w:fill="F5F6F7" w:val="clear"/>
            <w:vAlign w:val="center"/>
          </w:tcPr>
          <w:p>
            <w:r>
              <w:rPr>
                <w:b w:val="false"/>
                <w:bCs w:val="false"/>
                <w:color w:val="111827"/>
                <w:sz w:val="18"/>
                <w:szCs w:val="18"/>
              </w:rPr>
              <w:t xml:space="preserve">Maintenance</w:t>
            </w:r>
          </w:p>
        </w:tc>
        <w:tc>
          <w:tcPr>
            <w:tcW w:type="dxa" w:w="2000"/>
            <w:shd w:fill="F5F6F7" w:val="clear"/>
            <w:vAlign w:val="center"/>
          </w:tcPr>
          <w:p>
            <w:r>
              <w:rPr>
                <w:b w:val="false"/>
                <w:bCs w:val="false"/>
                <w:color w:val="111827"/>
                <w:sz w:val="18"/>
                <w:szCs w:val="18"/>
              </w:rPr>
              <w:t xml:space="preserve">Gardening &amp; Landscaping</w:t>
            </w:r>
          </w:p>
        </w:tc>
        <w:tc>
          <w:tcPr>
            <w:tcW w:type="dxa" w:w="2600"/>
            <w:shd w:fill="F5F6F7" w:val="clear"/>
            <w:vAlign w:val="center"/>
          </w:tcPr>
          <w:p>
            <w:r>
              <w:rPr>
                <w:b w:val="false"/>
                <w:bCs w:val="false"/>
                <w:color w:val="111827"/>
                <w:sz w:val="18"/>
                <w:szCs w:val="18"/>
              </w:rPr>
              <w:t xml:space="preserve">Gardening &amp; Landscaping</w:t>
            </w:r>
          </w:p>
        </w:tc>
        <w:tc>
          <w:tcPr>
            <w:tcW w:type="dxa" w:w="2200"/>
            <w:shd w:fill="F5F6F7" w:val="clear"/>
            <w:vAlign w:val="center"/>
          </w:tcPr>
          <w:p>
            <w:r>
              <w:rPr>
                <w:b w:val="false"/>
                <w:bCs w:val="false"/>
                <w:color w:val="111827"/>
                <w:sz w:val="18"/>
                <w:szCs w:val="18"/>
              </w:rPr>
              <w:t xml:space="preserve">园艺绿化费</w:t>
            </w:r>
          </w:p>
        </w:tc>
        <w:tc>
          <w:tcPr>
            <w:tcW w:type="dxa" w:w="3500"/>
            <w:shd w:fill="F5F6F7" w:val="clear"/>
            <w:vAlign w:val="center"/>
          </w:tcPr>
          <w:p>
            <w:r>
              <w:rPr>
                <w:b w:val="false"/>
                <w:bCs w:val="false"/>
                <w:color w:val="111827"/>
                <w:sz w:val="18"/>
                <w:szCs w:val="18"/>
              </w:rPr>
              <w:t xml:space="preserve">Gardening and landscaping upkeep.</w:t>
            </w:r>
          </w:p>
        </w:tc>
      </w:tr>
      <w:tr>
        <w:tc>
          <w:tcPr>
            <w:tcW w:type="dxa" w:w="1500"/>
            <w:vAlign w:val="center"/>
          </w:tcPr>
          <w:p>
            <w:r>
              <w:rPr>
                <w:b w:val="false"/>
                <w:bCs w:val="false"/>
                <w:color w:val="111827"/>
                <w:sz w:val="18"/>
                <w:szCs w:val="18"/>
              </w:rPr>
              <w:t xml:space="preserve">Religious Activities</w:t>
            </w:r>
          </w:p>
        </w:tc>
        <w:tc>
          <w:tcPr>
            <w:tcW w:type="dxa" w:w="2000"/>
            <w:vAlign w:val="center"/>
          </w:tcPr>
          <w:p>
            <w:r>
              <w:rPr>
                <w:b w:val="false"/>
                <w:bCs w:val="false"/>
                <w:color w:val="111827"/>
                <w:sz w:val="18"/>
                <w:szCs w:val="18"/>
              </w:rPr>
              <w:t xml:space="preserve">Ceremony &amp; Ritual Expense</w:t>
            </w:r>
          </w:p>
        </w:tc>
        <w:tc>
          <w:tcPr>
            <w:tcW w:type="dxa" w:w="2600"/>
            <w:vAlign w:val="center"/>
          </w:tcPr>
          <w:p>
            <w:r>
              <w:rPr>
                <w:b w:val="false"/>
                <w:bCs w:val="false"/>
                <w:color w:val="111827"/>
                <w:sz w:val="18"/>
                <w:szCs w:val="18"/>
              </w:rPr>
              <w:t xml:space="preserve">Ceremony &amp; Ritual Expense</w:t>
            </w:r>
          </w:p>
        </w:tc>
        <w:tc>
          <w:tcPr>
            <w:tcW w:type="dxa" w:w="2200"/>
            <w:vAlign w:val="center"/>
          </w:tcPr>
          <w:p>
            <w:r>
              <w:rPr>
                <w:b w:val="false"/>
                <w:bCs w:val="false"/>
                <w:color w:val="111827"/>
                <w:sz w:val="18"/>
                <w:szCs w:val="18"/>
              </w:rPr>
              <w:t xml:space="preserve">仪式与祭祀开销</w:t>
            </w:r>
          </w:p>
        </w:tc>
        <w:tc>
          <w:tcPr>
            <w:tcW w:type="dxa" w:w="3500"/>
            <w:vAlign w:val="center"/>
          </w:tcPr>
          <w:p>
            <w:r>
              <w:rPr>
                <w:b w:val="false"/>
                <w:bCs w:val="false"/>
                <w:color w:val="111827"/>
                <w:sz w:val="18"/>
                <w:szCs w:val="18"/>
              </w:rPr>
              <w:t xml:space="preserve">Costs of conducting ceremonies/rituals.</w:t>
            </w:r>
          </w:p>
        </w:tc>
      </w:tr>
      <w:tr>
        <w:tc>
          <w:tcPr>
            <w:tcW w:type="dxa" w:w="1500"/>
            <w:shd w:fill="F5F6F7" w:val="clear"/>
            <w:vAlign w:val="center"/>
          </w:tcPr>
          <w:p>
            <w:r>
              <w:rPr>
                <w:b w:val="false"/>
                <w:bCs w:val="false"/>
                <w:color w:val="111827"/>
                <w:sz w:val="18"/>
                <w:szCs w:val="18"/>
              </w:rPr>
              <w:t xml:space="preserve">Religious Activities</w:t>
            </w:r>
          </w:p>
        </w:tc>
        <w:tc>
          <w:tcPr>
            <w:tcW w:type="dxa" w:w="2000"/>
            <w:shd w:fill="F5F6F7" w:val="clear"/>
            <w:vAlign w:val="center"/>
          </w:tcPr>
          <w:p>
            <w:r>
              <w:rPr>
                <w:b w:val="false"/>
                <w:bCs w:val="false"/>
                <w:color w:val="111827"/>
                <w:sz w:val="18"/>
                <w:szCs w:val="18"/>
              </w:rPr>
              <w:t xml:space="preserve">Offerings &amp; Ritual Items</w:t>
            </w:r>
          </w:p>
        </w:tc>
        <w:tc>
          <w:tcPr>
            <w:tcW w:type="dxa" w:w="2600"/>
            <w:shd w:fill="F5F6F7" w:val="clear"/>
            <w:vAlign w:val="center"/>
          </w:tcPr>
          <w:p>
            <w:r>
              <w:rPr>
                <w:b w:val="false"/>
                <w:bCs w:val="false"/>
                <w:color w:val="111827"/>
                <w:sz w:val="18"/>
                <w:szCs w:val="18"/>
              </w:rPr>
              <w:t xml:space="preserve">Offerings &amp; Ritual Items</w:t>
            </w:r>
          </w:p>
        </w:tc>
        <w:tc>
          <w:tcPr>
            <w:tcW w:type="dxa" w:w="2200"/>
            <w:shd w:fill="F5F6F7" w:val="clear"/>
            <w:vAlign w:val="center"/>
          </w:tcPr>
          <w:p>
            <w:r>
              <w:rPr>
                <w:b w:val="false"/>
                <w:bCs w:val="false"/>
                <w:color w:val="111827"/>
                <w:sz w:val="18"/>
                <w:szCs w:val="18"/>
              </w:rPr>
              <w:t xml:space="preserve">供品与祭祀用品</w:t>
            </w:r>
          </w:p>
        </w:tc>
        <w:tc>
          <w:tcPr>
            <w:tcW w:type="dxa" w:w="3500"/>
            <w:shd w:fill="F5F6F7" w:val="clear"/>
            <w:vAlign w:val="center"/>
          </w:tcPr>
          <w:p>
            <w:r>
              <w:rPr>
                <w:b w:val="false"/>
                <w:bCs w:val="false"/>
                <w:color w:val="111827"/>
                <w:sz w:val="18"/>
                <w:szCs w:val="18"/>
              </w:rPr>
              <w:t xml:space="preserve">Joss sticks, candles, offerings and similar ritual items.</w:t>
            </w:r>
          </w:p>
        </w:tc>
      </w:tr>
      <w:tr>
        <w:tc>
          <w:tcPr>
            <w:tcW w:type="dxa" w:w="1500"/>
            <w:vAlign w:val="center"/>
          </w:tcPr>
          <w:p>
            <w:r>
              <w:rPr>
                <w:b w:val="false"/>
                <w:bCs w:val="false"/>
                <w:color w:val="111827"/>
                <w:sz w:val="18"/>
                <w:szCs w:val="18"/>
              </w:rPr>
              <w:t xml:space="preserve">Event Expenses</w:t>
            </w:r>
          </w:p>
        </w:tc>
        <w:tc>
          <w:tcPr>
            <w:tcW w:type="dxa" w:w="2000"/>
            <w:vAlign w:val="center"/>
          </w:tcPr>
          <w:p>
            <w:r>
              <w:rPr>
                <w:b w:val="false"/>
                <w:bCs w:val="false"/>
                <w:color w:val="111827"/>
                <w:sz w:val="18"/>
                <w:szCs w:val="18"/>
              </w:rPr>
              <w:t xml:space="preserve">Festival &amp; Event Expense</w:t>
            </w:r>
          </w:p>
        </w:tc>
        <w:tc>
          <w:tcPr>
            <w:tcW w:type="dxa" w:w="2600"/>
            <w:vAlign w:val="center"/>
          </w:tcPr>
          <w:p>
            <w:r>
              <w:rPr>
                <w:b w:val="false"/>
                <w:bCs w:val="false"/>
                <w:color w:val="111827"/>
                <w:sz w:val="18"/>
                <w:szCs w:val="18"/>
              </w:rPr>
              <w:t xml:space="preserve">Festival &amp; Event Expense</w:t>
            </w:r>
          </w:p>
        </w:tc>
        <w:tc>
          <w:tcPr>
            <w:tcW w:type="dxa" w:w="2200"/>
            <w:vAlign w:val="center"/>
          </w:tcPr>
          <w:p>
            <w:r>
              <w:rPr>
                <w:b w:val="false"/>
                <w:bCs w:val="false"/>
                <w:color w:val="111827"/>
                <w:sz w:val="18"/>
                <w:szCs w:val="18"/>
              </w:rPr>
              <w:t xml:space="preserve">节庆与活动开销</w:t>
            </w:r>
          </w:p>
        </w:tc>
        <w:tc>
          <w:tcPr>
            <w:tcW w:type="dxa" w:w="3500"/>
            <w:vAlign w:val="center"/>
          </w:tcPr>
          <w:p>
            <w:r>
              <w:rPr>
                <w:b w:val="false"/>
                <w:bCs w:val="false"/>
                <w:color w:val="111827"/>
                <w:sz w:val="18"/>
                <w:szCs w:val="18"/>
              </w:rPr>
              <w:t xml:space="preserve">General costs of running a festival or event.</w:t>
            </w:r>
          </w:p>
        </w:tc>
      </w:tr>
      <w:tr>
        <w:tc>
          <w:tcPr>
            <w:tcW w:type="dxa" w:w="1500"/>
            <w:shd w:fill="F5F6F7" w:val="clear"/>
            <w:vAlign w:val="center"/>
          </w:tcPr>
          <w:p>
            <w:r>
              <w:rPr>
                <w:b w:val="false"/>
                <w:bCs w:val="false"/>
                <w:color w:val="111827"/>
                <w:sz w:val="18"/>
                <w:szCs w:val="18"/>
              </w:rPr>
              <w:t xml:space="preserve">Event Expenses</w:t>
            </w:r>
          </w:p>
        </w:tc>
        <w:tc>
          <w:tcPr>
            <w:tcW w:type="dxa" w:w="2000"/>
            <w:shd w:fill="F5F6F7" w:val="clear"/>
            <w:vAlign w:val="center"/>
          </w:tcPr>
          <w:p>
            <w:r>
              <w:rPr>
                <w:b w:val="false"/>
                <w:bCs w:val="false"/>
                <w:color w:val="111827"/>
                <w:sz w:val="18"/>
                <w:szCs w:val="18"/>
              </w:rPr>
              <w:t xml:space="preserve">Event Rental</w:t>
            </w:r>
          </w:p>
        </w:tc>
        <w:tc>
          <w:tcPr>
            <w:tcW w:type="dxa" w:w="2600"/>
            <w:shd w:fill="F5F6F7" w:val="clear"/>
            <w:vAlign w:val="center"/>
          </w:tcPr>
          <w:p>
            <w:r>
              <w:rPr>
                <w:b w:val="false"/>
                <w:bCs w:val="false"/>
                <w:color w:val="111827"/>
                <w:sz w:val="18"/>
                <w:szCs w:val="18"/>
              </w:rPr>
              <w:t xml:space="preserve">Event Rental</w:t>
            </w:r>
          </w:p>
        </w:tc>
        <w:tc>
          <w:tcPr>
            <w:tcW w:type="dxa" w:w="2200"/>
            <w:shd w:fill="F5F6F7" w:val="clear"/>
            <w:vAlign w:val="center"/>
          </w:tcPr>
          <w:p>
            <w:r>
              <w:rPr>
                <w:b w:val="false"/>
                <w:bCs w:val="false"/>
                <w:color w:val="111827"/>
                <w:sz w:val="18"/>
                <w:szCs w:val="18"/>
              </w:rPr>
              <w:t xml:space="preserve">活动租赁费</w:t>
            </w:r>
          </w:p>
        </w:tc>
        <w:tc>
          <w:tcPr>
            <w:tcW w:type="dxa" w:w="3500"/>
            <w:shd w:fill="F5F6F7" w:val="clear"/>
            <w:vAlign w:val="center"/>
          </w:tcPr>
          <w:p>
            <w:r>
              <w:rPr>
                <w:b w:val="false"/>
                <w:bCs w:val="false"/>
                <w:color w:val="111827"/>
                <w:sz w:val="18"/>
                <w:szCs w:val="18"/>
              </w:rPr>
              <w:t xml:space="preserve">Equipment/venue rental for an event.</w:t>
            </w:r>
          </w:p>
        </w:tc>
      </w:tr>
      <w:tr>
        <w:tc>
          <w:tcPr>
            <w:tcW w:type="dxa" w:w="1500"/>
            <w:vAlign w:val="center"/>
          </w:tcPr>
          <w:p>
            <w:r>
              <w:rPr>
                <w:b w:val="false"/>
                <w:bCs w:val="false"/>
                <w:color w:val="111827"/>
                <w:sz w:val="18"/>
                <w:szCs w:val="18"/>
              </w:rPr>
              <w:t xml:space="preserve">Event Expenses</w:t>
            </w:r>
          </w:p>
        </w:tc>
        <w:tc>
          <w:tcPr>
            <w:tcW w:type="dxa" w:w="2000"/>
            <w:vAlign w:val="center"/>
          </w:tcPr>
          <w:p>
            <w:r>
              <w:rPr>
                <w:b w:val="false"/>
                <w:bCs w:val="false"/>
                <w:color w:val="111827"/>
                <w:sz w:val="18"/>
                <w:szCs w:val="18"/>
              </w:rPr>
              <w:t xml:space="preserve">Event Catering</w:t>
            </w:r>
          </w:p>
        </w:tc>
        <w:tc>
          <w:tcPr>
            <w:tcW w:type="dxa" w:w="2600"/>
            <w:vAlign w:val="center"/>
          </w:tcPr>
          <w:p>
            <w:r>
              <w:rPr>
                <w:b w:val="false"/>
                <w:bCs w:val="false"/>
                <w:color w:val="111827"/>
                <w:sz w:val="18"/>
                <w:szCs w:val="18"/>
              </w:rPr>
              <w:t xml:space="preserve">Event Catering</w:t>
            </w:r>
          </w:p>
        </w:tc>
        <w:tc>
          <w:tcPr>
            <w:tcW w:type="dxa" w:w="2200"/>
            <w:vAlign w:val="center"/>
          </w:tcPr>
          <w:p>
            <w:r>
              <w:rPr>
                <w:b w:val="false"/>
                <w:bCs w:val="false"/>
                <w:color w:val="111827"/>
                <w:sz w:val="18"/>
                <w:szCs w:val="18"/>
              </w:rPr>
              <w:t xml:space="preserve">活动餐饮费</w:t>
            </w:r>
          </w:p>
        </w:tc>
        <w:tc>
          <w:tcPr>
            <w:tcW w:type="dxa" w:w="3500"/>
            <w:vAlign w:val="center"/>
          </w:tcPr>
          <w:p>
            <w:r>
              <w:rPr>
                <w:b w:val="false"/>
                <w:bCs w:val="false"/>
                <w:color w:val="111827"/>
                <w:sz w:val="18"/>
                <w:szCs w:val="18"/>
              </w:rPr>
              <w:t xml:space="preserve">Catering costs for an event.</w:t>
            </w:r>
          </w:p>
        </w:tc>
      </w:tr>
      <w:tr>
        <w:tc>
          <w:tcPr>
            <w:tcW w:type="dxa" w:w="1500"/>
            <w:shd w:fill="F5F6F7" w:val="clear"/>
            <w:vAlign w:val="center"/>
          </w:tcPr>
          <w:p>
            <w:r>
              <w:rPr>
                <w:b w:val="false"/>
                <w:bCs w:val="false"/>
                <w:color w:val="111827"/>
                <w:sz w:val="18"/>
                <w:szCs w:val="18"/>
              </w:rPr>
              <w:t xml:space="preserve">Staff Expenses</w:t>
            </w:r>
          </w:p>
        </w:tc>
        <w:tc>
          <w:tcPr>
            <w:tcW w:type="dxa" w:w="2000"/>
            <w:shd w:fill="F5F6F7" w:val="clear"/>
            <w:vAlign w:val="center"/>
          </w:tcPr>
          <w:p>
            <w:r>
              <w:rPr>
                <w:b w:val="false"/>
                <w:bCs w:val="false"/>
                <w:color w:val="111827"/>
                <w:sz w:val="18"/>
                <w:szCs w:val="18"/>
              </w:rPr>
              <w:t xml:space="preserve">Salaries &amp; Wages</w:t>
            </w:r>
          </w:p>
        </w:tc>
        <w:tc>
          <w:tcPr>
            <w:tcW w:type="dxa" w:w="2600"/>
            <w:shd w:fill="F5F6F7" w:val="clear"/>
            <w:vAlign w:val="center"/>
          </w:tcPr>
          <w:p>
            <w:r>
              <w:rPr>
                <w:b w:val="false"/>
                <w:bCs w:val="false"/>
                <w:color w:val="111827"/>
                <w:sz w:val="18"/>
                <w:szCs w:val="18"/>
              </w:rPr>
              <w:t xml:space="preserve">Salaries &amp; Wages</w:t>
            </w:r>
          </w:p>
        </w:tc>
        <w:tc>
          <w:tcPr>
            <w:tcW w:type="dxa" w:w="2200"/>
            <w:shd w:fill="F5F6F7" w:val="clear"/>
            <w:vAlign w:val="center"/>
          </w:tcPr>
          <w:p>
            <w:r>
              <w:rPr>
                <w:b w:val="false"/>
                <w:bCs w:val="false"/>
                <w:color w:val="111827"/>
                <w:sz w:val="18"/>
                <w:szCs w:val="18"/>
              </w:rPr>
              <w:t xml:space="preserve">薪金与工资</w:t>
            </w:r>
          </w:p>
        </w:tc>
        <w:tc>
          <w:tcPr>
            <w:tcW w:type="dxa" w:w="3500"/>
            <w:shd w:fill="F5F6F7" w:val="clear"/>
            <w:vAlign w:val="center"/>
          </w:tcPr>
          <w:p>
            <w:r>
              <w:rPr>
                <w:b w:val="false"/>
                <w:bCs w:val="false"/>
                <w:color w:val="111827"/>
                <w:sz w:val="18"/>
                <w:szCs w:val="18"/>
              </w:rPr>
              <w:t xml:space="preserve">Staff salaries and wages.</w:t>
            </w:r>
          </w:p>
        </w:tc>
      </w:tr>
      <w:tr>
        <w:tc>
          <w:tcPr>
            <w:tcW w:type="dxa" w:w="1500"/>
            <w:vAlign w:val="center"/>
          </w:tcPr>
          <w:p>
            <w:r>
              <w:rPr>
                <w:b w:val="false"/>
                <w:bCs w:val="false"/>
                <w:color w:val="111827"/>
                <w:sz w:val="18"/>
                <w:szCs w:val="18"/>
              </w:rPr>
              <w:t xml:space="preserve">Staff Expenses</w:t>
            </w:r>
          </w:p>
        </w:tc>
        <w:tc>
          <w:tcPr>
            <w:tcW w:type="dxa" w:w="2000"/>
            <w:vAlign w:val="center"/>
          </w:tcPr>
          <w:p>
            <w:r>
              <w:rPr>
                <w:b w:val="false"/>
                <w:bCs w:val="false"/>
                <w:color w:val="111827"/>
                <w:sz w:val="18"/>
                <w:szCs w:val="18"/>
              </w:rPr>
              <w:t xml:space="preserve">EPF / SOCSO / EIS Contribution</w:t>
            </w:r>
          </w:p>
        </w:tc>
        <w:tc>
          <w:tcPr>
            <w:tcW w:type="dxa" w:w="2600"/>
            <w:vAlign w:val="center"/>
          </w:tcPr>
          <w:p>
            <w:r>
              <w:rPr>
                <w:b w:val="false"/>
                <w:bCs w:val="false"/>
                <w:color w:val="111827"/>
                <w:sz w:val="18"/>
                <w:szCs w:val="18"/>
              </w:rPr>
              <w:t xml:space="preserve">EPF / SOCSO / EIS Contribution</w:t>
            </w:r>
          </w:p>
        </w:tc>
        <w:tc>
          <w:tcPr>
            <w:tcW w:type="dxa" w:w="2200"/>
            <w:vAlign w:val="center"/>
          </w:tcPr>
          <w:p>
            <w:r>
              <w:rPr>
                <w:b w:val="false"/>
                <w:bCs w:val="false"/>
                <w:color w:val="111827"/>
                <w:sz w:val="18"/>
                <w:szCs w:val="18"/>
              </w:rPr>
              <w:t xml:space="preserve">公积金/社险/就业保险金</w:t>
            </w:r>
          </w:p>
        </w:tc>
        <w:tc>
          <w:tcPr>
            <w:tcW w:type="dxa" w:w="3500"/>
            <w:vAlign w:val="center"/>
          </w:tcPr>
          <w:p>
            <w:r>
              <w:rPr>
                <w:b w:val="false"/>
                <w:bCs w:val="false"/>
                <w:color w:val="111827"/>
                <w:sz w:val="18"/>
                <w:szCs w:val="18"/>
              </w:rPr>
              <w:t xml:space="preserve">Employer's statutory EPF/SOCSO/EIS contributions.</w:t>
            </w:r>
          </w:p>
        </w:tc>
      </w:tr>
      <w:tr>
        <w:tc>
          <w:tcPr>
            <w:tcW w:type="dxa" w:w="1500"/>
            <w:shd w:fill="F5F6F7" w:val="clear"/>
            <w:vAlign w:val="center"/>
          </w:tcPr>
          <w:p>
            <w:r>
              <w:rPr>
                <w:b w:val="false"/>
                <w:bCs w:val="false"/>
                <w:color w:val="111827"/>
                <w:sz w:val="18"/>
                <w:szCs w:val="18"/>
              </w:rPr>
              <w:t xml:space="preserve">Staff Expenses</w:t>
            </w:r>
          </w:p>
        </w:tc>
        <w:tc>
          <w:tcPr>
            <w:tcW w:type="dxa" w:w="2000"/>
            <w:shd w:fill="F5F6F7" w:val="clear"/>
            <w:vAlign w:val="center"/>
          </w:tcPr>
          <w:p>
            <w:r>
              <w:rPr>
                <w:b w:val="false"/>
                <w:bCs w:val="false"/>
                <w:color w:val="111827"/>
                <w:sz w:val="18"/>
                <w:szCs w:val="18"/>
              </w:rPr>
              <w:t xml:space="preserve">Staff Welfare &amp; Training</w:t>
            </w:r>
          </w:p>
        </w:tc>
        <w:tc>
          <w:tcPr>
            <w:tcW w:type="dxa" w:w="2600"/>
            <w:shd w:fill="F5F6F7" w:val="clear"/>
            <w:vAlign w:val="center"/>
          </w:tcPr>
          <w:p>
            <w:r>
              <w:rPr>
                <w:b w:val="false"/>
                <w:bCs w:val="false"/>
                <w:color w:val="111827"/>
                <w:sz w:val="18"/>
                <w:szCs w:val="18"/>
              </w:rPr>
              <w:t xml:space="preserve">Staff Welfare &amp; Training</w:t>
            </w:r>
          </w:p>
        </w:tc>
        <w:tc>
          <w:tcPr>
            <w:tcW w:type="dxa" w:w="2200"/>
            <w:shd w:fill="F5F6F7" w:val="clear"/>
            <w:vAlign w:val="center"/>
          </w:tcPr>
          <w:p>
            <w:r>
              <w:rPr>
                <w:b w:val="false"/>
                <w:bCs w:val="false"/>
                <w:color w:val="111827"/>
                <w:sz w:val="18"/>
                <w:szCs w:val="18"/>
              </w:rPr>
              <w:t xml:space="preserve">员工福利与培训</w:t>
            </w:r>
          </w:p>
        </w:tc>
        <w:tc>
          <w:tcPr>
            <w:tcW w:type="dxa" w:w="3500"/>
            <w:shd w:fill="F5F6F7" w:val="clear"/>
            <w:vAlign w:val="center"/>
          </w:tcPr>
          <w:p>
            <w:r>
              <w:rPr>
                <w:b w:val="false"/>
                <w:bCs w:val="false"/>
                <w:color w:val="111827"/>
                <w:sz w:val="18"/>
                <w:szCs w:val="18"/>
              </w:rPr>
              <w:t xml:space="preserve">Staff welfare benefits and training costs.</w:t>
            </w:r>
          </w:p>
        </w:tc>
      </w:tr>
      <w:tr>
        <w:tc>
          <w:tcPr>
            <w:tcW w:type="dxa" w:w="1500"/>
            <w:vAlign w:val="center"/>
          </w:tcPr>
          <w:p>
            <w:r>
              <w:rPr>
                <w:b w:val="false"/>
                <w:bCs w:val="false"/>
                <w:color w:val="111827"/>
                <w:sz w:val="18"/>
                <w:szCs w:val="18"/>
              </w:rPr>
              <w:t xml:space="preserve">Depreciation</w:t>
            </w:r>
          </w:p>
        </w:tc>
        <w:tc>
          <w:tcPr>
            <w:tcW w:type="dxa" w:w="2000"/>
            <w:vAlign w:val="center"/>
          </w:tcPr>
          <w:p>
            <w:r>
              <w:rPr>
                <w:b w:val="false"/>
                <w:bCs w:val="false"/>
                <w:color w:val="111827"/>
                <w:sz w:val="18"/>
                <w:szCs w:val="18"/>
              </w:rPr>
              <w:t xml:space="preserve">Depreciation - Building</w:t>
            </w:r>
          </w:p>
        </w:tc>
        <w:tc>
          <w:tcPr>
            <w:tcW w:type="dxa" w:w="2600"/>
            <w:vAlign w:val="center"/>
          </w:tcPr>
          <w:p>
            <w:r>
              <w:rPr>
                <w:b w:val="false"/>
                <w:bCs w:val="false"/>
                <w:color w:val="111827"/>
                <w:sz w:val="18"/>
                <w:szCs w:val="18"/>
              </w:rPr>
              <w:t xml:space="preserve">Depreciation - Building</w:t>
            </w:r>
          </w:p>
        </w:tc>
        <w:tc>
          <w:tcPr>
            <w:tcW w:type="dxa" w:w="2200"/>
            <w:vAlign w:val="center"/>
          </w:tcPr>
          <w:p>
            <w:r>
              <w:rPr>
                <w:b w:val="false"/>
                <w:bCs w:val="false"/>
                <w:color w:val="111827"/>
                <w:sz w:val="18"/>
                <w:szCs w:val="18"/>
              </w:rPr>
              <w:t xml:space="preserve">折旧-建筑物</w:t>
            </w:r>
          </w:p>
        </w:tc>
        <w:tc>
          <w:tcPr>
            <w:tcW w:type="dxa" w:w="3500"/>
            <w:vAlign w:val="center"/>
          </w:tcPr>
          <w:p>
            <w:r>
              <w:rPr>
                <w:b w:val="false"/>
                <w:bCs w:val="false"/>
                <w:color w:val="111827"/>
                <w:sz w:val="18"/>
                <w:szCs w:val="18"/>
              </w:rPr>
              <w:t xml:space="preserve">Annual depreciation charge for Building.</w:t>
            </w:r>
          </w:p>
        </w:tc>
      </w:tr>
      <w:tr>
        <w:tc>
          <w:tcPr>
            <w:tcW w:type="dxa" w:w="1500"/>
            <w:shd w:fill="F5F6F7" w:val="clear"/>
            <w:vAlign w:val="center"/>
          </w:tcPr>
          <w:p>
            <w:r>
              <w:rPr>
                <w:b w:val="false"/>
                <w:bCs w:val="false"/>
                <w:color w:val="111827"/>
                <w:sz w:val="18"/>
                <w:szCs w:val="18"/>
              </w:rPr>
              <w:t xml:space="preserve">Depreciation</w:t>
            </w:r>
          </w:p>
        </w:tc>
        <w:tc>
          <w:tcPr>
            <w:tcW w:type="dxa" w:w="2000"/>
            <w:shd w:fill="F5F6F7" w:val="clear"/>
            <w:vAlign w:val="center"/>
          </w:tcPr>
          <w:p>
            <w:r>
              <w:rPr>
                <w:b w:val="false"/>
                <w:bCs w:val="false"/>
                <w:color w:val="111827"/>
                <w:sz w:val="18"/>
                <w:szCs w:val="18"/>
              </w:rPr>
              <w:t xml:space="preserve">Depreciation - Machinery &amp; Equipment</w:t>
            </w:r>
          </w:p>
        </w:tc>
        <w:tc>
          <w:tcPr>
            <w:tcW w:type="dxa" w:w="2600"/>
            <w:shd w:fill="F5F6F7" w:val="clear"/>
            <w:vAlign w:val="center"/>
          </w:tcPr>
          <w:p>
            <w:r>
              <w:rPr>
                <w:b w:val="false"/>
                <w:bCs w:val="false"/>
                <w:color w:val="111827"/>
                <w:sz w:val="18"/>
                <w:szCs w:val="18"/>
              </w:rPr>
              <w:t xml:space="preserve">Depreciation - Machinery &amp; Equipment</w:t>
            </w:r>
          </w:p>
        </w:tc>
        <w:tc>
          <w:tcPr>
            <w:tcW w:type="dxa" w:w="2200"/>
            <w:shd w:fill="F5F6F7" w:val="clear"/>
            <w:vAlign w:val="center"/>
          </w:tcPr>
          <w:p>
            <w:r>
              <w:rPr>
                <w:b w:val="false"/>
                <w:bCs w:val="false"/>
                <w:color w:val="111827"/>
                <w:sz w:val="18"/>
                <w:szCs w:val="18"/>
              </w:rPr>
              <w:t xml:space="preserve">折旧-机器设备</w:t>
            </w:r>
          </w:p>
        </w:tc>
        <w:tc>
          <w:tcPr>
            <w:tcW w:type="dxa" w:w="3500"/>
            <w:shd w:fill="F5F6F7" w:val="clear"/>
            <w:vAlign w:val="center"/>
          </w:tcPr>
          <w:p>
            <w:r>
              <w:rPr>
                <w:b w:val="false"/>
                <w:bCs w:val="false"/>
                <w:color w:val="111827"/>
                <w:sz w:val="18"/>
                <w:szCs w:val="18"/>
              </w:rPr>
              <w:t xml:space="preserve">Annual depreciation charge for machinery/equipment.</w:t>
            </w:r>
          </w:p>
        </w:tc>
      </w:tr>
      <w:tr>
        <w:tc>
          <w:tcPr>
            <w:tcW w:type="dxa" w:w="1500"/>
            <w:vAlign w:val="center"/>
          </w:tcPr>
          <w:p>
            <w:r>
              <w:rPr>
                <w:b w:val="false"/>
                <w:bCs w:val="false"/>
                <w:color w:val="111827"/>
                <w:sz w:val="18"/>
                <w:szCs w:val="18"/>
              </w:rPr>
              <w:t xml:space="preserve">Depreciation</w:t>
            </w:r>
          </w:p>
        </w:tc>
        <w:tc>
          <w:tcPr>
            <w:tcW w:type="dxa" w:w="2000"/>
            <w:vAlign w:val="center"/>
          </w:tcPr>
          <w:p>
            <w:r>
              <w:rPr>
                <w:b w:val="false"/>
                <w:bCs w:val="false"/>
                <w:color w:val="111827"/>
                <w:sz w:val="18"/>
                <w:szCs w:val="18"/>
              </w:rPr>
              <w:t xml:space="preserve">Depreciation - Motor Vehicle</w:t>
            </w:r>
          </w:p>
        </w:tc>
        <w:tc>
          <w:tcPr>
            <w:tcW w:type="dxa" w:w="2600"/>
            <w:vAlign w:val="center"/>
          </w:tcPr>
          <w:p>
            <w:r>
              <w:rPr>
                <w:b w:val="false"/>
                <w:bCs w:val="false"/>
                <w:color w:val="111827"/>
                <w:sz w:val="18"/>
                <w:szCs w:val="18"/>
              </w:rPr>
              <w:t xml:space="preserve">Depreciation - Motor Vehicle</w:t>
            </w:r>
          </w:p>
        </w:tc>
        <w:tc>
          <w:tcPr>
            <w:tcW w:type="dxa" w:w="2200"/>
            <w:vAlign w:val="center"/>
          </w:tcPr>
          <w:p>
            <w:r>
              <w:rPr>
                <w:b w:val="false"/>
                <w:bCs w:val="false"/>
                <w:color w:val="111827"/>
                <w:sz w:val="18"/>
                <w:szCs w:val="18"/>
              </w:rPr>
              <w:t xml:space="preserve">折旧-汽车</w:t>
            </w:r>
          </w:p>
        </w:tc>
        <w:tc>
          <w:tcPr>
            <w:tcW w:type="dxa" w:w="3500"/>
            <w:vAlign w:val="center"/>
          </w:tcPr>
          <w:p>
            <w:r>
              <w:rPr>
                <w:b w:val="false"/>
                <w:bCs w:val="false"/>
                <w:color w:val="111827"/>
                <w:sz w:val="18"/>
                <w:szCs w:val="18"/>
              </w:rPr>
              <w:t xml:space="preserve">Annual depreciation charge for motor vehicles.</w:t>
            </w:r>
          </w:p>
        </w:tc>
      </w:tr>
      <w:tr>
        <w:tc>
          <w:tcPr>
            <w:tcW w:type="dxa" w:w="1500"/>
            <w:shd w:fill="F5F6F7" w:val="clear"/>
            <w:vAlign w:val="center"/>
          </w:tcPr>
          <w:p>
            <w:r>
              <w:rPr>
                <w:b w:val="false"/>
                <w:bCs w:val="false"/>
                <w:color w:val="111827"/>
                <w:sz w:val="18"/>
                <w:szCs w:val="18"/>
              </w:rPr>
              <w:t xml:space="preserve">Other Expenses</w:t>
            </w:r>
          </w:p>
        </w:tc>
        <w:tc>
          <w:tcPr>
            <w:tcW w:type="dxa" w:w="2000"/>
            <w:shd w:fill="F5F6F7" w:val="clear"/>
            <w:vAlign w:val="center"/>
          </w:tcPr>
          <w:p>
            <w:r>
              <w:rPr>
                <w:b w:val="false"/>
                <w:bCs w:val="false"/>
                <w:color w:val="111827"/>
                <w:sz w:val="18"/>
                <w:szCs w:val="18"/>
              </w:rPr>
              <w:t xml:space="preserve">Donation / Charity Given Out</w:t>
            </w:r>
          </w:p>
        </w:tc>
        <w:tc>
          <w:tcPr>
            <w:tcW w:type="dxa" w:w="2600"/>
            <w:shd w:fill="F5F6F7" w:val="clear"/>
            <w:vAlign w:val="center"/>
          </w:tcPr>
          <w:p>
            <w:r>
              <w:rPr>
                <w:b w:val="false"/>
                <w:bCs w:val="false"/>
                <w:color w:val="111827"/>
                <w:sz w:val="18"/>
                <w:szCs w:val="18"/>
              </w:rPr>
              <w:t xml:space="preserve">Donation / Charity Given Out</w:t>
            </w:r>
          </w:p>
        </w:tc>
        <w:tc>
          <w:tcPr>
            <w:tcW w:type="dxa" w:w="2200"/>
            <w:shd w:fill="F5F6F7" w:val="clear"/>
            <w:vAlign w:val="center"/>
          </w:tcPr>
          <w:p>
            <w:r>
              <w:rPr>
                <w:b w:val="false"/>
                <w:bCs w:val="false"/>
                <w:color w:val="111827"/>
                <w:sz w:val="18"/>
                <w:szCs w:val="18"/>
              </w:rPr>
              <w:t xml:space="preserve">捐款/慈善支出</w:t>
            </w:r>
          </w:p>
        </w:tc>
        <w:tc>
          <w:tcPr>
            <w:tcW w:type="dxa" w:w="3500"/>
            <w:shd w:fill="F5F6F7" w:val="clear"/>
            <w:vAlign w:val="center"/>
          </w:tcPr>
          <w:p>
            <w:r>
              <w:rPr>
                <w:b w:val="false"/>
                <w:bCs w:val="false"/>
                <w:color w:val="111827"/>
                <w:sz w:val="18"/>
                <w:szCs w:val="18"/>
              </w:rPr>
              <w:t xml:space="preserve">Donations or charitable payments made BY the organisation to others.</w:t>
            </w:r>
          </w:p>
        </w:tc>
      </w:tr>
      <w:tr>
        <w:tc>
          <w:tcPr>
            <w:tcW w:type="dxa" w:w="1500"/>
            <w:vAlign w:val="center"/>
          </w:tcPr>
          <w:p>
            <w:r>
              <w:rPr>
                <w:b w:val="false"/>
                <w:bCs w:val="false"/>
                <w:color w:val="111827"/>
                <w:sz w:val="18"/>
                <w:szCs w:val="18"/>
              </w:rPr>
              <w:t xml:space="preserve">Other Expenses</w:t>
            </w:r>
          </w:p>
        </w:tc>
        <w:tc>
          <w:tcPr>
            <w:tcW w:type="dxa" w:w="2000"/>
            <w:vAlign w:val="center"/>
          </w:tcPr>
          <w:p>
            <w:r>
              <w:rPr>
                <w:b w:val="false"/>
                <w:bCs w:val="false"/>
                <w:color w:val="111827"/>
                <w:sz w:val="18"/>
                <w:szCs w:val="18"/>
              </w:rPr>
              <w:t xml:space="preserve">Miscellaneous Expense</w:t>
            </w:r>
          </w:p>
        </w:tc>
        <w:tc>
          <w:tcPr>
            <w:tcW w:type="dxa" w:w="2600"/>
            <w:vAlign w:val="center"/>
          </w:tcPr>
          <w:p>
            <w:r>
              <w:rPr>
                <w:b w:val="false"/>
                <w:bCs w:val="false"/>
                <w:color w:val="111827"/>
                <w:sz w:val="18"/>
                <w:szCs w:val="18"/>
              </w:rPr>
              <w:t xml:space="preserve">Miscellaneous Expense</w:t>
            </w:r>
          </w:p>
        </w:tc>
        <w:tc>
          <w:tcPr>
            <w:tcW w:type="dxa" w:w="2200"/>
            <w:vAlign w:val="center"/>
          </w:tcPr>
          <w:p>
            <w:r>
              <w:rPr>
                <w:b w:val="false"/>
                <w:bCs w:val="false"/>
                <w:color w:val="111827"/>
                <w:sz w:val="18"/>
                <w:szCs w:val="18"/>
              </w:rPr>
              <w:t xml:space="preserve">杂项开销</w:t>
            </w:r>
          </w:p>
        </w:tc>
        <w:tc>
          <w:tcPr>
            <w:tcW w:type="dxa" w:w="3500"/>
            <w:vAlign w:val="center"/>
          </w:tcPr>
          <w:p>
            <w:r>
              <w:rPr>
                <w:b w:val="false"/>
                <w:bCs w:val="false"/>
                <w:color w:val="111827"/>
                <w:sz w:val="18"/>
                <w:szCs w:val="18"/>
              </w:rPr>
              <w:t xml:space="preserve">Small costs that do not fit any other category.</w:t>
            </w:r>
          </w:p>
        </w:tc>
      </w:tr>
      <w:tr>
        <w:tc>
          <w:tcPr>
            <w:tcW w:type="dxa" w:w="1500"/>
            <w:shd w:fill="F5F6F7" w:val="clear"/>
            <w:vAlign w:val="center"/>
          </w:tcPr>
          <w:p>
            <w:r>
              <w:rPr>
                <w:b w:val="false"/>
                <w:bCs w:val="false"/>
                <w:color w:val="111827"/>
                <w:sz w:val="18"/>
                <w:szCs w:val="18"/>
              </w:rPr>
              <w:t xml:space="preserve">Other Expenses</w:t>
            </w:r>
          </w:p>
        </w:tc>
        <w:tc>
          <w:tcPr>
            <w:tcW w:type="dxa" w:w="2000"/>
            <w:shd w:fill="F5F6F7" w:val="clear"/>
            <w:vAlign w:val="center"/>
          </w:tcPr>
          <w:p>
            <w:r>
              <w:rPr>
                <w:b w:val="false"/>
                <w:bCs w:val="false"/>
                <w:color w:val="111827"/>
                <w:sz w:val="18"/>
                <w:szCs w:val="18"/>
              </w:rPr>
              <w:t xml:space="preserve">Scholarship / Educational Aid Given Out</w:t>
            </w:r>
          </w:p>
        </w:tc>
        <w:tc>
          <w:tcPr>
            <w:tcW w:type="dxa" w:w="2600"/>
            <w:shd w:fill="F5F6F7" w:val="clear"/>
            <w:vAlign w:val="center"/>
          </w:tcPr>
          <w:p>
            <w:r>
              <w:rPr>
                <w:b w:val="false"/>
                <w:bCs w:val="false"/>
                <w:color w:val="111827"/>
                <w:sz w:val="18"/>
                <w:szCs w:val="18"/>
              </w:rPr>
              <w:t xml:space="preserve">Scholarship / Educational Aid Given Out</w:t>
            </w:r>
          </w:p>
        </w:tc>
        <w:tc>
          <w:tcPr>
            <w:tcW w:type="dxa" w:w="2200"/>
            <w:shd w:fill="F5F6F7" w:val="clear"/>
            <w:vAlign w:val="center"/>
          </w:tcPr>
          <w:p>
            <w:r>
              <w:rPr>
                <w:b w:val="false"/>
                <w:bCs w:val="false"/>
                <w:color w:val="111827"/>
                <w:sz w:val="18"/>
                <w:szCs w:val="18"/>
              </w:rPr>
              <w:t xml:space="preserve">奖助学金支出</w:t>
            </w:r>
          </w:p>
        </w:tc>
        <w:tc>
          <w:tcPr>
            <w:tcW w:type="dxa" w:w="3500"/>
            <w:shd w:fill="F5F6F7" w:val="clear"/>
            <w:vAlign w:val="center"/>
          </w:tcPr>
          <w:p>
            <w:r>
              <w:rPr>
                <w:b w:val="false"/>
                <w:bCs w:val="false"/>
                <w:color w:val="111827"/>
                <w:sz w:val="18"/>
                <w:szCs w:val="18"/>
              </w:rPr>
              <w:t xml:space="preserve">Scholarships or educational aid given out by the organisation.</w:t>
            </w:r>
          </w:p>
        </w:tc>
      </w:tr>
      <w:tr>
        <w:tc>
          <w:tcPr>
            <w:tcW w:type="dxa" w:w="1500"/>
            <w:vAlign w:val="center"/>
          </w:tcPr>
          <w:p>
            <w:r>
              <w:rPr>
                <w:b w:val="false"/>
                <w:bCs w:val="false"/>
                <w:color w:val="111827"/>
                <w:sz w:val="18"/>
                <w:szCs w:val="18"/>
              </w:rPr>
              <w:t xml:space="preserve">Administration</w:t>
            </w:r>
          </w:p>
        </w:tc>
        <w:tc>
          <w:tcPr>
            <w:tcW w:type="dxa" w:w="2000"/>
            <w:vAlign w:val="center"/>
          </w:tcPr>
          <w:p>
            <w:r>
              <w:rPr>
                <w:b w:val="false"/>
                <w:bCs w:val="false"/>
                <w:color w:val="111827"/>
                <w:sz w:val="18"/>
                <w:szCs w:val="18"/>
              </w:rPr>
              <w:t xml:space="preserve">Stamping Fees</w:t>
            </w:r>
          </w:p>
        </w:tc>
        <w:tc>
          <w:tcPr>
            <w:tcW w:type="dxa" w:w="2600"/>
            <w:vAlign w:val="center"/>
          </w:tcPr>
          <w:p>
            <w:r>
              <w:rPr>
                <w:b w:val="false"/>
                <w:bCs w:val="false"/>
                <w:color w:val="111827"/>
                <w:sz w:val="18"/>
                <w:szCs w:val="18"/>
              </w:rPr>
              <w:t xml:space="preserve">Stamping Fees</w:t>
            </w:r>
          </w:p>
        </w:tc>
        <w:tc>
          <w:tcPr>
            <w:tcW w:type="dxa" w:w="2200"/>
            <w:vAlign w:val="center"/>
          </w:tcPr>
          <w:p>
            <w:r>
              <w:rPr>
                <w:b w:val="false"/>
                <w:bCs w:val="false"/>
                <w:color w:val="111827"/>
                <w:sz w:val="18"/>
                <w:szCs w:val="18"/>
              </w:rPr>
              <w:t xml:space="preserve">印花税</w:t>
            </w:r>
          </w:p>
        </w:tc>
        <w:tc>
          <w:tcPr>
            <w:tcW w:type="dxa" w:w="3500"/>
            <w:vAlign w:val="center"/>
          </w:tcPr>
          <w:p>
            <w:r>
              <w:rPr>
                <w:b w:val="false"/>
                <w:bCs w:val="false"/>
                <w:color w:val="111827"/>
                <w:sz w:val="18"/>
                <w:szCs w:val="18"/>
              </w:rPr>
              <w:t xml:space="preserve">Stamp duty paid on documents/agreements.</w:t>
            </w:r>
          </w:p>
        </w:tc>
      </w:tr>
      <w:tr>
        <w:tc>
          <w:tcPr>
            <w:tcW w:type="dxa" w:w="1500"/>
            <w:shd w:fill="F5F6F7" w:val="clear"/>
            <w:vAlign w:val="center"/>
          </w:tcPr>
          <w:p>
            <w:r>
              <w:rPr>
                <w:b w:val="false"/>
                <w:bCs w:val="false"/>
                <w:color w:val="111827"/>
                <w:sz w:val="18"/>
                <w:szCs w:val="18"/>
              </w:rPr>
              <w:t xml:space="preserve">Administration</w:t>
            </w:r>
          </w:p>
        </w:tc>
        <w:tc>
          <w:tcPr>
            <w:tcW w:type="dxa" w:w="2000"/>
            <w:shd w:fill="F5F6F7" w:val="clear"/>
            <w:vAlign w:val="center"/>
          </w:tcPr>
          <w:p>
            <w:r>
              <w:rPr>
                <w:b w:val="false"/>
                <w:bCs w:val="false"/>
                <w:color w:val="111827"/>
                <w:sz w:val="18"/>
                <w:szCs w:val="18"/>
              </w:rPr>
              <w:t xml:space="preserve">Transportation &amp; Petrol</w:t>
            </w:r>
          </w:p>
        </w:tc>
        <w:tc>
          <w:tcPr>
            <w:tcW w:type="dxa" w:w="2600"/>
            <w:shd w:fill="F5F6F7" w:val="clear"/>
            <w:vAlign w:val="center"/>
          </w:tcPr>
          <w:p>
            <w:r>
              <w:rPr>
                <w:b w:val="false"/>
                <w:bCs w:val="false"/>
                <w:color w:val="111827"/>
                <w:sz w:val="18"/>
                <w:szCs w:val="18"/>
              </w:rPr>
              <w:t xml:space="preserve">Transportation &amp; Petrol</w:t>
            </w:r>
          </w:p>
        </w:tc>
        <w:tc>
          <w:tcPr>
            <w:tcW w:type="dxa" w:w="2200"/>
            <w:shd w:fill="F5F6F7" w:val="clear"/>
            <w:vAlign w:val="center"/>
          </w:tcPr>
          <w:p>
            <w:r>
              <w:rPr>
                <w:b w:val="false"/>
                <w:bCs w:val="false"/>
                <w:color w:val="111827"/>
                <w:sz w:val="18"/>
                <w:szCs w:val="18"/>
              </w:rPr>
              <w:t xml:space="preserve">交通与油费</w:t>
            </w:r>
          </w:p>
        </w:tc>
        <w:tc>
          <w:tcPr>
            <w:tcW w:type="dxa" w:w="3500"/>
            <w:shd w:fill="F5F6F7" w:val="clear"/>
            <w:vAlign w:val="center"/>
          </w:tcPr>
          <w:p>
            <w:r>
              <w:rPr>
                <w:b w:val="false"/>
                <w:bCs w:val="false"/>
                <w:color w:val="111827"/>
                <w:sz w:val="18"/>
                <w:szCs w:val="18"/>
              </w:rPr>
              <w:t xml:space="preserve">Transport and fuel costs for official use.</w:t>
            </w:r>
          </w:p>
        </w:tc>
      </w:tr>
      <w:tr>
        <w:tc>
          <w:tcPr>
            <w:tcW w:type="dxa" w:w="1500"/>
            <w:vAlign w:val="center"/>
          </w:tcPr>
          <w:p>
            <w:r>
              <w:rPr>
                <w:b w:val="false"/>
                <w:bCs w:val="false"/>
                <w:color w:val="111827"/>
                <w:sz w:val="18"/>
                <w:szCs w:val="18"/>
              </w:rPr>
              <w:t xml:space="preserve">Administration</w:t>
            </w:r>
          </w:p>
        </w:tc>
        <w:tc>
          <w:tcPr>
            <w:tcW w:type="dxa" w:w="2000"/>
            <w:vAlign w:val="center"/>
          </w:tcPr>
          <w:p>
            <w:r>
              <w:rPr>
                <w:b w:val="false"/>
                <w:bCs w:val="false"/>
                <w:color w:val="111827"/>
                <w:sz w:val="18"/>
                <w:szCs w:val="18"/>
              </w:rPr>
              <w:t xml:space="preserve">Parking Fees</w:t>
            </w:r>
          </w:p>
        </w:tc>
        <w:tc>
          <w:tcPr>
            <w:tcW w:type="dxa" w:w="2600"/>
            <w:vAlign w:val="center"/>
          </w:tcPr>
          <w:p>
            <w:r>
              <w:rPr>
                <w:b w:val="false"/>
                <w:bCs w:val="false"/>
                <w:color w:val="111827"/>
                <w:sz w:val="18"/>
                <w:szCs w:val="18"/>
              </w:rPr>
              <w:t xml:space="preserve">Parking Fees</w:t>
            </w:r>
          </w:p>
        </w:tc>
        <w:tc>
          <w:tcPr>
            <w:tcW w:type="dxa" w:w="2200"/>
            <w:vAlign w:val="center"/>
          </w:tcPr>
          <w:p>
            <w:r>
              <w:rPr>
                <w:b w:val="false"/>
                <w:bCs w:val="false"/>
                <w:color w:val="111827"/>
                <w:sz w:val="18"/>
                <w:szCs w:val="18"/>
              </w:rPr>
              <w:t xml:space="preserve">停车费</w:t>
            </w:r>
          </w:p>
        </w:tc>
        <w:tc>
          <w:tcPr>
            <w:tcW w:type="dxa" w:w="3500"/>
            <w:vAlign w:val="center"/>
          </w:tcPr>
          <w:p>
            <w:r>
              <w:rPr>
                <w:b w:val="false"/>
                <w:bCs w:val="false"/>
                <w:color w:val="111827"/>
                <w:sz w:val="18"/>
                <w:szCs w:val="18"/>
              </w:rPr>
              <w:t xml:space="preserve">Parking charges incurred.</w:t>
            </w:r>
          </w:p>
        </w:tc>
      </w:tr>
      <w:tr>
        <w:tc>
          <w:tcPr>
            <w:tcW w:type="dxa" w:w="1500"/>
            <w:shd w:fill="F5F6F7" w:val="clear"/>
            <w:vAlign w:val="center"/>
          </w:tcPr>
          <w:p>
            <w:r>
              <w:rPr>
                <w:b w:val="false"/>
                <w:bCs w:val="false"/>
                <w:color w:val="111827"/>
                <w:sz w:val="18"/>
                <w:szCs w:val="18"/>
              </w:rPr>
              <w:t xml:space="preserve">Administration</w:t>
            </w:r>
          </w:p>
        </w:tc>
        <w:tc>
          <w:tcPr>
            <w:tcW w:type="dxa" w:w="2000"/>
            <w:shd w:fill="F5F6F7" w:val="clear"/>
            <w:vAlign w:val="center"/>
          </w:tcPr>
          <w:p>
            <w:r>
              <w:rPr>
                <w:b w:val="false"/>
                <w:bCs w:val="false"/>
                <w:color w:val="111827"/>
                <w:sz w:val="18"/>
                <w:szCs w:val="18"/>
              </w:rPr>
              <w:t xml:space="preserve">Banner &amp; Poster / Signage</w:t>
            </w:r>
          </w:p>
        </w:tc>
        <w:tc>
          <w:tcPr>
            <w:tcW w:type="dxa" w:w="2600"/>
            <w:shd w:fill="F5F6F7" w:val="clear"/>
            <w:vAlign w:val="center"/>
          </w:tcPr>
          <w:p>
            <w:r>
              <w:rPr>
                <w:b w:val="false"/>
                <w:bCs w:val="false"/>
                <w:color w:val="111827"/>
                <w:sz w:val="18"/>
                <w:szCs w:val="18"/>
              </w:rPr>
              <w:t xml:space="preserve">Banner &amp; Poster / Signage</w:t>
            </w:r>
          </w:p>
        </w:tc>
        <w:tc>
          <w:tcPr>
            <w:tcW w:type="dxa" w:w="2200"/>
            <w:shd w:fill="F5F6F7" w:val="clear"/>
            <w:vAlign w:val="center"/>
          </w:tcPr>
          <w:p>
            <w:r>
              <w:rPr>
                <w:b w:val="false"/>
                <w:bCs w:val="false"/>
                <w:color w:val="111827"/>
                <w:sz w:val="18"/>
                <w:szCs w:val="18"/>
              </w:rPr>
              <w:t xml:space="preserve">布条/海报与告示牌</w:t>
            </w:r>
          </w:p>
        </w:tc>
        <w:tc>
          <w:tcPr>
            <w:tcW w:type="dxa" w:w="3500"/>
            <w:shd w:fill="F5F6F7" w:val="clear"/>
            <w:vAlign w:val="center"/>
          </w:tcPr>
          <w:p>
            <w:r>
              <w:rPr>
                <w:b w:val="false"/>
                <w:bCs w:val="false"/>
                <w:color w:val="111827"/>
                <w:sz w:val="18"/>
                <w:szCs w:val="18"/>
              </w:rPr>
              <w:t xml:space="preserve">Cost of banners, posters and signage.</w:t>
            </w:r>
          </w:p>
        </w:tc>
      </w:tr>
      <w:tr>
        <w:tc>
          <w:tcPr>
            <w:tcW w:type="dxa" w:w="1500"/>
            <w:vAlign w:val="center"/>
          </w:tcPr>
          <w:p>
            <w:r>
              <w:rPr>
                <w:b w:val="false"/>
                <w:bCs w:val="false"/>
                <w:color w:val="111827"/>
                <w:sz w:val="18"/>
                <w:szCs w:val="18"/>
              </w:rPr>
              <w:t xml:space="preserve">Utilities</w:t>
            </w:r>
          </w:p>
        </w:tc>
        <w:tc>
          <w:tcPr>
            <w:tcW w:type="dxa" w:w="2000"/>
            <w:vAlign w:val="center"/>
          </w:tcPr>
          <w:p>
            <w:r>
              <w:rPr>
                <w:b w:val="false"/>
                <w:bCs w:val="false"/>
                <w:color w:val="111827"/>
                <w:sz w:val="18"/>
                <w:szCs w:val="18"/>
              </w:rPr>
              <w:t xml:space="preserve">Sewerage (Indah Water) Charges</w:t>
            </w:r>
          </w:p>
        </w:tc>
        <w:tc>
          <w:tcPr>
            <w:tcW w:type="dxa" w:w="2600"/>
            <w:vAlign w:val="center"/>
          </w:tcPr>
          <w:p>
            <w:r>
              <w:rPr>
                <w:b w:val="false"/>
                <w:bCs w:val="false"/>
                <w:color w:val="111827"/>
                <w:sz w:val="18"/>
                <w:szCs w:val="18"/>
              </w:rPr>
              <w:t xml:space="preserve">Sewerage (Indah Water) Charges</w:t>
            </w:r>
          </w:p>
        </w:tc>
        <w:tc>
          <w:tcPr>
            <w:tcW w:type="dxa" w:w="2200"/>
            <w:vAlign w:val="center"/>
          </w:tcPr>
          <w:p>
            <w:r>
              <w:rPr>
                <w:b w:val="false"/>
                <w:bCs w:val="false"/>
                <w:color w:val="111827"/>
                <w:sz w:val="18"/>
                <w:szCs w:val="18"/>
              </w:rPr>
              <w:t xml:space="preserve">污水处理费(Indah Water)</w:t>
            </w:r>
          </w:p>
        </w:tc>
        <w:tc>
          <w:tcPr>
            <w:tcW w:type="dxa" w:w="3500"/>
            <w:vAlign w:val="center"/>
          </w:tcPr>
          <w:p>
            <w:r>
              <w:rPr>
                <w:b w:val="false"/>
                <w:bCs w:val="false"/>
                <w:color w:val="111827"/>
                <w:sz w:val="18"/>
                <w:szCs w:val="18"/>
              </w:rPr>
              <w:t xml:space="preserve">Sewerage / Indah Water Konsortium charges.</w:t>
            </w:r>
          </w:p>
        </w:tc>
      </w:tr>
      <w:tr>
        <w:tc>
          <w:tcPr>
            <w:tcW w:type="dxa" w:w="1500"/>
            <w:shd w:fill="F5F6F7" w:val="clear"/>
            <w:vAlign w:val="center"/>
          </w:tcPr>
          <w:p>
            <w:r>
              <w:rPr>
                <w:b w:val="false"/>
                <w:bCs w:val="false"/>
                <w:color w:val="111827"/>
                <w:sz w:val="18"/>
                <w:szCs w:val="18"/>
              </w:rPr>
              <w:t xml:space="preserve">Maintenance</w:t>
            </w:r>
          </w:p>
        </w:tc>
        <w:tc>
          <w:tcPr>
            <w:tcW w:type="dxa" w:w="2000"/>
            <w:shd w:fill="F5F6F7" w:val="clear"/>
            <w:vAlign w:val="center"/>
          </w:tcPr>
          <w:p>
            <w:r>
              <w:rPr>
                <w:b w:val="false"/>
                <w:bCs w:val="false"/>
                <w:color w:val="111827"/>
                <w:sz w:val="18"/>
                <w:szCs w:val="18"/>
              </w:rPr>
              <w:t xml:space="preserve">Vehicle Maintenance &amp; Repair</w:t>
            </w:r>
          </w:p>
        </w:tc>
        <w:tc>
          <w:tcPr>
            <w:tcW w:type="dxa" w:w="2600"/>
            <w:shd w:fill="F5F6F7" w:val="clear"/>
            <w:vAlign w:val="center"/>
          </w:tcPr>
          <w:p>
            <w:r>
              <w:rPr>
                <w:b w:val="false"/>
                <w:bCs w:val="false"/>
                <w:color w:val="111827"/>
                <w:sz w:val="18"/>
                <w:szCs w:val="18"/>
              </w:rPr>
              <w:t xml:space="preserve">Vehicle Maintenance &amp; Repair</w:t>
            </w:r>
          </w:p>
        </w:tc>
        <w:tc>
          <w:tcPr>
            <w:tcW w:type="dxa" w:w="2200"/>
            <w:shd w:fill="F5F6F7" w:val="clear"/>
            <w:vAlign w:val="center"/>
          </w:tcPr>
          <w:p>
            <w:r>
              <w:rPr>
                <w:b w:val="false"/>
                <w:bCs w:val="false"/>
                <w:color w:val="111827"/>
                <w:sz w:val="18"/>
                <w:szCs w:val="18"/>
              </w:rPr>
              <w:t xml:space="preserve">车辆维修保养</w:t>
            </w:r>
          </w:p>
        </w:tc>
        <w:tc>
          <w:tcPr>
            <w:tcW w:type="dxa" w:w="3500"/>
            <w:shd w:fill="F5F6F7" w:val="clear"/>
            <w:vAlign w:val="center"/>
          </w:tcPr>
          <w:p>
            <w:r>
              <w:rPr>
                <w:b w:val="false"/>
                <w:bCs w:val="false"/>
                <w:color w:val="111827"/>
                <w:sz w:val="18"/>
                <w:szCs w:val="18"/>
              </w:rPr>
              <w:t xml:space="preserve">Repair and servicing of organisation vehicles.</w:t>
            </w:r>
          </w:p>
        </w:tc>
      </w:tr>
      <w:tr>
        <w:tc>
          <w:tcPr>
            <w:tcW w:type="dxa" w:w="1500"/>
            <w:vAlign w:val="center"/>
          </w:tcPr>
          <w:p>
            <w:r>
              <w:rPr>
                <w:b w:val="false"/>
                <w:bCs w:val="false"/>
                <w:color w:val="111827"/>
                <w:sz w:val="18"/>
                <w:szCs w:val="18"/>
              </w:rPr>
              <w:t xml:space="preserve">Maintenance</w:t>
            </w:r>
          </w:p>
        </w:tc>
        <w:tc>
          <w:tcPr>
            <w:tcW w:type="dxa" w:w="2000"/>
            <w:vAlign w:val="center"/>
          </w:tcPr>
          <w:p>
            <w:r>
              <w:rPr>
                <w:b w:val="false"/>
                <w:bCs w:val="false"/>
                <w:color w:val="111827"/>
                <w:sz w:val="18"/>
                <w:szCs w:val="18"/>
              </w:rPr>
              <w:t xml:space="preserve">Plumbing &amp; Structural Repair</w:t>
            </w:r>
          </w:p>
        </w:tc>
        <w:tc>
          <w:tcPr>
            <w:tcW w:type="dxa" w:w="2600"/>
            <w:vAlign w:val="center"/>
          </w:tcPr>
          <w:p>
            <w:r>
              <w:rPr>
                <w:b w:val="false"/>
                <w:bCs w:val="false"/>
                <w:color w:val="111827"/>
                <w:sz w:val="18"/>
                <w:szCs w:val="18"/>
              </w:rPr>
              <w:t xml:space="preserve">Plumbing &amp; Structural Repair</w:t>
            </w:r>
          </w:p>
        </w:tc>
        <w:tc>
          <w:tcPr>
            <w:tcW w:type="dxa" w:w="2200"/>
            <w:vAlign w:val="center"/>
          </w:tcPr>
          <w:p>
            <w:r>
              <w:rPr>
                <w:b w:val="false"/>
                <w:bCs w:val="false"/>
                <w:color w:val="111827"/>
                <w:sz w:val="18"/>
                <w:szCs w:val="18"/>
              </w:rPr>
              <w:t xml:space="preserve">水喉与结构维修</w:t>
            </w:r>
          </w:p>
        </w:tc>
        <w:tc>
          <w:tcPr>
            <w:tcW w:type="dxa" w:w="3500"/>
            <w:vAlign w:val="center"/>
          </w:tcPr>
          <w:p>
            <w:r>
              <w:rPr>
                <w:b w:val="false"/>
                <w:bCs w:val="false"/>
                <w:color w:val="111827"/>
                <w:sz w:val="18"/>
                <w:szCs w:val="18"/>
              </w:rPr>
              <w:t xml:space="preserve">Plumbing and structural repair works.</w:t>
            </w:r>
          </w:p>
        </w:tc>
      </w:tr>
      <w:tr>
        <w:tc>
          <w:tcPr>
            <w:tcW w:type="dxa" w:w="1500"/>
            <w:shd w:fill="F5F6F7" w:val="clear"/>
            <w:vAlign w:val="center"/>
          </w:tcPr>
          <w:p>
            <w:r>
              <w:rPr>
                <w:b w:val="false"/>
                <w:bCs w:val="false"/>
                <w:color w:val="111827"/>
                <w:sz w:val="18"/>
                <w:szCs w:val="18"/>
              </w:rPr>
              <w:t xml:space="preserve">Maintenance</w:t>
            </w:r>
          </w:p>
        </w:tc>
        <w:tc>
          <w:tcPr>
            <w:tcW w:type="dxa" w:w="2000"/>
            <w:shd w:fill="F5F6F7" w:val="clear"/>
            <w:vAlign w:val="center"/>
          </w:tcPr>
          <w:p>
            <w:r>
              <w:rPr>
                <w:b w:val="false"/>
                <w:bCs w:val="false"/>
                <w:color w:val="111827"/>
                <w:sz w:val="18"/>
                <w:szCs w:val="18"/>
              </w:rPr>
              <w:t xml:space="preserve">Toilet &amp; Sanitary Facility Maintenance</w:t>
            </w:r>
          </w:p>
        </w:tc>
        <w:tc>
          <w:tcPr>
            <w:tcW w:type="dxa" w:w="2600"/>
            <w:shd w:fill="F5F6F7" w:val="clear"/>
            <w:vAlign w:val="center"/>
          </w:tcPr>
          <w:p>
            <w:r>
              <w:rPr>
                <w:b w:val="false"/>
                <w:bCs w:val="false"/>
                <w:color w:val="111827"/>
                <w:sz w:val="18"/>
                <w:szCs w:val="18"/>
              </w:rPr>
              <w:t xml:space="preserve">Toilet &amp; Sanitary Facility Maintenance</w:t>
            </w:r>
          </w:p>
        </w:tc>
        <w:tc>
          <w:tcPr>
            <w:tcW w:type="dxa" w:w="2200"/>
            <w:shd w:fill="F5F6F7" w:val="clear"/>
            <w:vAlign w:val="center"/>
          </w:tcPr>
          <w:p>
            <w:r>
              <w:rPr>
                <w:b w:val="false"/>
                <w:bCs w:val="false"/>
                <w:color w:val="111827"/>
                <w:sz w:val="18"/>
                <w:szCs w:val="18"/>
              </w:rPr>
              <w:t xml:space="preserve">厕所与卫生设施维修</w:t>
            </w:r>
          </w:p>
        </w:tc>
        <w:tc>
          <w:tcPr>
            <w:tcW w:type="dxa" w:w="3500"/>
            <w:shd w:fill="F5F6F7" w:val="clear"/>
            <w:vAlign w:val="center"/>
          </w:tcPr>
          <w:p>
            <w:r>
              <w:rPr>
                <w:b w:val="false"/>
                <w:bCs w:val="false"/>
                <w:color w:val="111827"/>
                <w:sz w:val="18"/>
                <w:szCs w:val="18"/>
              </w:rPr>
              <w:t xml:space="preserve">Upkeep of toilets and sanitary facilities.</w:t>
            </w:r>
          </w:p>
        </w:tc>
      </w:tr>
      <w:tr>
        <w:tc>
          <w:tcPr>
            <w:tcW w:type="dxa" w:w="1500"/>
            <w:vAlign w:val="center"/>
          </w:tcPr>
          <w:p>
            <w:r>
              <w:rPr>
                <w:b w:val="false"/>
                <w:bCs w:val="false"/>
                <w:color w:val="111827"/>
                <w:sz w:val="18"/>
                <w:szCs w:val="18"/>
              </w:rPr>
              <w:t xml:space="preserve">Maintenance</w:t>
            </w:r>
          </w:p>
        </w:tc>
        <w:tc>
          <w:tcPr>
            <w:tcW w:type="dxa" w:w="2000"/>
            <w:vAlign w:val="center"/>
          </w:tcPr>
          <w:p>
            <w:r>
              <w:rPr>
                <w:b w:val="false"/>
                <w:bCs w:val="false"/>
                <w:color w:val="111827"/>
                <w:sz w:val="18"/>
                <w:szCs w:val="18"/>
              </w:rPr>
              <w:t xml:space="preserve">Laundry Services</w:t>
            </w:r>
          </w:p>
        </w:tc>
        <w:tc>
          <w:tcPr>
            <w:tcW w:type="dxa" w:w="2600"/>
            <w:vAlign w:val="center"/>
          </w:tcPr>
          <w:p>
            <w:r>
              <w:rPr>
                <w:b w:val="false"/>
                <w:bCs w:val="false"/>
                <w:color w:val="111827"/>
                <w:sz w:val="18"/>
                <w:szCs w:val="18"/>
              </w:rPr>
              <w:t xml:space="preserve">Laundry Services</w:t>
            </w:r>
          </w:p>
        </w:tc>
        <w:tc>
          <w:tcPr>
            <w:tcW w:type="dxa" w:w="2200"/>
            <w:vAlign w:val="center"/>
          </w:tcPr>
          <w:p>
            <w:r>
              <w:rPr>
                <w:b w:val="false"/>
                <w:bCs w:val="false"/>
                <w:color w:val="111827"/>
                <w:sz w:val="18"/>
                <w:szCs w:val="18"/>
              </w:rPr>
              <w:t xml:space="preserve">洗衣服务费</w:t>
            </w:r>
          </w:p>
        </w:tc>
        <w:tc>
          <w:tcPr>
            <w:tcW w:type="dxa" w:w="3500"/>
            <w:vAlign w:val="center"/>
          </w:tcPr>
          <w:p>
            <w:r>
              <w:rPr>
                <w:b w:val="false"/>
                <w:bCs w:val="false"/>
                <w:color w:val="111827"/>
                <w:sz w:val="18"/>
                <w:szCs w:val="18"/>
              </w:rPr>
              <w:t xml:space="preserve">Laundry service costs.</w:t>
            </w:r>
          </w:p>
        </w:tc>
      </w:tr>
      <w:tr>
        <w:tc>
          <w:tcPr>
            <w:tcW w:type="dxa" w:w="1500"/>
            <w:shd w:fill="F5F6F7" w:val="clear"/>
            <w:vAlign w:val="center"/>
          </w:tcPr>
          <w:p>
            <w:r>
              <w:rPr>
                <w:b w:val="false"/>
                <w:bCs w:val="false"/>
                <w:color w:val="111827"/>
                <w:sz w:val="18"/>
                <w:szCs w:val="18"/>
              </w:rPr>
              <w:t xml:space="preserve">Maintenance</w:t>
            </w:r>
          </w:p>
        </w:tc>
        <w:tc>
          <w:tcPr>
            <w:tcW w:type="dxa" w:w="2000"/>
            <w:shd w:fill="F5F6F7" w:val="clear"/>
            <w:vAlign w:val="center"/>
          </w:tcPr>
          <w:p>
            <w:r>
              <w:rPr>
                <w:b w:val="false"/>
                <w:bCs w:val="false"/>
                <w:color w:val="111827"/>
                <w:sz w:val="18"/>
                <w:szCs w:val="18"/>
              </w:rPr>
              <w:t xml:space="preserve">Rubbish Bin / Waste Disposal Rental</w:t>
            </w:r>
          </w:p>
        </w:tc>
        <w:tc>
          <w:tcPr>
            <w:tcW w:type="dxa" w:w="2600"/>
            <w:shd w:fill="F5F6F7" w:val="clear"/>
            <w:vAlign w:val="center"/>
          </w:tcPr>
          <w:p>
            <w:r>
              <w:rPr>
                <w:b w:val="false"/>
                <w:bCs w:val="false"/>
                <w:color w:val="111827"/>
                <w:sz w:val="18"/>
                <w:szCs w:val="18"/>
              </w:rPr>
              <w:t xml:space="preserve">Rubbish Bin / Waste Disposal Rental</w:t>
            </w:r>
          </w:p>
        </w:tc>
        <w:tc>
          <w:tcPr>
            <w:tcW w:type="dxa" w:w="2200"/>
            <w:shd w:fill="F5F6F7" w:val="clear"/>
            <w:vAlign w:val="center"/>
          </w:tcPr>
          <w:p>
            <w:r>
              <w:rPr>
                <w:b w:val="false"/>
                <w:bCs w:val="false"/>
                <w:color w:val="111827"/>
                <w:sz w:val="18"/>
                <w:szCs w:val="18"/>
              </w:rPr>
              <w:t xml:space="preserve">垃圾桶/废物处理租赁费</w:t>
            </w:r>
          </w:p>
        </w:tc>
        <w:tc>
          <w:tcPr>
            <w:tcW w:type="dxa" w:w="3500"/>
            <w:shd w:fill="F5F6F7" w:val="clear"/>
            <w:vAlign w:val="center"/>
          </w:tcPr>
          <w:p>
            <w:r>
              <w:rPr>
                <w:b w:val="false"/>
                <w:bCs w:val="false"/>
                <w:color w:val="111827"/>
                <w:sz w:val="18"/>
                <w:szCs w:val="18"/>
              </w:rPr>
              <w:t xml:space="preserve">Rental of rubbish bins / waste disposal services.</w:t>
            </w:r>
          </w:p>
        </w:tc>
      </w:tr>
      <w:tr>
        <w:tc>
          <w:tcPr>
            <w:tcW w:type="dxa" w:w="1500"/>
            <w:vAlign w:val="center"/>
          </w:tcPr>
          <w:p>
            <w:r>
              <w:rPr>
                <w:b w:val="false"/>
                <w:bCs w:val="false"/>
                <w:color w:val="111827"/>
                <w:sz w:val="18"/>
                <w:szCs w:val="18"/>
              </w:rPr>
              <w:t xml:space="preserve">Religious Activities</w:t>
            </w:r>
          </w:p>
        </w:tc>
        <w:tc>
          <w:tcPr>
            <w:tcW w:type="dxa" w:w="2000"/>
            <w:vAlign w:val="center"/>
          </w:tcPr>
          <w:p>
            <w:r>
              <w:rPr>
                <w:b w:val="false"/>
                <w:bCs w:val="false"/>
                <w:color w:val="111827"/>
                <w:sz w:val="18"/>
                <w:szCs w:val="18"/>
              </w:rPr>
              <w:t xml:space="preserve">Joss Paper Offering</w:t>
            </w:r>
          </w:p>
        </w:tc>
        <w:tc>
          <w:tcPr>
            <w:tcW w:type="dxa" w:w="2600"/>
            <w:vAlign w:val="center"/>
          </w:tcPr>
          <w:p>
            <w:r>
              <w:rPr>
                <w:b w:val="false"/>
                <w:bCs w:val="false"/>
                <w:color w:val="111827"/>
                <w:sz w:val="18"/>
                <w:szCs w:val="18"/>
              </w:rPr>
              <w:t xml:space="preserve">Joss Paper Offering</w:t>
            </w:r>
          </w:p>
        </w:tc>
        <w:tc>
          <w:tcPr>
            <w:tcW w:type="dxa" w:w="2200"/>
            <w:vAlign w:val="center"/>
          </w:tcPr>
          <w:p>
            <w:r>
              <w:rPr>
                <w:b w:val="false"/>
                <w:bCs w:val="false"/>
                <w:color w:val="111827"/>
                <w:sz w:val="18"/>
                <w:szCs w:val="18"/>
              </w:rPr>
              <w:t xml:space="preserve">金银纸乐捐支出</w:t>
            </w:r>
          </w:p>
        </w:tc>
        <w:tc>
          <w:tcPr>
            <w:tcW w:type="dxa" w:w="3500"/>
            <w:vAlign w:val="center"/>
          </w:tcPr>
          <w:p>
            <w:r>
              <w:rPr>
                <w:b w:val="false"/>
                <w:bCs w:val="false"/>
                <w:color w:val="111827"/>
                <w:sz w:val="18"/>
                <w:szCs w:val="18"/>
              </w:rPr>
              <w:t xml:space="preserve">Purchase of joss paper for ritual burning offerings.</w:t>
            </w:r>
          </w:p>
        </w:tc>
      </w:tr>
      <w:tr>
        <w:tc>
          <w:tcPr>
            <w:tcW w:type="dxa" w:w="1500"/>
            <w:shd w:fill="F5F6F7" w:val="clear"/>
            <w:vAlign w:val="center"/>
          </w:tcPr>
          <w:p>
            <w:r>
              <w:rPr>
                <w:b w:val="false"/>
                <w:bCs w:val="false"/>
                <w:color w:val="111827"/>
                <w:sz w:val="18"/>
                <w:szCs w:val="18"/>
              </w:rPr>
              <w:t xml:space="preserve">Religious Activities</w:t>
            </w:r>
          </w:p>
        </w:tc>
        <w:tc>
          <w:tcPr>
            <w:tcW w:type="dxa" w:w="2000"/>
            <w:shd w:fill="F5F6F7" w:val="clear"/>
            <w:vAlign w:val="center"/>
          </w:tcPr>
          <w:p>
            <w:r>
              <w:rPr>
                <w:b w:val="false"/>
                <w:bCs w:val="false"/>
                <w:color w:val="111827"/>
                <w:sz w:val="18"/>
                <w:szCs w:val="18"/>
              </w:rPr>
              <w:t xml:space="preserve">Prayer Food Offering (Fruits/Cake/Biscuits)</w:t>
            </w:r>
          </w:p>
        </w:tc>
        <w:tc>
          <w:tcPr>
            <w:tcW w:type="dxa" w:w="2600"/>
            <w:shd w:fill="F5F6F7" w:val="clear"/>
            <w:vAlign w:val="center"/>
          </w:tcPr>
          <w:p>
            <w:r>
              <w:rPr>
                <w:b w:val="false"/>
                <w:bCs w:val="false"/>
                <w:color w:val="111827"/>
                <w:sz w:val="18"/>
                <w:szCs w:val="18"/>
              </w:rPr>
              <w:t xml:space="preserve">Prayer Food Offering (Fruits/Cake/Biscuits)</w:t>
            </w:r>
          </w:p>
        </w:tc>
        <w:tc>
          <w:tcPr>
            <w:tcW w:type="dxa" w:w="2200"/>
            <w:shd w:fill="F5F6F7" w:val="clear"/>
            <w:vAlign w:val="center"/>
          </w:tcPr>
          <w:p>
            <w:r>
              <w:rPr>
                <w:b w:val="false"/>
                <w:bCs w:val="false"/>
                <w:color w:val="111827"/>
                <w:sz w:val="18"/>
                <w:szCs w:val="18"/>
              </w:rPr>
              <w:t xml:space="preserve">祭祀供品(水果/蛋糕/饼干)</w:t>
            </w:r>
          </w:p>
        </w:tc>
        <w:tc>
          <w:tcPr>
            <w:tcW w:type="dxa" w:w="3500"/>
            <w:shd w:fill="F5F6F7" w:val="clear"/>
            <w:vAlign w:val="center"/>
          </w:tcPr>
          <w:p>
            <w:r>
              <w:rPr>
                <w:b w:val="false"/>
                <w:bCs w:val="false"/>
                <w:color w:val="111827"/>
                <w:sz w:val="18"/>
                <w:szCs w:val="18"/>
              </w:rPr>
              <w:t xml:space="preserve">Food offerings such as fruits, cakes and biscuits used in prayer/ceremony.</w:t>
            </w:r>
          </w:p>
        </w:tc>
      </w:tr>
      <w:tr>
        <w:tc>
          <w:tcPr>
            <w:tcW w:type="dxa" w:w="1500"/>
            <w:vAlign w:val="center"/>
          </w:tcPr>
          <w:p>
            <w:r>
              <w:rPr>
                <w:b w:val="false"/>
                <w:bCs w:val="false"/>
                <w:color w:val="111827"/>
                <w:sz w:val="18"/>
                <w:szCs w:val="18"/>
              </w:rPr>
              <w:t xml:space="preserve">Event Expenses</w:t>
            </w:r>
          </w:p>
        </w:tc>
        <w:tc>
          <w:tcPr>
            <w:tcW w:type="dxa" w:w="2000"/>
            <w:vAlign w:val="center"/>
          </w:tcPr>
          <w:p>
            <w:r>
              <w:rPr>
                <w:b w:val="false"/>
                <w:bCs w:val="false"/>
                <w:color w:val="111827"/>
                <w:sz w:val="18"/>
                <w:szCs w:val="18"/>
              </w:rPr>
              <w:t xml:space="preserve">Banquet Table / Seating Purchase or Rental</w:t>
            </w:r>
          </w:p>
        </w:tc>
        <w:tc>
          <w:tcPr>
            <w:tcW w:type="dxa" w:w="2600"/>
            <w:vAlign w:val="center"/>
          </w:tcPr>
          <w:p>
            <w:r>
              <w:rPr>
                <w:b w:val="false"/>
                <w:bCs w:val="false"/>
                <w:color w:val="111827"/>
                <w:sz w:val="18"/>
                <w:szCs w:val="18"/>
              </w:rPr>
              <w:t xml:space="preserve">Banquet Table / Seating Purchase or Rental</w:t>
            </w:r>
          </w:p>
        </w:tc>
        <w:tc>
          <w:tcPr>
            <w:tcW w:type="dxa" w:w="2200"/>
            <w:vAlign w:val="center"/>
          </w:tcPr>
          <w:p>
            <w:r>
              <w:rPr>
                <w:b w:val="false"/>
                <w:bCs w:val="false"/>
                <w:color w:val="111827"/>
                <w:sz w:val="18"/>
                <w:szCs w:val="18"/>
              </w:rPr>
              <w:t xml:space="preserve">宴会桌椅购买/租赁费</w:t>
            </w:r>
          </w:p>
        </w:tc>
        <w:tc>
          <w:tcPr>
            <w:tcW w:type="dxa" w:w="3500"/>
            <w:vAlign w:val="center"/>
          </w:tcPr>
          <w:p>
            <w:r>
              <w:rPr>
                <w:b w:val="false"/>
                <w:bCs w:val="false"/>
                <w:color w:val="111827"/>
                <w:sz w:val="18"/>
                <w:szCs w:val="18"/>
              </w:rPr>
              <w:t xml:space="preserve">Purchase or rental of banquet tables and seating.</w:t>
            </w:r>
          </w:p>
        </w:tc>
      </w:tr>
      <w:tr>
        <w:tc>
          <w:tcPr>
            <w:tcW w:type="dxa" w:w="1500"/>
            <w:shd w:fill="F5F6F7" w:val="clear"/>
            <w:vAlign w:val="center"/>
          </w:tcPr>
          <w:p>
            <w:r>
              <w:rPr>
                <w:b w:val="false"/>
                <w:bCs w:val="false"/>
                <w:color w:val="111827"/>
                <w:sz w:val="18"/>
                <w:szCs w:val="18"/>
              </w:rPr>
              <w:t xml:space="preserve">Event Expenses</w:t>
            </w:r>
          </w:p>
        </w:tc>
        <w:tc>
          <w:tcPr>
            <w:tcW w:type="dxa" w:w="2000"/>
            <w:shd w:fill="F5F6F7" w:val="clear"/>
            <w:vAlign w:val="center"/>
          </w:tcPr>
          <w:p>
            <w:r>
              <w:rPr>
                <w:b w:val="false"/>
                <w:bCs w:val="false"/>
                <w:color w:val="111827"/>
                <w:sz w:val="18"/>
                <w:szCs w:val="18"/>
              </w:rPr>
              <w:t xml:space="preserve">Lodging / Accommodation</w:t>
            </w:r>
          </w:p>
        </w:tc>
        <w:tc>
          <w:tcPr>
            <w:tcW w:type="dxa" w:w="2600"/>
            <w:shd w:fill="F5F6F7" w:val="clear"/>
            <w:vAlign w:val="center"/>
          </w:tcPr>
          <w:p>
            <w:r>
              <w:rPr>
                <w:b w:val="false"/>
                <w:bCs w:val="false"/>
                <w:color w:val="111827"/>
                <w:sz w:val="18"/>
                <w:szCs w:val="18"/>
              </w:rPr>
              <w:t xml:space="preserve">Lodging / Accommodation</w:t>
            </w:r>
          </w:p>
        </w:tc>
        <w:tc>
          <w:tcPr>
            <w:tcW w:type="dxa" w:w="2200"/>
            <w:shd w:fill="F5F6F7" w:val="clear"/>
            <w:vAlign w:val="center"/>
          </w:tcPr>
          <w:p>
            <w:r>
              <w:rPr>
                <w:b w:val="false"/>
                <w:bCs w:val="false"/>
                <w:color w:val="111827"/>
                <w:sz w:val="18"/>
                <w:szCs w:val="18"/>
              </w:rPr>
              <w:t xml:space="preserve">住宿费</w:t>
            </w:r>
          </w:p>
        </w:tc>
        <w:tc>
          <w:tcPr>
            <w:tcW w:type="dxa" w:w="3500"/>
            <w:shd w:fill="F5F6F7" w:val="clear"/>
            <w:vAlign w:val="center"/>
          </w:tcPr>
          <w:p>
            <w:r>
              <w:rPr>
                <w:b w:val="false"/>
                <w:bCs w:val="false"/>
                <w:color w:val="111827"/>
                <w:sz w:val="18"/>
                <w:szCs w:val="18"/>
              </w:rPr>
              <w:t xml:space="preserve">Accommodation costs for guests/participants.</w:t>
            </w:r>
          </w:p>
        </w:tc>
      </w:tr>
      <w:tr>
        <w:tc>
          <w:tcPr>
            <w:tcW w:type="dxa" w:w="1500"/>
            <w:vAlign w:val="center"/>
          </w:tcPr>
          <w:p>
            <w:r>
              <w:rPr>
                <w:b w:val="false"/>
                <w:bCs w:val="false"/>
                <w:color w:val="111827"/>
                <w:sz w:val="18"/>
                <w:szCs w:val="18"/>
              </w:rPr>
              <w:t xml:space="preserve">Staff Expenses</w:t>
            </w:r>
          </w:p>
        </w:tc>
        <w:tc>
          <w:tcPr>
            <w:tcW w:type="dxa" w:w="2000"/>
            <w:vAlign w:val="center"/>
          </w:tcPr>
          <w:p>
            <w:r>
              <w:rPr>
                <w:b w:val="false"/>
                <w:bCs w:val="false"/>
                <w:color w:val="111827"/>
                <w:sz w:val="18"/>
                <w:szCs w:val="18"/>
              </w:rPr>
              <w:t xml:space="preserve">Medical Expense</w:t>
            </w:r>
          </w:p>
        </w:tc>
        <w:tc>
          <w:tcPr>
            <w:tcW w:type="dxa" w:w="2600"/>
            <w:vAlign w:val="center"/>
          </w:tcPr>
          <w:p>
            <w:r>
              <w:rPr>
                <w:b w:val="false"/>
                <w:bCs w:val="false"/>
                <w:color w:val="111827"/>
                <w:sz w:val="18"/>
                <w:szCs w:val="18"/>
              </w:rPr>
              <w:t xml:space="preserve">Medical Expense</w:t>
            </w:r>
          </w:p>
        </w:tc>
        <w:tc>
          <w:tcPr>
            <w:tcW w:type="dxa" w:w="2200"/>
            <w:vAlign w:val="center"/>
          </w:tcPr>
          <w:p>
            <w:r>
              <w:rPr>
                <w:b w:val="false"/>
                <w:bCs w:val="false"/>
                <w:color w:val="111827"/>
                <w:sz w:val="18"/>
                <w:szCs w:val="18"/>
              </w:rPr>
              <w:t xml:space="preserve">医药费</w:t>
            </w:r>
          </w:p>
        </w:tc>
        <w:tc>
          <w:tcPr>
            <w:tcW w:type="dxa" w:w="3500"/>
            <w:vAlign w:val="center"/>
          </w:tcPr>
          <w:p>
            <w:r>
              <w:rPr>
                <w:b w:val="false"/>
                <w:bCs w:val="false"/>
                <w:color w:val="111827"/>
                <w:sz w:val="18"/>
                <w:szCs w:val="18"/>
              </w:rPr>
              <w:t xml:space="preserve">Staff medical benefit/expense.</w:t>
            </w:r>
          </w:p>
        </w:tc>
      </w:tr>
      <w:tr>
        <w:tc>
          <w:tcPr>
            <w:tcW w:type="dxa" w:w="1500"/>
            <w:shd w:fill="F5F6F7" w:val="clear"/>
            <w:vAlign w:val="center"/>
          </w:tcPr>
          <w:p>
            <w:r>
              <w:rPr>
                <w:b w:val="false"/>
                <w:bCs w:val="false"/>
                <w:color w:val="111827"/>
                <w:sz w:val="18"/>
                <w:szCs w:val="18"/>
              </w:rPr>
              <w:t xml:space="preserve">Staff Expenses</w:t>
            </w:r>
          </w:p>
        </w:tc>
        <w:tc>
          <w:tcPr>
            <w:tcW w:type="dxa" w:w="2000"/>
            <w:shd w:fill="F5F6F7" w:val="clear"/>
            <w:vAlign w:val="center"/>
          </w:tcPr>
          <w:p>
            <w:r>
              <w:rPr>
                <w:b w:val="false"/>
                <w:bCs w:val="false"/>
                <w:color w:val="111827"/>
                <w:sz w:val="18"/>
                <w:szCs w:val="18"/>
              </w:rPr>
              <w:t xml:space="preserve">Staff / Volunteer Allowance</w:t>
            </w:r>
          </w:p>
        </w:tc>
        <w:tc>
          <w:tcPr>
            <w:tcW w:type="dxa" w:w="2600"/>
            <w:shd w:fill="F5F6F7" w:val="clear"/>
            <w:vAlign w:val="center"/>
          </w:tcPr>
          <w:p>
            <w:r>
              <w:rPr>
                <w:b w:val="false"/>
                <w:bCs w:val="false"/>
                <w:color w:val="111827"/>
                <w:sz w:val="18"/>
                <w:szCs w:val="18"/>
              </w:rPr>
              <w:t xml:space="preserve">Staff / Volunteer Allowance</w:t>
            </w:r>
          </w:p>
        </w:tc>
        <w:tc>
          <w:tcPr>
            <w:tcW w:type="dxa" w:w="2200"/>
            <w:shd w:fill="F5F6F7" w:val="clear"/>
            <w:vAlign w:val="center"/>
          </w:tcPr>
          <w:p>
            <w:r>
              <w:rPr>
                <w:b w:val="false"/>
                <w:bCs w:val="false"/>
                <w:color w:val="111827"/>
                <w:sz w:val="18"/>
                <w:szCs w:val="18"/>
              </w:rPr>
              <w:t xml:space="preserve">员工/义工津贴</w:t>
            </w:r>
          </w:p>
        </w:tc>
        <w:tc>
          <w:tcPr>
            <w:tcW w:type="dxa" w:w="3500"/>
            <w:shd w:fill="F5F6F7" w:val="clear"/>
            <w:vAlign w:val="center"/>
          </w:tcPr>
          <w:p>
            <w:r>
              <w:rPr>
                <w:b w:val="false"/>
                <w:bCs w:val="false"/>
                <w:color w:val="111827"/>
                <w:sz w:val="18"/>
                <w:szCs w:val="18"/>
              </w:rPr>
              <w:t xml:space="preserve">Allowance paid to staff or volunteers.</w:t>
            </w:r>
          </w:p>
        </w:tc>
      </w:tr>
    </w:tbl>
    <w:sectPr>
      <w:pgSz w:w="16838" w:h="11906"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2026-09-19T14:44:46.283Z</dcterms:created>
  <dcterms:modified xsi:type="dcterms:W3CDTF">2026-09-19T14:44:46.284Z</dcterms:modified>
</cp:coreProperties>
</file>

<file path=docProps/custom.xml><?xml version="1.0" encoding="utf-8"?>
<Properties xmlns="http://schemas.openxmlformats.org/officeDocument/2006/custom-properties" xmlns:vt="http://schemas.openxmlformats.org/officeDocument/2006/docPropsVTypes"/>
</file>