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263238"/>
        </w:rPr>
        <w:t xml:space="preserve">Proposed Comprehensive Chart of Accounts Expansion</w:t>
      </w:r>
    </w:p>
    <w:p>
      <w:pPr>
        <w:spacing w:after="200"/>
      </w:pPr>
      <w:r>
        <w:rPr>
          <w:i/>
          <w:iCs/>
          <w:color w:val="6B7280"/>
          <w:sz w:val="20"/>
          <w:szCs w:val="20"/>
        </w:rPr>
        <w:t xml:space="preserve">For Chris's review and confirmation - 19 Sep 2026</w:t>
      </w:r>
    </w:p>
    <w:p>
      <w:pPr>
        <w:spacing w:after="160"/>
      </w:pPr>
      <w:r>
        <w:rPr>
          <w:sz w:val="20"/>
          <w:szCs w:val="20"/>
        </w:rPr>
        <w:t xml:space="preserve">This is a proposal, not yet applied to your live system. It ADDS new Categories, one new Group ("Entertainment &amp; Hospitality" under EXPENSE), and 71 new starter GL accounts across all 5 account types - covering the gaps you pointed out (Entertainment split by customer vs staff, Fixed Assets broken into Land/Building/Machinery/Electrical/Generator/Solar, etc.) plus similar depth added to every other Type.</w:t>
      </w:r>
    </w:p>
    <w:p>
      <w:pPr>
        <w:spacing w:after="160"/>
      </w:pPr>
      <w:r>
        <w:rPr>
          <w:sz w:val="20"/>
          <w:szCs w:val="20"/>
        </w:rPr>
        <w:t xml:space="preserve">IMPORTANT - nothing existing is touched: no account is renamed, deleted, renumbered, or reclassified. Every account already in your live Chart of Accounts, and every transaction already posted against it, stays exactly as it is. This only adds new choices on top.</w:t>
      </w:r>
    </w:p>
    <w:p>
      <w:pPr>
        <w:spacing w:after="160"/>
      </w:pPr>
      <w:r>
        <w:rPr>
          <w:sz w:val="20"/>
          <w:szCs w:val="20"/>
        </w:rPr>
        <w:t xml:space="preserve">GL Codes are not fixed numbers in this document - exactly like your system already does today, each new account is automatically given the next free number in its Type's block (1000s Asset, 2000s Liability, 3000s Equity, 4000s Income, 5000s Expense) at the moment it is created, so nothing can ever clash with a code you already have.</w:t>
      </w:r>
    </w:p>
    <w:p>
      <w:pPr>
        <w:spacing w:after="160"/>
      </w:pPr>
      <w:r>
        <w:rPr>
          <w:sz w:val="20"/>
          <w:szCs w:val="20"/>
        </w:rPr>
        <w:t xml:space="preserve">Summary: 68 new Categories, 1 new Group, 71 new starter accounts.</w:t>
      </w:r>
    </w:p>
    <w:p>
      <w:pPr>
        <w:pStyle w:val="Heading1"/>
        <w:spacing w:after="120" w:before="320"/>
      </w:pPr>
      <w:r>
        <w:rPr>
          <w:color w:val="263238"/>
        </w:rPr>
        <w:t xml:space="preserve">ASSET  (23 new starter accounts)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200"/>
        <w:gridCol w:w="3500"/>
      </w:tblGrid>
      <w:tr>
        <w:tc>
          <w:tcPr>
            <w:tcW w:type="dxa" w:w="1500"/>
            <w:shd w:fill="263238" w:val="clear"/>
            <w:vAlign w:val="center"/>
          </w:tcPr>
          <w:p>
            <w:r>
              <w:rPr>
                <w:b/>
                <w:bCs/>
                <w:color w:val="FFFFFF"/>
                <w:sz w:val="18"/>
                <w:szCs w:val="18"/>
              </w:rPr>
              <w:t xml:space="preserve">Group</w:t>
            </w:r>
          </w:p>
        </w:tc>
        <w:tc>
          <w:tcPr>
            <w:tcW w:type="dxa" w:w="2000"/>
            <w:shd w:fill="263238" w:val="clear"/>
            <w:vAlign w:val="center"/>
          </w:tcPr>
          <w:p>
            <w:r>
              <w:rPr>
                <w:b/>
                <w:bCs/>
                <w:color w:val="FFFFFF"/>
                <w:sz w:val="18"/>
                <w:szCs w:val="18"/>
              </w:rPr>
              <w:t xml:space="preserve">Category (NEW)</w:t>
            </w:r>
          </w:p>
        </w:tc>
        <w:tc>
          <w:tcPr>
            <w:tcW w:type="dxa" w:w="2600"/>
            <w:shd w:fill="263238" w:val="clear"/>
            <w:vAlign w:val="center"/>
          </w:tcPr>
          <w:p>
            <w:r>
              <w:rPr>
                <w:b/>
                <w:bCs/>
                <w:color w:val="FFFFFF"/>
                <w:sz w:val="18"/>
                <w:szCs w:val="18"/>
              </w:rPr>
              <w:t xml:space="preserve">Account Name</w:t>
            </w:r>
          </w:p>
        </w:tc>
        <w:tc>
          <w:tcPr>
            <w:tcW w:type="dxa" w:w="2200"/>
            <w:shd w:fill="263238" w:val="clear"/>
            <w:vAlign w:val="center"/>
          </w:tcPr>
          <w:p>
            <w:r>
              <w:rPr>
                <w:b/>
                <w:bCs/>
                <w:color w:val="FFFFFF"/>
                <w:sz w:val="18"/>
                <w:szCs w:val="18"/>
              </w:rPr>
              <w:t xml:space="preserve">Name (Chinese)</w:t>
            </w:r>
          </w:p>
        </w:tc>
        <w:tc>
          <w:tcPr>
            <w:tcW w:type="dxa" w:w="3500"/>
            <w:shd w:fill="263238" w:val="clear"/>
            <w:vAlign w:val="center"/>
          </w:tcPr>
          <w:p>
            <w:r>
              <w:rPr>
                <w:b/>
                <w:bCs/>
                <w:color w:val="FFFFFF"/>
                <w:sz w:val="18"/>
                <w:szCs w:val="18"/>
              </w:rPr>
              <w:t xml:space="preserve">Description</w:t>
            </w:r>
          </w:p>
        </w:tc>
      </w:tr>
      <w:tr>
        <w:tc>
          <w:tcPr>
            <w:tcW w:type="dxa" w:w="1500"/>
            <w:vAlign w:val="center"/>
          </w:tcPr>
          <w:p>
            <w:r>
              <w:rPr>
                <w:b w:val="false"/>
                <w:bCs w:val="false"/>
                <w:color w:val="111827"/>
                <w:sz w:val="18"/>
                <w:szCs w:val="18"/>
              </w:rPr>
              <w:t xml:space="preserve">Cash</w:t>
            </w:r>
          </w:p>
        </w:tc>
        <w:tc>
          <w:tcPr>
            <w:tcW w:type="dxa" w:w="2000"/>
            <w:vAlign w:val="center"/>
          </w:tcPr>
          <w:p>
            <w:r>
              <w:rPr>
                <w:b w:val="false"/>
                <w:bCs w:val="false"/>
                <w:color w:val="111827"/>
                <w:sz w:val="18"/>
                <w:szCs w:val="18"/>
              </w:rPr>
              <w:t xml:space="preserve">Cash in Hand</w:t>
            </w:r>
          </w:p>
        </w:tc>
        <w:tc>
          <w:tcPr>
            <w:tcW w:type="dxa" w:w="2600"/>
            <w:vAlign w:val="center"/>
          </w:tcPr>
          <w:p>
            <w:r>
              <w:rPr>
                <w:b w:val="false"/>
                <w:bCs w:val="false"/>
                <w:color w:val="111827"/>
                <w:sz w:val="18"/>
                <w:szCs w:val="18"/>
              </w:rPr>
              <w:t xml:space="preserve">Petty Cash</w:t>
            </w:r>
          </w:p>
        </w:tc>
        <w:tc>
          <w:tcPr>
            <w:tcW w:type="dxa" w:w="2200"/>
            <w:vAlign w:val="center"/>
          </w:tcPr>
          <w:p>
            <w:r>
              <w:rPr>
                <w:b w:val="false"/>
                <w:bCs w:val="false"/>
                <w:color w:val="111827"/>
                <w:sz w:val="18"/>
                <w:szCs w:val="18"/>
              </w:rPr>
              <w:t xml:space="preserve">零用现金</w:t>
            </w:r>
          </w:p>
        </w:tc>
        <w:tc>
          <w:tcPr>
            <w:tcW w:type="dxa" w:w="3500"/>
            <w:vAlign w:val="center"/>
          </w:tcPr>
          <w:p>
            <w:r>
              <w:rPr>
                <w:b w:val="false"/>
                <w:bCs w:val="false"/>
                <w:color w:val="111827"/>
                <w:sz w:val="18"/>
                <w:szCs w:val="18"/>
              </w:rPr>
              <w:t xml:space="preserve">Small day-to-day cash kept on hand for minor expenses.</w:t>
            </w:r>
          </w:p>
        </w:tc>
      </w:tr>
      <w:tr>
        <w:tc>
          <w:tcPr>
            <w:tcW w:type="dxa" w:w="1500"/>
            <w:shd w:fill="F5F6F7" w:val="clear"/>
            <w:vAlign w:val="center"/>
          </w:tcPr>
          <w:p>
            <w:r>
              <w:rPr>
                <w:b w:val="false"/>
                <w:bCs w:val="false"/>
                <w:color w:val="111827"/>
                <w:sz w:val="18"/>
                <w:szCs w:val="18"/>
              </w:rPr>
              <w:t xml:space="preserve">Bank</w:t>
            </w:r>
          </w:p>
        </w:tc>
        <w:tc>
          <w:tcPr>
            <w:tcW w:type="dxa" w:w="2000"/>
            <w:shd w:fill="F5F6F7" w:val="clear"/>
            <w:vAlign w:val="center"/>
          </w:tcPr>
          <w:p>
            <w:r>
              <w:rPr>
                <w:b w:val="false"/>
                <w:bCs w:val="false"/>
                <w:color w:val="111827"/>
                <w:sz w:val="18"/>
                <w:szCs w:val="18"/>
              </w:rPr>
              <w:t xml:space="preserve">Fixed Deposit</w:t>
            </w:r>
          </w:p>
        </w:tc>
        <w:tc>
          <w:tcPr>
            <w:tcW w:type="dxa" w:w="2600"/>
            <w:shd w:fill="F5F6F7" w:val="clear"/>
            <w:vAlign w:val="center"/>
          </w:tcPr>
          <w:p>
            <w:r>
              <w:rPr>
                <w:b w:val="false"/>
                <w:bCs w:val="false"/>
                <w:color w:val="111827"/>
                <w:sz w:val="18"/>
                <w:szCs w:val="18"/>
              </w:rPr>
              <w:t xml:space="preserve">Fixed Deposit Account</w:t>
            </w:r>
          </w:p>
        </w:tc>
        <w:tc>
          <w:tcPr>
            <w:tcW w:type="dxa" w:w="2200"/>
            <w:shd w:fill="F5F6F7" w:val="clear"/>
            <w:vAlign w:val="center"/>
          </w:tcPr>
          <w:p>
            <w:r>
              <w:rPr>
                <w:b w:val="false"/>
                <w:bCs w:val="false"/>
                <w:color w:val="111827"/>
                <w:sz w:val="18"/>
                <w:szCs w:val="18"/>
              </w:rPr>
              <w:t xml:space="preserve">定期存款账户</w:t>
            </w:r>
          </w:p>
        </w:tc>
        <w:tc>
          <w:tcPr>
            <w:tcW w:type="dxa" w:w="3500"/>
            <w:shd w:fill="F5F6F7" w:val="clear"/>
            <w:vAlign w:val="center"/>
          </w:tcPr>
          <w:p>
            <w:r>
              <w:rPr>
                <w:b w:val="false"/>
                <w:bCs w:val="false"/>
                <w:color w:val="111827"/>
                <w:sz w:val="18"/>
                <w:szCs w:val="18"/>
              </w:rPr>
              <w:t xml:space="preserve">Money placed in a bank fixed deposit for interest income.</w:t>
            </w:r>
          </w:p>
        </w:tc>
      </w:tr>
      <w:tr>
        <w:tc>
          <w:tcPr>
            <w:tcW w:type="dxa" w:w="1500"/>
            <w:vAlign w:val="center"/>
          </w:tcPr>
          <w:p>
            <w:r>
              <w:rPr>
                <w:b w:val="false"/>
                <w:bCs w:val="false"/>
                <w:color w:val="111827"/>
                <w:sz w:val="18"/>
                <w:szCs w:val="18"/>
              </w:rPr>
              <w:t xml:space="preserve">Accounts Receivable</w:t>
            </w:r>
          </w:p>
        </w:tc>
        <w:tc>
          <w:tcPr>
            <w:tcW w:type="dxa" w:w="2000"/>
            <w:vAlign w:val="center"/>
          </w:tcPr>
          <w:p>
            <w:r>
              <w:rPr>
                <w:b w:val="false"/>
                <w:bCs w:val="false"/>
                <w:color w:val="111827"/>
                <w:sz w:val="18"/>
                <w:szCs w:val="18"/>
              </w:rPr>
              <w:t xml:space="preserve">Trade Debtors</w:t>
            </w:r>
          </w:p>
        </w:tc>
        <w:tc>
          <w:tcPr>
            <w:tcW w:type="dxa" w:w="2600"/>
            <w:vAlign w:val="center"/>
          </w:tcPr>
          <w:p>
            <w:r>
              <w:rPr>
                <w:b w:val="false"/>
                <w:bCs w:val="false"/>
                <w:color w:val="111827"/>
                <w:sz w:val="18"/>
                <w:szCs w:val="18"/>
              </w:rPr>
              <w:t xml:space="preserve">Trade Debtors</w:t>
            </w:r>
          </w:p>
        </w:tc>
        <w:tc>
          <w:tcPr>
            <w:tcW w:type="dxa" w:w="2200"/>
            <w:vAlign w:val="center"/>
          </w:tcPr>
          <w:p>
            <w:r>
              <w:rPr>
                <w:b w:val="false"/>
                <w:bCs w:val="false"/>
                <w:color w:val="111827"/>
                <w:sz w:val="18"/>
                <w:szCs w:val="18"/>
              </w:rPr>
              <w:t xml:space="preserve">应收账款(客户)</w:t>
            </w:r>
          </w:p>
        </w:tc>
        <w:tc>
          <w:tcPr>
            <w:tcW w:type="dxa" w:w="3500"/>
            <w:vAlign w:val="center"/>
          </w:tcPr>
          <w:p>
            <w:r>
              <w:rPr>
                <w:b w:val="false"/>
                <w:bCs w:val="false"/>
                <w:color w:val="111827"/>
                <w:sz w:val="18"/>
                <w:szCs w:val="18"/>
              </w:rPr>
              <w:t xml:space="preserve">Amounts owed by customers for goods/services already provided.</w:t>
            </w:r>
          </w:p>
        </w:tc>
      </w:tr>
      <w:tr>
        <w:tc>
          <w:tcPr>
            <w:tcW w:type="dxa" w:w="1500"/>
            <w:shd w:fill="F5F6F7" w:val="clear"/>
            <w:vAlign w:val="center"/>
          </w:tcPr>
          <w:p>
            <w:r>
              <w:rPr>
                <w:b w:val="false"/>
                <w:bCs w:val="false"/>
                <w:color w:val="111827"/>
                <w:sz w:val="18"/>
                <w:szCs w:val="18"/>
              </w:rPr>
              <w:t xml:space="preserve">Other Assets</w:t>
            </w:r>
          </w:p>
        </w:tc>
        <w:tc>
          <w:tcPr>
            <w:tcW w:type="dxa" w:w="2000"/>
            <w:shd w:fill="F5F6F7" w:val="clear"/>
            <w:vAlign w:val="center"/>
          </w:tcPr>
          <w:p>
            <w:r>
              <w:rPr>
                <w:b w:val="false"/>
                <w:bCs w:val="false"/>
                <w:color w:val="111827"/>
                <w:sz w:val="18"/>
                <w:szCs w:val="18"/>
              </w:rPr>
              <w:t xml:space="preserve">Deposits Paid (Utility/Rental)</w:t>
            </w:r>
          </w:p>
        </w:tc>
        <w:tc>
          <w:tcPr>
            <w:tcW w:type="dxa" w:w="2600"/>
            <w:shd w:fill="F5F6F7" w:val="clear"/>
            <w:vAlign w:val="center"/>
          </w:tcPr>
          <w:p>
            <w:r>
              <w:rPr>
                <w:b w:val="false"/>
                <w:bCs w:val="false"/>
                <w:color w:val="111827"/>
                <w:sz w:val="18"/>
                <w:szCs w:val="18"/>
              </w:rPr>
              <w:t xml:space="preserve">Utility Deposit</w:t>
            </w:r>
          </w:p>
        </w:tc>
        <w:tc>
          <w:tcPr>
            <w:tcW w:type="dxa" w:w="2200"/>
            <w:shd w:fill="F5F6F7" w:val="clear"/>
            <w:vAlign w:val="center"/>
          </w:tcPr>
          <w:p>
            <w:r>
              <w:rPr>
                <w:b w:val="false"/>
                <w:bCs w:val="false"/>
                <w:color w:val="111827"/>
                <w:sz w:val="18"/>
                <w:szCs w:val="18"/>
              </w:rPr>
              <w:t xml:space="preserve">水电按金</w:t>
            </w:r>
          </w:p>
        </w:tc>
        <w:tc>
          <w:tcPr>
            <w:tcW w:type="dxa" w:w="3500"/>
            <w:shd w:fill="F5F6F7" w:val="clear"/>
            <w:vAlign w:val="center"/>
          </w:tcPr>
          <w:p>
            <w:r>
              <w:rPr>
                <w:b w:val="false"/>
                <w:bCs w:val="false"/>
                <w:color w:val="111827"/>
                <w:sz w:val="18"/>
                <w:szCs w:val="18"/>
              </w:rPr>
              <w:t xml:space="preserve">Deposit paid to utility providers (TNB, water, etc.), refundable.</w:t>
            </w:r>
          </w:p>
        </w:tc>
      </w:tr>
      <w:tr>
        <w:tc>
          <w:tcPr>
            <w:tcW w:type="dxa" w:w="1500"/>
            <w:vAlign w:val="center"/>
          </w:tcPr>
          <w:p>
            <w:r>
              <w:rPr>
                <w:b w:val="false"/>
                <w:bCs w:val="false"/>
                <w:color w:val="111827"/>
                <w:sz w:val="18"/>
                <w:szCs w:val="18"/>
              </w:rPr>
              <w:t xml:space="preserve">Other Assets</w:t>
            </w:r>
          </w:p>
        </w:tc>
        <w:tc>
          <w:tcPr>
            <w:tcW w:type="dxa" w:w="2000"/>
            <w:vAlign w:val="center"/>
          </w:tcPr>
          <w:p>
            <w:r>
              <w:rPr>
                <w:b w:val="false"/>
                <w:bCs w:val="false"/>
                <w:color w:val="111827"/>
                <w:sz w:val="18"/>
                <w:szCs w:val="18"/>
              </w:rPr>
              <w:t xml:space="preserve">Deposits Paid (Utility/Rental)</w:t>
            </w:r>
          </w:p>
        </w:tc>
        <w:tc>
          <w:tcPr>
            <w:tcW w:type="dxa" w:w="2600"/>
            <w:vAlign w:val="center"/>
          </w:tcPr>
          <w:p>
            <w:r>
              <w:rPr>
                <w:b w:val="false"/>
                <w:bCs w:val="false"/>
                <w:color w:val="111827"/>
                <w:sz w:val="18"/>
                <w:szCs w:val="18"/>
              </w:rPr>
              <w:t xml:space="preserve">Rental Deposit</w:t>
            </w:r>
          </w:p>
        </w:tc>
        <w:tc>
          <w:tcPr>
            <w:tcW w:type="dxa" w:w="2200"/>
            <w:vAlign w:val="center"/>
          </w:tcPr>
          <w:p>
            <w:r>
              <w:rPr>
                <w:b w:val="false"/>
                <w:bCs w:val="false"/>
                <w:color w:val="111827"/>
                <w:sz w:val="18"/>
                <w:szCs w:val="18"/>
              </w:rPr>
              <w:t xml:space="preserve">租赁按金</w:t>
            </w:r>
          </w:p>
        </w:tc>
        <w:tc>
          <w:tcPr>
            <w:tcW w:type="dxa" w:w="3500"/>
            <w:vAlign w:val="center"/>
          </w:tcPr>
          <w:p>
            <w:r>
              <w:rPr>
                <w:b w:val="false"/>
                <w:bCs w:val="false"/>
                <w:color w:val="111827"/>
                <w:sz w:val="18"/>
                <w:szCs w:val="18"/>
              </w:rPr>
              <w:t xml:space="preserve">Deposit paid for a rented premise, refundable.</w:t>
            </w:r>
          </w:p>
        </w:tc>
      </w:tr>
      <w:tr>
        <w:tc>
          <w:tcPr>
            <w:tcW w:type="dxa" w:w="1500"/>
            <w:shd w:fill="F5F6F7" w:val="clear"/>
            <w:vAlign w:val="center"/>
          </w:tcPr>
          <w:p>
            <w:r>
              <w:rPr>
                <w:b w:val="false"/>
                <w:bCs w:val="false"/>
                <w:color w:val="111827"/>
                <w:sz w:val="18"/>
                <w:szCs w:val="18"/>
              </w:rPr>
              <w:t xml:space="preserve">Other Assets</w:t>
            </w:r>
          </w:p>
        </w:tc>
        <w:tc>
          <w:tcPr>
            <w:tcW w:type="dxa" w:w="2000"/>
            <w:shd w:fill="F5F6F7" w:val="clear"/>
            <w:vAlign w:val="center"/>
          </w:tcPr>
          <w:p>
            <w:r>
              <w:rPr>
                <w:b w:val="false"/>
                <w:bCs w:val="false"/>
                <w:color w:val="111827"/>
                <w:sz w:val="18"/>
                <w:szCs w:val="18"/>
              </w:rPr>
              <w:t xml:space="preserve">Prepayments</w:t>
            </w:r>
          </w:p>
        </w:tc>
        <w:tc>
          <w:tcPr>
            <w:tcW w:type="dxa" w:w="2600"/>
            <w:shd w:fill="F5F6F7" w:val="clear"/>
            <w:vAlign w:val="center"/>
          </w:tcPr>
          <w:p>
            <w:r>
              <w:rPr>
                <w:b w:val="false"/>
                <w:bCs w:val="false"/>
                <w:color w:val="111827"/>
                <w:sz w:val="18"/>
                <w:szCs w:val="18"/>
              </w:rPr>
              <w:t xml:space="preserve">Prepaid Insurance</w:t>
            </w:r>
          </w:p>
        </w:tc>
        <w:tc>
          <w:tcPr>
            <w:tcW w:type="dxa" w:w="2200"/>
            <w:shd w:fill="F5F6F7" w:val="clear"/>
            <w:vAlign w:val="center"/>
          </w:tcPr>
          <w:p>
            <w:r>
              <w:rPr>
                <w:b w:val="false"/>
                <w:bCs w:val="false"/>
                <w:color w:val="111827"/>
                <w:sz w:val="18"/>
                <w:szCs w:val="18"/>
              </w:rPr>
              <w:t xml:space="preserve">预付保险费</w:t>
            </w:r>
          </w:p>
        </w:tc>
        <w:tc>
          <w:tcPr>
            <w:tcW w:type="dxa" w:w="3500"/>
            <w:shd w:fill="F5F6F7" w:val="clear"/>
            <w:vAlign w:val="center"/>
          </w:tcPr>
          <w:p>
            <w:r>
              <w:rPr>
                <w:b w:val="false"/>
                <w:bCs w:val="false"/>
                <w:color w:val="111827"/>
                <w:sz w:val="18"/>
                <w:szCs w:val="18"/>
              </w:rPr>
              <w:t xml:space="preserve">Insurance premium paid in advance, expensed over the coverage period.</w:t>
            </w:r>
          </w:p>
        </w:tc>
      </w:tr>
      <w:tr>
        <w:tc>
          <w:tcPr>
            <w:tcW w:type="dxa" w:w="1500"/>
            <w:vAlign w:val="center"/>
          </w:tcPr>
          <w:p>
            <w:r>
              <w:rPr>
                <w:b w:val="false"/>
                <w:bCs w:val="false"/>
                <w:color w:val="111827"/>
                <w:sz w:val="18"/>
                <w:szCs w:val="18"/>
              </w:rPr>
              <w:t xml:space="preserve">Other Assets</w:t>
            </w:r>
          </w:p>
        </w:tc>
        <w:tc>
          <w:tcPr>
            <w:tcW w:type="dxa" w:w="2000"/>
            <w:vAlign w:val="center"/>
          </w:tcPr>
          <w:p>
            <w:r>
              <w:rPr>
                <w:b w:val="false"/>
                <w:bCs w:val="false"/>
                <w:color w:val="111827"/>
                <w:sz w:val="18"/>
                <w:szCs w:val="18"/>
              </w:rPr>
              <w:t xml:space="preserve">GST/SST Refundable</w:t>
            </w:r>
          </w:p>
        </w:tc>
        <w:tc>
          <w:tcPr>
            <w:tcW w:type="dxa" w:w="2600"/>
            <w:vAlign w:val="center"/>
          </w:tcPr>
          <w:p>
            <w:r>
              <w:rPr>
                <w:b w:val="false"/>
                <w:bCs w:val="false"/>
                <w:color w:val="111827"/>
                <w:sz w:val="18"/>
                <w:szCs w:val="18"/>
              </w:rPr>
              <w:t xml:space="preserve">GST/SST Refundable</w:t>
            </w:r>
          </w:p>
        </w:tc>
        <w:tc>
          <w:tcPr>
            <w:tcW w:type="dxa" w:w="2200"/>
            <w:vAlign w:val="center"/>
          </w:tcPr>
          <w:p>
            <w:r>
              <w:rPr>
                <w:b w:val="false"/>
                <w:bCs w:val="false"/>
                <w:color w:val="111827"/>
                <w:sz w:val="18"/>
                <w:szCs w:val="18"/>
              </w:rPr>
              <w:t xml:space="preserve">消费税应退款</w:t>
            </w:r>
          </w:p>
        </w:tc>
        <w:tc>
          <w:tcPr>
            <w:tcW w:type="dxa" w:w="3500"/>
            <w:vAlign w:val="center"/>
          </w:tcPr>
          <w:p>
            <w:r>
              <w:rPr>
                <w:b w:val="false"/>
                <w:bCs w:val="false"/>
                <w:color w:val="111827"/>
                <w:sz w:val="18"/>
                <w:szCs w:val="18"/>
              </w:rPr>
              <w:t xml:space="preserve">Sales/service tax paid that is claimable back.</w:t>
            </w:r>
          </w:p>
        </w:tc>
      </w:tr>
      <w:tr>
        <w:tc>
          <w:tcPr>
            <w:tcW w:type="dxa" w:w="1500"/>
            <w:shd w:fill="F5F6F7" w:val="clear"/>
            <w:vAlign w:val="center"/>
          </w:tcPr>
          <w:p>
            <w:r>
              <w:rPr>
                <w:b w:val="false"/>
                <w:bCs w:val="false"/>
                <w:color w:val="111827"/>
                <w:sz w:val="18"/>
                <w:szCs w:val="18"/>
              </w:rPr>
              <w:t xml:space="preserve">Other Assets</w:t>
            </w:r>
          </w:p>
        </w:tc>
        <w:tc>
          <w:tcPr>
            <w:tcW w:type="dxa" w:w="2000"/>
            <w:shd w:fill="F5F6F7" w:val="clear"/>
            <w:vAlign w:val="center"/>
          </w:tcPr>
          <w:p>
            <w:r>
              <w:rPr>
                <w:b w:val="false"/>
                <w:bCs w:val="false"/>
                <w:color w:val="111827"/>
                <w:sz w:val="18"/>
                <w:szCs w:val="18"/>
              </w:rPr>
              <w:t xml:space="preserve">Investment</w:t>
            </w:r>
          </w:p>
        </w:tc>
        <w:tc>
          <w:tcPr>
            <w:tcW w:type="dxa" w:w="2600"/>
            <w:shd w:fill="F5F6F7" w:val="clear"/>
            <w:vAlign w:val="center"/>
          </w:tcPr>
          <w:p>
            <w:r>
              <w:rPr>
                <w:b w:val="false"/>
                <w:bCs w:val="false"/>
                <w:color w:val="111827"/>
                <w:sz w:val="18"/>
                <w:szCs w:val="18"/>
              </w:rPr>
              <w:t xml:space="preserve">Investment - Unit Trust / Fixed Income</w:t>
            </w:r>
          </w:p>
        </w:tc>
        <w:tc>
          <w:tcPr>
            <w:tcW w:type="dxa" w:w="2200"/>
            <w:shd w:fill="F5F6F7" w:val="clear"/>
            <w:vAlign w:val="center"/>
          </w:tcPr>
          <w:p>
            <w:r>
              <w:rPr>
                <w:b w:val="false"/>
                <w:bCs w:val="false"/>
                <w:color w:val="111827"/>
                <w:sz w:val="18"/>
                <w:szCs w:val="18"/>
              </w:rPr>
              <w:t xml:space="preserve">投资-单位信托/定期收益基金</w:t>
            </w:r>
          </w:p>
        </w:tc>
        <w:tc>
          <w:tcPr>
            <w:tcW w:type="dxa" w:w="3500"/>
            <w:shd w:fill="F5F6F7" w:val="clear"/>
            <w:vAlign w:val="center"/>
          </w:tcPr>
          <w:p>
            <w:r>
              <w:rPr>
                <w:b w:val="false"/>
                <w:bCs w:val="false"/>
                <w:color w:val="111827"/>
                <w:sz w:val="18"/>
                <w:szCs w:val="18"/>
              </w:rPr>
              <w:t xml:space="preserve">Longer-term funds placed in unit trusts or fixed-income instruments.</w:t>
            </w:r>
          </w:p>
        </w:tc>
      </w:tr>
      <w:tr>
        <w:tc>
          <w:tcPr>
            <w:tcW w:type="dxa" w:w="1500"/>
            <w:vAlign w:val="center"/>
          </w:tcPr>
          <w:p>
            <w:r>
              <w:rPr>
                <w:b w:val="false"/>
                <w:bCs w:val="false"/>
                <w:color w:val="111827"/>
                <w:sz w:val="18"/>
                <w:szCs w:val="18"/>
              </w:rPr>
              <w:t xml:space="preserve">Other Assets</w:t>
            </w:r>
          </w:p>
        </w:tc>
        <w:tc>
          <w:tcPr>
            <w:tcW w:type="dxa" w:w="2000"/>
            <w:vAlign w:val="center"/>
          </w:tcPr>
          <w:p>
            <w:r>
              <w:rPr>
                <w:b w:val="false"/>
                <w:bCs w:val="false"/>
                <w:color w:val="111827"/>
                <w:sz w:val="18"/>
                <w:szCs w:val="18"/>
              </w:rPr>
              <w:t xml:space="preserve">Inventory / Stock</w:t>
            </w:r>
          </w:p>
        </w:tc>
        <w:tc>
          <w:tcPr>
            <w:tcW w:type="dxa" w:w="2600"/>
            <w:vAlign w:val="center"/>
          </w:tcPr>
          <w:p>
            <w:r>
              <w:rPr>
                <w:b w:val="false"/>
                <w:bCs w:val="false"/>
                <w:color w:val="111827"/>
                <w:sz w:val="18"/>
                <w:szCs w:val="18"/>
              </w:rPr>
              <w:t xml:space="preserve">Inventory - Merchandise / Ritual Items</w:t>
            </w:r>
          </w:p>
        </w:tc>
        <w:tc>
          <w:tcPr>
            <w:tcW w:type="dxa" w:w="2200"/>
            <w:vAlign w:val="center"/>
          </w:tcPr>
          <w:p>
            <w:r>
              <w:rPr>
                <w:b w:val="false"/>
                <w:bCs w:val="false"/>
                <w:color w:val="111827"/>
                <w:sz w:val="18"/>
                <w:szCs w:val="18"/>
              </w:rPr>
              <w:t xml:space="preserve">存货-商品/祭祀用品</w:t>
            </w:r>
          </w:p>
        </w:tc>
        <w:tc>
          <w:tcPr>
            <w:tcW w:type="dxa" w:w="3500"/>
            <w:vAlign w:val="center"/>
          </w:tcPr>
          <w:p>
            <w:r>
              <w:rPr>
                <w:b w:val="false"/>
                <w:bCs w:val="false"/>
                <w:color w:val="111827"/>
                <w:sz w:val="18"/>
                <w:szCs w:val="18"/>
              </w:rPr>
              <w:t xml:space="preserve">Items held for sale or ceremonial use (candles, joss sticks, souvenirs).</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Land</w:t>
            </w:r>
          </w:p>
        </w:tc>
        <w:tc>
          <w:tcPr>
            <w:tcW w:type="dxa" w:w="2600"/>
            <w:shd w:fill="F5F6F7" w:val="clear"/>
            <w:vAlign w:val="center"/>
          </w:tcPr>
          <w:p>
            <w:r>
              <w:rPr>
                <w:b w:val="false"/>
                <w:bCs w:val="false"/>
                <w:color w:val="111827"/>
                <w:sz w:val="18"/>
                <w:szCs w:val="18"/>
              </w:rPr>
              <w:t xml:space="preserve">Land</w:t>
            </w:r>
          </w:p>
        </w:tc>
        <w:tc>
          <w:tcPr>
            <w:tcW w:type="dxa" w:w="2200"/>
            <w:shd w:fill="F5F6F7" w:val="clear"/>
            <w:vAlign w:val="center"/>
          </w:tcPr>
          <w:p>
            <w:r>
              <w:rPr>
                <w:b w:val="false"/>
                <w:bCs w:val="false"/>
                <w:color w:val="111827"/>
                <w:sz w:val="18"/>
                <w:szCs w:val="18"/>
              </w:rPr>
              <w:t xml:space="preserve">土地</w:t>
            </w:r>
          </w:p>
        </w:tc>
        <w:tc>
          <w:tcPr>
            <w:tcW w:type="dxa" w:w="3500"/>
            <w:shd w:fill="F5F6F7" w:val="clear"/>
            <w:vAlign w:val="center"/>
          </w:tcPr>
          <w:p>
            <w:r>
              <w:rPr>
                <w:b w:val="false"/>
                <w:bCs w:val="false"/>
                <w:color w:val="111827"/>
                <w:sz w:val="18"/>
                <w:szCs w:val="18"/>
              </w:rPr>
              <w:t xml:space="preserve">Land owned by the organisation, not depreciated.</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Building &amp; Renovation</w:t>
            </w:r>
          </w:p>
        </w:tc>
        <w:tc>
          <w:tcPr>
            <w:tcW w:type="dxa" w:w="2600"/>
            <w:vAlign w:val="center"/>
          </w:tcPr>
          <w:p>
            <w:r>
              <w:rPr>
                <w:b w:val="false"/>
                <w:bCs w:val="false"/>
                <w:color w:val="111827"/>
                <w:sz w:val="18"/>
                <w:szCs w:val="18"/>
              </w:rPr>
              <w:t xml:space="preserve">Building</w:t>
            </w:r>
          </w:p>
        </w:tc>
        <w:tc>
          <w:tcPr>
            <w:tcW w:type="dxa" w:w="2200"/>
            <w:vAlign w:val="center"/>
          </w:tcPr>
          <w:p>
            <w:r>
              <w:rPr>
                <w:b w:val="false"/>
                <w:bCs w:val="false"/>
                <w:color w:val="111827"/>
                <w:sz w:val="18"/>
                <w:szCs w:val="18"/>
              </w:rPr>
              <w:t xml:space="preserve">建筑物</w:t>
            </w:r>
          </w:p>
        </w:tc>
        <w:tc>
          <w:tcPr>
            <w:tcW w:type="dxa" w:w="3500"/>
            <w:vAlign w:val="center"/>
          </w:tcPr>
          <w:p>
            <w:r>
              <w:rPr>
                <w:b w:val="false"/>
                <w:bCs w:val="false"/>
                <w:color w:val="111827"/>
                <w:sz w:val="18"/>
                <w:szCs w:val="18"/>
              </w:rPr>
              <w:t xml:space="preserve">The main building(s) owned by the organisation.</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Building &amp; Renovation</w:t>
            </w:r>
          </w:p>
        </w:tc>
        <w:tc>
          <w:tcPr>
            <w:tcW w:type="dxa" w:w="2600"/>
            <w:shd w:fill="F5F6F7" w:val="clear"/>
            <w:vAlign w:val="center"/>
          </w:tcPr>
          <w:p>
            <w:r>
              <w:rPr>
                <w:b w:val="false"/>
                <w:bCs w:val="false"/>
                <w:color w:val="111827"/>
                <w:sz w:val="18"/>
                <w:szCs w:val="18"/>
              </w:rPr>
              <w:t xml:space="preserve">Building Renovation &amp; Improvement</w:t>
            </w:r>
          </w:p>
        </w:tc>
        <w:tc>
          <w:tcPr>
            <w:tcW w:type="dxa" w:w="2200"/>
            <w:shd w:fill="F5F6F7" w:val="clear"/>
            <w:vAlign w:val="center"/>
          </w:tcPr>
          <w:p>
            <w:r>
              <w:rPr>
                <w:b w:val="false"/>
                <w:bCs w:val="false"/>
                <w:color w:val="111827"/>
                <w:sz w:val="18"/>
                <w:szCs w:val="18"/>
              </w:rPr>
              <w:t xml:space="preserve">建筑物装修与改良</w:t>
            </w:r>
          </w:p>
        </w:tc>
        <w:tc>
          <w:tcPr>
            <w:tcW w:type="dxa" w:w="3500"/>
            <w:shd w:fill="F5F6F7" w:val="clear"/>
            <w:vAlign w:val="center"/>
          </w:tcPr>
          <w:p>
            <w:r>
              <w:rPr>
                <w:b w:val="false"/>
                <w:bCs w:val="false"/>
                <w:color w:val="111827"/>
                <w:sz w:val="18"/>
                <w:szCs w:val="18"/>
              </w:rPr>
              <w:t xml:space="preserve">Major renovation or improvement work capitalised to the building.</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Furniture &amp; Fittings</w:t>
            </w:r>
          </w:p>
        </w:tc>
        <w:tc>
          <w:tcPr>
            <w:tcW w:type="dxa" w:w="2600"/>
            <w:vAlign w:val="center"/>
          </w:tcPr>
          <w:p>
            <w:r>
              <w:rPr>
                <w:b w:val="false"/>
                <w:bCs w:val="false"/>
                <w:color w:val="111827"/>
                <w:sz w:val="18"/>
                <w:szCs w:val="18"/>
              </w:rPr>
              <w:t xml:space="preserve">Furniture &amp; Fittings</w:t>
            </w:r>
          </w:p>
        </w:tc>
        <w:tc>
          <w:tcPr>
            <w:tcW w:type="dxa" w:w="2200"/>
            <w:vAlign w:val="center"/>
          </w:tcPr>
          <w:p>
            <w:r>
              <w:rPr>
                <w:b w:val="false"/>
                <w:bCs w:val="false"/>
                <w:color w:val="111827"/>
                <w:sz w:val="18"/>
                <w:szCs w:val="18"/>
              </w:rPr>
              <w:t xml:space="preserve">家具与装置</w:t>
            </w:r>
          </w:p>
        </w:tc>
        <w:tc>
          <w:tcPr>
            <w:tcW w:type="dxa" w:w="3500"/>
            <w:vAlign w:val="center"/>
          </w:tcPr>
          <w:p>
            <w:r>
              <w:rPr>
                <w:b w:val="false"/>
                <w:bCs w:val="false"/>
                <w:color w:val="111827"/>
                <w:sz w:val="18"/>
                <w:szCs w:val="18"/>
              </w:rPr>
              <w:t xml:space="preserve">Tables, chairs, cabinets, and other furniture.</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Office Equipment</w:t>
            </w:r>
          </w:p>
        </w:tc>
        <w:tc>
          <w:tcPr>
            <w:tcW w:type="dxa" w:w="2600"/>
            <w:shd w:fill="F5F6F7" w:val="clear"/>
            <w:vAlign w:val="center"/>
          </w:tcPr>
          <w:p>
            <w:r>
              <w:rPr>
                <w:b w:val="false"/>
                <w:bCs w:val="false"/>
                <w:color w:val="111827"/>
                <w:sz w:val="18"/>
                <w:szCs w:val="18"/>
              </w:rPr>
              <w:t xml:space="preserve">Office Equipment</w:t>
            </w:r>
          </w:p>
        </w:tc>
        <w:tc>
          <w:tcPr>
            <w:tcW w:type="dxa" w:w="2200"/>
            <w:shd w:fill="F5F6F7" w:val="clear"/>
            <w:vAlign w:val="center"/>
          </w:tcPr>
          <w:p>
            <w:r>
              <w:rPr>
                <w:b w:val="false"/>
                <w:bCs w:val="false"/>
                <w:color w:val="111827"/>
                <w:sz w:val="18"/>
                <w:szCs w:val="18"/>
              </w:rPr>
              <w:t xml:space="preserve">办公设备</w:t>
            </w:r>
          </w:p>
        </w:tc>
        <w:tc>
          <w:tcPr>
            <w:tcW w:type="dxa" w:w="3500"/>
            <w:shd w:fill="F5F6F7" w:val="clear"/>
            <w:vAlign w:val="center"/>
          </w:tcPr>
          <w:p>
            <w:r>
              <w:rPr>
                <w:b w:val="false"/>
                <w:bCs w:val="false"/>
                <w:color w:val="111827"/>
                <w:sz w:val="18"/>
                <w:szCs w:val="18"/>
              </w:rPr>
              <w:t xml:space="preserve">Photocopiers, fax machines, and other office equipment.</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Computer &amp; IT Equipment</w:t>
            </w:r>
          </w:p>
        </w:tc>
        <w:tc>
          <w:tcPr>
            <w:tcW w:type="dxa" w:w="2600"/>
            <w:vAlign w:val="center"/>
          </w:tcPr>
          <w:p>
            <w:r>
              <w:rPr>
                <w:b w:val="false"/>
                <w:bCs w:val="false"/>
                <w:color w:val="111827"/>
                <w:sz w:val="18"/>
                <w:szCs w:val="18"/>
              </w:rPr>
              <w:t xml:space="preserve">Computer &amp; IT Equipment</w:t>
            </w:r>
          </w:p>
        </w:tc>
        <w:tc>
          <w:tcPr>
            <w:tcW w:type="dxa" w:w="2200"/>
            <w:vAlign w:val="center"/>
          </w:tcPr>
          <w:p>
            <w:r>
              <w:rPr>
                <w:b w:val="false"/>
                <w:bCs w:val="false"/>
                <w:color w:val="111827"/>
                <w:sz w:val="18"/>
                <w:szCs w:val="18"/>
              </w:rPr>
              <w:t xml:space="preserve">电脑与资讯设备</w:t>
            </w:r>
          </w:p>
        </w:tc>
        <w:tc>
          <w:tcPr>
            <w:tcW w:type="dxa" w:w="3500"/>
            <w:vAlign w:val="center"/>
          </w:tcPr>
          <w:p>
            <w:r>
              <w:rPr>
                <w:b w:val="false"/>
                <w:bCs w:val="false"/>
                <w:color w:val="111827"/>
                <w:sz w:val="18"/>
                <w:szCs w:val="18"/>
              </w:rPr>
              <w:t xml:space="preserve">Computers, laptops, printers, networking equipment.</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Motor Vehicle</w:t>
            </w:r>
          </w:p>
        </w:tc>
        <w:tc>
          <w:tcPr>
            <w:tcW w:type="dxa" w:w="2600"/>
            <w:shd w:fill="F5F6F7" w:val="clear"/>
            <w:vAlign w:val="center"/>
          </w:tcPr>
          <w:p>
            <w:r>
              <w:rPr>
                <w:b w:val="false"/>
                <w:bCs w:val="false"/>
                <w:color w:val="111827"/>
                <w:sz w:val="18"/>
                <w:szCs w:val="18"/>
              </w:rPr>
              <w:t xml:space="preserve">Motor Vehicle</w:t>
            </w:r>
          </w:p>
        </w:tc>
        <w:tc>
          <w:tcPr>
            <w:tcW w:type="dxa" w:w="2200"/>
            <w:shd w:fill="F5F6F7" w:val="clear"/>
            <w:vAlign w:val="center"/>
          </w:tcPr>
          <w:p>
            <w:r>
              <w:rPr>
                <w:b w:val="false"/>
                <w:bCs w:val="false"/>
                <w:color w:val="111827"/>
                <w:sz w:val="18"/>
                <w:szCs w:val="18"/>
              </w:rPr>
              <w:t xml:space="preserve">汽车</w:t>
            </w:r>
          </w:p>
        </w:tc>
        <w:tc>
          <w:tcPr>
            <w:tcW w:type="dxa" w:w="3500"/>
            <w:shd w:fill="F5F6F7" w:val="clear"/>
            <w:vAlign w:val="center"/>
          </w:tcPr>
          <w:p>
            <w:r>
              <w:rPr>
                <w:b w:val="false"/>
                <w:bCs w:val="false"/>
                <w:color w:val="111827"/>
                <w:sz w:val="18"/>
                <w:szCs w:val="18"/>
              </w:rPr>
              <w:t xml:space="preserve">Vehicles owned by the organisation.</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Plant &amp; Machinery</w:t>
            </w:r>
          </w:p>
        </w:tc>
        <w:tc>
          <w:tcPr>
            <w:tcW w:type="dxa" w:w="2600"/>
            <w:vAlign w:val="center"/>
          </w:tcPr>
          <w:p>
            <w:r>
              <w:rPr>
                <w:b w:val="false"/>
                <w:bCs w:val="false"/>
                <w:color w:val="111827"/>
                <w:sz w:val="18"/>
                <w:szCs w:val="18"/>
              </w:rPr>
              <w:t xml:space="preserve">Plant &amp; Machinery</w:t>
            </w:r>
          </w:p>
        </w:tc>
        <w:tc>
          <w:tcPr>
            <w:tcW w:type="dxa" w:w="2200"/>
            <w:vAlign w:val="center"/>
          </w:tcPr>
          <w:p>
            <w:r>
              <w:rPr>
                <w:b w:val="false"/>
                <w:bCs w:val="false"/>
                <w:color w:val="111827"/>
                <w:sz w:val="18"/>
                <w:szCs w:val="18"/>
              </w:rPr>
              <w:t xml:space="preserve">厂房与机器</w:t>
            </w:r>
          </w:p>
        </w:tc>
        <w:tc>
          <w:tcPr>
            <w:tcW w:type="dxa" w:w="3500"/>
            <w:vAlign w:val="center"/>
          </w:tcPr>
          <w:p>
            <w:r>
              <w:rPr>
                <w:b w:val="false"/>
                <w:bCs w:val="false"/>
                <w:color w:val="111827"/>
                <w:sz w:val="18"/>
                <w:szCs w:val="18"/>
              </w:rPr>
              <w:t xml:space="preserve">Heavier machinery used in operations.</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Electrical Installation &amp; Appliance</w:t>
            </w:r>
          </w:p>
        </w:tc>
        <w:tc>
          <w:tcPr>
            <w:tcW w:type="dxa" w:w="2600"/>
            <w:shd w:fill="F5F6F7" w:val="clear"/>
            <w:vAlign w:val="center"/>
          </w:tcPr>
          <w:p>
            <w:r>
              <w:rPr>
                <w:b w:val="false"/>
                <w:bCs w:val="false"/>
                <w:color w:val="111827"/>
                <w:sz w:val="18"/>
                <w:szCs w:val="18"/>
              </w:rPr>
              <w:t xml:space="preserve">Electrical Installation &amp; Appliance</w:t>
            </w:r>
          </w:p>
        </w:tc>
        <w:tc>
          <w:tcPr>
            <w:tcW w:type="dxa" w:w="2200"/>
            <w:shd w:fill="F5F6F7" w:val="clear"/>
            <w:vAlign w:val="center"/>
          </w:tcPr>
          <w:p>
            <w:r>
              <w:rPr>
                <w:b w:val="false"/>
                <w:bCs w:val="false"/>
                <w:color w:val="111827"/>
                <w:sz w:val="18"/>
                <w:szCs w:val="18"/>
              </w:rPr>
              <w:t xml:space="preserve">电器安装与设备</w:t>
            </w:r>
          </w:p>
        </w:tc>
        <w:tc>
          <w:tcPr>
            <w:tcW w:type="dxa" w:w="3500"/>
            <w:shd w:fill="F5F6F7" w:val="clear"/>
            <w:vAlign w:val="center"/>
          </w:tcPr>
          <w:p>
            <w:r>
              <w:rPr>
                <w:b w:val="false"/>
                <w:bCs w:val="false"/>
                <w:color w:val="111827"/>
                <w:sz w:val="18"/>
                <w:szCs w:val="18"/>
              </w:rPr>
              <w:t xml:space="preserve">Wiring, air-conditioners, and other electrical installations/appliances.</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Backup Power Generator</w:t>
            </w:r>
          </w:p>
        </w:tc>
        <w:tc>
          <w:tcPr>
            <w:tcW w:type="dxa" w:w="2600"/>
            <w:vAlign w:val="center"/>
          </w:tcPr>
          <w:p>
            <w:r>
              <w:rPr>
                <w:b w:val="false"/>
                <w:bCs w:val="false"/>
                <w:color w:val="111827"/>
                <w:sz w:val="18"/>
                <w:szCs w:val="18"/>
              </w:rPr>
              <w:t xml:space="preserve">Backup Power Generator</w:t>
            </w:r>
          </w:p>
        </w:tc>
        <w:tc>
          <w:tcPr>
            <w:tcW w:type="dxa" w:w="2200"/>
            <w:vAlign w:val="center"/>
          </w:tcPr>
          <w:p>
            <w:r>
              <w:rPr>
                <w:b w:val="false"/>
                <w:bCs w:val="false"/>
                <w:color w:val="111827"/>
                <w:sz w:val="18"/>
                <w:szCs w:val="18"/>
              </w:rPr>
              <w:t xml:space="preserve">备用发电机</w:t>
            </w:r>
          </w:p>
        </w:tc>
        <w:tc>
          <w:tcPr>
            <w:tcW w:type="dxa" w:w="3500"/>
            <w:vAlign w:val="center"/>
          </w:tcPr>
          <w:p>
            <w:r>
              <w:rPr>
                <w:b w:val="false"/>
                <w:bCs w:val="false"/>
                <w:color w:val="111827"/>
                <w:sz w:val="18"/>
                <w:szCs w:val="18"/>
              </w:rPr>
              <w:t xml:space="preserve">Standby generator used during power outages.</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Solar Panel / Renewable Energy System</w:t>
            </w:r>
          </w:p>
        </w:tc>
        <w:tc>
          <w:tcPr>
            <w:tcW w:type="dxa" w:w="2600"/>
            <w:shd w:fill="F5F6F7" w:val="clear"/>
            <w:vAlign w:val="center"/>
          </w:tcPr>
          <w:p>
            <w:r>
              <w:rPr>
                <w:b w:val="false"/>
                <w:bCs w:val="false"/>
                <w:color w:val="111827"/>
                <w:sz w:val="18"/>
                <w:szCs w:val="18"/>
              </w:rPr>
              <w:t xml:space="preserve">Solar Panel System</w:t>
            </w:r>
          </w:p>
        </w:tc>
        <w:tc>
          <w:tcPr>
            <w:tcW w:type="dxa" w:w="2200"/>
            <w:shd w:fill="F5F6F7" w:val="clear"/>
            <w:vAlign w:val="center"/>
          </w:tcPr>
          <w:p>
            <w:r>
              <w:rPr>
                <w:b w:val="false"/>
                <w:bCs w:val="false"/>
                <w:color w:val="111827"/>
                <w:sz w:val="18"/>
                <w:szCs w:val="18"/>
              </w:rPr>
              <w:t xml:space="preserve">太阳能板系统</w:t>
            </w:r>
          </w:p>
        </w:tc>
        <w:tc>
          <w:tcPr>
            <w:tcW w:type="dxa" w:w="3500"/>
            <w:shd w:fill="F5F6F7" w:val="clear"/>
            <w:vAlign w:val="center"/>
          </w:tcPr>
          <w:p>
            <w:r>
              <w:rPr>
                <w:b w:val="false"/>
                <w:bCs w:val="false"/>
                <w:color w:val="111827"/>
                <w:sz w:val="18"/>
                <w:szCs w:val="18"/>
              </w:rPr>
              <w:t xml:space="preserve">Solar panel installation and related renewable-energy equipment.</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Religious &amp; Ceremonial Assets</w:t>
            </w:r>
          </w:p>
        </w:tc>
        <w:tc>
          <w:tcPr>
            <w:tcW w:type="dxa" w:w="2600"/>
            <w:vAlign w:val="center"/>
          </w:tcPr>
          <w:p>
            <w:r>
              <w:rPr>
                <w:b w:val="false"/>
                <w:bCs w:val="false"/>
                <w:color w:val="111827"/>
                <w:sz w:val="18"/>
                <w:szCs w:val="18"/>
              </w:rPr>
              <w:t xml:space="preserve">Religious &amp; Ceremonial Assets (Altars, Statues, Instruments)</w:t>
            </w:r>
          </w:p>
        </w:tc>
        <w:tc>
          <w:tcPr>
            <w:tcW w:type="dxa" w:w="2200"/>
            <w:vAlign w:val="center"/>
          </w:tcPr>
          <w:p>
            <w:r>
              <w:rPr>
                <w:b w:val="false"/>
                <w:bCs w:val="false"/>
                <w:color w:val="111827"/>
                <w:sz w:val="18"/>
                <w:szCs w:val="18"/>
              </w:rPr>
              <w:t xml:space="preserve">宗教与祭祀资产</w:t>
            </w:r>
          </w:p>
        </w:tc>
        <w:tc>
          <w:tcPr>
            <w:tcW w:type="dxa" w:w="3500"/>
            <w:vAlign w:val="center"/>
          </w:tcPr>
          <w:p>
            <w:r>
              <w:rPr>
                <w:b w:val="false"/>
                <w:bCs w:val="false"/>
                <w:color w:val="111827"/>
                <w:sz w:val="18"/>
                <w:szCs w:val="18"/>
              </w:rPr>
              <w:t xml:space="preserve">Altars, deity statues, ceremonial instruments and similar long-life items.</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Accumulated Depreciation</w:t>
            </w:r>
          </w:p>
        </w:tc>
        <w:tc>
          <w:tcPr>
            <w:tcW w:type="dxa" w:w="2600"/>
            <w:shd w:fill="F5F6F7" w:val="clear"/>
            <w:vAlign w:val="center"/>
          </w:tcPr>
          <w:p>
            <w:r>
              <w:rPr>
                <w:b w:val="false"/>
                <w:bCs w:val="false"/>
                <w:color w:val="111827"/>
                <w:sz w:val="18"/>
                <w:szCs w:val="18"/>
              </w:rPr>
              <w:t xml:space="preserve">Accumulated Depreciation - Building</w:t>
            </w:r>
          </w:p>
        </w:tc>
        <w:tc>
          <w:tcPr>
            <w:tcW w:type="dxa" w:w="2200"/>
            <w:shd w:fill="F5F6F7" w:val="clear"/>
            <w:vAlign w:val="center"/>
          </w:tcPr>
          <w:p>
            <w:r>
              <w:rPr>
                <w:b w:val="false"/>
                <w:bCs w:val="false"/>
                <w:color w:val="111827"/>
                <w:sz w:val="18"/>
                <w:szCs w:val="18"/>
              </w:rPr>
              <w:t xml:space="preserve">累计折旧-建筑物</w:t>
            </w:r>
          </w:p>
        </w:tc>
        <w:tc>
          <w:tcPr>
            <w:tcW w:type="dxa" w:w="3500"/>
            <w:shd w:fill="F5F6F7" w:val="clear"/>
            <w:vAlign w:val="center"/>
          </w:tcPr>
          <w:p>
            <w:r>
              <w:rPr>
                <w:b w:val="false"/>
                <w:bCs w:val="false"/>
                <w:color w:val="111827"/>
                <w:sz w:val="18"/>
                <w:szCs w:val="18"/>
              </w:rPr>
              <w:t xml:space="preserve">Running total of depreciation charged against Building.</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Accumulated Depreciation</w:t>
            </w:r>
          </w:p>
        </w:tc>
        <w:tc>
          <w:tcPr>
            <w:tcW w:type="dxa" w:w="2600"/>
            <w:vAlign w:val="center"/>
          </w:tcPr>
          <w:p>
            <w:r>
              <w:rPr>
                <w:b w:val="false"/>
                <w:bCs w:val="false"/>
                <w:color w:val="111827"/>
                <w:sz w:val="18"/>
                <w:szCs w:val="18"/>
              </w:rPr>
              <w:t xml:space="preserve">Accumulated Depreciation - Machinery &amp; Equipment</w:t>
            </w:r>
          </w:p>
        </w:tc>
        <w:tc>
          <w:tcPr>
            <w:tcW w:type="dxa" w:w="2200"/>
            <w:vAlign w:val="center"/>
          </w:tcPr>
          <w:p>
            <w:r>
              <w:rPr>
                <w:b w:val="false"/>
                <w:bCs w:val="false"/>
                <w:color w:val="111827"/>
                <w:sz w:val="18"/>
                <w:szCs w:val="18"/>
              </w:rPr>
              <w:t xml:space="preserve">累计折旧-机器设备</w:t>
            </w:r>
          </w:p>
        </w:tc>
        <w:tc>
          <w:tcPr>
            <w:tcW w:type="dxa" w:w="3500"/>
            <w:vAlign w:val="center"/>
          </w:tcPr>
          <w:p>
            <w:r>
              <w:rPr>
                <w:b w:val="false"/>
                <w:bCs w:val="false"/>
                <w:color w:val="111827"/>
                <w:sz w:val="18"/>
                <w:szCs w:val="18"/>
              </w:rPr>
              <w:t xml:space="preserve">Running total of depreciation charged against machinery/equipment.</w:t>
            </w:r>
          </w:p>
        </w:tc>
      </w:tr>
    </w:tbl>
    <w:p>
      <w:pPr>
        <w:pStyle w:val="Heading1"/>
        <w:spacing w:after="120" w:before="320"/>
      </w:pPr>
      <w:r>
        <w:rPr>
          <w:color w:val="263238"/>
        </w:rPr>
        <w:t xml:space="preserve">LIABILITY  (8 new starter accounts)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200"/>
        <w:gridCol w:w="3500"/>
      </w:tblGrid>
      <w:tr>
        <w:tc>
          <w:tcPr>
            <w:tcW w:type="dxa" w:w="1500"/>
            <w:shd w:fill="263238" w:val="clear"/>
            <w:vAlign w:val="center"/>
          </w:tcPr>
          <w:p>
            <w:r>
              <w:rPr>
                <w:b/>
                <w:bCs/>
                <w:color w:val="FFFFFF"/>
                <w:sz w:val="18"/>
                <w:szCs w:val="18"/>
              </w:rPr>
              <w:t xml:space="preserve">Group</w:t>
            </w:r>
          </w:p>
        </w:tc>
        <w:tc>
          <w:tcPr>
            <w:tcW w:type="dxa" w:w="2000"/>
            <w:shd w:fill="263238" w:val="clear"/>
            <w:vAlign w:val="center"/>
          </w:tcPr>
          <w:p>
            <w:r>
              <w:rPr>
                <w:b/>
                <w:bCs/>
                <w:color w:val="FFFFFF"/>
                <w:sz w:val="18"/>
                <w:szCs w:val="18"/>
              </w:rPr>
              <w:t xml:space="preserve">Category (NEW)</w:t>
            </w:r>
          </w:p>
        </w:tc>
        <w:tc>
          <w:tcPr>
            <w:tcW w:type="dxa" w:w="2600"/>
            <w:shd w:fill="263238" w:val="clear"/>
            <w:vAlign w:val="center"/>
          </w:tcPr>
          <w:p>
            <w:r>
              <w:rPr>
                <w:b/>
                <w:bCs/>
                <w:color w:val="FFFFFF"/>
                <w:sz w:val="18"/>
                <w:szCs w:val="18"/>
              </w:rPr>
              <w:t xml:space="preserve">Account Name</w:t>
            </w:r>
          </w:p>
        </w:tc>
        <w:tc>
          <w:tcPr>
            <w:tcW w:type="dxa" w:w="2200"/>
            <w:shd w:fill="263238" w:val="clear"/>
            <w:vAlign w:val="center"/>
          </w:tcPr>
          <w:p>
            <w:r>
              <w:rPr>
                <w:b/>
                <w:bCs/>
                <w:color w:val="FFFFFF"/>
                <w:sz w:val="18"/>
                <w:szCs w:val="18"/>
              </w:rPr>
              <w:t xml:space="preserve">Name (Chinese)</w:t>
            </w:r>
          </w:p>
        </w:tc>
        <w:tc>
          <w:tcPr>
            <w:tcW w:type="dxa" w:w="3500"/>
            <w:shd w:fill="263238" w:val="clear"/>
            <w:vAlign w:val="center"/>
          </w:tcPr>
          <w:p>
            <w:r>
              <w:rPr>
                <w:b/>
                <w:bCs/>
                <w:color w:val="FFFFFF"/>
                <w:sz w:val="18"/>
                <w:szCs w:val="18"/>
              </w:rPr>
              <w:t xml:space="preserve">Description</w:t>
            </w:r>
          </w:p>
        </w:tc>
      </w:tr>
      <w:tr>
        <w:tc>
          <w:tcPr>
            <w:tcW w:type="dxa" w:w="1500"/>
            <w:vAlign w:val="center"/>
          </w:tcPr>
          <w:p>
            <w:r>
              <w:rPr>
                <w:b w:val="false"/>
                <w:bCs w:val="false"/>
                <w:color w:val="111827"/>
                <w:sz w:val="18"/>
                <w:szCs w:val="18"/>
              </w:rPr>
              <w:t xml:space="preserve">Current Liabilities</w:t>
            </w:r>
          </w:p>
        </w:tc>
        <w:tc>
          <w:tcPr>
            <w:tcW w:type="dxa" w:w="2000"/>
            <w:vAlign w:val="center"/>
          </w:tcPr>
          <w:p>
            <w:r>
              <w:rPr>
                <w:b w:val="false"/>
                <w:bCs w:val="false"/>
                <w:color w:val="111827"/>
                <w:sz w:val="18"/>
                <w:szCs w:val="18"/>
              </w:rPr>
              <w:t xml:space="preserve">GST/SST Payable</w:t>
            </w:r>
          </w:p>
        </w:tc>
        <w:tc>
          <w:tcPr>
            <w:tcW w:type="dxa" w:w="2600"/>
            <w:vAlign w:val="center"/>
          </w:tcPr>
          <w:p>
            <w:r>
              <w:rPr>
                <w:b w:val="false"/>
                <w:bCs w:val="false"/>
                <w:color w:val="111827"/>
                <w:sz w:val="18"/>
                <w:szCs w:val="18"/>
              </w:rPr>
              <w:t xml:space="preserve">GST/SST Payable</w:t>
            </w:r>
          </w:p>
        </w:tc>
        <w:tc>
          <w:tcPr>
            <w:tcW w:type="dxa" w:w="2200"/>
            <w:vAlign w:val="center"/>
          </w:tcPr>
          <w:p>
            <w:r>
              <w:rPr>
                <w:b w:val="false"/>
                <w:bCs w:val="false"/>
                <w:color w:val="111827"/>
                <w:sz w:val="18"/>
                <w:szCs w:val="18"/>
              </w:rPr>
              <w:t xml:space="preserve">消费税应付款</w:t>
            </w:r>
          </w:p>
        </w:tc>
        <w:tc>
          <w:tcPr>
            <w:tcW w:type="dxa" w:w="3500"/>
            <w:vAlign w:val="center"/>
          </w:tcPr>
          <w:p>
            <w:r>
              <w:rPr>
                <w:b w:val="false"/>
                <w:bCs w:val="false"/>
                <w:color w:val="111827"/>
                <w:sz w:val="18"/>
                <w:szCs w:val="18"/>
              </w:rPr>
              <w:t xml:space="preserve">Sales/service tax collected but not yet remitted.</w:t>
            </w:r>
          </w:p>
        </w:tc>
      </w:tr>
      <w:tr>
        <w:tc>
          <w:tcPr>
            <w:tcW w:type="dxa" w:w="1500"/>
            <w:shd w:fill="F5F6F7" w:val="clear"/>
            <w:vAlign w:val="center"/>
          </w:tcPr>
          <w:p>
            <w:r>
              <w:rPr>
                <w:b w:val="false"/>
                <w:bCs w:val="false"/>
                <w:color w:val="111827"/>
                <w:sz w:val="18"/>
                <w:szCs w:val="18"/>
              </w:rPr>
              <w:t xml:space="preserve">Accrued Liabilities</w:t>
            </w:r>
          </w:p>
        </w:tc>
        <w:tc>
          <w:tcPr>
            <w:tcW w:type="dxa" w:w="2000"/>
            <w:shd w:fill="F5F6F7" w:val="clear"/>
            <w:vAlign w:val="center"/>
          </w:tcPr>
          <w:p>
            <w:r>
              <w:rPr>
                <w:b w:val="false"/>
                <w:bCs w:val="false"/>
                <w:color w:val="111827"/>
                <w:sz w:val="18"/>
                <w:szCs w:val="18"/>
              </w:rPr>
              <w:t xml:space="preserve">Accrued Salaries</w:t>
            </w:r>
          </w:p>
        </w:tc>
        <w:tc>
          <w:tcPr>
            <w:tcW w:type="dxa" w:w="2600"/>
            <w:shd w:fill="F5F6F7" w:val="clear"/>
            <w:vAlign w:val="center"/>
          </w:tcPr>
          <w:p>
            <w:r>
              <w:rPr>
                <w:b w:val="false"/>
                <w:bCs w:val="false"/>
                <w:color w:val="111827"/>
                <w:sz w:val="18"/>
                <w:szCs w:val="18"/>
              </w:rPr>
              <w:t xml:space="preserve">Accrued Salaries</w:t>
            </w:r>
          </w:p>
        </w:tc>
        <w:tc>
          <w:tcPr>
            <w:tcW w:type="dxa" w:w="2200"/>
            <w:shd w:fill="F5F6F7" w:val="clear"/>
            <w:vAlign w:val="center"/>
          </w:tcPr>
          <w:p>
            <w:r>
              <w:rPr>
                <w:b w:val="false"/>
                <w:bCs w:val="false"/>
                <w:color w:val="111827"/>
                <w:sz w:val="18"/>
                <w:szCs w:val="18"/>
              </w:rPr>
              <w:t xml:space="preserve">应计薪金</w:t>
            </w:r>
          </w:p>
        </w:tc>
        <w:tc>
          <w:tcPr>
            <w:tcW w:type="dxa" w:w="3500"/>
            <w:shd w:fill="F5F6F7" w:val="clear"/>
            <w:vAlign w:val="center"/>
          </w:tcPr>
          <w:p>
            <w:r>
              <w:rPr>
                <w:b w:val="false"/>
                <w:bCs w:val="false"/>
                <w:color w:val="111827"/>
                <w:sz w:val="18"/>
                <w:szCs w:val="18"/>
              </w:rPr>
              <w:t xml:space="preserve">Salaries earned by staff but not yet paid.</w:t>
            </w:r>
          </w:p>
        </w:tc>
      </w:tr>
      <w:tr>
        <w:tc>
          <w:tcPr>
            <w:tcW w:type="dxa" w:w="1500"/>
            <w:vAlign w:val="center"/>
          </w:tcPr>
          <w:p>
            <w:r>
              <w:rPr>
                <w:b w:val="false"/>
                <w:bCs w:val="false"/>
                <w:color w:val="111827"/>
                <w:sz w:val="18"/>
                <w:szCs w:val="18"/>
              </w:rPr>
              <w:t xml:space="preserve">Accrued Liabilities</w:t>
            </w:r>
          </w:p>
        </w:tc>
        <w:tc>
          <w:tcPr>
            <w:tcW w:type="dxa" w:w="2000"/>
            <w:vAlign w:val="center"/>
          </w:tcPr>
          <w:p>
            <w:r>
              <w:rPr>
                <w:b w:val="false"/>
                <w:bCs w:val="false"/>
                <w:color w:val="111827"/>
                <w:sz w:val="18"/>
                <w:szCs w:val="18"/>
              </w:rPr>
              <w:t xml:space="preserve">Accrued Utilities</w:t>
            </w:r>
          </w:p>
        </w:tc>
        <w:tc>
          <w:tcPr>
            <w:tcW w:type="dxa" w:w="2600"/>
            <w:vAlign w:val="center"/>
          </w:tcPr>
          <w:p>
            <w:r>
              <w:rPr>
                <w:b w:val="false"/>
                <w:bCs w:val="false"/>
                <w:color w:val="111827"/>
                <w:sz w:val="18"/>
                <w:szCs w:val="18"/>
              </w:rPr>
              <w:t xml:space="preserve">Accrued Utilities</w:t>
            </w:r>
          </w:p>
        </w:tc>
        <w:tc>
          <w:tcPr>
            <w:tcW w:type="dxa" w:w="2200"/>
            <w:vAlign w:val="center"/>
          </w:tcPr>
          <w:p>
            <w:r>
              <w:rPr>
                <w:b w:val="false"/>
                <w:bCs w:val="false"/>
                <w:color w:val="111827"/>
                <w:sz w:val="18"/>
                <w:szCs w:val="18"/>
              </w:rPr>
              <w:t xml:space="preserve">应计水电费</w:t>
            </w:r>
          </w:p>
        </w:tc>
        <w:tc>
          <w:tcPr>
            <w:tcW w:type="dxa" w:w="3500"/>
            <w:vAlign w:val="center"/>
          </w:tcPr>
          <w:p>
            <w:r>
              <w:rPr>
                <w:b w:val="false"/>
                <w:bCs w:val="false"/>
                <w:color w:val="111827"/>
                <w:sz w:val="18"/>
                <w:szCs w:val="18"/>
              </w:rPr>
              <w:t xml:space="preserve">Utility bills incurred but not yet billed/paid.</w:t>
            </w:r>
          </w:p>
        </w:tc>
      </w:tr>
      <w:tr>
        <w:tc>
          <w:tcPr>
            <w:tcW w:type="dxa" w:w="1500"/>
            <w:shd w:fill="F5F6F7" w:val="clear"/>
            <w:vAlign w:val="center"/>
          </w:tcPr>
          <w:p>
            <w:r>
              <w:rPr>
                <w:b w:val="false"/>
                <w:bCs w:val="false"/>
                <w:color w:val="111827"/>
                <w:sz w:val="18"/>
                <w:szCs w:val="18"/>
              </w:rPr>
              <w:t xml:space="preserve">Accrued Liabilities</w:t>
            </w:r>
          </w:p>
        </w:tc>
        <w:tc>
          <w:tcPr>
            <w:tcW w:type="dxa" w:w="2000"/>
            <w:shd w:fill="F5F6F7" w:val="clear"/>
            <w:vAlign w:val="center"/>
          </w:tcPr>
          <w:p>
            <w:r>
              <w:rPr>
                <w:b w:val="false"/>
                <w:bCs w:val="false"/>
                <w:color w:val="111827"/>
                <w:sz w:val="18"/>
                <w:szCs w:val="18"/>
              </w:rPr>
              <w:t xml:space="preserve">Accrued Audit &amp; Professional Fees</w:t>
            </w:r>
          </w:p>
        </w:tc>
        <w:tc>
          <w:tcPr>
            <w:tcW w:type="dxa" w:w="2600"/>
            <w:shd w:fill="F5F6F7" w:val="clear"/>
            <w:vAlign w:val="center"/>
          </w:tcPr>
          <w:p>
            <w:r>
              <w:rPr>
                <w:b w:val="false"/>
                <w:bCs w:val="false"/>
                <w:color w:val="111827"/>
                <w:sz w:val="18"/>
                <w:szCs w:val="18"/>
              </w:rPr>
              <w:t xml:space="preserve">Accrued Audit &amp; Professional Fees</w:t>
            </w:r>
          </w:p>
        </w:tc>
        <w:tc>
          <w:tcPr>
            <w:tcW w:type="dxa" w:w="2200"/>
            <w:shd w:fill="F5F6F7" w:val="clear"/>
            <w:vAlign w:val="center"/>
          </w:tcPr>
          <w:p>
            <w:r>
              <w:rPr>
                <w:b w:val="false"/>
                <w:bCs w:val="false"/>
                <w:color w:val="111827"/>
                <w:sz w:val="18"/>
                <w:szCs w:val="18"/>
              </w:rPr>
              <w:t xml:space="preserve">应计审计及专业费用</w:t>
            </w:r>
          </w:p>
        </w:tc>
        <w:tc>
          <w:tcPr>
            <w:tcW w:type="dxa" w:w="3500"/>
            <w:shd w:fill="F5F6F7" w:val="clear"/>
            <w:vAlign w:val="center"/>
          </w:tcPr>
          <w:p>
            <w:r>
              <w:rPr>
                <w:b w:val="false"/>
                <w:bCs w:val="false"/>
                <w:color w:val="111827"/>
                <w:sz w:val="18"/>
                <w:szCs w:val="18"/>
              </w:rPr>
              <w:t xml:space="preserve">Audit/professional fees incurred but not yet invoiced.</w:t>
            </w:r>
          </w:p>
        </w:tc>
      </w:tr>
      <w:tr>
        <w:tc>
          <w:tcPr>
            <w:tcW w:type="dxa" w:w="1500"/>
            <w:vAlign w:val="center"/>
          </w:tcPr>
          <w:p>
            <w:r>
              <w:rPr>
                <w:b w:val="false"/>
                <w:bCs w:val="false"/>
                <w:color w:val="111827"/>
                <w:sz w:val="18"/>
                <w:szCs w:val="18"/>
              </w:rPr>
              <w:t xml:space="preserve">Current Liabilities</w:t>
            </w:r>
          </w:p>
        </w:tc>
        <w:tc>
          <w:tcPr>
            <w:tcW w:type="dxa" w:w="2000"/>
            <w:vAlign w:val="center"/>
          </w:tcPr>
          <w:p>
            <w:r>
              <w:rPr>
                <w:b w:val="false"/>
                <w:bCs w:val="false"/>
                <w:color w:val="111827"/>
                <w:sz w:val="18"/>
                <w:szCs w:val="18"/>
              </w:rPr>
              <w:t xml:space="preserve">Deposits Received</w:t>
            </w:r>
          </w:p>
        </w:tc>
        <w:tc>
          <w:tcPr>
            <w:tcW w:type="dxa" w:w="2600"/>
            <w:vAlign w:val="center"/>
          </w:tcPr>
          <w:p>
            <w:r>
              <w:rPr>
                <w:b w:val="false"/>
                <w:bCs w:val="false"/>
                <w:color w:val="111827"/>
                <w:sz w:val="18"/>
                <w:szCs w:val="18"/>
              </w:rPr>
              <w:t xml:space="preserve">Customer / Event Deposits Received</w:t>
            </w:r>
          </w:p>
        </w:tc>
        <w:tc>
          <w:tcPr>
            <w:tcW w:type="dxa" w:w="2200"/>
            <w:vAlign w:val="center"/>
          </w:tcPr>
          <w:p>
            <w:r>
              <w:rPr>
                <w:b w:val="false"/>
                <w:bCs w:val="false"/>
                <w:color w:val="111827"/>
                <w:sz w:val="18"/>
                <w:szCs w:val="18"/>
              </w:rPr>
              <w:t xml:space="preserve">客户/活动按金收入</w:t>
            </w:r>
          </w:p>
        </w:tc>
        <w:tc>
          <w:tcPr>
            <w:tcW w:type="dxa" w:w="3500"/>
            <w:vAlign w:val="center"/>
          </w:tcPr>
          <w:p>
            <w:r>
              <w:rPr>
                <w:b w:val="false"/>
                <w:bCs w:val="false"/>
                <w:color w:val="111827"/>
                <w:sz w:val="18"/>
                <w:szCs w:val="18"/>
              </w:rPr>
              <w:t xml:space="preserve">Deposits collected from customers/hirers, refundable.</w:t>
            </w:r>
          </w:p>
        </w:tc>
      </w:tr>
      <w:tr>
        <w:tc>
          <w:tcPr>
            <w:tcW w:type="dxa" w:w="1500"/>
            <w:shd w:fill="F5F6F7" w:val="clear"/>
            <w:vAlign w:val="center"/>
          </w:tcPr>
          <w:p>
            <w:r>
              <w:rPr>
                <w:b w:val="false"/>
                <w:bCs w:val="false"/>
                <w:color w:val="111827"/>
                <w:sz w:val="18"/>
                <w:szCs w:val="18"/>
              </w:rPr>
              <w:t xml:space="preserve">Current Liabilities</w:t>
            </w:r>
          </w:p>
        </w:tc>
        <w:tc>
          <w:tcPr>
            <w:tcW w:type="dxa" w:w="2000"/>
            <w:shd w:fill="F5F6F7" w:val="clear"/>
            <w:vAlign w:val="center"/>
          </w:tcPr>
          <w:p>
            <w:r>
              <w:rPr>
                <w:b w:val="false"/>
                <w:bCs w:val="false"/>
                <w:color w:val="111827"/>
                <w:sz w:val="18"/>
                <w:szCs w:val="18"/>
              </w:rPr>
              <w:t xml:space="preserve">Unearned / Deferred Income</w:t>
            </w:r>
          </w:p>
        </w:tc>
        <w:tc>
          <w:tcPr>
            <w:tcW w:type="dxa" w:w="2600"/>
            <w:shd w:fill="F5F6F7" w:val="clear"/>
            <w:vAlign w:val="center"/>
          </w:tcPr>
          <w:p>
            <w:r>
              <w:rPr>
                <w:b w:val="false"/>
                <w:bCs w:val="false"/>
                <w:color w:val="111827"/>
                <w:sz w:val="18"/>
                <w:szCs w:val="18"/>
              </w:rPr>
              <w:t xml:space="preserve">Unearned Donation Income</w:t>
            </w:r>
          </w:p>
        </w:tc>
        <w:tc>
          <w:tcPr>
            <w:tcW w:type="dxa" w:w="2200"/>
            <w:shd w:fill="F5F6F7" w:val="clear"/>
            <w:vAlign w:val="center"/>
          </w:tcPr>
          <w:p>
            <w:r>
              <w:rPr>
                <w:b w:val="false"/>
                <w:bCs w:val="false"/>
                <w:color w:val="111827"/>
                <w:sz w:val="18"/>
                <w:szCs w:val="18"/>
              </w:rPr>
              <w:t xml:space="preserve">预收捐款收入</w:t>
            </w:r>
          </w:p>
        </w:tc>
        <w:tc>
          <w:tcPr>
            <w:tcW w:type="dxa" w:w="3500"/>
            <w:shd w:fill="F5F6F7" w:val="clear"/>
            <w:vAlign w:val="center"/>
          </w:tcPr>
          <w:p>
            <w:r>
              <w:rPr>
                <w:b w:val="false"/>
                <w:bCs w:val="false"/>
                <w:color w:val="111827"/>
                <w:sz w:val="18"/>
                <w:szCs w:val="18"/>
              </w:rPr>
              <w:t xml:space="preserve">Donations received in advance for a future purpose/period.</w:t>
            </w:r>
          </w:p>
        </w:tc>
      </w:tr>
      <w:tr>
        <w:tc>
          <w:tcPr>
            <w:tcW w:type="dxa" w:w="1500"/>
            <w:vAlign w:val="center"/>
          </w:tcPr>
          <w:p>
            <w:r>
              <w:rPr>
                <w:b w:val="false"/>
                <w:bCs w:val="false"/>
                <w:color w:val="111827"/>
                <w:sz w:val="18"/>
                <w:szCs w:val="18"/>
              </w:rPr>
              <w:t xml:space="preserve">Other Liabilities</w:t>
            </w:r>
          </w:p>
        </w:tc>
        <w:tc>
          <w:tcPr>
            <w:tcW w:type="dxa" w:w="2000"/>
            <w:vAlign w:val="center"/>
          </w:tcPr>
          <w:p>
            <w:r>
              <w:rPr>
                <w:b w:val="false"/>
                <w:bCs w:val="false"/>
                <w:color w:val="111827"/>
                <w:sz w:val="18"/>
                <w:szCs w:val="18"/>
              </w:rPr>
              <w:t xml:space="preserve">Loan Payable</w:t>
            </w:r>
          </w:p>
        </w:tc>
        <w:tc>
          <w:tcPr>
            <w:tcW w:type="dxa" w:w="2600"/>
            <w:vAlign w:val="center"/>
          </w:tcPr>
          <w:p>
            <w:r>
              <w:rPr>
                <w:b w:val="false"/>
                <w:bCs w:val="false"/>
                <w:color w:val="111827"/>
                <w:sz w:val="18"/>
                <w:szCs w:val="18"/>
              </w:rPr>
              <w:t xml:space="preserve">Bank Loan Payable</w:t>
            </w:r>
          </w:p>
        </w:tc>
        <w:tc>
          <w:tcPr>
            <w:tcW w:type="dxa" w:w="2200"/>
            <w:vAlign w:val="center"/>
          </w:tcPr>
          <w:p>
            <w:r>
              <w:rPr>
                <w:b w:val="false"/>
                <w:bCs w:val="false"/>
                <w:color w:val="111827"/>
                <w:sz w:val="18"/>
                <w:szCs w:val="18"/>
              </w:rPr>
              <w:t xml:space="preserve">银行贷款</w:t>
            </w:r>
          </w:p>
        </w:tc>
        <w:tc>
          <w:tcPr>
            <w:tcW w:type="dxa" w:w="3500"/>
            <w:vAlign w:val="center"/>
          </w:tcPr>
          <w:p>
            <w:r>
              <w:rPr>
                <w:b w:val="false"/>
                <w:bCs w:val="false"/>
                <w:color w:val="111827"/>
                <w:sz w:val="18"/>
                <w:szCs w:val="18"/>
              </w:rPr>
              <w:t xml:space="preserve">Outstanding bank loan principal.</w:t>
            </w:r>
          </w:p>
        </w:tc>
      </w:tr>
      <w:tr>
        <w:tc>
          <w:tcPr>
            <w:tcW w:type="dxa" w:w="1500"/>
            <w:shd w:fill="F5F6F7" w:val="clear"/>
            <w:vAlign w:val="center"/>
          </w:tcPr>
          <w:p>
            <w:r>
              <w:rPr>
                <w:b w:val="false"/>
                <w:bCs w:val="false"/>
                <w:color w:val="111827"/>
                <w:sz w:val="18"/>
                <w:szCs w:val="18"/>
              </w:rPr>
              <w:t xml:space="preserve">Other Liabilities</w:t>
            </w:r>
          </w:p>
        </w:tc>
        <w:tc>
          <w:tcPr>
            <w:tcW w:type="dxa" w:w="2000"/>
            <w:shd w:fill="F5F6F7" w:val="clear"/>
            <w:vAlign w:val="center"/>
          </w:tcPr>
          <w:p>
            <w:r>
              <w:rPr>
                <w:b w:val="false"/>
                <w:bCs w:val="false"/>
                <w:color w:val="111827"/>
                <w:sz w:val="18"/>
                <w:szCs w:val="18"/>
              </w:rPr>
              <w:t xml:space="preserve">Hire Purchase Payable</w:t>
            </w:r>
          </w:p>
        </w:tc>
        <w:tc>
          <w:tcPr>
            <w:tcW w:type="dxa" w:w="2600"/>
            <w:shd w:fill="F5F6F7" w:val="clear"/>
            <w:vAlign w:val="center"/>
          </w:tcPr>
          <w:p>
            <w:r>
              <w:rPr>
                <w:b w:val="false"/>
                <w:bCs w:val="false"/>
                <w:color w:val="111827"/>
                <w:sz w:val="18"/>
                <w:szCs w:val="18"/>
              </w:rPr>
              <w:t xml:space="preserve">Hire Purchase Payable</w:t>
            </w:r>
          </w:p>
        </w:tc>
        <w:tc>
          <w:tcPr>
            <w:tcW w:type="dxa" w:w="2200"/>
            <w:shd w:fill="F5F6F7" w:val="clear"/>
            <w:vAlign w:val="center"/>
          </w:tcPr>
          <w:p>
            <w:r>
              <w:rPr>
                <w:b w:val="false"/>
                <w:bCs w:val="false"/>
                <w:color w:val="111827"/>
                <w:sz w:val="18"/>
                <w:szCs w:val="18"/>
              </w:rPr>
              <w:t xml:space="preserve">分期付款(租购)</w:t>
            </w:r>
          </w:p>
        </w:tc>
        <w:tc>
          <w:tcPr>
            <w:tcW w:type="dxa" w:w="3500"/>
            <w:shd w:fill="F5F6F7" w:val="clear"/>
            <w:vAlign w:val="center"/>
          </w:tcPr>
          <w:p>
            <w:r>
              <w:rPr>
                <w:b w:val="false"/>
                <w:bCs w:val="false"/>
                <w:color w:val="111827"/>
                <w:sz w:val="18"/>
                <w:szCs w:val="18"/>
              </w:rPr>
              <w:t xml:space="preserve">Outstanding hire-purchase instalments (e.g. for a vehicle).</w:t>
            </w:r>
          </w:p>
        </w:tc>
      </w:tr>
    </w:tbl>
    <w:p>
      <w:pPr>
        <w:pStyle w:val="Heading1"/>
        <w:spacing w:after="120" w:before="320"/>
      </w:pPr>
      <w:r>
        <w:rPr>
          <w:color w:val="263238"/>
        </w:rPr>
        <w:t xml:space="preserve">EQUITY  (1 new starter accounts)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200"/>
        <w:gridCol w:w="3500"/>
      </w:tblGrid>
      <w:tr>
        <w:tc>
          <w:tcPr>
            <w:tcW w:type="dxa" w:w="1500"/>
            <w:shd w:fill="263238" w:val="clear"/>
            <w:vAlign w:val="center"/>
          </w:tcPr>
          <w:p>
            <w:r>
              <w:rPr>
                <w:b/>
                <w:bCs/>
                <w:color w:val="FFFFFF"/>
                <w:sz w:val="18"/>
                <w:szCs w:val="18"/>
              </w:rPr>
              <w:t xml:space="preserve">Group</w:t>
            </w:r>
          </w:p>
        </w:tc>
        <w:tc>
          <w:tcPr>
            <w:tcW w:type="dxa" w:w="2000"/>
            <w:shd w:fill="263238" w:val="clear"/>
            <w:vAlign w:val="center"/>
          </w:tcPr>
          <w:p>
            <w:r>
              <w:rPr>
                <w:b/>
                <w:bCs/>
                <w:color w:val="FFFFFF"/>
                <w:sz w:val="18"/>
                <w:szCs w:val="18"/>
              </w:rPr>
              <w:t xml:space="preserve">Category (NEW)</w:t>
            </w:r>
          </w:p>
        </w:tc>
        <w:tc>
          <w:tcPr>
            <w:tcW w:type="dxa" w:w="2600"/>
            <w:shd w:fill="263238" w:val="clear"/>
            <w:vAlign w:val="center"/>
          </w:tcPr>
          <w:p>
            <w:r>
              <w:rPr>
                <w:b/>
                <w:bCs/>
                <w:color w:val="FFFFFF"/>
                <w:sz w:val="18"/>
                <w:szCs w:val="18"/>
              </w:rPr>
              <w:t xml:space="preserve">Account Name</w:t>
            </w:r>
          </w:p>
        </w:tc>
        <w:tc>
          <w:tcPr>
            <w:tcW w:type="dxa" w:w="2200"/>
            <w:shd w:fill="263238" w:val="clear"/>
            <w:vAlign w:val="center"/>
          </w:tcPr>
          <w:p>
            <w:r>
              <w:rPr>
                <w:b/>
                <w:bCs/>
                <w:color w:val="FFFFFF"/>
                <w:sz w:val="18"/>
                <w:szCs w:val="18"/>
              </w:rPr>
              <w:t xml:space="preserve">Name (Chinese)</w:t>
            </w:r>
          </w:p>
        </w:tc>
        <w:tc>
          <w:tcPr>
            <w:tcW w:type="dxa" w:w="3500"/>
            <w:shd w:fill="263238" w:val="clear"/>
            <w:vAlign w:val="center"/>
          </w:tcPr>
          <w:p>
            <w:r>
              <w:rPr>
                <w:b/>
                <w:bCs/>
                <w:color w:val="FFFFFF"/>
                <w:sz w:val="18"/>
                <w:szCs w:val="18"/>
              </w:rPr>
              <w:t xml:space="preserve">Description</w:t>
            </w:r>
          </w:p>
        </w:tc>
      </w:tr>
      <w:tr>
        <w:tc>
          <w:tcPr>
            <w:tcW w:type="dxa" w:w="1500"/>
            <w:vAlign w:val="center"/>
          </w:tcPr>
          <w:p>
            <w:r>
              <w:rPr>
                <w:b w:val="false"/>
                <w:bCs w:val="false"/>
                <w:color w:val="111827"/>
                <w:sz w:val="18"/>
                <w:szCs w:val="18"/>
              </w:rPr>
              <w:t xml:space="preserve">Other Reserves</w:t>
            </w:r>
          </w:p>
        </w:tc>
        <w:tc>
          <w:tcPr>
            <w:tcW w:type="dxa" w:w="2000"/>
            <w:vAlign w:val="center"/>
          </w:tcPr>
          <w:p>
            <w:r>
              <w:rPr>
                <w:b w:val="false"/>
                <w:bCs w:val="false"/>
                <w:color w:val="111827"/>
                <w:sz w:val="18"/>
                <w:szCs w:val="18"/>
              </w:rPr>
              <w:t xml:space="preserve">Accumulated Surplus / Deficit</w:t>
            </w:r>
          </w:p>
        </w:tc>
        <w:tc>
          <w:tcPr>
            <w:tcW w:type="dxa" w:w="2600"/>
            <w:vAlign w:val="center"/>
          </w:tcPr>
          <w:p>
            <w:r>
              <w:rPr>
                <w:b w:val="false"/>
                <w:bCs w:val="false"/>
                <w:color w:val="111827"/>
                <w:sz w:val="18"/>
                <w:szCs w:val="18"/>
              </w:rPr>
              <w:t xml:space="preserve">Accumulated Surplus / Deficit</w:t>
            </w:r>
          </w:p>
        </w:tc>
        <w:tc>
          <w:tcPr>
            <w:tcW w:type="dxa" w:w="2200"/>
            <w:vAlign w:val="center"/>
          </w:tcPr>
          <w:p>
            <w:r>
              <w:rPr>
                <w:b w:val="false"/>
                <w:bCs w:val="false"/>
                <w:color w:val="111827"/>
                <w:sz w:val="18"/>
                <w:szCs w:val="18"/>
              </w:rPr>
              <w:t xml:space="preserve">累积盈余/亏损</w:t>
            </w:r>
          </w:p>
        </w:tc>
        <w:tc>
          <w:tcPr>
            <w:tcW w:type="dxa" w:w="3500"/>
            <w:vAlign w:val="center"/>
          </w:tcPr>
          <w:p>
            <w:r>
              <w:rPr>
                <w:b w:val="false"/>
                <w:bCs w:val="false"/>
                <w:color w:val="111827"/>
                <w:sz w:val="18"/>
                <w:szCs w:val="18"/>
              </w:rPr>
              <w:t xml:space="preserve">Cumulative surplus or deficit carried forward across years.</w:t>
            </w:r>
          </w:p>
        </w:tc>
      </w:tr>
    </w:tbl>
    <w:p>
      <w:pPr>
        <w:pStyle w:val="Heading1"/>
        <w:spacing w:after="120" w:before="320"/>
      </w:pPr>
      <w:r>
        <w:rPr>
          <w:color w:val="263238"/>
        </w:rPr>
        <w:t xml:space="preserve">INCOME  (12 new starter accounts)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200"/>
        <w:gridCol w:w="3500"/>
      </w:tblGrid>
      <w:tr>
        <w:tc>
          <w:tcPr>
            <w:tcW w:type="dxa" w:w="1500"/>
            <w:shd w:fill="263238" w:val="clear"/>
            <w:vAlign w:val="center"/>
          </w:tcPr>
          <w:p>
            <w:r>
              <w:rPr>
                <w:b/>
                <w:bCs/>
                <w:color w:val="FFFFFF"/>
                <w:sz w:val="18"/>
                <w:szCs w:val="18"/>
              </w:rPr>
              <w:t xml:space="preserve">Group</w:t>
            </w:r>
          </w:p>
        </w:tc>
        <w:tc>
          <w:tcPr>
            <w:tcW w:type="dxa" w:w="2000"/>
            <w:shd w:fill="263238" w:val="clear"/>
            <w:vAlign w:val="center"/>
          </w:tcPr>
          <w:p>
            <w:r>
              <w:rPr>
                <w:b/>
                <w:bCs/>
                <w:color w:val="FFFFFF"/>
                <w:sz w:val="18"/>
                <w:szCs w:val="18"/>
              </w:rPr>
              <w:t xml:space="preserve">Category (NEW)</w:t>
            </w:r>
          </w:p>
        </w:tc>
        <w:tc>
          <w:tcPr>
            <w:tcW w:type="dxa" w:w="2600"/>
            <w:shd w:fill="263238" w:val="clear"/>
            <w:vAlign w:val="center"/>
          </w:tcPr>
          <w:p>
            <w:r>
              <w:rPr>
                <w:b/>
                <w:bCs/>
                <w:color w:val="FFFFFF"/>
                <w:sz w:val="18"/>
                <w:szCs w:val="18"/>
              </w:rPr>
              <w:t xml:space="preserve">Account Name</w:t>
            </w:r>
          </w:p>
        </w:tc>
        <w:tc>
          <w:tcPr>
            <w:tcW w:type="dxa" w:w="2200"/>
            <w:shd w:fill="263238" w:val="clear"/>
            <w:vAlign w:val="center"/>
          </w:tcPr>
          <w:p>
            <w:r>
              <w:rPr>
                <w:b/>
                <w:bCs/>
                <w:color w:val="FFFFFF"/>
                <w:sz w:val="18"/>
                <w:szCs w:val="18"/>
              </w:rPr>
              <w:t xml:space="preserve">Name (Chinese)</w:t>
            </w:r>
          </w:p>
        </w:tc>
        <w:tc>
          <w:tcPr>
            <w:tcW w:type="dxa" w:w="3500"/>
            <w:shd w:fill="263238" w:val="clear"/>
            <w:vAlign w:val="center"/>
          </w:tcPr>
          <w:p>
            <w:r>
              <w:rPr>
                <w:b/>
                <w:bCs/>
                <w:color w:val="FFFFFF"/>
                <w:sz w:val="18"/>
                <w:szCs w:val="18"/>
              </w:rPr>
              <w:t xml:space="preserve">Description</w:t>
            </w:r>
          </w:p>
        </w:tc>
      </w:tr>
      <w:tr>
        <w:tc>
          <w:tcPr>
            <w:tcW w:type="dxa" w:w="1500"/>
            <w:vAlign w:val="center"/>
          </w:tcPr>
          <w:p>
            <w:r>
              <w:rPr>
                <w:b w:val="false"/>
                <w:bCs w:val="false"/>
                <w:color w:val="111827"/>
                <w:sz w:val="18"/>
                <w:szCs w:val="18"/>
              </w:rPr>
              <w:t xml:space="preserve">Donation Income</w:t>
            </w:r>
          </w:p>
        </w:tc>
        <w:tc>
          <w:tcPr>
            <w:tcW w:type="dxa" w:w="2000"/>
            <w:vAlign w:val="center"/>
          </w:tcPr>
          <w:p>
            <w:r>
              <w:rPr>
                <w:b w:val="false"/>
                <w:bCs w:val="false"/>
                <w:color w:val="111827"/>
                <w:sz w:val="18"/>
                <w:szCs w:val="18"/>
              </w:rPr>
              <w:t xml:space="preserve">General Donation</w:t>
            </w:r>
          </w:p>
        </w:tc>
        <w:tc>
          <w:tcPr>
            <w:tcW w:type="dxa" w:w="2600"/>
            <w:vAlign w:val="center"/>
          </w:tcPr>
          <w:p>
            <w:r>
              <w:rPr>
                <w:b w:val="false"/>
                <w:bCs w:val="false"/>
                <w:color w:val="111827"/>
                <w:sz w:val="18"/>
                <w:szCs w:val="18"/>
              </w:rPr>
              <w:t xml:space="preserve">General Donation</w:t>
            </w:r>
          </w:p>
        </w:tc>
        <w:tc>
          <w:tcPr>
            <w:tcW w:type="dxa" w:w="2200"/>
            <w:vAlign w:val="center"/>
          </w:tcPr>
          <w:p>
            <w:r>
              <w:rPr>
                <w:b w:val="false"/>
                <w:bCs w:val="false"/>
                <w:color w:val="111827"/>
                <w:sz w:val="18"/>
                <w:szCs w:val="18"/>
              </w:rPr>
              <w:t xml:space="preserve">一般捐款</w:t>
            </w:r>
          </w:p>
        </w:tc>
        <w:tc>
          <w:tcPr>
            <w:tcW w:type="dxa" w:w="3500"/>
            <w:vAlign w:val="center"/>
          </w:tcPr>
          <w:p>
            <w:r>
              <w:rPr>
                <w:b w:val="false"/>
                <w:bCs w:val="false"/>
                <w:color w:val="111827"/>
                <w:sz w:val="18"/>
                <w:szCs w:val="18"/>
              </w:rPr>
              <w:t xml:space="preserve">Donations with no specific purpose attached.</w:t>
            </w:r>
          </w:p>
        </w:tc>
      </w:tr>
      <w:tr>
        <w:tc>
          <w:tcPr>
            <w:tcW w:type="dxa" w:w="1500"/>
            <w:shd w:fill="F5F6F7" w:val="clear"/>
            <w:vAlign w:val="center"/>
          </w:tcPr>
          <w:p>
            <w:r>
              <w:rPr>
                <w:b w:val="false"/>
                <w:bCs w:val="false"/>
                <w:color w:val="111827"/>
                <w:sz w:val="18"/>
                <w:szCs w:val="18"/>
              </w:rPr>
              <w:t xml:space="preserve">Donation Income</w:t>
            </w:r>
          </w:p>
        </w:tc>
        <w:tc>
          <w:tcPr>
            <w:tcW w:type="dxa" w:w="2000"/>
            <w:shd w:fill="F5F6F7" w:val="clear"/>
            <w:vAlign w:val="center"/>
          </w:tcPr>
          <w:p>
            <w:r>
              <w:rPr>
                <w:b w:val="false"/>
                <w:bCs w:val="false"/>
                <w:color w:val="111827"/>
                <w:sz w:val="18"/>
                <w:szCs w:val="18"/>
              </w:rPr>
              <w:t xml:space="preserve">Restricted Donation</w:t>
            </w:r>
          </w:p>
        </w:tc>
        <w:tc>
          <w:tcPr>
            <w:tcW w:type="dxa" w:w="2600"/>
            <w:shd w:fill="F5F6F7" w:val="clear"/>
            <w:vAlign w:val="center"/>
          </w:tcPr>
          <w:p>
            <w:r>
              <w:rPr>
                <w:b w:val="false"/>
                <w:bCs w:val="false"/>
                <w:color w:val="111827"/>
                <w:sz w:val="18"/>
                <w:szCs w:val="18"/>
              </w:rPr>
              <w:t xml:space="preserve">Restricted Donation</w:t>
            </w:r>
          </w:p>
        </w:tc>
        <w:tc>
          <w:tcPr>
            <w:tcW w:type="dxa" w:w="2200"/>
            <w:shd w:fill="F5F6F7" w:val="clear"/>
            <w:vAlign w:val="center"/>
          </w:tcPr>
          <w:p>
            <w:r>
              <w:rPr>
                <w:b w:val="false"/>
                <w:bCs w:val="false"/>
                <w:color w:val="111827"/>
                <w:sz w:val="18"/>
                <w:szCs w:val="18"/>
              </w:rPr>
              <w:t xml:space="preserve">指定用途捐款</w:t>
            </w:r>
          </w:p>
        </w:tc>
        <w:tc>
          <w:tcPr>
            <w:tcW w:type="dxa" w:w="3500"/>
            <w:shd w:fill="F5F6F7" w:val="clear"/>
            <w:vAlign w:val="center"/>
          </w:tcPr>
          <w:p>
            <w:r>
              <w:rPr>
                <w:b w:val="false"/>
                <w:bCs w:val="false"/>
                <w:color w:val="111827"/>
                <w:sz w:val="18"/>
                <w:szCs w:val="18"/>
              </w:rPr>
              <w:t xml:space="preserve">Donations given for a specific, donor-restricted purpose.</w:t>
            </w:r>
          </w:p>
        </w:tc>
      </w:tr>
      <w:tr>
        <w:tc>
          <w:tcPr>
            <w:tcW w:type="dxa" w:w="1500"/>
            <w:vAlign w:val="center"/>
          </w:tcPr>
          <w:p>
            <w:r>
              <w:rPr>
                <w:b w:val="false"/>
                <w:bCs w:val="false"/>
                <w:color w:val="111827"/>
                <w:sz w:val="18"/>
                <w:szCs w:val="18"/>
              </w:rPr>
              <w:t xml:space="preserve">Donation Income</w:t>
            </w:r>
          </w:p>
        </w:tc>
        <w:tc>
          <w:tcPr>
            <w:tcW w:type="dxa" w:w="2000"/>
            <w:vAlign w:val="center"/>
          </w:tcPr>
          <w:p>
            <w:r>
              <w:rPr>
                <w:b w:val="false"/>
                <w:bCs w:val="false"/>
                <w:color w:val="111827"/>
                <w:sz w:val="18"/>
                <w:szCs w:val="18"/>
              </w:rPr>
              <w:t xml:space="preserve">In-Kind Donation</w:t>
            </w:r>
          </w:p>
        </w:tc>
        <w:tc>
          <w:tcPr>
            <w:tcW w:type="dxa" w:w="2600"/>
            <w:vAlign w:val="center"/>
          </w:tcPr>
          <w:p>
            <w:r>
              <w:rPr>
                <w:b w:val="false"/>
                <w:bCs w:val="false"/>
                <w:color w:val="111827"/>
                <w:sz w:val="18"/>
                <w:szCs w:val="18"/>
              </w:rPr>
              <w:t xml:space="preserve">In-Kind Donation</w:t>
            </w:r>
          </w:p>
        </w:tc>
        <w:tc>
          <w:tcPr>
            <w:tcW w:type="dxa" w:w="2200"/>
            <w:vAlign w:val="center"/>
          </w:tcPr>
          <w:p>
            <w:r>
              <w:rPr>
                <w:b w:val="false"/>
                <w:bCs w:val="false"/>
                <w:color w:val="111827"/>
                <w:sz w:val="18"/>
                <w:szCs w:val="18"/>
              </w:rPr>
              <w:t xml:space="preserve">实物捐赠</w:t>
            </w:r>
          </w:p>
        </w:tc>
        <w:tc>
          <w:tcPr>
            <w:tcW w:type="dxa" w:w="3500"/>
            <w:vAlign w:val="center"/>
          </w:tcPr>
          <w:p>
            <w:r>
              <w:rPr>
                <w:b w:val="false"/>
                <w:bCs w:val="false"/>
                <w:color w:val="111827"/>
                <w:sz w:val="18"/>
                <w:szCs w:val="18"/>
              </w:rPr>
              <w:t xml:space="preserve">Non-cash donations (goods, services) recorded at fair value.</w:t>
            </w:r>
          </w:p>
        </w:tc>
      </w:tr>
      <w:tr>
        <w:tc>
          <w:tcPr>
            <w:tcW w:type="dxa" w:w="1500"/>
            <w:shd w:fill="F5F6F7" w:val="clear"/>
            <w:vAlign w:val="center"/>
          </w:tcPr>
          <w:p>
            <w:r>
              <w:rPr>
                <w:b w:val="false"/>
                <w:bCs w:val="false"/>
                <w:color w:val="111827"/>
                <w:sz w:val="18"/>
                <w:szCs w:val="18"/>
              </w:rPr>
              <w:t xml:space="preserve">Membership Income</w:t>
            </w:r>
          </w:p>
        </w:tc>
        <w:tc>
          <w:tcPr>
            <w:tcW w:type="dxa" w:w="2000"/>
            <w:shd w:fill="F5F6F7" w:val="clear"/>
            <w:vAlign w:val="center"/>
          </w:tcPr>
          <w:p>
            <w:r>
              <w:rPr>
                <w:b w:val="false"/>
                <w:bCs w:val="false"/>
                <w:color w:val="111827"/>
                <w:sz w:val="18"/>
                <w:szCs w:val="18"/>
              </w:rPr>
              <w:t xml:space="preserve">Membership Fee</w:t>
            </w:r>
          </w:p>
        </w:tc>
        <w:tc>
          <w:tcPr>
            <w:tcW w:type="dxa" w:w="2600"/>
            <w:shd w:fill="F5F6F7" w:val="clear"/>
            <w:vAlign w:val="center"/>
          </w:tcPr>
          <w:p>
            <w:r>
              <w:rPr>
                <w:b w:val="false"/>
                <w:bCs w:val="false"/>
                <w:color w:val="111827"/>
                <w:sz w:val="18"/>
                <w:szCs w:val="18"/>
              </w:rPr>
              <w:t xml:space="preserve">Membership Fee</w:t>
            </w:r>
          </w:p>
        </w:tc>
        <w:tc>
          <w:tcPr>
            <w:tcW w:type="dxa" w:w="2200"/>
            <w:shd w:fill="F5F6F7" w:val="clear"/>
            <w:vAlign w:val="center"/>
          </w:tcPr>
          <w:p>
            <w:r>
              <w:rPr>
                <w:b w:val="false"/>
                <w:bCs w:val="false"/>
                <w:color w:val="111827"/>
                <w:sz w:val="18"/>
                <w:szCs w:val="18"/>
              </w:rPr>
              <w:t xml:space="preserve">会员费</w:t>
            </w:r>
          </w:p>
        </w:tc>
        <w:tc>
          <w:tcPr>
            <w:tcW w:type="dxa" w:w="3500"/>
            <w:shd w:fill="F5F6F7" w:val="clear"/>
            <w:vAlign w:val="center"/>
          </w:tcPr>
          <w:p>
            <w:r>
              <w:rPr>
                <w:b w:val="false"/>
                <w:bCs w:val="false"/>
                <w:color w:val="111827"/>
                <w:sz w:val="18"/>
                <w:szCs w:val="18"/>
              </w:rPr>
              <w:t xml:space="preserve">Annual or one-time membership fees collected.</w:t>
            </w:r>
          </w:p>
        </w:tc>
      </w:tr>
      <w:tr>
        <w:tc>
          <w:tcPr>
            <w:tcW w:type="dxa" w:w="1500"/>
            <w:vAlign w:val="center"/>
          </w:tcPr>
          <w:p>
            <w:r>
              <w:rPr>
                <w:b w:val="false"/>
                <w:bCs w:val="false"/>
                <w:color w:val="111827"/>
                <w:sz w:val="18"/>
                <w:szCs w:val="18"/>
              </w:rPr>
              <w:t xml:space="preserve">Membership Income</w:t>
            </w:r>
          </w:p>
        </w:tc>
        <w:tc>
          <w:tcPr>
            <w:tcW w:type="dxa" w:w="2000"/>
            <w:vAlign w:val="center"/>
          </w:tcPr>
          <w:p>
            <w:r>
              <w:rPr>
                <w:b w:val="false"/>
                <w:bCs w:val="false"/>
                <w:color w:val="111827"/>
                <w:sz w:val="18"/>
                <w:szCs w:val="18"/>
              </w:rPr>
              <w:t xml:space="preserve">Registration Fee</w:t>
            </w:r>
          </w:p>
        </w:tc>
        <w:tc>
          <w:tcPr>
            <w:tcW w:type="dxa" w:w="2600"/>
            <w:vAlign w:val="center"/>
          </w:tcPr>
          <w:p>
            <w:r>
              <w:rPr>
                <w:b w:val="false"/>
                <w:bCs w:val="false"/>
                <w:color w:val="111827"/>
                <w:sz w:val="18"/>
                <w:szCs w:val="18"/>
              </w:rPr>
              <w:t xml:space="preserve">Registration Fee</w:t>
            </w:r>
          </w:p>
        </w:tc>
        <w:tc>
          <w:tcPr>
            <w:tcW w:type="dxa" w:w="2200"/>
            <w:vAlign w:val="center"/>
          </w:tcPr>
          <w:p>
            <w:r>
              <w:rPr>
                <w:b w:val="false"/>
                <w:bCs w:val="false"/>
                <w:color w:val="111827"/>
                <w:sz w:val="18"/>
                <w:szCs w:val="18"/>
              </w:rPr>
              <w:t xml:space="preserve">注册费</w:t>
            </w:r>
          </w:p>
        </w:tc>
        <w:tc>
          <w:tcPr>
            <w:tcW w:type="dxa" w:w="3500"/>
            <w:vAlign w:val="center"/>
          </w:tcPr>
          <w:p>
            <w:r>
              <w:rPr>
                <w:b w:val="false"/>
                <w:bCs w:val="false"/>
                <w:color w:val="111827"/>
                <w:sz w:val="18"/>
                <w:szCs w:val="18"/>
              </w:rPr>
              <w:t xml:space="preserve">One-time registration fees for new members/programmes.</w:t>
            </w:r>
          </w:p>
        </w:tc>
      </w:tr>
      <w:tr>
        <w:tc>
          <w:tcPr>
            <w:tcW w:type="dxa" w:w="1500"/>
            <w:shd w:fill="F5F6F7" w:val="clear"/>
            <w:vAlign w:val="center"/>
          </w:tcPr>
          <w:p>
            <w:r>
              <w:rPr>
                <w:b w:val="false"/>
                <w:bCs w:val="false"/>
                <w:color w:val="111827"/>
                <w:sz w:val="18"/>
                <w:szCs w:val="18"/>
              </w:rPr>
              <w:t xml:space="preserve">Event Income</w:t>
            </w:r>
          </w:p>
        </w:tc>
        <w:tc>
          <w:tcPr>
            <w:tcW w:type="dxa" w:w="2000"/>
            <w:shd w:fill="F5F6F7" w:val="clear"/>
            <w:vAlign w:val="center"/>
          </w:tcPr>
          <w:p>
            <w:r>
              <w:rPr>
                <w:b w:val="false"/>
                <w:bCs w:val="false"/>
                <w:color w:val="111827"/>
                <w:sz w:val="18"/>
                <w:szCs w:val="18"/>
              </w:rPr>
              <w:t xml:space="preserve">Ceremony &amp; Festival Income</w:t>
            </w:r>
          </w:p>
        </w:tc>
        <w:tc>
          <w:tcPr>
            <w:tcW w:type="dxa" w:w="2600"/>
            <w:shd w:fill="F5F6F7" w:val="clear"/>
            <w:vAlign w:val="center"/>
          </w:tcPr>
          <w:p>
            <w:r>
              <w:rPr>
                <w:b w:val="false"/>
                <w:bCs w:val="false"/>
                <w:color w:val="111827"/>
                <w:sz w:val="18"/>
                <w:szCs w:val="18"/>
              </w:rPr>
              <w:t xml:space="preserve">Ceremony &amp; Festival Income</w:t>
            </w:r>
          </w:p>
        </w:tc>
        <w:tc>
          <w:tcPr>
            <w:tcW w:type="dxa" w:w="2200"/>
            <w:shd w:fill="F5F6F7" w:val="clear"/>
            <w:vAlign w:val="center"/>
          </w:tcPr>
          <w:p>
            <w:r>
              <w:rPr>
                <w:b w:val="false"/>
                <w:bCs w:val="false"/>
                <w:color w:val="111827"/>
                <w:sz w:val="18"/>
                <w:szCs w:val="18"/>
              </w:rPr>
              <w:t xml:space="preserve">庆典与节日收入</w:t>
            </w:r>
          </w:p>
        </w:tc>
        <w:tc>
          <w:tcPr>
            <w:tcW w:type="dxa" w:w="3500"/>
            <w:shd w:fill="F5F6F7" w:val="clear"/>
            <w:vAlign w:val="center"/>
          </w:tcPr>
          <w:p>
            <w:r>
              <w:rPr>
                <w:b w:val="false"/>
                <w:bCs w:val="false"/>
                <w:color w:val="111827"/>
                <w:sz w:val="18"/>
                <w:szCs w:val="18"/>
              </w:rPr>
              <w:t xml:space="preserve">Income collected from ceremonies or festival events.</w:t>
            </w:r>
          </w:p>
        </w:tc>
      </w:tr>
      <w:tr>
        <w:tc>
          <w:tcPr>
            <w:tcW w:type="dxa" w:w="1500"/>
            <w:vAlign w:val="center"/>
          </w:tcPr>
          <w:p>
            <w:r>
              <w:rPr>
                <w:b w:val="false"/>
                <w:bCs w:val="false"/>
                <w:color w:val="111827"/>
                <w:sz w:val="18"/>
                <w:szCs w:val="18"/>
              </w:rPr>
              <w:t xml:space="preserve">Event Income</w:t>
            </w:r>
          </w:p>
        </w:tc>
        <w:tc>
          <w:tcPr>
            <w:tcW w:type="dxa" w:w="2000"/>
            <w:vAlign w:val="center"/>
          </w:tcPr>
          <w:p>
            <w:r>
              <w:rPr>
                <w:b w:val="false"/>
                <w:bCs w:val="false"/>
                <w:color w:val="111827"/>
                <w:sz w:val="18"/>
                <w:szCs w:val="18"/>
              </w:rPr>
              <w:t xml:space="preserve">Ticket Sales</w:t>
            </w:r>
          </w:p>
        </w:tc>
        <w:tc>
          <w:tcPr>
            <w:tcW w:type="dxa" w:w="2600"/>
            <w:vAlign w:val="center"/>
          </w:tcPr>
          <w:p>
            <w:r>
              <w:rPr>
                <w:b w:val="false"/>
                <w:bCs w:val="false"/>
                <w:color w:val="111827"/>
                <w:sz w:val="18"/>
                <w:szCs w:val="18"/>
              </w:rPr>
              <w:t xml:space="preserve">Ticket Sales</w:t>
            </w:r>
          </w:p>
        </w:tc>
        <w:tc>
          <w:tcPr>
            <w:tcW w:type="dxa" w:w="2200"/>
            <w:vAlign w:val="center"/>
          </w:tcPr>
          <w:p>
            <w:r>
              <w:rPr>
                <w:b w:val="false"/>
                <w:bCs w:val="false"/>
                <w:color w:val="111827"/>
                <w:sz w:val="18"/>
                <w:szCs w:val="18"/>
              </w:rPr>
              <w:t xml:space="preserve">门票收入</w:t>
            </w:r>
          </w:p>
        </w:tc>
        <w:tc>
          <w:tcPr>
            <w:tcW w:type="dxa" w:w="3500"/>
            <w:vAlign w:val="center"/>
          </w:tcPr>
          <w:p>
            <w:r>
              <w:rPr>
                <w:b w:val="false"/>
                <w:bCs w:val="false"/>
                <w:color w:val="111827"/>
                <w:sz w:val="18"/>
                <w:szCs w:val="18"/>
              </w:rPr>
              <w:t xml:space="preserve">Income from selling tickets to an event.</w:t>
            </w:r>
          </w:p>
        </w:tc>
      </w:tr>
      <w:tr>
        <w:tc>
          <w:tcPr>
            <w:tcW w:type="dxa" w:w="1500"/>
            <w:shd w:fill="F5F6F7" w:val="clear"/>
            <w:vAlign w:val="center"/>
          </w:tcPr>
          <w:p>
            <w:r>
              <w:rPr>
                <w:b w:val="false"/>
                <w:bCs w:val="false"/>
                <w:color w:val="111827"/>
                <w:sz w:val="18"/>
                <w:szCs w:val="18"/>
              </w:rPr>
              <w:t xml:space="preserve">Event Income</w:t>
            </w:r>
          </w:p>
        </w:tc>
        <w:tc>
          <w:tcPr>
            <w:tcW w:type="dxa" w:w="2000"/>
            <w:shd w:fill="F5F6F7" w:val="clear"/>
            <w:vAlign w:val="center"/>
          </w:tcPr>
          <w:p>
            <w:r>
              <w:rPr>
                <w:b w:val="false"/>
                <w:bCs w:val="false"/>
                <w:color w:val="111827"/>
                <w:sz w:val="18"/>
                <w:szCs w:val="18"/>
              </w:rPr>
              <w:t xml:space="preserve">Sponsorship Income</w:t>
            </w:r>
          </w:p>
        </w:tc>
        <w:tc>
          <w:tcPr>
            <w:tcW w:type="dxa" w:w="2600"/>
            <w:shd w:fill="F5F6F7" w:val="clear"/>
            <w:vAlign w:val="center"/>
          </w:tcPr>
          <w:p>
            <w:r>
              <w:rPr>
                <w:b w:val="false"/>
                <w:bCs w:val="false"/>
                <w:color w:val="111827"/>
                <w:sz w:val="18"/>
                <w:szCs w:val="18"/>
              </w:rPr>
              <w:t xml:space="preserve">Sponsorship Income</w:t>
            </w:r>
          </w:p>
        </w:tc>
        <w:tc>
          <w:tcPr>
            <w:tcW w:type="dxa" w:w="2200"/>
            <w:shd w:fill="F5F6F7" w:val="clear"/>
            <w:vAlign w:val="center"/>
          </w:tcPr>
          <w:p>
            <w:r>
              <w:rPr>
                <w:b w:val="false"/>
                <w:bCs w:val="false"/>
                <w:color w:val="111827"/>
                <w:sz w:val="18"/>
                <w:szCs w:val="18"/>
              </w:rPr>
              <w:t xml:space="preserve">赞助收入</w:t>
            </w:r>
          </w:p>
        </w:tc>
        <w:tc>
          <w:tcPr>
            <w:tcW w:type="dxa" w:w="3500"/>
            <w:shd w:fill="F5F6F7" w:val="clear"/>
            <w:vAlign w:val="center"/>
          </w:tcPr>
          <w:p>
            <w:r>
              <w:rPr>
                <w:b w:val="false"/>
                <w:bCs w:val="false"/>
                <w:color w:val="111827"/>
                <w:sz w:val="18"/>
                <w:szCs w:val="18"/>
              </w:rPr>
              <w:t xml:space="preserve">Income from sponsors supporting an event or activity.</w:t>
            </w:r>
          </w:p>
        </w:tc>
      </w:tr>
      <w:tr>
        <w:tc>
          <w:tcPr>
            <w:tcW w:type="dxa" w:w="1500"/>
            <w:vAlign w:val="center"/>
          </w:tcPr>
          <w:p>
            <w:r>
              <w:rPr>
                <w:b w:val="false"/>
                <w:bCs w:val="false"/>
                <w:color w:val="111827"/>
                <w:sz w:val="18"/>
                <w:szCs w:val="18"/>
              </w:rPr>
              <w:t xml:space="preserve">Rental Income</w:t>
            </w:r>
          </w:p>
        </w:tc>
        <w:tc>
          <w:tcPr>
            <w:tcW w:type="dxa" w:w="2000"/>
            <w:vAlign w:val="center"/>
          </w:tcPr>
          <w:p>
            <w:r>
              <w:rPr>
                <w:b w:val="false"/>
                <w:bCs w:val="false"/>
                <w:color w:val="111827"/>
                <w:sz w:val="18"/>
                <w:szCs w:val="18"/>
              </w:rPr>
              <w:t xml:space="preserve">Hall / Space Rental Income</w:t>
            </w:r>
          </w:p>
        </w:tc>
        <w:tc>
          <w:tcPr>
            <w:tcW w:type="dxa" w:w="2600"/>
            <w:vAlign w:val="center"/>
          </w:tcPr>
          <w:p>
            <w:r>
              <w:rPr>
                <w:b w:val="false"/>
                <w:bCs w:val="false"/>
                <w:color w:val="111827"/>
                <w:sz w:val="18"/>
                <w:szCs w:val="18"/>
              </w:rPr>
              <w:t xml:space="preserve">Hall / Space Rental Income</w:t>
            </w:r>
          </w:p>
        </w:tc>
        <w:tc>
          <w:tcPr>
            <w:tcW w:type="dxa" w:w="2200"/>
            <w:vAlign w:val="center"/>
          </w:tcPr>
          <w:p>
            <w:r>
              <w:rPr>
                <w:b w:val="false"/>
                <w:bCs w:val="false"/>
                <w:color w:val="111827"/>
                <w:sz w:val="18"/>
                <w:szCs w:val="18"/>
              </w:rPr>
              <w:t xml:space="preserve">场地租赁收入</w:t>
            </w:r>
          </w:p>
        </w:tc>
        <w:tc>
          <w:tcPr>
            <w:tcW w:type="dxa" w:w="3500"/>
            <w:vAlign w:val="center"/>
          </w:tcPr>
          <w:p>
            <w:r>
              <w:rPr>
                <w:b w:val="false"/>
                <w:bCs w:val="false"/>
                <w:color w:val="111827"/>
                <w:sz w:val="18"/>
                <w:szCs w:val="18"/>
              </w:rPr>
              <w:t xml:space="preserve">Income from renting out halls or space.</w:t>
            </w:r>
          </w:p>
        </w:tc>
      </w:tr>
      <w:tr>
        <w:tc>
          <w:tcPr>
            <w:tcW w:type="dxa" w:w="1500"/>
            <w:shd w:fill="F5F6F7" w:val="clear"/>
            <w:vAlign w:val="center"/>
          </w:tcPr>
          <w:p>
            <w:r>
              <w:rPr>
                <w:b w:val="false"/>
                <w:bCs w:val="false"/>
                <w:color w:val="111827"/>
                <w:sz w:val="18"/>
                <w:szCs w:val="18"/>
              </w:rPr>
              <w:t xml:space="preserve">Other Income</w:t>
            </w:r>
          </w:p>
        </w:tc>
        <w:tc>
          <w:tcPr>
            <w:tcW w:type="dxa" w:w="2000"/>
            <w:shd w:fill="F5F6F7" w:val="clear"/>
            <w:vAlign w:val="center"/>
          </w:tcPr>
          <w:p>
            <w:r>
              <w:rPr>
                <w:b w:val="false"/>
                <w:bCs w:val="false"/>
                <w:color w:val="111827"/>
                <w:sz w:val="18"/>
                <w:szCs w:val="18"/>
              </w:rPr>
              <w:t xml:space="preserve">Interest Income</w:t>
            </w:r>
          </w:p>
        </w:tc>
        <w:tc>
          <w:tcPr>
            <w:tcW w:type="dxa" w:w="2600"/>
            <w:shd w:fill="F5F6F7" w:val="clear"/>
            <w:vAlign w:val="center"/>
          </w:tcPr>
          <w:p>
            <w:r>
              <w:rPr>
                <w:b w:val="false"/>
                <w:bCs w:val="false"/>
                <w:color w:val="111827"/>
                <w:sz w:val="18"/>
                <w:szCs w:val="18"/>
              </w:rPr>
              <w:t xml:space="preserve">Interest Income</w:t>
            </w:r>
          </w:p>
        </w:tc>
        <w:tc>
          <w:tcPr>
            <w:tcW w:type="dxa" w:w="2200"/>
            <w:shd w:fill="F5F6F7" w:val="clear"/>
            <w:vAlign w:val="center"/>
          </w:tcPr>
          <w:p>
            <w:r>
              <w:rPr>
                <w:b w:val="false"/>
                <w:bCs w:val="false"/>
                <w:color w:val="111827"/>
                <w:sz w:val="18"/>
                <w:szCs w:val="18"/>
              </w:rPr>
              <w:t xml:space="preserve">利息收入</w:t>
            </w:r>
          </w:p>
        </w:tc>
        <w:tc>
          <w:tcPr>
            <w:tcW w:type="dxa" w:w="3500"/>
            <w:shd w:fill="F5F6F7" w:val="clear"/>
            <w:vAlign w:val="center"/>
          </w:tcPr>
          <w:p>
            <w:r>
              <w:rPr>
                <w:b w:val="false"/>
                <w:bCs w:val="false"/>
                <w:color w:val="111827"/>
                <w:sz w:val="18"/>
                <w:szCs w:val="18"/>
              </w:rPr>
              <w:t xml:space="preserve">Interest earned on bank deposits/investments.</w:t>
            </w:r>
          </w:p>
        </w:tc>
      </w:tr>
      <w:tr>
        <w:tc>
          <w:tcPr>
            <w:tcW w:type="dxa" w:w="1500"/>
            <w:vAlign w:val="center"/>
          </w:tcPr>
          <w:p>
            <w:r>
              <w:rPr>
                <w:b w:val="false"/>
                <w:bCs w:val="false"/>
                <w:color w:val="111827"/>
                <w:sz w:val="18"/>
                <w:szCs w:val="18"/>
              </w:rPr>
              <w:t xml:space="preserve">Other Income</w:t>
            </w:r>
          </w:p>
        </w:tc>
        <w:tc>
          <w:tcPr>
            <w:tcW w:type="dxa" w:w="2000"/>
            <w:vAlign w:val="center"/>
          </w:tcPr>
          <w:p>
            <w:r>
              <w:rPr>
                <w:b w:val="false"/>
                <w:bCs w:val="false"/>
                <w:color w:val="111827"/>
                <w:sz w:val="18"/>
                <w:szCs w:val="18"/>
              </w:rPr>
              <w:t xml:space="preserve">Sale of Merchandise</w:t>
            </w:r>
          </w:p>
        </w:tc>
        <w:tc>
          <w:tcPr>
            <w:tcW w:type="dxa" w:w="2600"/>
            <w:vAlign w:val="center"/>
          </w:tcPr>
          <w:p>
            <w:r>
              <w:rPr>
                <w:b w:val="false"/>
                <w:bCs w:val="false"/>
                <w:color w:val="111827"/>
                <w:sz w:val="18"/>
                <w:szCs w:val="18"/>
              </w:rPr>
              <w:t xml:space="preserve">Sale of Merchandise</w:t>
            </w:r>
          </w:p>
        </w:tc>
        <w:tc>
          <w:tcPr>
            <w:tcW w:type="dxa" w:w="2200"/>
            <w:vAlign w:val="center"/>
          </w:tcPr>
          <w:p>
            <w:r>
              <w:rPr>
                <w:b w:val="false"/>
                <w:bCs w:val="false"/>
                <w:color w:val="111827"/>
                <w:sz w:val="18"/>
                <w:szCs w:val="18"/>
              </w:rPr>
              <w:t xml:space="preserve">商品销售收入</w:t>
            </w:r>
          </w:p>
        </w:tc>
        <w:tc>
          <w:tcPr>
            <w:tcW w:type="dxa" w:w="3500"/>
            <w:vAlign w:val="center"/>
          </w:tcPr>
          <w:p>
            <w:r>
              <w:rPr>
                <w:b w:val="false"/>
                <w:bCs w:val="false"/>
                <w:color w:val="111827"/>
                <w:sz w:val="18"/>
                <w:szCs w:val="18"/>
              </w:rPr>
              <w:t xml:space="preserve">Income from selling merchandise or ritual items.</w:t>
            </w:r>
          </w:p>
        </w:tc>
      </w:tr>
      <w:tr>
        <w:tc>
          <w:tcPr>
            <w:tcW w:type="dxa" w:w="1500"/>
            <w:shd w:fill="F5F6F7" w:val="clear"/>
            <w:vAlign w:val="center"/>
          </w:tcPr>
          <w:p>
            <w:r>
              <w:rPr>
                <w:b w:val="false"/>
                <w:bCs w:val="false"/>
                <w:color w:val="111827"/>
                <w:sz w:val="18"/>
                <w:szCs w:val="18"/>
              </w:rPr>
              <w:t xml:space="preserve">Other Income</w:t>
            </w:r>
          </w:p>
        </w:tc>
        <w:tc>
          <w:tcPr>
            <w:tcW w:type="dxa" w:w="2000"/>
            <w:shd w:fill="F5F6F7" w:val="clear"/>
            <w:vAlign w:val="center"/>
          </w:tcPr>
          <w:p>
            <w:r>
              <w:rPr>
                <w:b w:val="false"/>
                <w:bCs w:val="false"/>
                <w:color w:val="111827"/>
                <w:sz w:val="18"/>
                <w:szCs w:val="18"/>
              </w:rPr>
              <w:t xml:space="preserve">Grant Income</w:t>
            </w:r>
          </w:p>
        </w:tc>
        <w:tc>
          <w:tcPr>
            <w:tcW w:type="dxa" w:w="2600"/>
            <w:shd w:fill="F5F6F7" w:val="clear"/>
            <w:vAlign w:val="center"/>
          </w:tcPr>
          <w:p>
            <w:r>
              <w:rPr>
                <w:b w:val="false"/>
                <w:bCs w:val="false"/>
                <w:color w:val="111827"/>
                <w:sz w:val="18"/>
                <w:szCs w:val="18"/>
              </w:rPr>
              <w:t xml:space="preserve">Grant Income</w:t>
            </w:r>
          </w:p>
        </w:tc>
        <w:tc>
          <w:tcPr>
            <w:tcW w:type="dxa" w:w="2200"/>
            <w:shd w:fill="F5F6F7" w:val="clear"/>
            <w:vAlign w:val="center"/>
          </w:tcPr>
          <w:p>
            <w:r>
              <w:rPr>
                <w:b w:val="false"/>
                <w:bCs w:val="false"/>
                <w:color w:val="111827"/>
                <w:sz w:val="18"/>
                <w:szCs w:val="18"/>
              </w:rPr>
              <w:t xml:space="preserve">拨款收入</w:t>
            </w:r>
          </w:p>
        </w:tc>
        <w:tc>
          <w:tcPr>
            <w:tcW w:type="dxa" w:w="3500"/>
            <w:shd w:fill="F5F6F7" w:val="clear"/>
            <w:vAlign w:val="center"/>
          </w:tcPr>
          <w:p>
            <w:r>
              <w:rPr>
                <w:b w:val="false"/>
                <w:bCs w:val="false"/>
                <w:color w:val="111827"/>
                <w:sz w:val="18"/>
                <w:szCs w:val="18"/>
              </w:rPr>
              <w:t xml:space="preserve">Income received from government or private grants.</w:t>
            </w:r>
          </w:p>
        </w:tc>
      </w:tr>
    </w:tbl>
    <w:p>
      <w:pPr>
        <w:pStyle w:val="Heading1"/>
        <w:spacing w:after="120" w:before="320"/>
      </w:pPr>
      <w:r>
        <w:rPr>
          <w:color w:val="263238"/>
        </w:rPr>
        <w:t xml:space="preserve">EXPENSE  (27 new starter accounts)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200"/>
        <w:gridCol w:w="3500"/>
      </w:tblGrid>
      <w:tr>
        <w:tc>
          <w:tcPr>
            <w:tcW w:type="dxa" w:w="1500"/>
            <w:shd w:fill="263238" w:val="clear"/>
            <w:vAlign w:val="center"/>
          </w:tcPr>
          <w:p>
            <w:r>
              <w:rPr>
                <w:b/>
                <w:bCs/>
                <w:color w:val="FFFFFF"/>
                <w:sz w:val="18"/>
                <w:szCs w:val="18"/>
              </w:rPr>
              <w:t xml:space="preserve">Group</w:t>
            </w:r>
          </w:p>
        </w:tc>
        <w:tc>
          <w:tcPr>
            <w:tcW w:type="dxa" w:w="2000"/>
            <w:shd w:fill="263238" w:val="clear"/>
            <w:vAlign w:val="center"/>
          </w:tcPr>
          <w:p>
            <w:r>
              <w:rPr>
                <w:b/>
                <w:bCs/>
                <w:color w:val="FFFFFF"/>
                <w:sz w:val="18"/>
                <w:szCs w:val="18"/>
              </w:rPr>
              <w:t xml:space="preserve">Category (NEW)</w:t>
            </w:r>
          </w:p>
        </w:tc>
        <w:tc>
          <w:tcPr>
            <w:tcW w:type="dxa" w:w="2600"/>
            <w:shd w:fill="263238" w:val="clear"/>
            <w:vAlign w:val="center"/>
          </w:tcPr>
          <w:p>
            <w:r>
              <w:rPr>
                <w:b/>
                <w:bCs/>
                <w:color w:val="FFFFFF"/>
                <w:sz w:val="18"/>
                <w:szCs w:val="18"/>
              </w:rPr>
              <w:t xml:space="preserve">Account Name</w:t>
            </w:r>
          </w:p>
        </w:tc>
        <w:tc>
          <w:tcPr>
            <w:tcW w:type="dxa" w:w="2200"/>
            <w:shd w:fill="263238" w:val="clear"/>
            <w:vAlign w:val="center"/>
          </w:tcPr>
          <w:p>
            <w:r>
              <w:rPr>
                <w:b/>
                <w:bCs/>
                <w:color w:val="FFFFFF"/>
                <w:sz w:val="18"/>
                <w:szCs w:val="18"/>
              </w:rPr>
              <w:t xml:space="preserve">Name (Chinese)</w:t>
            </w:r>
          </w:p>
        </w:tc>
        <w:tc>
          <w:tcPr>
            <w:tcW w:type="dxa" w:w="3500"/>
            <w:shd w:fill="263238" w:val="clear"/>
            <w:vAlign w:val="center"/>
          </w:tcPr>
          <w:p>
            <w:r>
              <w:rPr>
                <w:b/>
                <w:bCs/>
                <w:color w:val="FFFFFF"/>
                <w:sz w:val="18"/>
                <w:szCs w:val="18"/>
              </w:rPr>
              <w:t xml:space="preserve">Description</w:t>
            </w:r>
          </w:p>
        </w:tc>
      </w:tr>
      <w:tr>
        <w:tc>
          <w:tcPr>
            <w:tcW w:type="dxa" w:w="1500"/>
            <w:vAlign w:val="center"/>
          </w:tcPr>
          <w:p>
            <w:r>
              <w:rPr>
                <w:b w:val="false"/>
                <w:bCs w:val="false"/>
                <w:color w:val="111827"/>
                <w:sz w:val="18"/>
                <w:szCs w:val="18"/>
              </w:rPr>
              <w:t xml:space="preserve">Entertainment &amp; Hospitality (NEW GROUP)</w:t>
            </w:r>
          </w:p>
        </w:tc>
        <w:tc>
          <w:tcPr>
            <w:tcW w:type="dxa" w:w="2000"/>
            <w:vAlign w:val="center"/>
          </w:tcPr>
          <w:p>
            <w:r>
              <w:rPr>
                <w:b w:val="false"/>
                <w:bCs w:val="false"/>
                <w:color w:val="111827"/>
                <w:sz w:val="18"/>
                <w:szCs w:val="18"/>
              </w:rPr>
              <w:t xml:space="preserve">Entertainment - Customer/Guest</w:t>
            </w:r>
          </w:p>
        </w:tc>
        <w:tc>
          <w:tcPr>
            <w:tcW w:type="dxa" w:w="2600"/>
            <w:vAlign w:val="center"/>
          </w:tcPr>
          <w:p>
            <w:r>
              <w:rPr>
                <w:b w:val="false"/>
                <w:bCs w:val="false"/>
                <w:color w:val="111827"/>
                <w:sz w:val="18"/>
                <w:szCs w:val="18"/>
              </w:rPr>
              <w:t xml:space="preserve">Entertainment - Customer/Guest Meals</w:t>
            </w:r>
          </w:p>
        </w:tc>
        <w:tc>
          <w:tcPr>
            <w:tcW w:type="dxa" w:w="2200"/>
            <w:vAlign w:val="center"/>
          </w:tcPr>
          <w:p>
            <w:r>
              <w:rPr>
                <w:b w:val="false"/>
                <w:bCs w:val="false"/>
                <w:color w:val="111827"/>
                <w:sz w:val="18"/>
                <w:szCs w:val="18"/>
              </w:rPr>
              <w:t xml:space="preserve">交际应酬-客户餐饮</w:t>
            </w:r>
          </w:p>
        </w:tc>
        <w:tc>
          <w:tcPr>
            <w:tcW w:type="dxa" w:w="3500"/>
            <w:vAlign w:val="center"/>
          </w:tcPr>
          <w:p>
            <w:r>
              <w:rPr>
                <w:b w:val="false"/>
                <w:bCs w:val="false"/>
                <w:color w:val="111827"/>
                <w:sz w:val="18"/>
                <w:szCs w:val="18"/>
              </w:rPr>
              <w:t xml:space="preserve">Meals/refreshments provided to customers, guests or visitors.</w:t>
            </w:r>
          </w:p>
        </w:tc>
      </w:tr>
      <w:tr>
        <w:tc>
          <w:tcPr>
            <w:tcW w:type="dxa" w:w="1500"/>
            <w:shd w:fill="F5F6F7" w:val="clear"/>
            <w:vAlign w:val="center"/>
          </w:tcPr>
          <w:p>
            <w:r>
              <w:rPr>
                <w:b w:val="false"/>
                <w:bCs w:val="false"/>
                <w:color w:val="111827"/>
                <w:sz w:val="18"/>
                <w:szCs w:val="18"/>
              </w:rPr>
              <w:t xml:space="preserve">Entertainment &amp; Hospitality (NEW GROUP)</w:t>
            </w:r>
          </w:p>
        </w:tc>
        <w:tc>
          <w:tcPr>
            <w:tcW w:type="dxa" w:w="2000"/>
            <w:shd w:fill="F5F6F7" w:val="clear"/>
            <w:vAlign w:val="center"/>
          </w:tcPr>
          <w:p>
            <w:r>
              <w:rPr>
                <w:b w:val="false"/>
                <w:bCs w:val="false"/>
                <w:color w:val="111827"/>
                <w:sz w:val="18"/>
                <w:szCs w:val="18"/>
              </w:rPr>
              <w:t xml:space="preserve">Entertainment - Staff Refreshment</w:t>
            </w:r>
          </w:p>
        </w:tc>
        <w:tc>
          <w:tcPr>
            <w:tcW w:type="dxa" w:w="2600"/>
            <w:shd w:fill="F5F6F7" w:val="clear"/>
            <w:vAlign w:val="center"/>
          </w:tcPr>
          <w:p>
            <w:r>
              <w:rPr>
                <w:b w:val="false"/>
                <w:bCs w:val="false"/>
                <w:color w:val="111827"/>
                <w:sz w:val="18"/>
                <w:szCs w:val="18"/>
              </w:rPr>
              <w:t xml:space="preserve">Entertainment - Staff Refreshment</w:t>
            </w:r>
          </w:p>
        </w:tc>
        <w:tc>
          <w:tcPr>
            <w:tcW w:type="dxa" w:w="2200"/>
            <w:shd w:fill="F5F6F7" w:val="clear"/>
            <w:vAlign w:val="center"/>
          </w:tcPr>
          <w:p>
            <w:r>
              <w:rPr>
                <w:b w:val="false"/>
                <w:bCs w:val="false"/>
                <w:color w:val="111827"/>
                <w:sz w:val="18"/>
                <w:szCs w:val="18"/>
              </w:rPr>
              <w:t xml:space="preserve">交际应酬-员工茶点</w:t>
            </w:r>
          </w:p>
        </w:tc>
        <w:tc>
          <w:tcPr>
            <w:tcW w:type="dxa" w:w="3500"/>
            <w:shd w:fill="F5F6F7" w:val="clear"/>
            <w:vAlign w:val="center"/>
          </w:tcPr>
          <w:p>
            <w:r>
              <w:rPr>
                <w:b w:val="false"/>
                <w:bCs w:val="false"/>
                <w:color w:val="111827"/>
                <w:sz w:val="18"/>
                <w:szCs w:val="18"/>
              </w:rPr>
              <w:t xml:space="preserve">Refreshments provided to staff/volunteers (not a customer-facing cost).</w:t>
            </w:r>
          </w:p>
        </w:tc>
      </w:tr>
      <w:tr>
        <w:tc>
          <w:tcPr>
            <w:tcW w:type="dxa" w:w="1500"/>
            <w:vAlign w:val="center"/>
          </w:tcPr>
          <w:p>
            <w:r>
              <w:rPr>
                <w:b w:val="false"/>
                <w:bCs w:val="false"/>
                <w:color w:val="111827"/>
                <w:sz w:val="18"/>
                <w:szCs w:val="18"/>
              </w:rPr>
              <w:t xml:space="preserve">Administration</w:t>
            </w:r>
          </w:p>
        </w:tc>
        <w:tc>
          <w:tcPr>
            <w:tcW w:type="dxa" w:w="2000"/>
            <w:vAlign w:val="center"/>
          </w:tcPr>
          <w:p>
            <w:r>
              <w:rPr>
                <w:b w:val="false"/>
                <w:bCs w:val="false"/>
                <w:color w:val="111827"/>
                <w:sz w:val="18"/>
                <w:szCs w:val="18"/>
              </w:rPr>
              <w:t xml:space="preserve">Office Supplies &amp; Stationery</w:t>
            </w:r>
          </w:p>
        </w:tc>
        <w:tc>
          <w:tcPr>
            <w:tcW w:type="dxa" w:w="2600"/>
            <w:vAlign w:val="center"/>
          </w:tcPr>
          <w:p>
            <w:r>
              <w:rPr>
                <w:b w:val="false"/>
                <w:bCs w:val="false"/>
                <w:color w:val="111827"/>
                <w:sz w:val="18"/>
                <w:szCs w:val="18"/>
              </w:rPr>
              <w:t xml:space="preserve">Office Supplies &amp; Stationery</w:t>
            </w:r>
          </w:p>
        </w:tc>
        <w:tc>
          <w:tcPr>
            <w:tcW w:type="dxa" w:w="2200"/>
            <w:vAlign w:val="center"/>
          </w:tcPr>
          <w:p>
            <w:r>
              <w:rPr>
                <w:b w:val="false"/>
                <w:bCs w:val="false"/>
                <w:color w:val="111827"/>
                <w:sz w:val="18"/>
                <w:szCs w:val="18"/>
              </w:rPr>
              <w:t xml:space="preserve">办公用品与文具</w:t>
            </w:r>
          </w:p>
        </w:tc>
        <w:tc>
          <w:tcPr>
            <w:tcW w:type="dxa" w:w="3500"/>
            <w:vAlign w:val="center"/>
          </w:tcPr>
          <w:p>
            <w:r>
              <w:rPr>
                <w:b w:val="false"/>
                <w:bCs w:val="false"/>
                <w:color w:val="111827"/>
                <w:sz w:val="18"/>
                <w:szCs w:val="18"/>
              </w:rPr>
              <w:t xml:space="preserve">Pens, paper, and general office consumables.</w:t>
            </w:r>
          </w:p>
        </w:tc>
      </w:tr>
      <w:tr>
        <w:tc>
          <w:tcPr>
            <w:tcW w:type="dxa" w:w="1500"/>
            <w:shd w:fill="F5F6F7" w:val="clear"/>
            <w:vAlign w:val="center"/>
          </w:tcPr>
          <w:p>
            <w:r>
              <w:rPr>
                <w:b w:val="false"/>
                <w:bCs w:val="false"/>
                <w:color w:val="111827"/>
                <w:sz w:val="18"/>
                <w:szCs w:val="18"/>
              </w:rPr>
              <w:t xml:space="preserve">Administration</w:t>
            </w:r>
          </w:p>
        </w:tc>
        <w:tc>
          <w:tcPr>
            <w:tcW w:type="dxa" w:w="2000"/>
            <w:shd w:fill="F5F6F7" w:val="clear"/>
            <w:vAlign w:val="center"/>
          </w:tcPr>
          <w:p>
            <w:r>
              <w:rPr>
                <w:b w:val="false"/>
                <w:bCs w:val="false"/>
                <w:color w:val="111827"/>
                <w:sz w:val="18"/>
                <w:szCs w:val="18"/>
              </w:rPr>
              <w:t xml:space="preserve">Printing &amp; Photocopying</w:t>
            </w:r>
          </w:p>
        </w:tc>
        <w:tc>
          <w:tcPr>
            <w:tcW w:type="dxa" w:w="2600"/>
            <w:shd w:fill="F5F6F7" w:val="clear"/>
            <w:vAlign w:val="center"/>
          </w:tcPr>
          <w:p>
            <w:r>
              <w:rPr>
                <w:b w:val="false"/>
                <w:bCs w:val="false"/>
                <w:color w:val="111827"/>
                <w:sz w:val="18"/>
                <w:szCs w:val="18"/>
              </w:rPr>
              <w:t xml:space="preserve">Printing &amp; Photocopying</w:t>
            </w:r>
          </w:p>
        </w:tc>
        <w:tc>
          <w:tcPr>
            <w:tcW w:type="dxa" w:w="2200"/>
            <w:shd w:fill="F5F6F7" w:val="clear"/>
            <w:vAlign w:val="center"/>
          </w:tcPr>
          <w:p>
            <w:r>
              <w:rPr>
                <w:b w:val="false"/>
                <w:bCs w:val="false"/>
                <w:color w:val="111827"/>
                <w:sz w:val="18"/>
                <w:szCs w:val="18"/>
              </w:rPr>
              <w:t xml:space="preserve">印刷与影印</w:t>
            </w:r>
          </w:p>
        </w:tc>
        <w:tc>
          <w:tcPr>
            <w:tcW w:type="dxa" w:w="3500"/>
            <w:shd w:fill="F5F6F7" w:val="clear"/>
            <w:vAlign w:val="center"/>
          </w:tcPr>
          <w:p>
            <w:r>
              <w:rPr>
                <w:b w:val="false"/>
                <w:bCs w:val="false"/>
                <w:color w:val="111827"/>
                <w:sz w:val="18"/>
                <w:szCs w:val="18"/>
              </w:rPr>
              <w:t xml:space="preserve">Printing and photocopying costs.</w:t>
            </w:r>
          </w:p>
        </w:tc>
      </w:tr>
      <w:tr>
        <w:tc>
          <w:tcPr>
            <w:tcW w:type="dxa" w:w="1500"/>
            <w:vAlign w:val="center"/>
          </w:tcPr>
          <w:p>
            <w:r>
              <w:rPr>
                <w:b w:val="false"/>
                <w:bCs w:val="false"/>
                <w:color w:val="111827"/>
                <w:sz w:val="18"/>
                <w:szCs w:val="18"/>
              </w:rPr>
              <w:t xml:space="preserve">Administration</w:t>
            </w:r>
          </w:p>
        </w:tc>
        <w:tc>
          <w:tcPr>
            <w:tcW w:type="dxa" w:w="2000"/>
            <w:vAlign w:val="center"/>
          </w:tcPr>
          <w:p>
            <w:r>
              <w:rPr>
                <w:b w:val="false"/>
                <w:bCs w:val="false"/>
                <w:color w:val="111827"/>
                <w:sz w:val="18"/>
                <w:szCs w:val="18"/>
              </w:rPr>
              <w:t xml:space="preserve">Postage &amp; Courier</w:t>
            </w:r>
          </w:p>
        </w:tc>
        <w:tc>
          <w:tcPr>
            <w:tcW w:type="dxa" w:w="2600"/>
            <w:vAlign w:val="center"/>
          </w:tcPr>
          <w:p>
            <w:r>
              <w:rPr>
                <w:b w:val="false"/>
                <w:bCs w:val="false"/>
                <w:color w:val="111827"/>
                <w:sz w:val="18"/>
                <w:szCs w:val="18"/>
              </w:rPr>
              <w:t xml:space="preserve">Postage &amp; Courier</w:t>
            </w:r>
          </w:p>
        </w:tc>
        <w:tc>
          <w:tcPr>
            <w:tcW w:type="dxa" w:w="2200"/>
            <w:vAlign w:val="center"/>
          </w:tcPr>
          <w:p>
            <w:r>
              <w:rPr>
                <w:b w:val="false"/>
                <w:bCs w:val="false"/>
                <w:color w:val="111827"/>
                <w:sz w:val="18"/>
                <w:szCs w:val="18"/>
              </w:rPr>
              <w:t xml:space="preserve">邮费与快递</w:t>
            </w:r>
          </w:p>
        </w:tc>
        <w:tc>
          <w:tcPr>
            <w:tcW w:type="dxa" w:w="3500"/>
            <w:vAlign w:val="center"/>
          </w:tcPr>
          <w:p>
            <w:r>
              <w:rPr>
                <w:b w:val="false"/>
                <w:bCs w:val="false"/>
                <w:color w:val="111827"/>
                <w:sz w:val="18"/>
                <w:szCs w:val="18"/>
              </w:rPr>
              <w:t xml:space="preserve">Postage stamps and courier charges.</w:t>
            </w:r>
          </w:p>
        </w:tc>
      </w:tr>
      <w:tr>
        <w:tc>
          <w:tcPr>
            <w:tcW w:type="dxa" w:w="1500"/>
            <w:shd w:fill="F5F6F7" w:val="clear"/>
            <w:vAlign w:val="center"/>
          </w:tcPr>
          <w:p>
            <w:r>
              <w:rPr>
                <w:b w:val="false"/>
                <w:bCs w:val="false"/>
                <w:color w:val="111827"/>
                <w:sz w:val="18"/>
                <w:szCs w:val="18"/>
              </w:rPr>
              <w:t xml:space="preserve">Administration</w:t>
            </w:r>
          </w:p>
        </w:tc>
        <w:tc>
          <w:tcPr>
            <w:tcW w:type="dxa" w:w="2000"/>
            <w:shd w:fill="F5F6F7" w:val="clear"/>
            <w:vAlign w:val="center"/>
          </w:tcPr>
          <w:p>
            <w:r>
              <w:rPr>
                <w:b w:val="false"/>
                <w:bCs w:val="false"/>
                <w:color w:val="111827"/>
                <w:sz w:val="18"/>
                <w:szCs w:val="18"/>
              </w:rPr>
              <w:t xml:space="preserve">Insurance</w:t>
            </w:r>
          </w:p>
        </w:tc>
        <w:tc>
          <w:tcPr>
            <w:tcW w:type="dxa" w:w="2600"/>
            <w:shd w:fill="F5F6F7" w:val="clear"/>
            <w:vAlign w:val="center"/>
          </w:tcPr>
          <w:p>
            <w:r>
              <w:rPr>
                <w:b w:val="false"/>
                <w:bCs w:val="false"/>
                <w:color w:val="111827"/>
                <w:sz w:val="18"/>
                <w:szCs w:val="18"/>
              </w:rPr>
              <w:t xml:space="preserve">Insurance</w:t>
            </w:r>
          </w:p>
        </w:tc>
        <w:tc>
          <w:tcPr>
            <w:tcW w:type="dxa" w:w="2200"/>
            <w:shd w:fill="F5F6F7" w:val="clear"/>
            <w:vAlign w:val="center"/>
          </w:tcPr>
          <w:p>
            <w:r>
              <w:rPr>
                <w:b w:val="false"/>
                <w:bCs w:val="false"/>
                <w:color w:val="111827"/>
                <w:sz w:val="18"/>
                <w:szCs w:val="18"/>
              </w:rPr>
              <w:t xml:space="preserve">保险费</w:t>
            </w:r>
          </w:p>
        </w:tc>
        <w:tc>
          <w:tcPr>
            <w:tcW w:type="dxa" w:w="3500"/>
            <w:shd w:fill="F5F6F7" w:val="clear"/>
            <w:vAlign w:val="center"/>
          </w:tcPr>
          <w:p>
            <w:r>
              <w:rPr>
                <w:b w:val="false"/>
                <w:bCs w:val="false"/>
                <w:color w:val="111827"/>
                <w:sz w:val="18"/>
                <w:szCs w:val="18"/>
              </w:rPr>
              <w:t xml:space="preserve">General insurance premiums (fire, public liability, etc.).</w:t>
            </w:r>
          </w:p>
        </w:tc>
      </w:tr>
      <w:tr>
        <w:tc>
          <w:tcPr>
            <w:tcW w:type="dxa" w:w="1500"/>
            <w:vAlign w:val="center"/>
          </w:tcPr>
          <w:p>
            <w:r>
              <w:rPr>
                <w:b w:val="false"/>
                <w:bCs w:val="false"/>
                <w:color w:val="111827"/>
                <w:sz w:val="18"/>
                <w:szCs w:val="18"/>
              </w:rPr>
              <w:t xml:space="preserve">Administration</w:t>
            </w:r>
          </w:p>
        </w:tc>
        <w:tc>
          <w:tcPr>
            <w:tcW w:type="dxa" w:w="2000"/>
            <w:vAlign w:val="center"/>
          </w:tcPr>
          <w:p>
            <w:r>
              <w:rPr>
                <w:b w:val="false"/>
                <w:bCs w:val="false"/>
                <w:color w:val="111827"/>
                <w:sz w:val="18"/>
                <w:szCs w:val="18"/>
              </w:rPr>
              <w:t xml:space="preserve">Legal &amp; Professional Fees</w:t>
            </w:r>
          </w:p>
        </w:tc>
        <w:tc>
          <w:tcPr>
            <w:tcW w:type="dxa" w:w="2600"/>
            <w:vAlign w:val="center"/>
          </w:tcPr>
          <w:p>
            <w:r>
              <w:rPr>
                <w:b w:val="false"/>
                <w:bCs w:val="false"/>
                <w:color w:val="111827"/>
                <w:sz w:val="18"/>
                <w:szCs w:val="18"/>
              </w:rPr>
              <w:t xml:space="preserve">Legal &amp; Professional Fees</w:t>
            </w:r>
          </w:p>
        </w:tc>
        <w:tc>
          <w:tcPr>
            <w:tcW w:type="dxa" w:w="2200"/>
            <w:vAlign w:val="center"/>
          </w:tcPr>
          <w:p>
            <w:r>
              <w:rPr>
                <w:b w:val="false"/>
                <w:bCs w:val="false"/>
                <w:color w:val="111827"/>
                <w:sz w:val="18"/>
                <w:szCs w:val="18"/>
              </w:rPr>
              <w:t xml:space="preserve">法律与专业费用</w:t>
            </w:r>
          </w:p>
        </w:tc>
        <w:tc>
          <w:tcPr>
            <w:tcW w:type="dxa" w:w="3500"/>
            <w:vAlign w:val="center"/>
          </w:tcPr>
          <w:p>
            <w:r>
              <w:rPr>
                <w:b w:val="false"/>
                <w:bCs w:val="false"/>
                <w:color w:val="111827"/>
                <w:sz w:val="18"/>
                <w:szCs w:val="18"/>
              </w:rPr>
              <w:t xml:space="preserve">Legal, audit, secretarial and other professional fees.</w:t>
            </w:r>
          </w:p>
        </w:tc>
      </w:tr>
      <w:tr>
        <w:tc>
          <w:tcPr>
            <w:tcW w:type="dxa" w:w="1500"/>
            <w:shd w:fill="F5F6F7" w:val="clear"/>
            <w:vAlign w:val="center"/>
          </w:tcPr>
          <w:p>
            <w:r>
              <w:rPr>
                <w:b w:val="false"/>
                <w:bCs w:val="false"/>
                <w:color w:val="111827"/>
                <w:sz w:val="18"/>
                <w:szCs w:val="18"/>
              </w:rPr>
              <w:t xml:space="preserve">Utilities</w:t>
            </w:r>
          </w:p>
        </w:tc>
        <w:tc>
          <w:tcPr>
            <w:tcW w:type="dxa" w:w="2000"/>
            <w:shd w:fill="F5F6F7" w:val="clear"/>
            <w:vAlign w:val="center"/>
          </w:tcPr>
          <w:p>
            <w:r>
              <w:rPr>
                <w:b w:val="false"/>
                <w:bCs w:val="false"/>
                <w:color w:val="111827"/>
                <w:sz w:val="18"/>
                <w:szCs w:val="18"/>
              </w:rPr>
              <w:t xml:space="preserve">Electricity</w:t>
            </w:r>
          </w:p>
        </w:tc>
        <w:tc>
          <w:tcPr>
            <w:tcW w:type="dxa" w:w="2600"/>
            <w:shd w:fill="F5F6F7" w:val="clear"/>
            <w:vAlign w:val="center"/>
          </w:tcPr>
          <w:p>
            <w:r>
              <w:rPr>
                <w:b w:val="false"/>
                <w:bCs w:val="false"/>
                <w:color w:val="111827"/>
                <w:sz w:val="18"/>
                <w:szCs w:val="18"/>
              </w:rPr>
              <w:t xml:space="preserve">Electricity</w:t>
            </w:r>
          </w:p>
        </w:tc>
        <w:tc>
          <w:tcPr>
            <w:tcW w:type="dxa" w:w="2200"/>
            <w:shd w:fill="F5F6F7" w:val="clear"/>
            <w:vAlign w:val="center"/>
          </w:tcPr>
          <w:p>
            <w:r>
              <w:rPr>
                <w:b w:val="false"/>
                <w:bCs w:val="false"/>
                <w:color w:val="111827"/>
                <w:sz w:val="18"/>
                <w:szCs w:val="18"/>
              </w:rPr>
              <w:t xml:space="preserve">电费</w:t>
            </w:r>
          </w:p>
        </w:tc>
        <w:tc>
          <w:tcPr>
            <w:tcW w:type="dxa" w:w="3500"/>
            <w:shd w:fill="F5F6F7" w:val="clear"/>
            <w:vAlign w:val="center"/>
          </w:tcPr>
          <w:p>
            <w:r>
              <w:rPr>
                <w:b w:val="false"/>
                <w:bCs w:val="false"/>
                <w:color w:val="111827"/>
                <w:sz w:val="18"/>
                <w:szCs w:val="18"/>
              </w:rPr>
              <w:t xml:space="preserve">Electricity (TNB) charges.</w:t>
            </w:r>
          </w:p>
        </w:tc>
      </w:tr>
      <w:tr>
        <w:tc>
          <w:tcPr>
            <w:tcW w:type="dxa" w:w="1500"/>
            <w:vAlign w:val="center"/>
          </w:tcPr>
          <w:p>
            <w:r>
              <w:rPr>
                <w:b w:val="false"/>
                <w:bCs w:val="false"/>
                <w:color w:val="111827"/>
                <w:sz w:val="18"/>
                <w:szCs w:val="18"/>
              </w:rPr>
              <w:t xml:space="preserve">Utilities</w:t>
            </w:r>
          </w:p>
        </w:tc>
        <w:tc>
          <w:tcPr>
            <w:tcW w:type="dxa" w:w="2000"/>
            <w:vAlign w:val="center"/>
          </w:tcPr>
          <w:p>
            <w:r>
              <w:rPr>
                <w:b w:val="false"/>
                <w:bCs w:val="false"/>
                <w:color w:val="111827"/>
                <w:sz w:val="18"/>
                <w:szCs w:val="18"/>
              </w:rPr>
              <w:t xml:space="preserve">Water</w:t>
            </w:r>
          </w:p>
        </w:tc>
        <w:tc>
          <w:tcPr>
            <w:tcW w:type="dxa" w:w="2600"/>
            <w:vAlign w:val="center"/>
          </w:tcPr>
          <w:p>
            <w:r>
              <w:rPr>
                <w:b w:val="false"/>
                <w:bCs w:val="false"/>
                <w:color w:val="111827"/>
                <w:sz w:val="18"/>
                <w:szCs w:val="18"/>
              </w:rPr>
              <w:t xml:space="preserve">Water</w:t>
            </w:r>
          </w:p>
        </w:tc>
        <w:tc>
          <w:tcPr>
            <w:tcW w:type="dxa" w:w="2200"/>
            <w:vAlign w:val="center"/>
          </w:tcPr>
          <w:p>
            <w:r>
              <w:rPr>
                <w:b w:val="false"/>
                <w:bCs w:val="false"/>
                <w:color w:val="111827"/>
                <w:sz w:val="18"/>
                <w:szCs w:val="18"/>
              </w:rPr>
              <w:t xml:space="preserve">水费</w:t>
            </w:r>
          </w:p>
        </w:tc>
        <w:tc>
          <w:tcPr>
            <w:tcW w:type="dxa" w:w="3500"/>
            <w:vAlign w:val="center"/>
          </w:tcPr>
          <w:p>
            <w:r>
              <w:rPr>
                <w:b w:val="false"/>
                <w:bCs w:val="false"/>
                <w:color w:val="111827"/>
                <w:sz w:val="18"/>
                <w:szCs w:val="18"/>
              </w:rPr>
              <w:t xml:space="preserve">Water utility charges.</w:t>
            </w:r>
          </w:p>
        </w:tc>
      </w:tr>
      <w:tr>
        <w:tc>
          <w:tcPr>
            <w:tcW w:type="dxa" w:w="1500"/>
            <w:shd w:fill="F5F6F7" w:val="clear"/>
            <w:vAlign w:val="center"/>
          </w:tcPr>
          <w:p>
            <w:r>
              <w:rPr>
                <w:b w:val="false"/>
                <w:bCs w:val="false"/>
                <w:color w:val="111827"/>
                <w:sz w:val="18"/>
                <w:szCs w:val="18"/>
              </w:rPr>
              <w:t xml:space="preserve">Utilities</w:t>
            </w:r>
          </w:p>
        </w:tc>
        <w:tc>
          <w:tcPr>
            <w:tcW w:type="dxa" w:w="2000"/>
            <w:shd w:fill="F5F6F7" w:val="clear"/>
            <w:vAlign w:val="center"/>
          </w:tcPr>
          <w:p>
            <w:r>
              <w:rPr>
                <w:b w:val="false"/>
                <w:bCs w:val="false"/>
                <w:color w:val="111827"/>
                <w:sz w:val="18"/>
                <w:szCs w:val="18"/>
              </w:rPr>
              <w:t xml:space="preserve">Telephone &amp; Internet</w:t>
            </w:r>
          </w:p>
        </w:tc>
        <w:tc>
          <w:tcPr>
            <w:tcW w:type="dxa" w:w="2600"/>
            <w:shd w:fill="F5F6F7" w:val="clear"/>
            <w:vAlign w:val="center"/>
          </w:tcPr>
          <w:p>
            <w:r>
              <w:rPr>
                <w:b w:val="false"/>
                <w:bCs w:val="false"/>
                <w:color w:val="111827"/>
                <w:sz w:val="18"/>
                <w:szCs w:val="18"/>
              </w:rPr>
              <w:t xml:space="preserve">Telephone &amp; Internet</w:t>
            </w:r>
          </w:p>
        </w:tc>
        <w:tc>
          <w:tcPr>
            <w:tcW w:type="dxa" w:w="2200"/>
            <w:shd w:fill="F5F6F7" w:val="clear"/>
            <w:vAlign w:val="center"/>
          </w:tcPr>
          <w:p>
            <w:r>
              <w:rPr>
                <w:b w:val="false"/>
                <w:bCs w:val="false"/>
                <w:color w:val="111827"/>
                <w:sz w:val="18"/>
                <w:szCs w:val="18"/>
              </w:rPr>
              <w:t xml:space="preserve">电话与网络费</w:t>
            </w:r>
          </w:p>
        </w:tc>
        <w:tc>
          <w:tcPr>
            <w:tcW w:type="dxa" w:w="3500"/>
            <w:shd w:fill="F5F6F7" w:val="clear"/>
            <w:vAlign w:val="center"/>
          </w:tcPr>
          <w:p>
            <w:r>
              <w:rPr>
                <w:b w:val="false"/>
                <w:bCs w:val="false"/>
                <w:color w:val="111827"/>
                <w:sz w:val="18"/>
                <w:szCs w:val="18"/>
              </w:rPr>
              <w:t xml:space="preserve">Telephone and internet subscription charges.</w:t>
            </w:r>
          </w:p>
        </w:tc>
      </w:tr>
      <w:tr>
        <w:tc>
          <w:tcPr>
            <w:tcW w:type="dxa" w:w="1500"/>
            <w:vAlign w:val="center"/>
          </w:tcPr>
          <w:p>
            <w:r>
              <w:rPr>
                <w:b w:val="false"/>
                <w:bCs w:val="false"/>
                <w:color w:val="111827"/>
                <w:sz w:val="18"/>
                <w:szCs w:val="18"/>
              </w:rPr>
              <w:t xml:space="preserve">Maintenance</w:t>
            </w:r>
          </w:p>
        </w:tc>
        <w:tc>
          <w:tcPr>
            <w:tcW w:type="dxa" w:w="2000"/>
            <w:vAlign w:val="center"/>
          </w:tcPr>
          <w:p>
            <w:r>
              <w:rPr>
                <w:b w:val="false"/>
                <w:bCs w:val="false"/>
                <w:color w:val="111827"/>
                <w:sz w:val="18"/>
                <w:szCs w:val="18"/>
              </w:rPr>
              <w:t xml:space="preserve">Building Maintenance &amp; Repair</w:t>
            </w:r>
          </w:p>
        </w:tc>
        <w:tc>
          <w:tcPr>
            <w:tcW w:type="dxa" w:w="2600"/>
            <w:vAlign w:val="center"/>
          </w:tcPr>
          <w:p>
            <w:r>
              <w:rPr>
                <w:b w:val="false"/>
                <w:bCs w:val="false"/>
                <w:color w:val="111827"/>
                <w:sz w:val="18"/>
                <w:szCs w:val="18"/>
              </w:rPr>
              <w:t xml:space="preserve">Building Maintenance &amp; Repair</w:t>
            </w:r>
          </w:p>
        </w:tc>
        <w:tc>
          <w:tcPr>
            <w:tcW w:type="dxa" w:w="2200"/>
            <w:vAlign w:val="center"/>
          </w:tcPr>
          <w:p>
            <w:r>
              <w:rPr>
                <w:b w:val="false"/>
                <w:bCs w:val="false"/>
                <w:color w:val="111827"/>
                <w:sz w:val="18"/>
                <w:szCs w:val="18"/>
              </w:rPr>
              <w:t xml:space="preserve">建筑物维修保养</w:t>
            </w:r>
          </w:p>
        </w:tc>
        <w:tc>
          <w:tcPr>
            <w:tcW w:type="dxa" w:w="3500"/>
            <w:vAlign w:val="center"/>
          </w:tcPr>
          <w:p>
            <w:r>
              <w:rPr>
                <w:b w:val="false"/>
                <w:bCs w:val="false"/>
                <w:color w:val="111827"/>
                <w:sz w:val="18"/>
                <w:szCs w:val="18"/>
              </w:rPr>
              <w:t xml:space="preserve">Repairs and upkeep of the building.</w:t>
            </w:r>
          </w:p>
        </w:tc>
      </w:tr>
      <w:tr>
        <w:tc>
          <w:tcPr>
            <w:tcW w:type="dxa" w:w="1500"/>
            <w:shd w:fill="F5F6F7" w:val="clear"/>
            <w:vAlign w:val="center"/>
          </w:tcPr>
          <w:p>
            <w:r>
              <w:rPr>
                <w:b w:val="false"/>
                <w:bCs w:val="false"/>
                <w:color w:val="111827"/>
                <w:sz w:val="18"/>
                <w:szCs w:val="18"/>
              </w:rPr>
              <w:t xml:space="preserve">Maintenance</w:t>
            </w:r>
          </w:p>
        </w:tc>
        <w:tc>
          <w:tcPr>
            <w:tcW w:type="dxa" w:w="2000"/>
            <w:shd w:fill="F5F6F7" w:val="clear"/>
            <w:vAlign w:val="center"/>
          </w:tcPr>
          <w:p>
            <w:r>
              <w:rPr>
                <w:b w:val="false"/>
                <w:bCs w:val="false"/>
                <w:color w:val="111827"/>
                <w:sz w:val="18"/>
                <w:szCs w:val="18"/>
              </w:rPr>
              <w:t xml:space="preserve">Equipment Maintenance &amp; Repair</w:t>
            </w:r>
          </w:p>
        </w:tc>
        <w:tc>
          <w:tcPr>
            <w:tcW w:type="dxa" w:w="2600"/>
            <w:shd w:fill="F5F6F7" w:val="clear"/>
            <w:vAlign w:val="center"/>
          </w:tcPr>
          <w:p>
            <w:r>
              <w:rPr>
                <w:b w:val="false"/>
                <w:bCs w:val="false"/>
                <w:color w:val="111827"/>
                <w:sz w:val="18"/>
                <w:szCs w:val="18"/>
              </w:rPr>
              <w:t xml:space="preserve">Equipment Maintenance &amp; Repair</w:t>
            </w:r>
          </w:p>
        </w:tc>
        <w:tc>
          <w:tcPr>
            <w:tcW w:type="dxa" w:w="2200"/>
            <w:shd w:fill="F5F6F7" w:val="clear"/>
            <w:vAlign w:val="center"/>
          </w:tcPr>
          <w:p>
            <w:r>
              <w:rPr>
                <w:b w:val="false"/>
                <w:bCs w:val="false"/>
                <w:color w:val="111827"/>
                <w:sz w:val="18"/>
                <w:szCs w:val="18"/>
              </w:rPr>
              <w:t xml:space="preserve">设备维修保养</w:t>
            </w:r>
          </w:p>
        </w:tc>
        <w:tc>
          <w:tcPr>
            <w:tcW w:type="dxa" w:w="3500"/>
            <w:shd w:fill="F5F6F7" w:val="clear"/>
            <w:vAlign w:val="center"/>
          </w:tcPr>
          <w:p>
            <w:r>
              <w:rPr>
                <w:b w:val="false"/>
                <w:bCs w:val="false"/>
                <w:color w:val="111827"/>
                <w:sz w:val="18"/>
                <w:szCs w:val="18"/>
              </w:rPr>
              <w:t xml:space="preserve">Repairs and upkeep of equipment/machinery.</w:t>
            </w:r>
          </w:p>
        </w:tc>
      </w:tr>
      <w:tr>
        <w:tc>
          <w:tcPr>
            <w:tcW w:type="dxa" w:w="1500"/>
            <w:vAlign w:val="center"/>
          </w:tcPr>
          <w:p>
            <w:r>
              <w:rPr>
                <w:b w:val="false"/>
                <w:bCs w:val="false"/>
                <w:color w:val="111827"/>
                <w:sz w:val="18"/>
                <w:szCs w:val="18"/>
              </w:rPr>
              <w:t xml:space="preserve">Maintenance</w:t>
            </w:r>
          </w:p>
        </w:tc>
        <w:tc>
          <w:tcPr>
            <w:tcW w:type="dxa" w:w="2000"/>
            <w:vAlign w:val="center"/>
          </w:tcPr>
          <w:p>
            <w:r>
              <w:rPr>
                <w:b w:val="false"/>
                <w:bCs w:val="false"/>
                <w:color w:val="111827"/>
                <w:sz w:val="18"/>
                <w:szCs w:val="18"/>
              </w:rPr>
              <w:t xml:space="preserve">Cleaning &amp; Sanitation</w:t>
            </w:r>
          </w:p>
        </w:tc>
        <w:tc>
          <w:tcPr>
            <w:tcW w:type="dxa" w:w="2600"/>
            <w:vAlign w:val="center"/>
          </w:tcPr>
          <w:p>
            <w:r>
              <w:rPr>
                <w:b w:val="false"/>
                <w:bCs w:val="false"/>
                <w:color w:val="111827"/>
                <w:sz w:val="18"/>
                <w:szCs w:val="18"/>
              </w:rPr>
              <w:t xml:space="preserve">Cleaning &amp; Sanitation</w:t>
            </w:r>
          </w:p>
        </w:tc>
        <w:tc>
          <w:tcPr>
            <w:tcW w:type="dxa" w:w="2200"/>
            <w:vAlign w:val="center"/>
          </w:tcPr>
          <w:p>
            <w:r>
              <w:rPr>
                <w:b w:val="false"/>
                <w:bCs w:val="false"/>
                <w:color w:val="111827"/>
                <w:sz w:val="18"/>
                <w:szCs w:val="18"/>
              </w:rPr>
              <w:t xml:space="preserve">清洁卫生费</w:t>
            </w:r>
          </w:p>
        </w:tc>
        <w:tc>
          <w:tcPr>
            <w:tcW w:type="dxa" w:w="3500"/>
            <w:vAlign w:val="center"/>
          </w:tcPr>
          <w:p>
            <w:r>
              <w:rPr>
                <w:b w:val="false"/>
                <w:bCs w:val="false"/>
                <w:color w:val="111827"/>
                <w:sz w:val="18"/>
                <w:szCs w:val="18"/>
              </w:rPr>
              <w:t xml:space="preserve">Cleaning services and sanitation supplies.</w:t>
            </w:r>
          </w:p>
        </w:tc>
      </w:tr>
      <w:tr>
        <w:tc>
          <w:tcPr>
            <w:tcW w:type="dxa" w:w="1500"/>
            <w:shd w:fill="F5F6F7" w:val="clear"/>
            <w:vAlign w:val="center"/>
          </w:tcPr>
          <w:p>
            <w:r>
              <w:rPr>
                <w:b w:val="false"/>
                <w:bCs w:val="false"/>
                <w:color w:val="111827"/>
                <w:sz w:val="18"/>
                <w:szCs w:val="18"/>
              </w:rPr>
              <w:t xml:space="preserve">Maintenance</w:t>
            </w:r>
          </w:p>
        </w:tc>
        <w:tc>
          <w:tcPr>
            <w:tcW w:type="dxa" w:w="2000"/>
            <w:shd w:fill="F5F6F7" w:val="clear"/>
            <w:vAlign w:val="center"/>
          </w:tcPr>
          <w:p>
            <w:r>
              <w:rPr>
                <w:b w:val="false"/>
                <w:bCs w:val="false"/>
                <w:color w:val="111827"/>
                <w:sz w:val="18"/>
                <w:szCs w:val="18"/>
              </w:rPr>
              <w:t xml:space="preserve">Gardening &amp; Landscaping</w:t>
            </w:r>
          </w:p>
        </w:tc>
        <w:tc>
          <w:tcPr>
            <w:tcW w:type="dxa" w:w="2600"/>
            <w:shd w:fill="F5F6F7" w:val="clear"/>
            <w:vAlign w:val="center"/>
          </w:tcPr>
          <w:p>
            <w:r>
              <w:rPr>
                <w:b w:val="false"/>
                <w:bCs w:val="false"/>
                <w:color w:val="111827"/>
                <w:sz w:val="18"/>
                <w:szCs w:val="18"/>
              </w:rPr>
              <w:t xml:space="preserve">Gardening &amp; Landscaping</w:t>
            </w:r>
          </w:p>
        </w:tc>
        <w:tc>
          <w:tcPr>
            <w:tcW w:type="dxa" w:w="2200"/>
            <w:shd w:fill="F5F6F7" w:val="clear"/>
            <w:vAlign w:val="center"/>
          </w:tcPr>
          <w:p>
            <w:r>
              <w:rPr>
                <w:b w:val="false"/>
                <w:bCs w:val="false"/>
                <w:color w:val="111827"/>
                <w:sz w:val="18"/>
                <w:szCs w:val="18"/>
              </w:rPr>
              <w:t xml:space="preserve">园艺绿化费</w:t>
            </w:r>
          </w:p>
        </w:tc>
        <w:tc>
          <w:tcPr>
            <w:tcW w:type="dxa" w:w="3500"/>
            <w:shd w:fill="F5F6F7" w:val="clear"/>
            <w:vAlign w:val="center"/>
          </w:tcPr>
          <w:p>
            <w:r>
              <w:rPr>
                <w:b w:val="false"/>
                <w:bCs w:val="false"/>
                <w:color w:val="111827"/>
                <w:sz w:val="18"/>
                <w:szCs w:val="18"/>
              </w:rPr>
              <w:t xml:space="preserve">Gardening and landscaping upkeep.</w:t>
            </w:r>
          </w:p>
        </w:tc>
      </w:tr>
      <w:tr>
        <w:tc>
          <w:tcPr>
            <w:tcW w:type="dxa" w:w="1500"/>
            <w:vAlign w:val="center"/>
          </w:tcPr>
          <w:p>
            <w:r>
              <w:rPr>
                <w:b w:val="false"/>
                <w:bCs w:val="false"/>
                <w:color w:val="111827"/>
                <w:sz w:val="18"/>
                <w:szCs w:val="18"/>
              </w:rPr>
              <w:t xml:space="preserve">Religious Activities</w:t>
            </w:r>
          </w:p>
        </w:tc>
        <w:tc>
          <w:tcPr>
            <w:tcW w:type="dxa" w:w="2000"/>
            <w:vAlign w:val="center"/>
          </w:tcPr>
          <w:p>
            <w:r>
              <w:rPr>
                <w:b w:val="false"/>
                <w:bCs w:val="false"/>
                <w:color w:val="111827"/>
                <w:sz w:val="18"/>
                <w:szCs w:val="18"/>
              </w:rPr>
              <w:t xml:space="preserve">Ceremony &amp; Ritual Expense</w:t>
            </w:r>
          </w:p>
        </w:tc>
        <w:tc>
          <w:tcPr>
            <w:tcW w:type="dxa" w:w="2600"/>
            <w:vAlign w:val="center"/>
          </w:tcPr>
          <w:p>
            <w:r>
              <w:rPr>
                <w:b w:val="false"/>
                <w:bCs w:val="false"/>
                <w:color w:val="111827"/>
                <w:sz w:val="18"/>
                <w:szCs w:val="18"/>
              </w:rPr>
              <w:t xml:space="preserve">Ceremony &amp; Ritual Expense</w:t>
            </w:r>
          </w:p>
        </w:tc>
        <w:tc>
          <w:tcPr>
            <w:tcW w:type="dxa" w:w="2200"/>
            <w:vAlign w:val="center"/>
          </w:tcPr>
          <w:p>
            <w:r>
              <w:rPr>
                <w:b w:val="false"/>
                <w:bCs w:val="false"/>
                <w:color w:val="111827"/>
                <w:sz w:val="18"/>
                <w:szCs w:val="18"/>
              </w:rPr>
              <w:t xml:space="preserve">仪式与祭祀开销</w:t>
            </w:r>
          </w:p>
        </w:tc>
        <w:tc>
          <w:tcPr>
            <w:tcW w:type="dxa" w:w="3500"/>
            <w:vAlign w:val="center"/>
          </w:tcPr>
          <w:p>
            <w:r>
              <w:rPr>
                <w:b w:val="false"/>
                <w:bCs w:val="false"/>
                <w:color w:val="111827"/>
                <w:sz w:val="18"/>
                <w:szCs w:val="18"/>
              </w:rPr>
              <w:t xml:space="preserve">Costs of conducting ceremonies/rituals.</w:t>
            </w:r>
          </w:p>
        </w:tc>
      </w:tr>
      <w:tr>
        <w:tc>
          <w:tcPr>
            <w:tcW w:type="dxa" w:w="1500"/>
            <w:shd w:fill="F5F6F7" w:val="clear"/>
            <w:vAlign w:val="center"/>
          </w:tcPr>
          <w:p>
            <w:r>
              <w:rPr>
                <w:b w:val="false"/>
                <w:bCs w:val="false"/>
                <w:color w:val="111827"/>
                <w:sz w:val="18"/>
                <w:szCs w:val="18"/>
              </w:rPr>
              <w:t xml:space="preserve">Religious Activities</w:t>
            </w:r>
          </w:p>
        </w:tc>
        <w:tc>
          <w:tcPr>
            <w:tcW w:type="dxa" w:w="2000"/>
            <w:shd w:fill="F5F6F7" w:val="clear"/>
            <w:vAlign w:val="center"/>
          </w:tcPr>
          <w:p>
            <w:r>
              <w:rPr>
                <w:b w:val="false"/>
                <w:bCs w:val="false"/>
                <w:color w:val="111827"/>
                <w:sz w:val="18"/>
                <w:szCs w:val="18"/>
              </w:rPr>
              <w:t xml:space="preserve">Offerings &amp; Ritual Items</w:t>
            </w:r>
          </w:p>
        </w:tc>
        <w:tc>
          <w:tcPr>
            <w:tcW w:type="dxa" w:w="2600"/>
            <w:shd w:fill="F5F6F7" w:val="clear"/>
            <w:vAlign w:val="center"/>
          </w:tcPr>
          <w:p>
            <w:r>
              <w:rPr>
                <w:b w:val="false"/>
                <w:bCs w:val="false"/>
                <w:color w:val="111827"/>
                <w:sz w:val="18"/>
                <w:szCs w:val="18"/>
              </w:rPr>
              <w:t xml:space="preserve">Offerings &amp; Ritual Items</w:t>
            </w:r>
          </w:p>
        </w:tc>
        <w:tc>
          <w:tcPr>
            <w:tcW w:type="dxa" w:w="2200"/>
            <w:shd w:fill="F5F6F7" w:val="clear"/>
            <w:vAlign w:val="center"/>
          </w:tcPr>
          <w:p>
            <w:r>
              <w:rPr>
                <w:b w:val="false"/>
                <w:bCs w:val="false"/>
                <w:color w:val="111827"/>
                <w:sz w:val="18"/>
                <w:szCs w:val="18"/>
              </w:rPr>
              <w:t xml:space="preserve">供品与祭祀用品</w:t>
            </w:r>
          </w:p>
        </w:tc>
        <w:tc>
          <w:tcPr>
            <w:tcW w:type="dxa" w:w="3500"/>
            <w:shd w:fill="F5F6F7" w:val="clear"/>
            <w:vAlign w:val="center"/>
          </w:tcPr>
          <w:p>
            <w:r>
              <w:rPr>
                <w:b w:val="false"/>
                <w:bCs w:val="false"/>
                <w:color w:val="111827"/>
                <w:sz w:val="18"/>
                <w:szCs w:val="18"/>
              </w:rPr>
              <w:t xml:space="preserve">Joss sticks, candles, offerings and similar ritual items.</w:t>
            </w:r>
          </w:p>
        </w:tc>
      </w:tr>
      <w:tr>
        <w:tc>
          <w:tcPr>
            <w:tcW w:type="dxa" w:w="1500"/>
            <w:vAlign w:val="center"/>
          </w:tcPr>
          <w:p>
            <w:r>
              <w:rPr>
                <w:b w:val="false"/>
                <w:bCs w:val="false"/>
                <w:color w:val="111827"/>
                <w:sz w:val="18"/>
                <w:szCs w:val="18"/>
              </w:rPr>
              <w:t xml:space="preserve">Event Expenses</w:t>
            </w:r>
          </w:p>
        </w:tc>
        <w:tc>
          <w:tcPr>
            <w:tcW w:type="dxa" w:w="2000"/>
            <w:vAlign w:val="center"/>
          </w:tcPr>
          <w:p>
            <w:r>
              <w:rPr>
                <w:b w:val="false"/>
                <w:bCs w:val="false"/>
                <w:color w:val="111827"/>
                <w:sz w:val="18"/>
                <w:szCs w:val="18"/>
              </w:rPr>
              <w:t xml:space="preserve">Festival &amp; Event Expense</w:t>
            </w:r>
          </w:p>
        </w:tc>
        <w:tc>
          <w:tcPr>
            <w:tcW w:type="dxa" w:w="2600"/>
            <w:vAlign w:val="center"/>
          </w:tcPr>
          <w:p>
            <w:r>
              <w:rPr>
                <w:b w:val="false"/>
                <w:bCs w:val="false"/>
                <w:color w:val="111827"/>
                <w:sz w:val="18"/>
                <w:szCs w:val="18"/>
              </w:rPr>
              <w:t xml:space="preserve">Festival &amp; Event Expense</w:t>
            </w:r>
          </w:p>
        </w:tc>
        <w:tc>
          <w:tcPr>
            <w:tcW w:type="dxa" w:w="2200"/>
            <w:vAlign w:val="center"/>
          </w:tcPr>
          <w:p>
            <w:r>
              <w:rPr>
                <w:b w:val="false"/>
                <w:bCs w:val="false"/>
                <w:color w:val="111827"/>
                <w:sz w:val="18"/>
                <w:szCs w:val="18"/>
              </w:rPr>
              <w:t xml:space="preserve">节庆与活动开销</w:t>
            </w:r>
          </w:p>
        </w:tc>
        <w:tc>
          <w:tcPr>
            <w:tcW w:type="dxa" w:w="3500"/>
            <w:vAlign w:val="center"/>
          </w:tcPr>
          <w:p>
            <w:r>
              <w:rPr>
                <w:b w:val="false"/>
                <w:bCs w:val="false"/>
                <w:color w:val="111827"/>
                <w:sz w:val="18"/>
                <w:szCs w:val="18"/>
              </w:rPr>
              <w:t xml:space="preserve">General costs of running a festival or event.</w:t>
            </w:r>
          </w:p>
        </w:tc>
      </w:tr>
      <w:tr>
        <w:tc>
          <w:tcPr>
            <w:tcW w:type="dxa" w:w="1500"/>
            <w:shd w:fill="F5F6F7" w:val="clear"/>
            <w:vAlign w:val="center"/>
          </w:tcPr>
          <w:p>
            <w:r>
              <w:rPr>
                <w:b w:val="false"/>
                <w:bCs w:val="false"/>
                <w:color w:val="111827"/>
                <w:sz w:val="18"/>
                <w:szCs w:val="18"/>
              </w:rPr>
              <w:t xml:space="preserve">Event Expenses</w:t>
            </w:r>
          </w:p>
        </w:tc>
        <w:tc>
          <w:tcPr>
            <w:tcW w:type="dxa" w:w="2000"/>
            <w:shd w:fill="F5F6F7" w:val="clear"/>
            <w:vAlign w:val="center"/>
          </w:tcPr>
          <w:p>
            <w:r>
              <w:rPr>
                <w:b w:val="false"/>
                <w:bCs w:val="false"/>
                <w:color w:val="111827"/>
                <w:sz w:val="18"/>
                <w:szCs w:val="18"/>
              </w:rPr>
              <w:t xml:space="preserve">Event Rental</w:t>
            </w:r>
          </w:p>
        </w:tc>
        <w:tc>
          <w:tcPr>
            <w:tcW w:type="dxa" w:w="2600"/>
            <w:shd w:fill="F5F6F7" w:val="clear"/>
            <w:vAlign w:val="center"/>
          </w:tcPr>
          <w:p>
            <w:r>
              <w:rPr>
                <w:b w:val="false"/>
                <w:bCs w:val="false"/>
                <w:color w:val="111827"/>
                <w:sz w:val="18"/>
                <w:szCs w:val="18"/>
              </w:rPr>
              <w:t xml:space="preserve">Event Rental</w:t>
            </w:r>
          </w:p>
        </w:tc>
        <w:tc>
          <w:tcPr>
            <w:tcW w:type="dxa" w:w="2200"/>
            <w:shd w:fill="F5F6F7" w:val="clear"/>
            <w:vAlign w:val="center"/>
          </w:tcPr>
          <w:p>
            <w:r>
              <w:rPr>
                <w:b w:val="false"/>
                <w:bCs w:val="false"/>
                <w:color w:val="111827"/>
                <w:sz w:val="18"/>
                <w:szCs w:val="18"/>
              </w:rPr>
              <w:t xml:space="preserve">活动租赁费</w:t>
            </w:r>
          </w:p>
        </w:tc>
        <w:tc>
          <w:tcPr>
            <w:tcW w:type="dxa" w:w="3500"/>
            <w:shd w:fill="F5F6F7" w:val="clear"/>
            <w:vAlign w:val="center"/>
          </w:tcPr>
          <w:p>
            <w:r>
              <w:rPr>
                <w:b w:val="false"/>
                <w:bCs w:val="false"/>
                <w:color w:val="111827"/>
                <w:sz w:val="18"/>
                <w:szCs w:val="18"/>
              </w:rPr>
              <w:t xml:space="preserve">Equipment/venue rental for an event.</w:t>
            </w:r>
          </w:p>
        </w:tc>
      </w:tr>
      <w:tr>
        <w:tc>
          <w:tcPr>
            <w:tcW w:type="dxa" w:w="1500"/>
            <w:vAlign w:val="center"/>
          </w:tcPr>
          <w:p>
            <w:r>
              <w:rPr>
                <w:b w:val="false"/>
                <w:bCs w:val="false"/>
                <w:color w:val="111827"/>
                <w:sz w:val="18"/>
                <w:szCs w:val="18"/>
              </w:rPr>
              <w:t xml:space="preserve">Event Expenses</w:t>
            </w:r>
          </w:p>
        </w:tc>
        <w:tc>
          <w:tcPr>
            <w:tcW w:type="dxa" w:w="2000"/>
            <w:vAlign w:val="center"/>
          </w:tcPr>
          <w:p>
            <w:r>
              <w:rPr>
                <w:b w:val="false"/>
                <w:bCs w:val="false"/>
                <w:color w:val="111827"/>
                <w:sz w:val="18"/>
                <w:szCs w:val="18"/>
              </w:rPr>
              <w:t xml:space="preserve">Event Catering</w:t>
            </w:r>
          </w:p>
        </w:tc>
        <w:tc>
          <w:tcPr>
            <w:tcW w:type="dxa" w:w="2600"/>
            <w:vAlign w:val="center"/>
          </w:tcPr>
          <w:p>
            <w:r>
              <w:rPr>
                <w:b w:val="false"/>
                <w:bCs w:val="false"/>
                <w:color w:val="111827"/>
                <w:sz w:val="18"/>
                <w:szCs w:val="18"/>
              </w:rPr>
              <w:t xml:space="preserve">Event Catering</w:t>
            </w:r>
          </w:p>
        </w:tc>
        <w:tc>
          <w:tcPr>
            <w:tcW w:type="dxa" w:w="2200"/>
            <w:vAlign w:val="center"/>
          </w:tcPr>
          <w:p>
            <w:r>
              <w:rPr>
                <w:b w:val="false"/>
                <w:bCs w:val="false"/>
                <w:color w:val="111827"/>
                <w:sz w:val="18"/>
                <w:szCs w:val="18"/>
              </w:rPr>
              <w:t xml:space="preserve">活动餐饮费</w:t>
            </w:r>
          </w:p>
        </w:tc>
        <w:tc>
          <w:tcPr>
            <w:tcW w:type="dxa" w:w="3500"/>
            <w:vAlign w:val="center"/>
          </w:tcPr>
          <w:p>
            <w:r>
              <w:rPr>
                <w:b w:val="false"/>
                <w:bCs w:val="false"/>
                <w:color w:val="111827"/>
                <w:sz w:val="18"/>
                <w:szCs w:val="18"/>
              </w:rPr>
              <w:t xml:space="preserve">Catering costs for an event.</w:t>
            </w:r>
          </w:p>
        </w:tc>
      </w:tr>
      <w:tr>
        <w:tc>
          <w:tcPr>
            <w:tcW w:type="dxa" w:w="1500"/>
            <w:shd w:fill="F5F6F7" w:val="clear"/>
            <w:vAlign w:val="center"/>
          </w:tcPr>
          <w:p>
            <w:r>
              <w:rPr>
                <w:b w:val="false"/>
                <w:bCs w:val="false"/>
                <w:color w:val="111827"/>
                <w:sz w:val="18"/>
                <w:szCs w:val="18"/>
              </w:rPr>
              <w:t xml:space="preserve">Staff Expenses</w:t>
            </w:r>
          </w:p>
        </w:tc>
        <w:tc>
          <w:tcPr>
            <w:tcW w:type="dxa" w:w="2000"/>
            <w:shd w:fill="F5F6F7" w:val="clear"/>
            <w:vAlign w:val="center"/>
          </w:tcPr>
          <w:p>
            <w:r>
              <w:rPr>
                <w:b w:val="false"/>
                <w:bCs w:val="false"/>
                <w:color w:val="111827"/>
                <w:sz w:val="18"/>
                <w:szCs w:val="18"/>
              </w:rPr>
              <w:t xml:space="preserve">Salaries &amp; Wages</w:t>
            </w:r>
          </w:p>
        </w:tc>
        <w:tc>
          <w:tcPr>
            <w:tcW w:type="dxa" w:w="2600"/>
            <w:shd w:fill="F5F6F7" w:val="clear"/>
            <w:vAlign w:val="center"/>
          </w:tcPr>
          <w:p>
            <w:r>
              <w:rPr>
                <w:b w:val="false"/>
                <w:bCs w:val="false"/>
                <w:color w:val="111827"/>
                <w:sz w:val="18"/>
                <w:szCs w:val="18"/>
              </w:rPr>
              <w:t xml:space="preserve">Salaries &amp; Wages</w:t>
            </w:r>
          </w:p>
        </w:tc>
        <w:tc>
          <w:tcPr>
            <w:tcW w:type="dxa" w:w="2200"/>
            <w:shd w:fill="F5F6F7" w:val="clear"/>
            <w:vAlign w:val="center"/>
          </w:tcPr>
          <w:p>
            <w:r>
              <w:rPr>
                <w:b w:val="false"/>
                <w:bCs w:val="false"/>
                <w:color w:val="111827"/>
                <w:sz w:val="18"/>
                <w:szCs w:val="18"/>
              </w:rPr>
              <w:t xml:space="preserve">薪金与工资</w:t>
            </w:r>
          </w:p>
        </w:tc>
        <w:tc>
          <w:tcPr>
            <w:tcW w:type="dxa" w:w="3500"/>
            <w:shd w:fill="F5F6F7" w:val="clear"/>
            <w:vAlign w:val="center"/>
          </w:tcPr>
          <w:p>
            <w:r>
              <w:rPr>
                <w:b w:val="false"/>
                <w:bCs w:val="false"/>
                <w:color w:val="111827"/>
                <w:sz w:val="18"/>
                <w:szCs w:val="18"/>
              </w:rPr>
              <w:t xml:space="preserve">Staff salaries and wages.</w:t>
            </w:r>
          </w:p>
        </w:tc>
      </w:tr>
      <w:tr>
        <w:tc>
          <w:tcPr>
            <w:tcW w:type="dxa" w:w="1500"/>
            <w:vAlign w:val="center"/>
          </w:tcPr>
          <w:p>
            <w:r>
              <w:rPr>
                <w:b w:val="false"/>
                <w:bCs w:val="false"/>
                <w:color w:val="111827"/>
                <w:sz w:val="18"/>
                <w:szCs w:val="18"/>
              </w:rPr>
              <w:t xml:space="preserve">Staff Expenses</w:t>
            </w:r>
          </w:p>
        </w:tc>
        <w:tc>
          <w:tcPr>
            <w:tcW w:type="dxa" w:w="2000"/>
            <w:vAlign w:val="center"/>
          </w:tcPr>
          <w:p>
            <w:r>
              <w:rPr>
                <w:b w:val="false"/>
                <w:bCs w:val="false"/>
                <w:color w:val="111827"/>
                <w:sz w:val="18"/>
                <w:szCs w:val="18"/>
              </w:rPr>
              <w:t xml:space="preserve">EPF / SOCSO / EIS Contribution</w:t>
            </w:r>
          </w:p>
        </w:tc>
        <w:tc>
          <w:tcPr>
            <w:tcW w:type="dxa" w:w="2600"/>
            <w:vAlign w:val="center"/>
          </w:tcPr>
          <w:p>
            <w:r>
              <w:rPr>
                <w:b w:val="false"/>
                <w:bCs w:val="false"/>
                <w:color w:val="111827"/>
                <w:sz w:val="18"/>
                <w:szCs w:val="18"/>
              </w:rPr>
              <w:t xml:space="preserve">EPF / SOCSO / EIS Contribution</w:t>
            </w:r>
          </w:p>
        </w:tc>
        <w:tc>
          <w:tcPr>
            <w:tcW w:type="dxa" w:w="2200"/>
            <w:vAlign w:val="center"/>
          </w:tcPr>
          <w:p>
            <w:r>
              <w:rPr>
                <w:b w:val="false"/>
                <w:bCs w:val="false"/>
                <w:color w:val="111827"/>
                <w:sz w:val="18"/>
                <w:szCs w:val="18"/>
              </w:rPr>
              <w:t xml:space="preserve">公积金/社险/就业保险金</w:t>
            </w:r>
          </w:p>
        </w:tc>
        <w:tc>
          <w:tcPr>
            <w:tcW w:type="dxa" w:w="3500"/>
            <w:vAlign w:val="center"/>
          </w:tcPr>
          <w:p>
            <w:r>
              <w:rPr>
                <w:b w:val="false"/>
                <w:bCs w:val="false"/>
                <w:color w:val="111827"/>
                <w:sz w:val="18"/>
                <w:szCs w:val="18"/>
              </w:rPr>
              <w:t xml:space="preserve">Employer's statutory EPF/SOCSO/EIS contributions.</w:t>
            </w:r>
          </w:p>
        </w:tc>
      </w:tr>
      <w:tr>
        <w:tc>
          <w:tcPr>
            <w:tcW w:type="dxa" w:w="1500"/>
            <w:shd w:fill="F5F6F7" w:val="clear"/>
            <w:vAlign w:val="center"/>
          </w:tcPr>
          <w:p>
            <w:r>
              <w:rPr>
                <w:b w:val="false"/>
                <w:bCs w:val="false"/>
                <w:color w:val="111827"/>
                <w:sz w:val="18"/>
                <w:szCs w:val="18"/>
              </w:rPr>
              <w:t xml:space="preserve">Staff Expenses</w:t>
            </w:r>
          </w:p>
        </w:tc>
        <w:tc>
          <w:tcPr>
            <w:tcW w:type="dxa" w:w="2000"/>
            <w:shd w:fill="F5F6F7" w:val="clear"/>
            <w:vAlign w:val="center"/>
          </w:tcPr>
          <w:p>
            <w:r>
              <w:rPr>
                <w:b w:val="false"/>
                <w:bCs w:val="false"/>
                <w:color w:val="111827"/>
                <w:sz w:val="18"/>
                <w:szCs w:val="18"/>
              </w:rPr>
              <w:t xml:space="preserve">Staff Welfare &amp; Training</w:t>
            </w:r>
          </w:p>
        </w:tc>
        <w:tc>
          <w:tcPr>
            <w:tcW w:type="dxa" w:w="2600"/>
            <w:shd w:fill="F5F6F7" w:val="clear"/>
            <w:vAlign w:val="center"/>
          </w:tcPr>
          <w:p>
            <w:r>
              <w:rPr>
                <w:b w:val="false"/>
                <w:bCs w:val="false"/>
                <w:color w:val="111827"/>
                <w:sz w:val="18"/>
                <w:szCs w:val="18"/>
              </w:rPr>
              <w:t xml:space="preserve">Staff Welfare &amp; Training</w:t>
            </w:r>
          </w:p>
        </w:tc>
        <w:tc>
          <w:tcPr>
            <w:tcW w:type="dxa" w:w="2200"/>
            <w:shd w:fill="F5F6F7" w:val="clear"/>
            <w:vAlign w:val="center"/>
          </w:tcPr>
          <w:p>
            <w:r>
              <w:rPr>
                <w:b w:val="false"/>
                <w:bCs w:val="false"/>
                <w:color w:val="111827"/>
                <w:sz w:val="18"/>
                <w:szCs w:val="18"/>
              </w:rPr>
              <w:t xml:space="preserve">员工福利与培训</w:t>
            </w:r>
          </w:p>
        </w:tc>
        <w:tc>
          <w:tcPr>
            <w:tcW w:type="dxa" w:w="3500"/>
            <w:shd w:fill="F5F6F7" w:val="clear"/>
            <w:vAlign w:val="center"/>
          </w:tcPr>
          <w:p>
            <w:r>
              <w:rPr>
                <w:b w:val="false"/>
                <w:bCs w:val="false"/>
                <w:color w:val="111827"/>
                <w:sz w:val="18"/>
                <w:szCs w:val="18"/>
              </w:rPr>
              <w:t xml:space="preserve">Staff welfare benefits and training costs.</w:t>
            </w:r>
          </w:p>
        </w:tc>
      </w:tr>
      <w:tr>
        <w:tc>
          <w:tcPr>
            <w:tcW w:type="dxa" w:w="1500"/>
            <w:vAlign w:val="center"/>
          </w:tcPr>
          <w:p>
            <w:r>
              <w:rPr>
                <w:b w:val="false"/>
                <w:bCs w:val="false"/>
                <w:color w:val="111827"/>
                <w:sz w:val="18"/>
                <w:szCs w:val="18"/>
              </w:rPr>
              <w:t xml:space="preserve">Depreciation</w:t>
            </w:r>
          </w:p>
        </w:tc>
        <w:tc>
          <w:tcPr>
            <w:tcW w:type="dxa" w:w="2000"/>
            <w:vAlign w:val="center"/>
          </w:tcPr>
          <w:p>
            <w:r>
              <w:rPr>
                <w:b w:val="false"/>
                <w:bCs w:val="false"/>
                <w:color w:val="111827"/>
                <w:sz w:val="18"/>
                <w:szCs w:val="18"/>
              </w:rPr>
              <w:t xml:space="preserve">Depreciation - Building</w:t>
            </w:r>
          </w:p>
        </w:tc>
        <w:tc>
          <w:tcPr>
            <w:tcW w:type="dxa" w:w="2600"/>
            <w:vAlign w:val="center"/>
          </w:tcPr>
          <w:p>
            <w:r>
              <w:rPr>
                <w:b w:val="false"/>
                <w:bCs w:val="false"/>
                <w:color w:val="111827"/>
                <w:sz w:val="18"/>
                <w:szCs w:val="18"/>
              </w:rPr>
              <w:t xml:space="preserve">Depreciation - Building</w:t>
            </w:r>
          </w:p>
        </w:tc>
        <w:tc>
          <w:tcPr>
            <w:tcW w:type="dxa" w:w="2200"/>
            <w:vAlign w:val="center"/>
          </w:tcPr>
          <w:p>
            <w:r>
              <w:rPr>
                <w:b w:val="false"/>
                <w:bCs w:val="false"/>
                <w:color w:val="111827"/>
                <w:sz w:val="18"/>
                <w:szCs w:val="18"/>
              </w:rPr>
              <w:t xml:space="preserve">折旧-建筑物</w:t>
            </w:r>
          </w:p>
        </w:tc>
        <w:tc>
          <w:tcPr>
            <w:tcW w:type="dxa" w:w="3500"/>
            <w:vAlign w:val="center"/>
          </w:tcPr>
          <w:p>
            <w:r>
              <w:rPr>
                <w:b w:val="false"/>
                <w:bCs w:val="false"/>
                <w:color w:val="111827"/>
                <w:sz w:val="18"/>
                <w:szCs w:val="18"/>
              </w:rPr>
              <w:t xml:space="preserve">Annual depreciation charge for Building.</w:t>
            </w:r>
          </w:p>
        </w:tc>
      </w:tr>
      <w:tr>
        <w:tc>
          <w:tcPr>
            <w:tcW w:type="dxa" w:w="1500"/>
            <w:shd w:fill="F5F6F7" w:val="clear"/>
            <w:vAlign w:val="center"/>
          </w:tcPr>
          <w:p>
            <w:r>
              <w:rPr>
                <w:b w:val="false"/>
                <w:bCs w:val="false"/>
                <w:color w:val="111827"/>
                <w:sz w:val="18"/>
                <w:szCs w:val="18"/>
              </w:rPr>
              <w:t xml:space="preserve">Depreciation</w:t>
            </w:r>
          </w:p>
        </w:tc>
        <w:tc>
          <w:tcPr>
            <w:tcW w:type="dxa" w:w="2000"/>
            <w:shd w:fill="F5F6F7" w:val="clear"/>
            <w:vAlign w:val="center"/>
          </w:tcPr>
          <w:p>
            <w:r>
              <w:rPr>
                <w:b w:val="false"/>
                <w:bCs w:val="false"/>
                <w:color w:val="111827"/>
                <w:sz w:val="18"/>
                <w:szCs w:val="18"/>
              </w:rPr>
              <w:t xml:space="preserve">Depreciation - Machinery &amp; Equipment</w:t>
            </w:r>
          </w:p>
        </w:tc>
        <w:tc>
          <w:tcPr>
            <w:tcW w:type="dxa" w:w="2600"/>
            <w:shd w:fill="F5F6F7" w:val="clear"/>
            <w:vAlign w:val="center"/>
          </w:tcPr>
          <w:p>
            <w:r>
              <w:rPr>
                <w:b w:val="false"/>
                <w:bCs w:val="false"/>
                <w:color w:val="111827"/>
                <w:sz w:val="18"/>
                <w:szCs w:val="18"/>
              </w:rPr>
              <w:t xml:space="preserve">Depreciation - Machinery &amp; Equipment</w:t>
            </w:r>
          </w:p>
        </w:tc>
        <w:tc>
          <w:tcPr>
            <w:tcW w:type="dxa" w:w="2200"/>
            <w:shd w:fill="F5F6F7" w:val="clear"/>
            <w:vAlign w:val="center"/>
          </w:tcPr>
          <w:p>
            <w:r>
              <w:rPr>
                <w:b w:val="false"/>
                <w:bCs w:val="false"/>
                <w:color w:val="111827"/>
                <w:sz w:val="18"/>
                <w:szCs w:val="18"/>
              </w:rPr>
              <w:t xml:space="preserve">折旧-机器设备</w:t>
            </w:r>
          </w:p>
        </w:tc>
        <w:tc>
          <w:tcPr>
            <w:tcW w:type="dxa" w:w="3500"/>
            <w:shd w:fill="F5F6F7" w:val="clear"/>
            <w:vAlign w:val="center"/>
          </w:tcPr>
          <w:p>
            <w:r>
              <w:rPr>
                <w:b w:val="false"/>
                <w:bCs w:val="false"/>
                <w:color w:val="111827"/>
                <w:sz w:val="18"/>
                <w:szCs w:val="18"/>
              </w:rPr>
              <w:t xml:space="preserve">Annual depreciation charge for machinery/equipment.</w:t>
            </w:r>
          </w:p>
        </w:tc>
      </w:tr>
      <w:tr>
        <w:tc>
          <w:tcPr>
            <w:tcW w:type="dxa" w:w="1500"/>
            <w:vAlign w:val="center"/>
          </w:tcPr>
          <w:p>
            <w:r>
              <w:rPr>
                <w:b w:val="false"/>
                <w:bCs w:val="false"/>
                <w:color w:val="111827"/>
                <w:sz w:val="18"/>
                <w:szCs w:val="18"/>
              </w:rPr>
              <w:t xml:space="preserve">Depreciation</w:t>
            </w:r>
          </w:p>
        </w:tc>
        <w:tc>
          <w:tcPr>
            <w:tcW w:type="dxa" w:w="2000"/>
            <w:vAlign w:val="center"/>
          </w:tcPr>
          <w:p>
            <w:r>
              <w:rPr>
                <w:b w:val="false"/>
                <w:bCs w:val="false"/>
                <w:color w:val="111827"/>
                <w:sz w:val="18"/>
                <w:szCs w:val="18"/>
              </w:rPr>
              <w:t xml:space="preserve">Depreciation - Motor Vehicle</w:t>
            </w:r>
          </w:p>
        </w:tc>
        <w:tc>
          <w:tcPr>
            <w:tcW w:type="dxa" w:w="2600"/>
            <w:vAlign w:val="center"/>
          </w:tcPr>
          <w:p>
            <w:r>
              <w:rPr>
                <w:b w:val="false"/>
                <w:bCs w:val="false"/>
                <w:color w:val="111827"/>
                <w:sz w:val="18"/>
                <w:szCs w:val="18"/>
              </w:rPr>
              <w:t xml:space="preserve">Depreciation - Motor Vehicle</w:t>
            </w:r>
          </w:p>
        </w:tc>
        <w:tc>
          <w:tcPr>
            <w:tcW w:type="dxa" w:w="2200"/>
            <w:vAlign w:val="center"/>
          </w:tcPr>
          <w:p>
            <w:r>
              <w:rPr>
                <w:b w:val="false"/>
                <w:bCs w:val="false"/>
                <w:color w:val="111827"/>
                <w:sz w:val="18"/>
                <w:szCs w:val="18"/>
              </w:rPr>
              <w:t xml:space="preserve">折旧-汽车</w:t>
            </w:r>
          </w:p>
        </w:tc>
        <w:tc>
          <w:tcPr>
            <w:tcW w:type="dxa" w:w="3500"/>
            <w:vAlign w:val="center"/>
          </w:tcPr>
          <w:p>
            <w:r>
              <w:rPr>
                <w:b w:val="false"/>
                <w:bCs w:val="false"/>
                <w:color w:val="111827"/>
                <w:sz w:val="18"/>
                <w:szCs w:val="18"/>
              </w:rPr>
              <w:t xml:space="preserve">Annual depreciation charge for motor vehicles.</w:t>
            </w:r>
          </w:p>
        </w:tc>
      </w:tr>
      <w:tr>
        <w:tc>
          <w:tcPr>
            <w:tcW w:type="dxa" w:w="1500"/>
            <w:shd w:fill="F5F6F7" w:val="clear"/>
            <w:vAlign w:val="center"/>
          </w:tcPr>
          <w:p>
            <w:r>
              <w:rPr>
                <w:b w:val="false"/>
                <w:bCs w:val="false"/>
                <w:color w:val="111827"/>
                <w:sz w:val="18"/>
                <w:szCs w:val="18"/>
              </w:rPr>
              <w:t xml:space="preserve">Other Expenses</w:t>
            </w:r>
          </w:p>
        </w:tc>
        <w:tc>
          <w:tcPr>
            <w:tcW w:type="dxa" w:w="2000"/>
            <w:shd w:fill="F5F6F7" w:val="clear"/>
            <w:vAlign w:val="center"/>
          </w:tcPr>
          <w:p>
            <w:r>
              <w:rPr>
                <w:b w:val="false"/>
                <w:bCs w:val="false"/>
                <w:color w:val="111827"/>
                <w:sz w:val="18"/>
                <w:szCs w:val="18"/>
              </w:rPr>
              <w:t xml:space="preserve">Donation / Charity Given Out</w:t>
            </w:r>
          </w:p>
        </w:tc>
        <w:tc>
          <w:tcPr>
            <w:tcW w:type="dxa" w:w="2600"/>
            <w:shd w:fill="F5F6F7" w:val="clear"/>
            <w:vAlign w:val="center"/>
          </w:tcPr>
          <w:p>
            <w:r>
              <w:rPr>
                <w:b w:val="false"/>
                <w:bCs w:val="false"/>
                <w:color w:val="111827"/>
                <w:sz w:val="18"/>
                <w:szCs w:val="18"/>
              </w:rPr>
              <w:t xml:space="preserve">Donation / Charity Given Out</w:t>
            </w:r>
          </w:p>
        </w:tc>
        <w:tc>
          <w:tcPr>
            <w:tcW w:type="dxa" w:w="2200"/>
            <w:shd w:fill="F5F6F7" w:val="clear"/>
            <w:vAlign w:val="center"/>
          </w:tcPr>
          <w:p>
            <w:r>
              <w:rPr>
                <w:b w:val="false"/>
                <w:bCs w:val="false"/>
                <w:color w:val="111827"/>
                <w:sz w:val="18"/>
                <w:szCs w:val="18"/>
              </w:rPr>
              <w:t xml:space="preserve">捐款/慈善支出</w:t>
            </w:r>
          </w:p>
        </w:tc>
        <w:tc>
          <w:tcPr>
            <w:tcW w:type="dxa" w:w="3500"/>
            <w:shd w:fill="F5F6F7" w:val="clear"/>
            <w:vAlign w:val="center"/>
          </w:tcPr>
          <w:p>
            <w:r>
              <w:rPr>
                <w:b w:val="false"/>
                <w:bCs w:val="false"/>
                <w:color w:val="111827"/>
                <w:sz w:val="18"/>
                <w:szCs w:val="18"/>
              </w:rPr>
              <w:t xml:space="preserve">Donations or charitable payments made BY the organisation to others.</w:t>
            </w:r>
          </w:p>
        </w:tc>
      </w:tr>
      <w:tr>
        <w:tc>
          <w:tcPr>
            <w:tcW w:type="dxa" w:w="1500"/>
            <w:vAlign w:val="center"/>
          </w:tcPr>
          <w:p>
            <w:r>
              <w:rPr>
                <w:b w:val="false"/>
                <w:bCs w:val="false"/>
                <w:color w:val="111827"/>
                <w:sz w:val="18"/>
                <w:szCs w:val="18"/>
              </w:rPr>
              <w:t xml:space="preserve">Other Expenses</w:t>
            </w:r>
          </w:p>
        </w:tc>
        <w:tc>
          <w:tcPr>
            <w:tcW w:type="dxa" w:w="2000"/>
            <w:vAlign w:val="center"/>
          </w:tcPr>
          <w:p>
            <w:r>
              <w:rPr>
                <w:b w:val="false"/>
                <w:bCs w:val="false"/>
                <w:color w:val="111827"/>
                <w:sz w:val="18"/>
                <w:szCs w:val="18"/>
              </w:rPr>
              <w:t xml:space="preserve">Miscellaneous Expense</w:t>
            </w:r>
          </w:p>
        </w:tc>
        <w:tc>
          <w:tcPr>
            <w:tcW w:type="dxa" w:w="2600"/>
            <w:vAlign w:val="center"/>
          </w:tcPr>
          <w:p>
            <w:r>
              <w:rPr>
                <w:b w:val="false"/>
                <w:bCs w:val="false"/>
                <w:color w:val="111827"/>
                <w:sz w:val="18"/>
                <w:szCs w:val="18"/>
              </w:rPr>
              <w:t xml:space="preserve">Miscellaneous Expense</w:t>
            </w:r>
          </w:p>
        </w:tc>
        <w:tc>
          <w:tcPr>
            <w:tcW w:type="dxa" w:w="2200"/>
            <w:vAlign w:val="center"/>
          </w:tcPr>
          <w:p>
            <w:r>
              <w:rPr>
                <w:b w:val="false"/>
                <w:bCs w:val="false"/>
                <w:color w:val="111827"/>
                <w:sz w:val="18"/>
                <w:szCs w:val="18"/>
              </w:rPr>
              <w:t xml:space="preserve">杂项开销</w:t>
            </w:r>
          </w:p>
        </w:tc>
        <w:tc>
          <w:tcPr>
            <w:tcW w:type="dxa" w:w="3500"/>
            <w:vAlign w:val="center"/>
          </w:tcPr>
          <w:p>
            <w:r>
              <w:rPr>
                <w:b w:val="false"/>
                <w:bCs w:val="false"/>
                <w:color w:val="111827"/>
                <w:sz w:val="18"/>
                <w:szCs w:val="18"/>
              </w:rPr>
              <w:t xml:space="preserve">Small costs that do not fit any other category.</w:t>
            </w:r>
          </w:p>
        </w:tc>
      </w:tr>
    </w:tbl>
    <w:sectPr>
      <w:pgSz w:w="16838"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2026-09-19T14:13:15.165Z</dcterms:created>
  <dcterms:modified xsi:type="dcterms:W3CDTF">2026-09-19T14:13:15.165Z</dcterms:modified>
</cp:coreProperties>
</file>

<file path=docProps/custom.xml><?xml version="1.0" encoding="utf-8"?>
<Properties xmlns="http://schemas.openxmlformats.org/officeDocument/2006/custom-properties" xmlns:vt="http://schemas.openxmlformats.org/officeDocument/2006/docPropsVTypes"/>
</file>