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C48DB" w14:textId="0AF5990F" w:rsidR="0063687E" w:rsidRDefault="00B44E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Журавлев Кирилл Владимирович ПИ20-1</w:t>
      </w:r>
    </w:p>
    <w:p w14:paraId="0AFD85C1" w14:textId="49CE9EB0" w:rsidR="00B44EC3" w:rsidRDefault="00B44E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Правовой статус иностранца и апатрида</w:t>
      </w:r>
    </w:p>
    <w:p w14:paraId="16AA9750" w14:textId="1C70278F" w:rsidR="00B44EC3" w:rsidRPr="00367B42" w:rsidRDefault="00B44EC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7B42">
        <w:rPr>
          <w:rFonts w:ascii="Times New Roman" w:hAnsi="Times New Roman" w:cs="Times New Roman"/>
          <w:b/>
          <w:bCs/>
          <w:sz w:val="28"/>
          <w:szCs w:val="28"/>
        </w:rPr>
        <w:t>В ходе судебного разбирательства</w:t>
      </w:r>
      <w:r w:rsidRPr="00367B42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</w:t>
      </w:r>
      <w:r w:rsidR="002A2774" w:rsidRPr="00367B42">
        <w:rPr>
          <w:rStyle w:val="a5"/>
          <w:rFonts w:ascii="Times New Roman" w:hAnsi="Times New Roman" w:cs="Times New Roman"/>
          <w:b/>
          <w:bCs/>
          <w:sz w:val="28"/>
          <w:szCs w:val="28"/>
        </w:rPr>
        <w:endnoteReference w:id="1"/>
      </w:r>
      <w:r w:rsidRPr="00367B42">
        <w:rPr>
          <w:rFonts w:ascii="Times New Roman" w:hAnsi="Times New Roman" w:cs="Times New Roman"/>
          <w:b/>
          <w:bCs/>
          <w:sz w:val="28"/>
          <w:szCs w:val="28"/>
        </w:rPr>
        <w:t xml:space="preserve"> было установлено, что </w:t>
      </w:r>
      <w:proofErr w:type="spellStart"/>
      <w:r w:rsidRPr="00367B42">
        <w:rPr>
          <w:rFonts w:ascii="Times New Roman" w:hAnsi="Times New Roman" w:cs="Times New Roman"/>
          <w:sz w:val="28"/>
          <w:szCs w:val="28"/>
        </w:rPr>
        <w:t>Едигарян</w:t>
      </w:r>
      <w:proofErr w:type="spellEnd"/>
      <w:r w:rsidRPr="00367B42">
        <w:rPr>
          <w:rFonts w:ascii="Times New Roman" w:hAnsi="Times New Roman" w:cs="Times New Roman"/>
          <w:sz w:val="28"/>
          <w:szCs w:val="28"/>
        </w:rPr>
        <w:t xml:space="preserve"> А. С. и Алиев Р. А. признаны виновными в совершении преступления при следующих обстоятельствах: </w:t>
      </w:r>
      <w:proofErr w:type="gramStart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2003 году </w:t>
      </w:r>
      <w:proofErr w:type="spellStart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Едигарян</w:t>
      </w:r>
      <w:proofErr w:type="spellEnd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А.С. из-за возникших неприязненных отношений решил лишить жизни Г. - конкурента по предпринимательской деятельности, связанной с осуществлением пассажирских перевозок в Екатеринбурге</w:t>
      </w:r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этого он привлек Алиева </w:t>
      </w:r>
      <w:proofErr w:type="gramStart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Р.А.</w:t>
      </w:r>
      <w:proofErr w:type="gramEnd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согласившегося за денежное вознаграждение в размере 3000 долларов США лишить жизни Г. или найти еще одно лицо, которое за такую же сумму согласится совершить убийство. Алиев Р.А. в период с 14 по 26 декабря 2003 года в кафе "</w:t>
      </w:r>
      <w:proofErr w:type="spellStart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Квн</w:t>
      </w:r>
      <w:proofErr w:type="spellEnd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-Фарс" по адресу: г. Екатеринбург, ул. 8 Марта, 41 предложил </w:t>
      </w:r>
      <w:proofErr w:type="spellStart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Байрамбекову</w:t>
      </w:r>
      <w:proofErr w:type="spellEnd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А.С. (в отношении которого </w:t>
      </w:r>
      <w:proofErr w:type="spellStart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Верхнепышминским</w:t>
      </w:r>
      <w:proofErr w:type="spellEnd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городским судом Свердловской области 10 марта 2017 года постановлен обвинительный приговор) в интересах </w:t>
      </w:r>
      <w:proofErr w:type="spellStart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Едигаряна</w:t>
      </w:r>
      <w:proofErr w:type="spellEnd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А.С. лишить жизни Г. за 1500 долларов США.</w:t>
      </w:r>
    </w:p>
    <w:p w14:paraId="274FBE92" w14:textId="395135B1" w:rsidR="00B44EC3" w:rsidRPr="00367B42" w:rsidRDefault="00B44EC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7B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 результате</w:t>
      </w:r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были произведены выстрелы</w:t>
      </w:r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автомата Калашникова с глушителем, снаряженного патронами калибра 7,62 мм, Г. находившемуся на месте водителя в автомобиле ВАЗ-2114, припаркованном вблизи торгового павильона "Продукты" на земельном участке на ул. Папанина, д. 20 в Екатеринбурге, </w:t>
      </w:r>
      <w:proofErr w:type="spellStart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Байрамбековым</w:t>
      </w:r>
      <w:proofErr w:type="spellEnd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А.С были причинены телесные повреждения, как установлено в приговоре </w:t>
      </w:r>
      <w:proofErr w:type="spellStart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Верхнепышминского</w:t>
      </w:r>
      <w:proofErr w:type="spellEnd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городского суда Свердловской области от 10 марта 2017 года. В тот же день, в 23 часа 35 минут, Г. скончался в больнице, причиной смерти явились огнестрельные ранения головы, груди, левого плеча, осложнившиеся острой кровопотерей в виде внутреннего и наружного кровотечений.</w:t>
      </w:r>
    </w:p>
    <w:p w14:paraId="7B858F74" w14:textId="5FF6FDFF" w:rsidR="00B44EC3" w:rsidRPr="00367B42" w:rsidRDefault="00B44EC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7B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Действия </w:t>
      </w:r>
      <w:proofErr w:type="spellStart"/>
      <w:r w:rsidR="00407DF3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Едигаряна</w:t>
      </w:r>
      <w:proofErr w:type="spellEnd"/>
      <w:r w:rsidR="00407DF3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 С. и Алиева Р. А. </w:t>
      </w:r>
      <w:r w:rsidR="00407DF3" w:rsidRPr="00367B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следует квалифицировать </w:t>
      </w:r>
      <w:r w:rsidR="00407DF3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</w:t>
      </w:r>
      <w:r w:rsidR="00407DF3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ст. 105 УК РФ</w:t>
      </w:r>
      <w:r w:rsidR="00407DF3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по делам об убийстве.</w:t>
      </w:r>
    </w:p>
    <w:p w14:paraId="217B16C7" w14:textId="17D7591D" w:rsidR="00407DF3" w:rsidRPr="00367B42" w:rsidRDefault="00407D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Едигарян</w:t>
      </w:r>
      <w:proofErr w:type="spellEnd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А.С. </w:t>
      </w:r>
      <w:r w:rsidR="002A2774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осужден по </w:t>
      </w:r>
      <w:proofErr w:type="spellStart"/>
      <w:r w:rsidR="002A2774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ч.З</w:t>
      </w:r>
      <w:proofErr w:type="spellEnd"/>
      <w:r w:rsidR="002A2774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A2774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ст.ЗЗ</w:t>
      </w:r>
      <w:proofErr w:type="spellEnd"/>
      <w:r w:rsidR="002A2774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п. «з» ч.2 ст. </w:t>
      </w:r>
      <w:hyperlink r:id="rId7" w:tgtFrame="_blank" w:tooltip="УК РФ &gt;  Особенная часть &gt; Раздел VII. Преступления против личности &gt; Глава 16. Преступления против жизни и здоровья &gt; Статья 105. Убийство" w:history="1">
        <w:r w:rsidR="002A2774" w:rsidRPr="00367B42">
          <w:rPr>
            <w:rStyle w:val="a6"/>
            <w:rFonts w:ascii="Times New Roman" w:hAnsi="Times New Roman" w:cs="Times New Roman"/>
            <w:color w:val="3C5F87"/>
            <w:sz w:val="28"/>
            <w:szCs w:val="28"/>
            <w:bdr w:val="none" w:sz="0" w:space="0" w:color="auto" w:frame="1"/>
          </w:rPr>
          <w:t>105 УК РФ</w:t>
        </w:r>
      </w:hyperlink>
      <w:r w:rsidR="002A2774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(в редакции Федерального закона от 21 июля 2004 года № 73-ФЗ) к лишению свободы сроком на 14 лет с отбыванием в исправительной колонии строгого режима.</w:t>
      </w:r>
    </w:p>
    <w:p w14:paraId="3B826E80" w14:textId="2D07B4E2" w:rsidR="002A2774" w:rsidRPr="00367B42" w:rsidRDefault="002A2774">
      <w:pPr>
        <w:rPr>
          <w:rFonts w:ascii="Times New Roman" w:hAnsi="Times New Roman" w:cs="Times New Roman"/>
          <w:sz w:val="28"/>
          <w:szCs w:val="28"/>
        </w:rPr>
      </w:pPr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Алиев Р. А. </w:t>
      </w:r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</w:t>
      </w:r>
      <w:proofErr w:type="spellStart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ч.ч</w:t>
      </w:r>
      <w:proofErr w:type="spellEnd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4, 5 </w:t>
      </w:r>
      <w:proofErr w:type="spellStart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ст.ЗЗ</w:t>
      </w:r>
      <w:proofErr w:type="spellEnd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п.п</w:t>
      </w:r>
      <w:proofErr w:type="spellEnd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«е, з» ч.2 ст. </w:t>
      </w:r>
      <w:hyperlink r:id="rId8" w:tgtFrame="_blank" w:tooltip="УК РФ &gt;  Особенная часть &gt; Раздел VII. Преступления против личности &gt; Глава 16. Преступления против жизни и здоровья &gt; Статья 105. Убийство" w:history="1">
        <w:r w:rsidRPr="00367B42">
          <w:rPr>
            <w:rStyle w:val="a6"/>
            <w:rFonts w:ascii="Times New Roman" w:hAnsi="Times New Roman" w:cs="Times New Roman"/>
            <w:color w:val="3C5F87"/>
            <w:sz w:val="28"/>
            <w:szCs w:val="28"/>
            <w:bdr w:val="none" w:sz="0" w:space="0" w:color="auto" w:frame="1"/>
          </w:rPr>
          <w:t>105 УК РФ</w:t>
        </w:r>
      </w:hyperlink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(в редакции Федерального закона от 21 июля 2004 года № 73-ФЗ) к лишению свободы сроком на 13 лет;</w:t>
      </w:r>
    </w:p>
    <w:sectPr w:rsidR="002A2774" w:rsidRPr="00367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0D7A0" w14:textId="77777777" w:rsidR="001F0329" w:rsidRDefault="001F0329" w:rsidP="002A2774">
      <w:pPr>
        <w:spacing w:after="0" w:line="240" w:lineRule="auto"/>
      </w:pPr>
      <w:r>
        <w:separator/>
      </w:r>
    </w:p>
  </w:endnote>
  <w:endnote w:type="continuationSeparator" w:id="0">
    <w:p w14:paraId="2C656FC9" w14:textId="77777777" w:rsidR="001F0329" w:rsidRDefault="001F0329" w:rsidP="002A2774">
      <w:pPr>
        <w:spacing w:after="0" w:line="240" w:lineRule="auto"/>
      </w:pPr>
      <w:r>
        <w:continuationSeparator/>
      </w:r>
    </w:p>
  </w:endnote>
  <w:endnote w:id="1">
    <w:p w14:paraId="15AA6B39" w14:textId="48D46DF1" w:rsidR="002A2774" w:rsidRDefault="00367B42">
      <w:pPr>
        <w:pStyle w:val="a3"/>
        <w:rPr>
          <w:rFonts w:ascii="Times New Roman" w:hAnsi="Times New Roman" w:cs="Times New Roman"/>
          <w:color w:val="000000"/>
        </w:rPr>
      </w:pPr>
      <w:r>
        <w:rPr>
          <w:rStyle w:val="a5"/>
        </w:rPr>
        <w:endnoteRef/>
      </w:r>
      <w:r w:rsidR="002A2774">
        <w:rPr>
          <w:rStyle w:val="a5"/>
        </w:rPr>
        <w:endnoteRef/>
      </w:r>
      <w:r w:rsidR="002A2774">
        <w:t xml:space="preserve"> </w:t>
      </w:r>
      <w:r w:rsidR="002A2774" w:rsidRPr="002A2774">
        <w:rPr>
          <w:rFonts w:ascii="Times New Roman" w:hAnsi="Times New Roman" w:cs="Times New Roman"/>
          <w:color w:val="000000"/>
          <w:shd w:val="clear" w:color="auto" w:fill="FFFFFF"/>
        </w:rPr>
        <w:t>ПРЕЗИДИУМА ВЕРХОВНОГО СУДА</w:t>
      </w:r>
      <w:r w:rsidR="002A2774" w:rsidRPr="002A2774">
        <w:rPr>
          <w:rFonts w:ascii="Times New Roman" w:hAnsi="Times New Roman" w:cs="Times New Roman"/>
          <w:color w:val="000000"/>
        </w:rPr>
        <w:t xml:space="preserve"> </w:t>
      </w:r>
      <w:r w:rsidR="002A2774" w:rsidRPr="002A2774">
        <w:rPr>
          <w:rFonts w:ascii="Times New Roman" w:hAnsi="Times New Roman" w:cs="Times New Roman"/>
          <w:color w:val="000000"/>
          <w:shd w:val="clear" w:color="auto" w:fill="FFFFFF"/>
        </w:rPr>
        <w:t>РОССИЙСКОЙ ФЕДЕРАЦИИ о возобновлении производства по уголовному делу</w:t>
      </w:r>
      <w:r w:rsidR="002A2774" w:rsidRPr="002A277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2A2774" w:rsidRPr="002A2774">
        <w:rPr>
          <w:rFonts w:ascii="Times New Roman" w:hAnsi="Times New Roman" w:cs="Times New Roman"/>
          <w:color w:val="000000"/>
          <w:shd w:val="clear" w:color="auto" w:fill="FFFFFF"/>
        </w:rPr>
        <w:t>ввиду новых обстоятельств</w:t>
      </w:r>
      <w:r w:rsidR="002A2774" w:rsidRPr="002A2774">
        <w:rPr>
          <w:rFonts w:ascii="Times New Roman" w:hAnsi="Times New Roman" w:cs="Times New Roman"/>
          <w:color w:val="000000"/>
        </w:rPr>
        <w:t xml:space="preserve"> </w:t>
      </w:r>
      <w:r w:rsidR="002A2774" w:rsidRPr="002A2774">
        <w:rPr>
          <w:rFonts w:ascii="Times New Roman" w:hAnsi="Times New Roman" w:cs="Times New Roman"/>
          <w:color w:val="000000"/>
          <w:shd w:val="clear" w:color="auto" w:fill="FFFFFF"/>
        </w:rPr>
        <w:t>Дело № 124-П20</w:t>
      </w:r>
      <w:r w:rsidR="002A2774" w:rsidRPr="002A2774">
        <w:rPr>
          <w:rFonts w:ascii="Times New Roman" w:hAnsi="Times New Roman" w:cs="Times New Roman"/>
          <w:color w:val="000000"/>
        </w:rPr>
        <w:t xml:space="preserve"> </w:t>
      </w:r>
      <w:r w:rsidR="002A2774" w:rsidRPr="002A2774">
        <w:rPr>
          <w:rFonts w:ascii="Times New Roman" w:hAnsi="Times New Roman" w:cs="Times New Roman"/>
          <w:color w:val="000000"/>
          <w:shd w:val="clear" w:color="auto" w:fill="FFFFFF"/>
        </w:rPr>
        <w:t>г. Москва 17 февраля 2021 г</w:t>
      </w:r>
      <w:r w:rsidR="002A2774" w:rsidRPr="002A277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2A2774" w:rsidRPr="002A2774">
        <w:rPr>
          <w:rFonts w:ascii="Times New Roman" w:hAnsi="Times New Roman" w:cs="Times New Roman"/>
          <w:color w:val="000000"/>
          <w:shd w:val="clear" w:color="auto" w:fill="FFFFFF"/>
        </w:rPr>
        <w:t>.Президиум Верховного Суда Российской Федерации в составе: председательствующего - Серкова П.П.,</w:t>
      </w:r>
      <w:r w:rsidR="002A2774" w:rsidRPr="002A2774">
        <w:rPr>
          <w:rFonts w:ascii="Times New Roman" w:hAnsi="Times New Roman" w:cs="Times New Roman"/>
          <w:color w:val="000000"/>
        </w:rPr>
        <w:t xml:space="preserve"> </w:t>
      </w:r>
      <w:r w:rsidR="002A2774" w:rsidRPr="002A2774">
        <w:rPr>
          <w:rFonts w:ascii="Times New Roman" w:hAnsi="Times New Roman" w:cs="Times New Roman"/>
          <w:color w:val="000000"/>
          <w:shd w:val="clear" w:color="auto" w:fill="FFFFFF"/>
        </w:rPr>
        <w:t xml:space="preserve">членов Президиума - Глазова Ю.В., Давыдова В.А., </w:t>
      </w:r>
      <w:proofErr w:type="spellStart"/>
      <w:r w:rsidR="002A2774" w:rsidRPr="002A2774">
        <w:rPr>
          <w:rFonts w:ascii="Times New Roman" w:hAnsi="Times New Roman" w:cs="Times New Roman"/>
          <w:color w:val="000000"/>
          <w:shd w:val="clear" w:color="auto" w:fill="FFFFFF"/>
        </w:rPr>
        <w:t>Момотова</w:t>
      </w:r>
      <w:proofErr w:type="spellEnd"/>
      <w:r w:rsidR="002A2774" w:rsidRPr="002A2774">
        <w:rPr>
          <w:rFonts w:ascii="Times New Roman" w:hAnsi="Times New Roman" w:cs="Times New Roman"/>
          <w:color w:val="000000"/>
          <w:shd w:val="clear" w:color="auto" w:fill="FFFFFF"/>
        </w:rPr>
        <w:t xml:space="preserve"> ВВ., Петровой Т.А., </w:t>
      </w:r>
      <w:proofErr w:type="spellStart"/>
      <w:r w:rsidR="002A2774" w:rsidRPr="002A2774">
        <w:rPr>
          <w:rFonts w:ascii="Times New Roman" w:hAnsi="Times New Roman" w:cs="Times New Roman"/>
          <w:color w:val="000000"/>
          <w:shd w:val="clear" w:color="auto" w:fill="FFFFFF"/>
        </w:rPr>
        <w:t>Подносовой</w:t>
      </w:r>
      <w:proofErr w:type="spellEnd"/>
      <w:r w:rsidR="002A2774" w:rsidRPr="002A2774">
        <w:rPr>
          <w:rFonts w:ascii="Times New Roman" w:hAnsi="Times New Roman" w:cs="Times New Roman"/>
          <w:color w:val="000000"/>
          <w:shd w:val="clear" w:color="auto" w:fill="FFFFFF"/>
        </w:rPr>
        <w:t xml:space="preserve"> И.Л., Рудакова СВ., Тимошина Н.В., </w:t>
      </w:r>
      <w:proofErr w:type="spellStart"/>
      <w:r w:rsidR="002A2774" w:rsidRPr="002A2774">
        <w:rPr>
          <w:rFonts w:ascii="Times New Roman" w:hAnsi="Times New Roman" w:cs="Times New Roman"/>
          <w:color w:val="000000"/>
          <w:shd w:val="clear" w:color="auto" w:fill="FFFFFF"/>
        </w:rPr>
        <w:t>Хомчика</w:t>
      </w:r>
      <w:proofErr w:type="spellEnd"/>
      <w:r w:rsidR="002A2774" w:rsidRPr="002A2774">
        <w:rPr>
          <w:rFonts w:ascii="Times New Roman" w:hAnsi="Times New Roman" w:cs="Times New Roman"/>
          <w:color w:val="000000"/>
          <w:shd w:val="clear" w:color="auto" w:fill="FFFFFF"/>
        </w:rPr>
        <w:t xml:space="preserve"> В.В.,-</w:t>
      </w:r>
      <w:r w:rsidR="002A2774" w:rsidRPr="002A2774">
        <w:rPr>
          <w:rFonts w:ascii="Times New Roman" w:hAnsi="Times New Roman" w:cs="Times New Roman"/>
          <w:color w:val="000000"/>
        </w:rPr>
        <w:t xml:space="preserve"> </w:t>
      </w:r>
      <w:r w:rsidR="002A2774" w:rsidRPr="002A2774">
        <w:rPr>
          <w:rFonts w:ascii="Times New Roman" w:hAnsi="Times New Roman" w:cs="Times New Roman"/>
          <w:color w:val="000000"/>
          <w:shd w:val="clear" w:color="auto" w:fill="FFFFFF"/>
        </w:rPr>
        <w:t xml:space="preserve">при секретаре </w:t>
      </w:r>
      <w:proofErr w:type="spellStart"/>
      <w:r w:rsidR="002A2774" w:rsidRPr="002A2774">
        <w:rPr>
          <w:rFonts w:ascii="Times New Roman" w:hAnsi="Times New Roman" w:cs="Times New Roman"/>
          <w:color w:val="000000"/>
          <w:shd w:val="clear" w:color="auto" w:fill="FFFFFF"/>
        </w:rPr>
        <w:t>Кепель</w:t>
      </w:r>
      <w:proofErr w:type="spellEnd"/>
      <w:r w:rsidR="002A2774" w:rsidRPr="002A2774">
        <w:rPr>
          <w:rFonts w:ascii="Times New Roman" w:hAnsi="Times New Roman" w:cs="Times New Roman"/>
          <w:color w:val="000000"/>
          <w:shd w:val="clear" w:color="auto" w:fill="FFFFFF"/>
        </w:rPr>
        <w:t xml:space="preserve"> СВ.</w:t>
      </w:r>
      <w:r w:rsidR="002A2774" w:rsidRPr="002A2774">
        <w:rPr>
          <w:rFonts w:ascii="Times New Roman" w:hAnsi="Times New Roman" w:cs="Times New Roman"/>
          <w:color w:val="000000"/>
        </w:rPr>
        <w:t xml:space="preserve"> </w:t>
      </w:r>
      <w:r w:rsidR="002A2774" w:rsidRPr="002A2774">
        <w:rPr>
          <w:rFonts w:ascii="Times New Roman" w:hAnsi="Times New Roman" w:cs="Times New Roman"/>
          <w:color w:val="000000"/>
          <w:shd w:val="clear" w:color="auto" w:fill="FFFFFF"/>
        </w:rPr>
        <w:t>рассмотрел представление Председателя Верховного Суда Российской Федерации Лебедева В.М. о возобновлении производства по уголовному делу в отношении Алиева РА. ввиду новых обстоятельств.</w:t>
      </w:r>
      <w:r w:rsidR="002A2774" w:rsidRPr="002A2774">
        <w:rPr>
          <w:rFonts w:ascii="Times New Roman" w:hAnsi="Times New Roman" w:cs="Times New Roman"/>
          <w:color w:val="000000"/>
        </w:rPr>
        <w:t xml:space="preserve"> </w:t>
      </w:r>
      <w:r w:rsidR="002A2774" w:rsidRPr="002A2774">
        <w:rPr>
          <w:rFonts w:ascii="Times New Roman" w:hAnsi="Times New Roman" w:cs="Times New Roman"/>
          <w:color w:val="000000"/>
          <w:shd w:val="clear" w:color="auto" w:fill="FFFFFF"/>
        </w:rPr>
        <w:t>По приговору Свердловского областного суда с участием присяжных заседателей от 5 апреля 2018 года</w:t>
      </w:r>
      <w:r w:rsidR="002A2774" w:rsidRPr="002A277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2A2774" w:rsidRPr="002A2774">
        <w:rPr>
          <w:rFonts w:ascii="Times New Roman" w:hAnsi="Times New Roman" w:cs="Times New Roman"/>
          <w:color w:val="000000"/>
        </w:rPr>
        <w:t xml:space="preserve">Интернет-ресурс Судебные и нормативные акты Российской Федерации. – </w:t>
      </w:r>
      <w:proofErr w:type="gramStart"/>
      <w:r w:rsidR="002A2774" w:rsidRPr="002A2774">
        <w:rPr>
          <w:rFonts w:ascii="Times New Roman" w:hAnsi="Times New Roman" w:cs="Times New Roman"/>
          <w:color w:val="000000"/>
        </w:rPr>
        <w:t>Текст :</w:t>
      </w:r>
      <w:proofErr w:type="gramEnd"/>
      <w:r w:rsidR="002A2774" w:rsidRPr="002A2774">
        <w:rPr>
          <w:rFonts w:ascii="Times New Roman" w:hAnsi="Times New Roman" w:cs="Times New Roman"/>
          <w:color w:val="000000"/>
        </w:rPr>
        <w:t xml:space="preserve"> электронный. – URL: </w:t>
      </w:r>
      <w:hyperlink r:id="rId1" w:history="1">
        <w:r w:rsidR="002A2774" w:rsidRPr="00A84C13">
          <w:rPr>
            <w:rStyle w:val="a6"/>
            <w:rFonts w:ascii="Times New Roman" w:hAnsi="Times New Roman" w:cs="Times New Roman"/>
          </w:rPr>
          <w:t>https://sudact.ru/vsrf/doc/1vbwL1sTqhrE/</w:t>
        </w:r>
      </w:hyperlink>
    </w:p>
    <w:p w14:paraId="01F1FDF7" w14:textId="67561504" w:rsidR="002A2774" w:rsidRDefault="002A2774">
      <w:pPr>
        <w:pStyle w:val="a3"/>
        <w:rPr>
          <w:rFonts w:ascii="Times New Roman" w:hAnsi="Times New Roman" w:cs="Times New Roman"/>
          <w:color w:val="000000"/>
        </w:rPr>
      </w:pPr>
    </w:p>
    <w:p w14:paraId="6C712A8B" w14:textId="758750B5" w:rsidR="002A2774" w:rsidRDefault="002A2774">
      <w:pPr>
        <w:pStyle w:val="a3"/>
        <w:rPr>
          <w:sz w:val="28"/>
          <w:szCs w:val="28"/>
        </w:rPr>
      </w:pPr>
    </w:p>
    <w:p w14:paraId="633017AD" w14:textId="77C8665B" w:rsidR="002A2774" w:rsidRPr="002A2774" w:rsidRDefault="002A2774">
      <w:pPr>
        <w:pStyle w:val="a3"/>
        <w:rPr>
          <w:sz w:val="28"/>
          <w:szCs w:val="28"/>
        </w:rPr>
      </w:pPr>
    </w:p>
    <w:p w14:paraId="439FD104" w14:textId="65226190" w:rsidR="002A2774" w:rsidRDefault="002A2774">
      <w:pPr>
        <w:pStyle w:val="a3"/>
        <w:rPr>
          <w:sz w:val="28"/>
          <w:szCs w:val="28"/>
        </w:rPr>
      </w:pPr>
    </w:p>
    <w:p w14:paraId="7305CCB7" w14:textId="408B8EE7" w:rsidR="002A2774" w:rsidRDefault="002A2774">
      <w:pPr>
        <w:pStyle w:val="a3"/>
        <w:rPr>
          <w:sz w:val="28"/>
          <w:szCs w:val="28"/>
        </w:rPr>
      </w:pPr>
    </w:p>
    <w:p w14:paraId="3C250C8F" w14:textId="0D2A3651" w:rsidR="002A2774" w:rsidRPr="00367B42" w:rsidRDefault="002A2774" w:rsidP="002A277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7B42">
        <w:rPr>
          <w:rFonts w:ascii="Times New Roman" w:hAnsi="Times New Roman" w:cs="Times New Roman"/>
          <w:b/>
          <w:bCs/>
          <w:sz w:val="28"/>
          <w:szCs w:val="28"/>
        </w:rPr>
        <w:t>В ходе судебного разбирательства</w:t>
      </w:r>
      <w:r w:rsidRPr="00367B42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</w:t>
      </w:r>
      <w:r w:rsidRPr="00367B42">
        <w:rPr>
          <w:rStyle w:val="a5"/>
          <w:rFonts w:ascii="Times New Roman" w:hAnsi="Times New Roman" w:cs="Times New Roman"/>
          <w:b/>
          <w:bCs/>
          <w:sz w:val="28"/>
          <w:szCs w:val="28"/>
        </w:rPr>
        <w:endnoteRef/>
      </w:r>
      <w:r w:rsidRPr="00367B42">
        <w:rPr>
          <w:rFonts w:ascii="Times New Roman" w:hAnsi="Times New Roman" w:cs="Times New Roman"/>
          <w:b/>
          <w:bCs/>
          <w:sz w:val="28"/>
          <w:szCs w:val="28"/>
        </w:rPr>
        <w:t xml:space="preserve"> было установлено, что </w:t>
      </w:r>
      <w:r w:rsidR="00367B42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Зотов </w:t>
      </w:r>
      <w:proofErr w:type="gramStart"/>
      <w:r w:rsidR="00367B42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А.Н.</w:t>
      </w:r>
      <w:proofErr w:type="gramEnd"/>
      <w:r w:rsidR="00367B42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Щетинин Р.О. признаны виновными в убийстве М.., совершенном группой лиц по предварительному сговору, по найму.</w:t>
      </w:r>
      <w:r w:rsidR="00367B42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67B42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Михеева </w:t>
      </w:r>
      <w:proofErr w:type="gramStart"/>
      <w:r w:rsidR="00367B42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Т.Н.</w:t>
      </w:r>
      <w:proofErr w:type="gramEnd"/>
      <w:r w:rsidR="00367B42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осуждена за подстрекательство к совершению данного убийства, из корыстных побуждений</w:t>
      </w:r>
      <w:r w:rsidR="00367B42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367B42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Преступления совершены 16 июня 2018 года на территории Павловского района Нижегородской области при</w:t>
      </w:r>
      <w:r w:rsidR="00367B42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следующих обстоятельствах: </w:t>
      </w:r>
      <w:r w:rsidR="00367B42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Михеева Т.И., преследуя цель наступления случая для вступления своей дочери в наследство имущества М. 16 июня 2018 года в период времени до 13 часов в квартире Ш. предложила Зотову и Щетинину </w:t>
      </w:r>
      <w:r w:rsidR="00367B42" w:rsidRPr="00367B42">
        <w:rPr>
          <w:rStyle w:val="snippetequal"/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лишить </w:t>
      </w:r>
      <w:r w:rsidR="00367B42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М. </w:t>
      </w:r>
      <w:r w:rsidR="00367B42" w:rsidRPr="00367B42">
        <w:rPr>
          <w:rStyle w:val="snippetequal"/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жизни </w:t>
      </w:r>
      <w:r w:rsidR="00367B42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 денежное вознаграждение в размере 25000 рублей каждому</w:t>
      </w:r>
      <w:r w:rsidRPr="00367B4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67B4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67B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 результате</w:t>
      </w:r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67B42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пути следования в г. Горбатов Щетинин на протяжении всего пути</w:t>
      </w:r>
      <w:r w:rsidR="00367B42" w:rsidRPr="00367B4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367B42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избивал М.. Остановившись, он и Щетинин вытащили находившегося без сознания М. из машины и отволокли в кусты. После этого они </w:t>
      </w:r>
      <w:proofErr w:type="gramStart"/>
      <w:r w:rsidR="00367B42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Щетининым</w:t>
      </w:r>
      <w:proofErr w:type="gramEnd"/>
      <w:r w:rsidR="00367B42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возле автомашины стали курить и в это время он услышал, что М. закричал о помощи. Тогда он открыл заднюю дверку автомобиля, снял подголовник и подошел к М. который стоял. Он ударил мягкой частью подголовника М. по голове, от чего тот упал. После этого он воткнул М. в шею острой частью подголовник, насквозь проткнув шею, но М. поднялся и ударил его кулаком в правый глаз, на что он толкнул его в плечо и тот упал на живот, после чего, он достал подголовник из шеи М. и два раза воткнул подголовник в область шеи сзади и сбоку. Поскольку М. подавал признаки </w:t>
      </w:r>
      <w:proofErr w:type="gramStart"/>
      <w:r w:rsidR="00367B42" w:rsidRPr="00367B42">
        <w:rPr>
          <w:rStyle w:val="snippetequal"/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жизни </w:t>
      </w:r>
      <w:r w:rsidR="00367B42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proofErr w:type="gramEnd"/>
      <w:r w:rsidR="00367B42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шевелил руками, он перевернул его на спину и стал давить острой частью подголовника тому в кадык, М. пытался упираться и храпел. Тогда он коленом правой ноги надавил на подголовник, чтобы тот полностью залез потерпевшему в горло. После того, как М. перестал подавать признаки </w:t>
      </w:r>
      <w:proofErr w:type="gramStart"/>
      <w:r w:rsidR="00367B42" w:rsidRPr="00367B42">
        <w:rPr>
          <w:rStyle w:val="snippetequal"/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жизни </w:t>
      </w:r>
      <w:r w:rsidR="00367B42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proofErr w:type="gramEnd"/>
      <w:r w:rsidR="00367B42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 сел в автомобиль на заднее пассажирское сиденье, и они вместе с Михеевой Т.И. и Щетининым Р.О. уехали с места преступления.</w:t>
      </w:r>
    </w:p>
    <w:p w14:paraId="745FA37C" w14:textId="2F2C2D65" w:rsidR="002A2774" w:rsidRPr="00367B42" w:rsidRDefault="002A2774" w:rsidP="002A277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7B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Действия </w:t>
      </w:r>
      <w:r w:rsidR="00367B42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Зотова </w:t>
      </w:r>
      <w:proofErr w:type="gramStart"/>
      <w:r w:rsidR="00367B42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А.Н.</w:t>
      </w:r>
      <w:proofErr w:type="gramEnd"/>
      <w:r w:rsidR="00367B42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Щетинина Р.О. и Михеевой Т. Н. </w:t>
      </w:r>
      <w:r w:rsidRPr="00367B4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следует квалифицировать </w:t>
      </w:r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ст. 105 УК РФ – по делам об убийстве.</w:t>
      </w:r>
    </w:p>
    <w:p w14:paraId="051A22D4" w14:textId="77777777" w:rsidR="00367B42" w:rsidRPr="00367B42" w:rsidRDefault="00367B42" w:rsidP="002A277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Зотов А.Н.</w:t>
      </w:r>
      <w:r w:rsidR="002A2774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осужден по </w:t>
      </w:r>
      <w:proofErr w:type="spellStart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п.п</w:t>
      </w:r>
      <w:proofErr w:type="spellEnd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«ж», «з» ч.2 ст. </w:t>
      </w:r>
      <w:hyperlink r:id="rId2" w:tgtFrame="_blank" w:tooltip="УК РФ &gt;  Особенная часть &gt; Раздел VII. Преступления против личности &gt; Глава 16. Преступления против жизни и здоровья &gt; Статья 105. Убийство" w:history="1">
        <w:r w:rsidRPr="00367B42">
          <w:rPr>
            <w:rStyle w:val="a6"/>
            <w:rFonts w:ascii="Times New Roman" w:hAnsi="Times New Roman" w:cs="Times New Roman"/>
            <w:color w:val="3C5F87"/>
            <w:sz w:val="28"/>
            <w:szCs w:val="28"/>
            <w:bdr w:val="none" w:sz="0" w:space="0" w:color="auto" w:frame="1"/>
          </w:rPr>
          <w:t>105 УК РФ</w:t>
        </w:r>
      </w:hyperlink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 15 лет </w:t>
      </w:r>
      <w:r w:rsidRPr="00367B42">
        <w:rPr>
          <w:rStyle w:val="snippetequal"/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лишения </w:t>
      </w:r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свободы с отбыванием в исправительной колонии строгого режима.</w:t>
      </w:r>
    </w:p>
    <w:p w14:paraId="3D74A110" w14:textId="42D170E5" w:rsidR="002A2774" w:rsidRPr="00367B42" w:rsidRDefault="00367B42" w:rsidP="002A277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Михеева Т. Н.</w:t>
      </w:r>
      <w:r w:rsidR="002A2774"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осуждена по ч.4 </w:t>
      </w:r>
      <w:proofErr w:type="spellStart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ст.ЗЗ</w:t>
      </w:r>
      <w:proofErr w:type="spellEnd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п.п</w:t>
      </w:r>
      <w:proofErr w:type="spellEnd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«ж», «з» ч.2 ст.</w:t>
      </w:r>
      <w:hyperlink r:id="rId3" w:tgtFrame="_blank" w:tooltip="УК РФ &gt;  Особенная часть &gt; Раздел VII. Преступления против личности &gt; Глава 16. Преступления против жизни и здоровья &gt; Статья 105. Убийство" w:history="1">
        <w:r w:rsidRPr="00367B42">
          <w:rPr>
            <w:rStyle w:val="a6"/>
            <w:rFonts w:ascii="Times New Roman" w:hAnsi="Times New Roman" w:cs="Times New Roman"/>
            <w:color w:val="3C5F87"/>
            <w:sz w:val="28"/>
            <w:szCs w:val="28"/>
            <w:bdr w:val="none" w:sz="0" w:space="0" w:color="auto" w:frame="1"/>
          </w:rPr>
          <w:t>105 УК РФ</w:t>
        </w:r>
      </w:hyperlink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 11 лет </w:t>
      </w:r>
      <w:r w:rsidRPr="00367B42">
        <w:rPr>
          <w:rStyle w:val="snippetequal"/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лишения </w:t>
      </w:r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свободы с отбыванием в исправительной колонии общего режима, с ограничением свободы на срок 1 год с установлением указанных в приговоре ограничений и обязанности, предусмотренных ст.</w:t>
      </w:r>
      <w:hyperlink r:id="rId4" w:tgtFrame="_blank" w:tooltip="УК РФ &gt;  Общая часть &gt; Раздел III. Наказание &gt; Глава 9. Понятие и цели наказания. Виды наказаний &gt; Статья 53. Ограничение свободы" w:history="1">
        <w:r w:rsidRPr="00367B42">
          <w:rPr>
            <w:rStyle w:val="a6"/>
            <w:rFonts w:ascii="Times New Roman" w:hAnsi="Times New Roman" w:cs="Times New Roman"/>
            <w:color w:val="3C5F87"/>
            <w:sz w:val="28"/>
            <w:szCs w:val="28"/>
            <w:bdr w:val="none" w:sz="0" w:space="0" w:color="auto" w:frame="1"/>
          </w:rPr>
          <w:t>53 УК РФ</w:t>
        </w:r>
      </w:hyperlink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7E4CC91" w14:textId="12C4AE54" w:rsidR="00367B42" w:rsidRPr="00367B42" w:rsidRDefault="00367B42" w:rsidP="002A277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Щетинин Р. О. </w:t>
      </w:r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осужден по </w:t>
      </w:r>
      <w:proofErr w:type="spellStart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п.п</w:t>
      </w:r>
      <w:proofErr w:type="spellEnd"/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«ж», «з» ч.2 ст. </w:t>
      </w:r>
      <w:hyperlink r:id="rId5" w:tgtFrame="_blank" w:tooltip="УК РФ &gt;  Особенная часть &gt; Раздел VII. Преступления против личности &gt; Глава 16. Преступления против жизни и здоровья &gt; Статья 105. Убийство" w:history="1">
        <w:r w:rsidRPr="00367B42">
          <w:rPr>
            <w:rStyle w:val="a6"/>
            <w:rFonts w:ascii="Times New Roman" w:hAnsi="Times New Roman" w:cs="Times New Roman"/>
            <w:color w:val="3C5F87"/>
            <w:sz w:val="28"/>
            <w:szCs w:val="28"/>
            <w:bdr w:val="none" w:sz="0" w:space="0" w:color="auto" w:frame="1"/>
          </w:rPr>
          <w:t>105 УК РФ</w:t>
        </w:r>
      </w:hyperlink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 13 лет </w:t>
      </w:r>
      <w:r w:rsidRPr="00367B42">
        <w:rPr>
          <w:rStyle w:val="snippetequal"/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</w:rPr>
        <w:t>лишения </w:t>
      </w:r>
      <w:r w:rsidRPr="0036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свободы с отбыванием в исправительной колонии строгого режима.</w:t>
      </w:r>
    </w:p>
    <w:p w14:paraId="1E608C0F" w14:textId="78E9D01F" w:rsidR="00367B42" w:rsidRPr="00367B42" w:rsidRDefault="00367B42" w:rsidP="002A2774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71208B89" w14:textId="056DDDE4" w:rsidR="00367B42" w:rsidRDefault="00367B42" w:rsidP="00367B42">
      <w:pPr>
        <w:pStyle w:val="a3"/>
        <w:rPr>
          <w:rFonts w:ascii="Times New Roman" w:hAnsi="Times New Roman" w:cs="Times New Roman"/>
          <w:color w:val="000000"/>
        </w:rPr>
      </w:pPr>
      <w:r w:rsidRPr="00367B42">
        <w:rPr>
          <w:rFonts w:ascii="Times New Roman" w:hAnsi="Times New Roman" w:cs="Times New Roman"/>
          <w:color w:val="000000"/>
          <w:shd w:val="clear" w:color="auto" w:fill="FFFFFF"/>
        </w:rPr>
        <w:t>г. Москва 14 ноября 2019 года</w:t>
      </w:r>
      <w:r w:rsidRPr="00367B42">
        <w:rPr>
          <w:rFonts w:ascii="Times New Roman" w:hAnsi="Times New Roman" w:cs="Times New Roman"/>
          <w:color w:val="000000"/>
        </w:rPr>
        <w:t xml:space="preserve"> </w:t>
      </w:r>
      <w:r w:rsidRPr="00367B42">
        <w:rPr>
          <w:rFonts w:ascii="Times New Roman" w:hAnsi="Times New Roman" w:cs="Times New Roman"/>
          <w:color w:val="000000"/>
          <w:shd w:val="clear" w:color="auto" w:fill="FFFFFF"/>
        </w:rPr>
        <w:t>Судебная коллегия по уголовным делам Верховного Суда Российской Федерации в составе:</w:t>
      </w:r>
      <w:r w:rsidRPr="00367B42">
        <w:rPr>
          <w:rFonts w:ascii="Times New Roman" w:hAnsi="Times New Roman" w:cs="Times New Roman"/>
          <w:color w:val="000000"/>
        </w:rPr>
        <w:t xml:space="preserve"> </w:t>
      </w:r>
      <w:r w:rsidRPr="00367B42">
        <w:rPr>
          <w:rFonts w:ascii="Times New Roman" w:hAnsi="Times New Roman" w:cs="Times New Roman"/>
          <w:color w:val="000000"/>
          <w:shd w:val="clear" w:color="auto" w:fill="FFFFFF"/>
        </w:rPr>
        <w:t xml:space="preserve">председательствующего </w:t>
      </w:r>
      <w:proofErr w:type="spellStart"/>
      <w:r w:rsidRPr="00367B42">
        <w:rPr>
          <w:rFonts w:ascii="Times New Roman" w:hAnsi="Times New Roman" w:cs="Times New Roman"/>
          <w:color w:val="000000"/>
          <w:shd w:val="clear" w:color="auto" w:fill="FFFFFF"/>
        </w:rPr>
        <w:t>Эрдыниева</w:t>
      </w:r>
      <w:proofErr w:type="spellEnd"/>
      <w:r w:rsidRPr="00367B42">
        <w:rPr>
          <w:rFonts w:ascii="Times New Roman" w:hAnsi="Times New Roman" w:cs="Times New Roman"/>
          <w:color w:val="000000"/>
          <w:shd w:val="clear" w:color="auto" w:fill="FFFFFF"/>
        </w:rPr>
        <w:t xml:space="preserve"> Э.Б. судей Ситникова Ю.В. и Борисова </w:t>
      </w:r>
      <w:proofErr w:type="spellStart"/>
      <w:r w:rsidRPr="00367B42">
        <w:rPr>
          <w:rFonts w:ascii="Times New Roman" w:hAnsi="Times New Roman" w:cs="Times New Roman"/>
          <w:color w:val="000000"/>
          <w:shd w:val="clear" w:color="auto" w:fill="FFFFFF"/>
        </w:rPr>
        <w:t>О.В.при</w:t>
      </w:r>
      <w:proofErr w:type="spellEnd"/>
      <w:r w:rsidRPr="00367B42">
        <w:rPr>
          <w:rFonts w:ascii="Times New Roman" w:hAnsi="Times New Roman" w:cs="Times New Roman"/>
          <w:color w:val="000000"/>
          <w:shd w:val="clear" w:color="auto" w:fill="FFFFFF"/>
        </w:rPr>
        <w:t xml:space="preserve"> секретаре </w:t>
      </w:r>
      <w:proofErr w:type="spellStart"/>
      <w:r w:rsidRPr="00367B42">
        <w:rPr>
          <w:rFonts w:ascii="Times New Roman" w:hAnsi="Times New Roman" w:cs="Times New Roman"/>
          <w:color w:val="000000"/>
          <w:shd w:val="clear" w:color="auto" w:fill="FFFFFF"/>
        </w:rPr>
        <w:t>Сарвилиной</w:t>
      </w:r>
      <w:proofErr w:type="spellEnd"/>
      <w:r w:rsidRPr="00367B42">
        <w:rPr>
          <w:rFonts w:ascii="Times New Roman" w:hAnsi="Times New Roman" w:cs="Times New Roman"/>
          <w:color w:val="000000"/>
          <w:shd w:val="clear" w:color="auto" w:fill="FFFFFF"/>
        </w:rPr>
        <w:t xml:space="preserve">  </w:t>
      </w:r>
      <w:r w:rsidRPr="00367B42">
        <w:rPr>
          <w:rFonts w:ascii="Times New Roman" w:hAnsi="Times New Roman" w:cs="Times New Roman"/>
          <w:color w:val="000000"/>
          <w:shd w:val="clear" w:color="auto" w:fill="FFFFFF"/>
        </w:rPr>
        <w:t>ЕВ.</w:t>
      </w:r>
      <w:r w:rsidRPr="00367B42">
        <w:rPr>
          <w:rFonts w:ascii="Times New Roman" w:hAnsi="Times New Roman" w:cs="Times New Roman"/>
          <w:color w:val="000000"/>
        </w:rPr>
        <w:t xml:space="preserve"> </w:t>
      </w:r>
      <w:r w:rsidRPr="00367B42">
        <w:rPr>
          <w:rFonts w:ascii="Times New Roman" w:hAnsi="Times New Roman" w:cs="Times New Roman"/>
          <w:color w:val="000000"/>
          <w:shd w:val="clear" w:color="auto" w:fill="FFFFFF"/>
        </w:rPr>
        <w:t xml:space="preserve">рассмотрела в судебном заседании дело по апелляционным жалобам осужденных Зотова А.Н., Щетинина Р.О., адвокатов </w:t>
      </w:r>
      <w:proofErr w:type="spellStart"/>
      <w:r w:rsidRPr="00367B42">
        <w:rPr>
          <w:rFonts w:ascii="Times New Roman" w:hAnsi="Times New Roman" w:cs="Times New Roman"/>
          <w:color w:val="000000"/>
          <w:shd w:val="clear" w:color="auto" w:fill="FFFFFF"/>
        </w:rPr>
        <w:t>Хубуная</w:t>
      </w:r>
      <w:proofErr w:type="spellEnd"/>
      <w:r w:rsidRPr="00367B42">
        <w:rPr>
          <w:rFonts w:ascii="Times New Roman" w:hAnsi="Times New Roman" w:cs="Times New Roman"/>
          <w:color w:val="000000"/>
          <w:shd w:val="clear" w:color="auto" w:fill="FFFFFF"/>
        </w:rPr>
        <w:t xml:space="preserve"> В.Ю., </w:t>
      </w:r>
      <w:proofErr w:type="spellStart"/>
      <w:r w:rsidRPr="00367B42">
        <w:rPr>
          <w:rFonts w:ascii="Times New Roman" w:hAnsi="Times New Roman" w:cs="Times New Roman"/>
          <w:color w:val="000000"/>
          <w:shd w:val="clear" w:color="auto" w:fill="FFFFFF"/>
        </w:rPr>
        <w:t>Мошковой</w:t>
      </w:r>
      <w:proofErr w:type="spellEnd"/>
      <w:r w:rsidRPr="00367B42">
        <w:rPr>
          <w:rFonts w:ascii="Times New Roman" w:hAnsi="Times New Roman" w:cs="Times New Roman"/>
          <w:color w:val="000000"/>
          <w:shd w:val="clear" w:color="auto" w:fill="FFFFFF"/>
        </w:rPr>
        <w:t xml:space="preserve"> С.А., </w:t>
      </w:r>
      <w:proofErr w:type="spellStart"/>
      <w:r w:rsidRPr="00367B42">
        <w:rPr>
          <w:rFonts w:ascii="Times New Roman" w:hAnsi="Times New Roman" w:cs="Times New Roman"/>
          <w:color w:val="000000"/>
          <w:shd w:val="clear" w:color="auto" w:fill="FFFFFF"/>
        </w:rPr>
        <w:t>Молькова</w:t>
      </w:r>
      <w:proofErr w:type="spellEnd"/>
      <w:r w:rsidRPr="00367B42">
        <w:rPr>
          <w:rFonts w:ascii="Times New Roman" w:hAnsi="Times New Roman" w:cs="Times New Roman"/>
          <w:color w:val="000000"/>
          <w:shd w:val="clear" w:color="auto" w:fill="FFFFFF"/>
        </w:rPr>
        <w:t xml:space="preserve"> А.А. на приговор Нижегородского областного суда от 23 августа 2019 года</w:t>
      </w:r>
      <w:r w:rsidRPr="00367B42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 w:rsidRPr="002A2774">
        <w:rPr>
          <w:rFonts w:ascii="Times New Roman" w:hAnsi="Times New Roman" w:cs="Times New Roman"/>
          <w:color w:val="000000"/>
        </w:rPr>
        <w:t xml:space="preserve">Интернет-ресурс Судебные и нормативные акты Российской Федерации. – </w:t>
      </w:r>
      <w:proofErr w:type="gramStart"/>
      <w:r w:rsidRPr="002A2774">
        <w:rPr>
          <w:rFonts w:ascii="Times New Roman" w:hAnsi="Times New Roman" w:cs="Times New Roman"/>
          <w:color w:val="000000"/>
        </w:rPr>
        <w:t>Текст :</w:t>
      </w:r>
      <w:proofErr w:type="gramEnd"/>
      <w:r w:rsidRPr="002A2774">
        <w:rPr>
          <w:rFonts w:ascii="Times New Roman" w:hAnsi="Times New Roman" w:cs="Times New Roman"/>
          <w:color w:val="000000"/>
        </w:rPr>
        <w:t xml:space="preserve"> электронный. – URL: </w:t>
      </w:r>
      <w:r w:rsidRPr="00367B42">
        <w:rPr>
          <w:rFonts w:ascii="Times New Roman" w:hAnsi="Times New Roman" w:cs="Times New Roman"/>
          <w:color w:val="000000"/>
        </w:rPr>
        <w:t>https://sudact.ru/vsrf/doc/96PG7Gby7c6T/</w:t>
      </w:r>
    </w:p>
    <w:p w14:paraId="3CE229B3" w14:textId="0895FA03" w:rsidR="00367B42" w:rsidRPr="00367B42" w:rsidRDefault="00367B42" w:rsidP="002A2774">
      <w:pPr>
        <w:rPr>
          <w:rFonts w:ascii="Times New Roman" w:hAnsi="Times New Roman" w:cs="Times New Roman"/>
          <w:sz w:val="20"/>
          <w:szCs w:val="20"/>
        </w:rPr>
      </w:pPr>
    </w:p>
    <w:p w14:paraId="5F51D5A2" w14:textId="77777777" w:rsidR="002A2774" w:rsidRPr="002A2774" w:rsidRDefault="002A2774">
      <w:pPr>
        <w:pStyle w:val="a3"/>
        <w:rPr>
          <w:sz w:val="28"/>
          <w:szCs w:val="2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B7336" w14:textId="77777777" w:rsidR="001F0329" w:rsidRDefault="001F0329" w:rsidP="002A2774">
      <w:pPr>
        <w:spacing w:after="0" w:line="240" w:lineRule="auto"/>
      </w:pPr>
      <w:r>
        <w:separator/>
      </w:r>
    </w:p>
  </w:footnote>
  <w:footnote w:type="continuationSeparator" w:id="0">
    <w:p w14:paraId="67D4B941" w14:textId="77777777" w:rsidR="001F0329" w:rsidRDefault="001F0329" w:rsidP="002A27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DD"/>
    <w:rsid w:val="001F0329"/>
    <w:rsid w:val="002A2774"/>
    <w:rsid w:val="00367B42"/>
    <w:rsid w:val="00407DF3"/>
    <w:rsid w:val="00A752BD"/>
    <w:rsid w:val="00B44EC3"/>
    <w:rsid w:val="00D303DD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8DB7"/>
  <w15:chartTrackingRefBased/>
  <w15:docId w15:val="{0AAF405C-C344-481F-9894-A04D5F88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2A2774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2A2774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2A2774"/>
    <w:rPr>
      <w:vertAlign w:val="superscript"/>
    </w:rPr>
  </w:style>
  <w:style w:type="character" w:styleId="a6">
    <w:name w:val="Hyperlink"/>
    <w:basedOn w:val="a0"/>
    <w:uiPriority w:val="99"/>
    <w:unhideWhenUsed/>
    <w:rsid w:val="002A2774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2A2774"/>
    <w:rPr>
      <w:color w:val="605E5C"/>
      <w:shd w:val="clear" w:color="auto" w:fill="E1DFDD"/>
    </w:rPr>
  </w:style>
  <w:style w:type="character" w:customStyle="1" w:styleId="snippetequal">
    <w:name w:val="snippet_equal"/>
    <w:basedOn w:val="a0"/>
    <w:rsid w:val="00367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dact.ru/law/uk-rf/osobennaia-chast/razdel-vii/glava-16/statia-10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dact.ru/law/uk-rf/osobennaia-chast/razdel-vii/glava-16/statia-105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udact.ru/law/uk-rf/osobennaia-chast/razdel-vii/glava-16/statia-105/" TargetMode="External"/><Relationship Id="rId2" Type="http://schemas.openxmlformats.org/officeDocument/2006/relationships/hyperlink" Target="https://sudact.ru/law/uk-rf/osobennaia-chast/razdel-vii/glava-16/statia-105/" TargetMode="External"/><Relationship Id="rId1" Type="http://schemas.openxmlformats.org/officeDocument/2006/relationships/hyperlink" Target="https://sudact.ru/vsrf/doc/1vbwL1sTqhrE/" TargetMode="External"/><Relationship Id="rId5" Type="http://schemas.openxmlformats.org/officeDocument/2006/relationships/hyperlink" Target="https://sudact.ru/law/uk-rf/osobennaia-chast/razdel-vii/glava-16/statia-105/" TargetMode="External"/><Relationship Id="rId4" Type="http://schemas.openxmlformats.org/officeDocument/2006/relationships/hyperlink" Target="https://sudact.ru/law/uk-rf/obshchaia-chast/razdel-iii/glava-9/statia-5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48DCD-B66E-428C-974A-81B51764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2021-03-21T20:12:00Z</dcterms:created>
  <dcterms:modified xsi:type="dcterms:W3CDTF">2021-03-21T20:53:00Z</dcterms:modified>
</cp:coreProperties>
</file>