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2D5D" w14:textId="107E4C8F" w:rsidR="0063687E" w:rsidRDefault="00E369DC" w:rsidP="00E369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Журавлев К. В. ПИ20-1</w:t>
      </w:r>
    </w:p>
    <w:p w14:paraId="584BC60A" w14:textId="3C9D41CB" w:rsidR="00E369DC" w:rsidRDefault="00E369DC" w:rsidP="00E369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реферата: «Правовой статус иностранца и апатрида (лица без гражданства)</w:t>
      </w:r>
    </w:p>
    <w:p w14:paraId="77F1CCB4" w14:textId="208C4EAD" w:rsidR="00E369DC" w:rsidRPr="00E369DC" w:rsidRDefault="00E369DC" w:rsidP="00E369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69DC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9DC">
        <w:rPr>
          <w:rFonts w:ascii="Times New Roman" w:hAnsi="Times New Roman" w:cs="Times New Roman"/>
          <w:sz w:val="28"/>
          <w:szCs w:val="28"/>
        </w:rPr>
        <w:t>Федеральн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E369DC">
        <w:rPr>
          <w:rFonts w:ascii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369DC">
        <w:rPr>
          <w:rFonts w:ascii="Times New Roman" w:hAnsi="Times New Roman" w:cs="Times New Roman"/>
          <w:sz w:val="28"/>
          <w:szCs w:val="28"/>
        </w:rPr>
        <w:t xml:space="preserve"> от 25.07.2002 N 115-ФЗ (ред. от 15.10.2020) "О правовом положении иностранных граждан в Российской Федерации"</w:t>
      </w:r>
      <w:r>
        <w:rPr>
          <w:rFonts w:ascii="Times New Roman" w:hAnsi="Times New Roman" w:cs="Times New Roman"/>
          <w:sz w:val="28"/>
          <w:szCs w:val="28"/>
        </w:rPr>
        <w:t xml:space="preserve"> Статья 4</w:t>
      </w:r>
      <w:r w:rsidRPr="00E36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иностранные граждане в Российской Федерации пользуются правами и несут обязанности наравне с гражданами Российской Федерации</w:t>
      </w:r>
      <w:r w:rsidRPr="00E36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исключением случаев</w:t>
      </w:r>
      <w:r w:rsidRPr="00E36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предусмотренных федеральным законом.</w:t>
      </w:r>
    </w:p>
    <w:sectPr w:rsidR="00E369DC" w:rsidRPr="00E36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3C"/>
    <w:rsid w:val="00227110"/>
    <w:rsid w:val="00265C3C"/>
    <w:rsid w:val="00A752BD"/>
    <w:rsid w:val="00D474F2"/>
    <w:rsid w:val="00E3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BE15"/>
  <w15:chartTrackingRefBased/>
  <w15:docId w15:val="{A179C40A-D1AA-4772-A0F1-061DDEB2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2021-02-28T14:40:00Z</dcterms:created>
  <dcterms:modified xsi:type="dcterms:W3CDTF">2021-02-28T14:53:00Z</dcterms:modified>
</cp:coreProperties>
</file>