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AD32B" w14:textId="77777777" w:rsidR="009E55F5" w:rsidRPr="009E55F5" w:rsidRDefault="009E55F5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5F5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B2A7D6C" w14:textId="786CF6AC" w:rsidR="00C202FB" w:rsidRDefault="009E55F5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5F5">
        <w:rPr>
          <w:rFonts w:ascii="Times New Roman" w:hAnsi="Times New Roman" w:cs="Times New Roman"/>
          <w:b/>
          <w:bCs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07401C99" w14:textId="77777777" w:rsidR="009E55F5" w:rsidRDefault="009E55F5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DFFDC" w14:textId="7FCD8970" w:rsidR="009E55F5" w:rsidRDefault="009E55F5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D4140" w14:textId="1E595B39" w:rsidR="009E55F5" w:rsidRDefault="009E55F5" w:rsidP="009E55F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E55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Департамент банковского дела и финансовых рынков</w:t>
      </w:r>
    </w:p>
    <w:p w14:paraId="650D49A9" w14:textId="49CFBBD3" w:rsidR="009E55F5" w:rsidRPr="009E55F5" w:rsidRDefault="009E55F5" w:rsidP="009E55F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16568EA" w14:textId="4195D3A7" w:rsidR="009E55F5" w:rsidRDefault="009E55F5" w:rsidP="009E55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5F5">
        <w:rPr>
          <w:rFonts w:ascii="Times New Roman" w:hAnsi="Times New Roman" w:cs="Times New Roman"/>
          <w:sz w:val="28"/>
          <w:szCs w:val="28"/>
        </w:rPr>
        <w:t>Дисциплина «ФИНАНСЫ,</w:t>
      </w:r>
      <w:r w:rsidRPr="00514AB7">
        <w:rPr>
          <w:rFonts w:ascii="Times New Roman" w:hAnsi="Times New Roman" w:cs="Times New Roman"/>
          <w:sz w:val="28"/>
          <w:szCs w:val="28"/>
        </w:rPr>
        <w:t xml:space="preserve"> </w:t>
      </w:r>
      <w:r w:rsidRPr="009E55F5">
        <w:rPr>
          <w:rFonts w:ascii="Times New Roman" w:hAnsi="Times New Roman" w:cs="Times New Roman"/>
          <w:sz w:val="28"/>
          <w:szCs w:val="28"/>
        </w:rPr>
        <w:t>ДЕНЬГИ, КРЕДИТ»</w:t>
      </w:r>
    </w:p>
    <w:p w14:paraId="2BE57EBE" w14:textId="1E3C0708" w:rsidR="009E55F5" w:rsidRDefault="009E55F5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86BC" w14:textId="79A08341" w:rsidR="009E55F5" w:rsidRDefault="009E55F5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5F5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1DD852F2" w14:textId="31B1138D" w:rsidR="009E55F5" w:rsidRPr="009E55F5" w:rsidRDefault="009E55F5" w:rsidP="009E55F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E55F5">
        <w:rPr>
          <w:rFonts w:ascii="Times New Roman" w:hAnsi="Times New Roman" w:cs="Times New Roman"/>
          <w:i/>
          <w:iCs/>
          <w:sz w:val="28"/>
          <w:szCs w:val="28"/>
        </w:rPr>
        <w:t>(Департамент финансов)</w:t>
      </w:r>
    </w:p>
    <w:p w14:paraId="332047BD" w14:textId="55E75688" w:rsidR="009E55F5" w:rsidRDefault="009E55F5" w:rsidP="009E55F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6EF7294" w14:textId="2FF29A01" w:rsidR="009E55F5" w:rsidRDefault="009E55F5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5F5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СТАНОВЛЕНИЕ И РАЗВИТИЕ ФИНАНСОВОЙ СИСТЕМЫ РФ</w:t>
      </w:r>
      <w:r w:rsidRPr="009E55F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90AD3C9" w14:textId="7F6B7B11" w:rsidR="009E55F5" w:rsidRDefault="009E55F5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D2C17" w14:textId="6671645E" w:rsidR="009E55F5" w:rsidRDefault="009E55F5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44736" w14:textId="35CCAD06" w:rsidR="009E55F5" w:rsidRDefault="009E55F5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680D2" w14:textId="70F813D6" w:rsidR="009E55F5" w:rsidRDefault="009E55F5" w:rsidP="009E55F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781DF3EC" w14:textId="7F5CBD8D" w:rsidR="009E55F5" w:rsidRDefault="009E55F5" w:rsidP="009E55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группы ПИ20-1</w:t>
      </w:r>
    </w:p>
    <w:p w14:paraId="23E0D4FE" w14:textId="5E0A4A3B" w:rsidR="009E55F5" w:rsidRDefault="009E55F5" w:rsidP="009E55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Кирилл Владимирович</w:t>
      </w:r>
    </w:p>
    <w:p w14:paraId="4BCEB0CB" w14:textId="53614325" w:rsidR="009E55F5" w:rsidRDefault="009E55F5" w:rsidP="009E55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59D5C1" w14:textId="64D73FBA" w:rsidR="009E55F5" w:rsidRDefault="009E55F5" w:rsidP="009E55F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30B49FA2" w14:textId="22B553C5" w:rsidR="009E55F5" w:rsidRDefault="009E55F5" w:rsidP="009E55F5">
      <w:pPr>
        <w:jc w:val="right"/>
        <w:rPr>
          <w:rFonts w:ascii="Times New Roman" w:hAnsi="Times New Roman" w:cs="Times New Roman"/>
          <w:sz w:val="28"/>
          <w:szCs w:val="28"/>
        </w:rPr>
      </w:pPr>
      <w:r w:rsidRPr="009E55F5">
        <w:rPr>
          <w:rFonts w:ascii="Times New Roman" w:hAnsi="Times New Roman" w:cs="Times New Roman"/>
          <w:sz w:val="28"/>
          <w:szCs w:val="28"/>
        </w:rPr>
        <w:t>к.э.н., доцент</w:t>
      </w:r>
    </w:p>
    <w:p w14:paraId="215B6464" w14:textId="78AAB21C" w:rsidR="009E55F5" w:rsidRDefault="009E55F5" w:rsidP="009E55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Виктор Петрович</w:t>
      </w:r>
    </w:p>
    <w:p w14:paraId="477FE0DF" w14:textId="0FE298DE" w:rsidR="009E55F5" w:rsidRDefault="009E55F5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F2590" w14:textId="7720BF87" w:rsidR="009E55F5" w:rsidRDefault="009E55F5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0A36B" w14:textId="1C6A16B7" w:rsidR="009E55F5" w:rsidRDefault="009E55F5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631F7" w14:textId="7BE78F24" w:rsidR="009E55F5" w:rsidRDefault="009E55F5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0F650" w14:textId="66E97D53" w:rsidR="009E55F5" w:rsidRDefault="009E55F5" w:rsidP="009E55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2F3023E" w14:textId="0A2A1661" w:rsidR="009E55F5" w:rsidRDefault="009E55F5" w:rsidP="00A02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</w:t>
      </w:r>
      <w:r w:rsidR="00A02948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0BA9449C" w14:textId="6F3166A1" w:rsidR="00A02948" w:rsidRDefault="00A02948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 ………………………………………………………………………… 3</w:t>
      </w:r>
    </w:p>
    <w:p w14:paraId="52977FA1" w14:textId="08E0C22A" w:rsidR="00A02948" w:rsidRDefault="00A02948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Период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IX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XV</w:t>
      </w:r>
    </w:p>
    <w:p w14:paraId="3185871F" w14:textId="2312CB68" w:rsidR="00A02948" w:rsidRPr="00A02948" w:rsidRDefault="00A02948" w:rsidP="00A02948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Киевская Русь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IX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XX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……………………………………………. 5</w:t>
      </w:r>
    </w:p>
    <w:p w14:paraId="553B2001" w14:textId="26D7DE6F" w:rsidR="00A02948" w:rsidRDefault="00A02948" w:rsidP="00A02948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2948">
        <w:rPr>
          <w:rFonts w:ascii="Times New Roman" w:hAnsi="Times New Roman" w:cs="Times New Roman"/>
          <w:b/>
          <w:bCs/>
          <w:sz w:val="28"/>
          <w:szCs w:val="28"/>
        </w:rPr>
        <w:t>Киевская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Русь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XII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вв. Возникновение денежных отношений………………………………………………………………… 6</w:t>
      </w:r>
    </w:p>
    <w:p w14:paraId="427D210A" w14:textId="360C8444" w:rsidR="00A02948" w:rsidRDefault="00A02948" w:rsidP="00A02948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Русь в начале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XII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первой половине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XV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…………………………. 7</w:t>
      </w:r>
    </w:p>
    <w:p w14:paraId="193AF926" w14:textId="5DA68C8E" w:rsidR="00A02948" w:rsidRDefault="00A02948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2. Период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XV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XVII</w:t>
      </w:r>
    </w:p>
    <w:p w14:paraId="596AFCD3" w14:textId="1E2576D2" w:rsidR="00A02948" w:rsidRDefault="00A02948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    Россия во второй половине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XV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XVII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 8</w:t>
      </w:r>
    </w:p>
    <w:p w14:paraId="1E4C286A" w14:textId="4CC11C46" w:rsidR="00A02948" w:rsidRDefault="00A02948" w:rsidP="00A029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3. Период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XVII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XIX</w:t>
      </w:r>
    </w:p>
    <w:p w14:paraId="27669900" w14:textId="5B7CEAC2" w:rsidR="00A02948" w:rsidRPr="00A02948" w:rsidRDefault="00A02948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3.1.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Царствование Петра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…………………………………………………... 10</w:t>
      </w:r>
    </w:p>
    <w:p w14:paraId="62470C23" w14:textId="6FEB9784" w:rsidR="00A02948" w:rsidRDefault="00A02948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3.2.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XVIII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XIX</w:t>
      </w:r>
      <w:r w:rsidRPr="00A02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вв. Индустриализация…………………………………... 10</w:t>
      </w:r>
    </w:p>
    <w:p w14:paraId="3C209A64" w14:textId="575BA303" w:rsidR="00A02948" w:rsidRDefault="00A02948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4. Советская власть</w:t>
      </w:r>
    </w:p>
    <w:p w14:paraId="71899815" w14:textId="4DDAA675" w:rsidR="00A02948" w:rsidRDefault="00A02948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  Послереволюционные реформы………………………………………. 11</w:t>
      </w:r>
    </w:p>
    <w:p w14:paraId="5830A361" w14:textId="3A508D4A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4.2.   Конец 20-х – начало 90-х годов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XX</w:t>
      </w:r>
      <w:r w:rsidRPr="00990E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века……………………………... 12</w:t>
      </w:r>
    </w:p>
    <w:p w14:paraId="3F491B7C" w14:textId="3B269E5C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5. Конец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XX</w:t>
      </w:r>
      <w:r w:rsidRPr="00990E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века – наше время</w:t>
      </w:r>
    </w:p>
    <w:p w14:paraId="5395F3AE" w14:textId="63D456BC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5.1.   Правительство Б. Н. Ельцина ………………………………………… 12</w:t>
      </w:r>
    </w:p>
    <w:p w14:paraId="64106268" w14:textId="40C81FD3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5.2.   Начало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XXI </w:t>
      </w:r>
      <w:r>
        <w:rPr>
          <w:rFonts w:ascii="Times New Roman" w:hAnsi="Times New Roman" w:cs="Times New Roman"/>
          <w:b/>
          <w:bCs/>
          <w:sz w:val="28"/>
          <w:szCs w:val="28"/>
        </w:rPr>
        <w:t>века………………………………………………………… 13</w:t>
      </w:r>
    </w:p>
    <w:p w14:paraId="5879B4D2" w14:textId="189FB5D3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5.3.   Современная финансовая система РФ…………………………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 13</w:t>
      </w:r>
    </w:p>
    <w:p w14:paraId="420F2317" w14:textId="767ADC68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 15</w:t>
      </w:r>
    </w:p>
    <w:p w14:paraId="62667312" w14:textId="37AD8164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Источники……………………………………………………………………… 15</w:t>
      </w:r>
    </w:p>
    <w:p w14:paraId="1649A4DC" w14:textId="224642FF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4F784" w14:textId="14187CB7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53267" w14:textId="4D1B5C8E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A83D6" w14:textId="676070D2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51E73" w14:textId="7FFE0CC5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CF074" w14:textId="4CE17AF7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733FF" w14:textId="3DD25E15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70180E" w14:textId="4957C0E1" w:rsid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8F51E0" w14:textId="77777777" w:rsidR="00990EFA" w:rsidRPr="00990EFA" w:rsidRDefault="00990EFA" w:rsidP="00A029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0A589" w14:textId="0A4C6BB0" w:rsidR="009E55F5" w:rsidRDefault="009E55F5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0CBE3F4" w14:textId="5209AEC7" w:rsidR="007D05D2" w:rsidRDefault="009A6E14" w:rsidP="009E55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Становление и развитие финансовой системы РФ.</w:t>
      </w:r>
    </w:p>
    <w:p w14:paraId="5882FA42" w14:textId="50B31902" w:rsidR="009A6E14" w:rsidRDefault="009A6E14" w:rsidP="009A6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своей работы хотелось бы дать определение словосочетанию «финансовая система» и обозначить границы изучаемого вопроса.</w:t>
      </w:r>
    </w:p>
    <w:p w14:paraId="1FD7EC80" w14:textId="237FEBA0" w:rsidR="009A6E14" w:rsidRDefault="009A6E14" w:rsidP="009A6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Финансовая система – это комплекс финансовый отношений</w:t>
      </w:r>
      <w:r w:rsidRPr="009A6E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выражающих формирование и последующее движение различных денежных потоков в какой-либо системе. Грубо говоря</w:t>
      </w:r>
      <w:r w:rsidRPr="009A6E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финансовая система отражает откуда приходят и куда уходят денежные средства</w:t>
      </w:r>
      <w:r w:rsidRPr="009A6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– в государстве.</w:t>
      </w:r>
    </w:p>
    <w:p w14:paraId="7D7F1B35" w14:textId="676AEA67" w:rsidR="00D62649" w:rsidRDefault="00D62649" w:rsidP="009A6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системы и вообще финансы в современном мире присутствуют повсеместно. Это отношения государства с его гражданами</w:t>
      </w:r>
      <w:r w:rsidRPr="00D626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государства с частными предпринимателями</w:t>
      </w:r>
      <w:r w:rsidRPr="00D626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юридическими компаниями</w:t>
      </w:r>
      <w:r w:rsidRPr="00D626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международные отношения</w:t>
      </w:r>
      <w:r w:rsidRPr="00D626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отношения компаний и предпринимателей с физическими лицами</w:t>
      </w:r>
      <w:r w:rsidRPr="00D626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даже обычный семейный бюджет существует как финансовая система.</w:t>
      </w:r>
    </w:p>
    <w:p w14:paraId="0BAF541A" w14:textId="32125CD8" w:rsidR="00D62649" w:rsidRPr="00D62649" w:rsidRDefault="00D62649" w:rsidP="009A6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важно чтобы финансовые системы функционировали и функционировали правильно</w:t>
      </w:r>
      <w:r w:rsidRPr="006221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без перебоев и каких-то сторонних манипуляций</w:t>
      </w:r>
      <w:r w:rsidRPr="00D626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они во многом определяют развитие</w:t>
      </w:r>
      <w:r w:rsidRPr="00D626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допустим</w:t>
      </w:r>
      <w:r w:rsidRPr="00D626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государства</w:t>
      </w:r>
      <w:r w:rsidR="0062211C" w:rsidRPr="006221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тех или иных сферах жизнедеятельности.</w:t>
      </w:r>
    </w:p>
    <w:p w14:paraId="0DEDED3F" w14:textId="21D943EE" w:rsidR="009A6E14" w:rsidRDefault="009A6E14" w:rsidP="009A6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финансовые системы формировались долгое время с появлением финансов и необходимостью их оборота. За многие века </w:t>
      </w:r>
      <w:r w:rsidR="00D62649">
        <w:rPr>
          <w:rFonts w:ascii="Times New Roman" w:hAnsi="Times New Roman" w:cs="Times New Roman"/>
          <w:sz w:val="28"/>
          <w:szCs w:val="28"/>
        </w:rPr>
        <w:t>людьми было образовано множество министерств</w:t>
      </w:r>
      <w:r w:rsidR="00D62649" w:rsidRPr="00D62649">
        <w:rPr>
          <w:rFonts w:ascii="Times New Roman" w:hAnsi="Times New Roman" w:cs="Times New Roman"/>
          <w:sz w:val="28"/>
          <w:szCs w:val="28"/>
        </w:rPr>
        <w:t>,</w:t>
      </w:r>
      <w:r w:rsidR="00D62649">
        <w:rPr>
          <w:rFonts w:ascii="Times New Roman" w:hAnsi="Times New Roman" w:cs="Times New Roman"/>
          <w:sz w:val="28"/>
          <w:szCs w:val="28"/>
        </w:rPr>
        <w:t xml:space="preserve"> фондов и прочий учреждений</w:t>
      </w:r>
      <w:r w:rsidR="00D62649" w:rsidRPr="00D62649">
        <w:rPr>
          <w:rFonts w:ascii="Times New Roman" w:hAnsi="Times New Roman" w:cs="Times New Roman"/>
          <w:sz w:val="28"/>
          <w:szCs w:val="28"/>
        </w:rPr>
        <w:t xml:space="preserve">, </w:t>
      </w:r>
      <w:r w:rsidR="00D62649">
        <w:rPr>
          <w:rFonts w:ascii="Times New Roman" w:hAnsi="Times New Roman" w:cs="Times New Roman"/>
          <w:sz w:val="28"/>
          <w:szCs w:val="28"/>
        </w:rPr>
        <w:t>которые работают каждое в своей компетенции и делают движение денежных потоков более организованным. Естественно</w:t>
      </w:r>
      <w:r w:rsidR="00D62649" w:rsidRPr="00D62649">
        <w:rPr>
          <w:rFonts w:ascii="Times New Roman" w:hAnsi="Times New Roman" w:cs="Times New Roman"/>
          <w:sz w:val="28"/>
          <w:szCs w:val="28"/>
        </w:rPr>
        <w:t xml:space="preserve">, </w:t>
      </w:r>
      <w:r w:rsidR="00D62649">
        <w:rPr>
          <w:rFonts w:ascii="Times New Roman" w:hAnsi="Times New Roman" w:cs="Times New Roman"/>
          <w:sz w:val="28"/>
          <w:szCs w:val="28"/>
        </w:rPr>
        <w:t>так было не всегда и далее я обозначу временные периоды экономики России</w:t>
      </w:r>
      <w:r w:rsidR="00D62649" w:rsidRPr="00D62649">
        <w:rPr>
          <w:rFonts w:ascii="Times New Roman" w:hAnsi="Times New Roman" w:cs="Times New Roman"/>
          <w:sz w:val="28"/>
          <w:szCs w:val="28"/>
        </w:rPr>
        <w:t xml:space="preserve">, </w:t>
      </w:r>
      <w:r w:rsidR="00D62649">
        <w:rPr>
          <w:rFonts w:ascii="Times New Roman" w:hAnsi="Times New Roman" w:cs="Times New Roman"/>
          <w:sz w:val="28"/>
          <w:szCs w:val="28"/>
        </w:rPr>
        <w:t>которые были изучены мною в ходе работы.</w:t>
      </w:r>
    </w:p>
    <w:p w14:paraId="270FC832" w14:textId="52620ED7" w:rsidR="00D62649" w:rsidRDefault="0062211C" w:rsidP="009A6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Экономическую историю развития России следует рассматривать с приблизительно с </w:t>
      </w: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622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нашей эры – с начала формирования государства.</w:t>
      </w:r>
    </w:p>
    <w:p w14:paraId="16E03B94" w14:textId="3555A15B" w:rsidR="0062211C" w:rsidRDefault="0062211C" w:rsidP="009A6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историки выделяют эти этапы становления финансовой системы нашего государства:</w:t>
      </w:r>
    </w:p>
    <w:p w14:paraId="5A8000D0" w14:textId="5BB4A848" w:rsidR="00BA398F" w:rsidRDefault="0062211C" w:rsidP="00BA39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Временной период с </w:t>
      </w: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622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622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век. В эту стадию динамично образовываются и развиваются товарно-денежные отношения</w:t>
      </w:r>
      <w:r w:rsidRPr="00622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появляется собственная для России денежная единица</w:t>
      </w:r>
      <w:r w:rsidRPr="00622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вырабатывается принцип внутреннего рынка.</w:t>
      </w:r>
    </w:p>
    <w:p w14:paraId="3CA8BD3B" w14:textId="79898AD9" w:rsidR="00BA398F" w:rsidRPr="00BA398F" w:rsidRDefault="00BA398F" w:rsidP="00BA39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Временной период с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622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622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век. Начинает своё формирование бюджет</w:t>
      </w:r>
      <w:r w:rsidRPr="00622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возникает налогообложение. Также создается первый государственный орган</w:t>
      </w:r>
      <w:r w:rsidRPr="00622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 осуществляет контроль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14:paraId="30EAB849" w14:textId="77777777" w:rsidR="00BA398F" w:rsidRDefault="00BA398F" w:rsidP="00BA39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FEED3FF" w14:textId="7460F1AA" w:rsidR="007D05D2" w:rsidRPr="00BA398F" w:rsidRDefault="00BA398F" w:rsidP="00BA39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обложением – Сенат.</w:t>
      </w:r>
    </w:p>
    <w:p w14:paraId="30704991" w14:textId="2977AC8A" w:rsidR="00BA398F" w:rsidRDefault="00BA398F" w:rsidP="00BA39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Временной период с </w:t>
      </w: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622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622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век. В этот временной промежуток определяется уже возникновение финансовой системы. Важные денежные реформы</w:t>
      </w:r>
      <w:r w:rsidRPr="00303C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появление банка</w:t>
      </w:r>
      <w:r w:rsidRPr="00303C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признание официальной денежной единицы</w:t>
      </w:r>
      <w:r w:rsidRPr="00303C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очень важное появление рынка ценных бумаг.</w:t>
      </w:r>
    </w:p>
    <w:p w14:paraId="5EC2FDF1" w14:textId="77777777" w:rsidR="00BA398F" w:rsidRDefault="00BA398F" w:rsidP="00BA39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Временной период с 1917 по 1925 годы. Разрушается принятая ранее финансовая система и создаётся новая</w:t>
      </w:r>
      <w:r w:rsidRPr="00303C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основанная на коммунистических принципах.</w:t>
      </w:r>
    </w:p>
    <w:p w14:paraId="7994DE37" w14:textId="77777777" w:rsidR="00BA398F" w:rsidRDefault="00BA398F" w:rsidP="00BA39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Временной период с 1925 по 1992 годы. Формирование командно-административной системы. Государство пыталось наладить экономическую ситуацию в стране путём ликвидации социального неравенства. Происходит огосударствление народного хозяйства и предприятий</w:t>
      </w:r>
      <w:r w:rsidRPr="00303C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обязаны выполнять данные им планы.</w:t>
      </w:r>
    </w:p>
    <w:p w14:paraId="5F1DD1C0" w14:textId="77777777" w:rsidR="00BA398F" w:rsidRPr="0062211C" w:rsidRDefault="00BA398F" w:rsidP="00BA39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Временной период с 1992 года. Переломная фаза в финансовой системе страны. Независимость предприятий</w:t>
      </w:r>
      <w:r w:rsidRPr="00303C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развитие рынка ценных бумаг</w:t>
      </w:r>
      <w:r w:rsidRPr="00303C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воскрешение негосударственных страховых фондов.</w:t>
      </w:r>
    </w:p>
    <w:p w14:paraId="253F1380" w14:textId="7FDBCF57" w:rsidR="007D05D2" w:rsidRDefault="007D05D2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E4580" w14:textId="6EAD13F1" w:rsidR="007D05D2" w:rsidRDefault="007D05D2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2F998" w14:textId="1E8DE535" w:rsidR="007D05D2" w:rsidRDefault="007D05D2" w:rsidP="009E5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6236F" w14:textId="462403BD" w:rsidR="007D05D2" w:rsidRPr="007D05D2" w:rsidRDefault="007D05D2" w:rsidP="00BA398F">
      <w:pPr>
        <w:rPr>
          <w:rFonts w:ascii="Times New Roman" w:hAnsi="Times New Roman" w:cs="Times New Roman"/>
          <w:sz w:val="28"/>
          <w:szCs w:val="28"/>
        </w:rPr>
      </w:pPr>
    </w:p>
    <w:p w14:paraId="1A014F0A" w14:textId="1B3869AB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A8209" w14:textId="059B86F6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5503A" w14:textId="0D339824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0531B" w14:textId="7D60E4DB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8B2A7" w14:textId="5F2A6557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EAF0A" w14:textId="2F0E1D2D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21BA4" w14:textId="596B49AE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66FA8" w14:textId="20263289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D7594" w14:textId="2644975E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FBA81" w14:textId="4952BA09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7B694" w14:textId="73E3EDEE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BBD13" w14:textId="4B012DE3" w:rsidR="007D05D2" w:rsidRDefault="007D05D2" w:rsidP="009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16535" w14:textId="7AF7D8B8" w:rsidR="007D05D2" w:rsidRDefault="00BA398F" w:rsidP="00BA39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7237E80B" w14:textId="793606DB" w:rsidR="00765E42" w:rsidRPr="00765E42" w:rsidRDefault="007D05D2" w:rsidP="00765E42">
      <w:pPr>
        <w:rPr>
          <w:rFonts w:ascii="Times New Roman" w:hAnsi="Times New Roman" w:cs="Times New Roman"/>
          <w:sz w:val="28"/>
          <w:szCs w:val="28"/>
        </w:rPr>
      </w:pPr>
      <w:r w:rsidRPr="007D05D2">
        <w:rPr>
          <w:rFonts w:ascii="Times New Roman" w:hAnsi="Times New Roman" w:cs="Times New Roman"/>
          <w:sz w:val="28"/>
          <w:szCs w:val="28"/>
        </w:rPr>
        <w:lastRenderedPageBreak/>
        <w:t xml:space="preserve">ГЛАВА 1. </w:t>
      </w:r>
      <w:r w:rsidR="00BA398F">
        <w:rPr>
          <w:rFonts w:ascii="Times New Roman" w:hAnsi="Times New Roman" w:cs="Times New Roman"/>
          <w:sz w:val="28"/>
          <w:szCs w:val="28"/>
        </w:rPr>
        <w:t xml:space="preserve">ПЕРИОД С </w:t>
      </w:r>
      <w:r w:rsidR="0004550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A39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A398F" w:rsidRPr="00BA398F">
        <w:rPr>
          <w:rFonts w:ascii="Times New Roman" w:hAnsi="Times New Roman" w:cs="Times New Roman"/>
          <w:sz w:val="28"/>
          <w:szCs w:val="28"/>
        </w:rPr>
        <w:t xml:space="preserve"> </w:t>
      </w:r>
      <w:r w:rsidR="0004550A">
        <w:rPr>
          <w:rFonts w:ascii="Times New Roman" w:hAnsi="Times New Roman" w:cs="Times New Roman"/>
          <w:sz w:val="28"/>
          <w:szCs w:val="28"/>
        </w:rPr>
        <w:t>ПО</w:t>
      </w:r>
      <w:r w:rsidR="00BA398F">
        <w:rPr>
          <w:rFonts w:ascii="Times New Roman" w:hAnsi="Times New Roman" w:cs="Times New Roman"/>
          <w:sz w:val="28"/>
          <w:szCs w:val="28"/>
        </w:rPr>
        <w:t xml:space="preserve"> </w:t>
      </w:r>
      <w:r w:rsidR="00BA398F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="00BA398F" w:rsidRPr="00BA398F">
        <w:rPr>
          <w:rFonts w:ascii="Times New Roman" w:hAnsi="Times New Roman" w:cs="Times New Roman"/>
          <w:sz w:val="28"/>
          <w:szCs w:val="28"/>
        </w:rPr>
        <w:t xml:space="preserve"> </w:t>
      </w:r>
      <w:r w:rsidR="0004550A">
        <w:rPr>
          <w:rFonts w:ascii="Times New Roman" w:hAnsi="Times New Roman" w:cs="Times New Roman"/>
          <w:sz w:val="28"/>
          <w:szCs w:val="28"/>
        </w:rPr>
        <w:t>В</w:t>
      </w:r>
      <w:r w:rsidR="00A02948">
        <w:rPr>
          <w:rFonts w:ascii="Times New Roman" w:hAnsi="Times New Roman" w:cs="Times New Roman"/>
          <w:sz w:val="28"/>
          <w:szCs w:val="28"/>
        </w:rPr>
        <w:t>В</w:t>
      </w:r>
      <w:r w:rsidR="00765E42">
        <w:rPr>
          <w:rFonts w:ascii="Times New Roman" w:hAnsi="Times New Roman" w:cs="Times New Roman"/>
          <w:sz w:val="28"/>
          <w:szCs w:val="28"/>
        </w:rPr>
        <w:t>.</w:t>
      </w:r>
    </w:p>
    <w:p w14:paraId="42ACDD1E" w14:textId="63200AC3" w:rsidR="007D05D2" w:rsidRPr="00765E42" w:rsidRDefault="00130C3D" w:rsidP="00765E4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5E42">
        <w:rPr>
          <w:rFonts w:ascii="Times New Roman" w:hAnsi="Times New Roman" w:cs="Times New Roman"/>
          <w:sz w:val="28"/>
          <w:szCs w:val="28"/>
        </w:rPr>
        <w:t xml:space="preserve">Киевская Русь в </w:t>
      </w:r>
      <w:r w:rsidRPr="00765E42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765E42">
        <w:rPr>
          <w:rFonts w:ascii="Times New Roman" w:hAnsi="Times New Roman" w:cs="Times New Roman"/>
          <w:sz w:val="28"/>
          <w:szCs w:val="28"/>
        </w:rPr>
        <w:t xml:space="preserve"> – </w:t>
      </w:r>
      <w:r w:rsidRPr="00765E4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65E42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601239B3" w14:textId="32340A07" w:rsidR="007D05D2" w:rsidRDefault="00130C3D" w:rsidP="00765E42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Возникновение имущественного неравенства</w:t>
      </w:r>
      <w:r w:rsidRPr="00130C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социальное расслоение</w:t>
      </w:r>
      <w:r w:rsidRPr="00130C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неспособность княжеств по-отдельности противостоять хазарам и варягам – всё это привело к объединению славянских племенных союзов в единое государство под предводительством </w:t>
      </w:r>
      <w:r w:rsidR="00765E42">
        <w:rPr>
          <w:rFonts w:ascii="Times New Roman" w:hAnsi="Times New Roman" w:cs="Times New Roman"/>
          <w:sz w:val="28"/>
          <w:szCs w:val="28"/>
        </w:rPr>
        <w:t>варяжского князя Олега.</w:t>
      </w:r>
    </w:p>
    <w:p w14:paraId="11718DB4" w14:textId="71951790" w:rsidR="00765E42" w:rsidRDefault="00765E42" w:rsidP="00765E42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местные князья сохраняли свою независимость</w:t>
      </w:r>
      <w:r w:rsidRPr="00765E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князь Олег выступал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от их имени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они находились под обязательством предоставлять войска в случае военных походов или защиты. Роль государства в этот период помимо военной заключалась ещё и в военно-торговых походах или сборах дани. </w:t>
      </w:r>
    </w:p>
    <w:p w14:paraId="7FB5EF83" w14:textId="19DAAC30" w:rsidR="00765E42" w:rsidRDefault="00765E42" w:rsidP="00765E42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плане экономики Русь торговала с Византией (в которую было совершено несколько военных походов и торговые договоры как раз были заключены после этих походов)</w:t>
      </w:r>
      <w:r w:rsidRPr="00765E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Волге товары доставлялись в Булгар (сейчас – близ Казани)</w:t>
      </w:r>
      <w:r w:rsidRPr="00765E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хазарскую столицу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Атиль</w:t>
      </w:r>
      <w:proofErr w:type="spellEnd"/>
      <w:r w:rsidRPr="00765E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запад – через Чехию в германские земли.</w:t>
      </w:r>
    </w:p>
    <w:p w14:paraId="27C7EBAC" w14:textId="33BA1909" w:rsidR="004136EC" w:rsidRDefault="00765E42" w:rsidP="004136EC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Первую из известных в истории российского хозяйства административно-налоговую реформу провела княгиня Ольга. Эта реформа была необходима поскольку военные походы за сбором дани занимали большую часть военной силы</w:t>
      </w:r>
      <w:r w:rsidRPr="00765E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имели непредсказуемые результаты</w:t>
      </w:r>
      <w:r w:rsidRPr="00765E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после смерти князя Игоря в одном из таких походов в 945 году</w:t>
      </w:r>
      <w:r w:rsidRPr="00765E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5E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следствие</w:t>
      </w:r>
      <w:r w:rsidRPr="00765E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социальн</w:t>
      </w:r>
      <w:r w:rsidR="00D12623">
        <w:rPr>
          <w:rFonts w:ascii="Times New Roman" w:hAnsi="Times New Roman" w:cs="Times New Roman"/>
          <w:sz w:val="28"/>
          <w:szCs w:val="28"/>
        </w:rPr>
        <w:t>ых протестов подчиненных Киеву княжеств. Суть реформы состояла в том</w:t>
      </w:r>
      <w:r w:rsidR="00D12623" w:rsidRPr="00D12623">
        <w:rPr>
          <w:rFonts w:ascii="Times New Roman" w:hAnsi="Times New Roman" w:cs="Times New Roman"/>
          <w:sz w:val="28"/>
          <w:szCs w:val="28"/>
        </w:rPr>
        <w:t xml:space="preserve">, </w:t>
      </w:r>
      <w:r w:rsidR="00D12623">
        <w:rPr>
          <w:rFonts w:ascii="Times New Roman" w:hAnsi="Times New Roman" w:cs="Times New Roman"/>
          <w:sz w:val="28"/>
          <w:szCs w:val="28"/>
        </w:rPr>
        <w:t>что в последствии заранее устанавливались размеры дани</w:t>
      </w:r>
      <w:r w:rsidR="00D12623" w:rsidRPr="00D12623">
        <w:rPr>
          <w:rFonts w:ascii="Times New Roman" w:hAnsi="Times New Roman" w:cs="Times New Roman"/>
          <w:sz w:val="28"/>
          <w:szCs w:val="28"/>
        </w:rPr>
        <w:t xml:space="preserve">, </w:t>
      </w:r>
      <w:r w:rsidR="00D12623">
        <w:rPr>
          <w:rFonts w:ascii="Times New Roman" w:hAnsi="Times New Roman" w:cs="Times New Roman"/>
          <w:sz w:val="28"/>
          <w:szCs w:val="28"/>
        </w:rPr>
        <w:t xml:space="preserve">а также её сбор происходил в специализированных административных центрах (погостах) и контролировали этот сбор специальные чиновники центрального княжества – </w:t>
      </w:r>
      <w:proofErr w:type="spellStart"/>
      <w:r w:rsidR="00D12623">
        <w:rPr>
          <w:rFonts w:ascii="Times New Roman" w:hAnsi="Times New Roman" w:cs="Times New Roman"/>
          <w:sz w:val="28"/>
          <w:szCs w:val="28"/>
        </w:rPr>
        <w:t>тиуаны</w:t>
      </w:r>
      <w:proofErr w:type="spellEnd"/>
      <w:r w:rsidR="00D12623">
        <w:rPr>
          <w:rFonts w:ascii="Times New Roman" w:hAnsi="Times New Roman" w:cs="Times New Roman"/>
          <w:sz w:val="28"/>
          <w:szCs w:val="28"/>
        </w:rPr>
        <w:t>.</w:t>
      </w:r>
      <w:r w:rsidR="004136EC">
        <w:rPr>
          <w:rFonts w:ascii="Times New Roman" w:hAnsi="Times New Roman" w:cs="Times New Roman"/>
          <w:sz w:val="28"/>
          <w:szCs w:val="28"/>
        </w:rPr>
        <w:t xml:space="preserve"> </w:t>
      </w:r>
      <w:r w:rsidR="004136EC">
        <w:rPr>
          <w:rFonts w:ascii="Times New Roman" w:hAnsi="Times New Roman" w:cs="Times New Roman"/>
          <w:sz w:val="28"/>
          <w:szCs w:val="28"/>
        </w:rPr>
        <w:t>Для управления челядью и хозяйством была организована администрация – огнищане</w:t>
      </w:r>
      <w:r w:rsidR="004136EC" w:rsidRPr="00180993">
        <w:rPr>
          <w:rFonts w:ascii="Times New Roman" w:hAnsi="Times New Roman" w:cs="Times New Roman"/>
          <w:sz w:val="28"/>
          <w:szCs w:val="28"/>
        </w:rPr>
        <w:t xml:space="preserve">, </w:t>
      </w:r>
      <w:r w:rsidR="004136EC">
        <w:rPr>
          <w:rFonts w:ascii="Times New Roman" w:hAnsi="Times New Roman" w:cs="Times New Roman"/>
          <w:sz w:val="28"/>
          <w:szCs w:val="28"/>
        </w:rPr>
        <w:t>сельские старосты и тиуны</w:t>
      </w:r>
    </w:p>
    <w:p w14:paraId="05A5EEDF" w14:textId="63945594" w:rsidR="00180993" w:rsidRDefault="004136EC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христианства играло большую роль в усилении государства</w:t>
      </w:r>
      <w:r w:rsidRPr="00180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развивало феодализм</w:t>
      </w:r>
      <w:r w:rsidRPr="001809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требовалось для развития экономических</w:t>
      </w:r>
    </w:p>
    <w:p w14:paraId="0456C7CC" w14:textId="43BBDBFE" w:rsidR="004136EC" w:rsidRDefault="00180993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отношений с другими странами</w:t>
      </w:r>
      <w:r w:rsidRPr="00180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180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Византией. Однако </w:t>
      </w:r>
      <w:r w:rsidR="00271CA4">
        <w:rPr>
          <w:rFonts w:ascii="Times New Roman" w:hAnsi="Times New Roman" w:cs="Times New Roman"/>
          <w:sz w:val="28"/>
          <w:szCs w:val="28"/>
        </w:rPr>
        <w:t>принятие христианства на</w:t>
      </w:r>
      <w:r>
        <w:rPr>
          <w:rFonts w:ascii="Times New Roman" w:hAnsi="Times New Roman" w:cs="Times New Roman"/>
          <w:sz w:val="28"/>
          <w:szCs w:val="28"/>
        </w:rPr>
        <w:t xml:space="preserve"> Руси</w:t>
      </w:r>
      <w:r w:rsidR="00271CA4">
        <w:rPr>
          <w:rFonts w:ascii="Times New Roman" w:hAnsi="Times New Roman" w:cs="Times New Roman"/>
          <w:sz w:val="28"/>
          <w:szCs w:val="28"/>
        </w:rPr>
        <w:t xml:space="preserve"> протянулось на пару столетий</w:t>
      </w:r>
      <w:r>
        <w:rPr>
          <w:rFonts w:ascii="Times New Roman" w:hAnsi="Times New Roman" w:cs="Times New Roman"/>
          <w:sz w:val="28"/>
          <w:szCs w:val="28"/>
        </w:rPr>
        <w:t>. Политика будущих князей чередовалась от агрессивной военной до более спокойной – усиления дружеских и экономических отношений с Византией. В конечном итоге князю Владимиру удалось наладить отношения с Византией путём отправки туда военной помощи и в 988 году Русь приняла христианство</w:t>
      </w:r>
      <w:r w:rsidRPr="00180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 всем это понравилось</w:t>
      </w:r>
      <w:r w:rsidRPr="00180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в то время шла борьба язычников и христиан</w:t>
      </w:r>
      <w:r w:rsidRPr="00180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14:paraId="6FBF16F4" w14:textId="0F6AC1F3" w:rsidR="00862436" w:rsidRDefault="00862436" w:rsidP="008624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31196A3A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такие внутренние конфликты сильно мешали объединению государства в единое целое и соответственно отстройке общей экономики.</w:t>
      </w:r>
    </w:p>
    <w:p w14:paraId="370CF4B5" w14:textId="77777777" w:rsidR="00862436" w:rsidRDefault="00862436" w:rsidP="008624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Киевская Русь в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180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0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180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вв.</w:t>
      </w:r>
      <w:r w:rsidRPr="00511C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возникновение денежных отношений.</w:t>
      </w:r>
    </w:p>
    <w:p w14:paraId="0714A218" w14:textId="77777777" w:rsidR="00862436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235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происходили внутренние конфликты отдельных княжеств за свою независимость и</w:t>
      </w:r>
      <w:r w:rsidRPr="00235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то же время</w:t>
      </w:r>
      <w:r w:rsidRPr="00235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понимание этих княжеств того</w:t>
      </w:r>
      <w:r w:rsidRPr="00235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для противостояния общему врагу требуется объединение. В период правления отдельных сильных личностей внешние враги были отогнаны</w:t>
      </w:r>
      <w:r w:rsidRPr="00235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хозяйство</w:t>
      </w:r>
      <w:r w:rsidRPr="00235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торговля и государство в целом развивалось</w:t>
      </w:r>
      <w:r w:rsidRPr="00235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вновь начавшиеся междоусобицы прекращали какое-либо развитие. Тем не менее по мере развития хозяйство происходило понимание важности развития общего хозяйства.</w:t>
      </w:r>
    </w:p>
    <w:p w14:paraId="3D9B1A22" w14:textId="77777777" w:rsidR="00862436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принятием христианства и появлением церковных земель развивалось нахождение земель во владении у бояр. Князю Владимиру в годы своего правления удалось ликвидировать местные власти</w:t>
      </w:r>
      <w:r w:rsidRPr="00235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все равно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основы сепаратистских настроений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располагающихся на местной власти оставались жить и исчезнуть могли только с осознанием нужды создания и развития единого рынка.</w:t>
      </w:r>
    </w:p>
    <w:p w14:paraId="5EDDDBBC" w14:textId="478D7A49" w:rsidR="00862436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Бывшие князья</w:t>
      </w:r>
      <w:r w:rsidRPr="00271C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заведовавшие отдельными княжествами</w:t>
      </w:r>
      <w:r w:rsidRPr="00271C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стали называться боярами. Они составляли верх дружинного слоя князя – старейшую дружину. Молодые и менее почётные люди находились в низшем слое дружины. В это время княжеская дружина помимо военных функций начинала зарождать </w:t>
      </w:r>
    </w:p>
    <w:p w14:paraId="004399F0" w14:textId="77777777" w:rsidR="00862436" w:rsidRPr="004136EC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 управления</w:t>
      </w:r>
      <w:r w:rsidRPr="008E4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механизм государственной власти. Власть князя занималась защитой страны</w:t>
      </w:r>
      <w:r w:rsidRPr="008E4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контролем порядка внутри страны и защитой права собственности</w:t>
      </w:r>
      <w:r w:rsidRPr="004136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естественно</w:t>
      </w:r>
      <w:r w:rsidRPr="004136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интересах высшей знати.</w:t>
      </w:r>
    </w:p>
    <w:p w14:paraId="3C75401D" w14:textId="77777777" w:rsidR="00862436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концу </w:t>
      </w:r>
      <w:r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8E4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своей землей стали овладевать и младшие дружинники</w:t>
      </w:r>
      <w:r w:rsidRPr="008E4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до сих пор большинство крестьян были свободны и большинство земель находились в общине.</w:t>
      </w:r>
    </w:p>
    <w:p w14:paraId="79296DA7" w14:textId="77777777" w:rsidR="00862436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производимых товаров в эти времена было недостаточно для глобального обмена</w:t>
      </w:r>
      <w:r w:rsidRPr="008E4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торгово-денежное обращение не было подвергнуто сильному развитию. Хозяйства</w:t>
      </w:r>
      <w:r w:rsidRPr="008E4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принадлежащие боярам</w:t>
      </w:r>
      <w:r w:rsidRPr="008E4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занимались натуральным хозяйством – то есть производили только то</w:t>
      </w:r>
      <w:r w:rsidRPr="008E4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сами и потребляли</w:t>
      </w:r>
      <w:r w:rsidRPr="008E41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оставляя чего-либо на торговлю.</w:t>
      </w:r>
    </w:p>
    <w:p w14:paraId="45609515" w14:textId="19990BE1" w:rsidR="00862436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511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веке импортировались в основном товары</w:t>
      </w:r>
      <w:r w:rsidRPr="00271C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добытые у природы: мёд</w:t>
      </w:r>
      <w:r w:rsidRPr="007B6B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лён</w:t>
      </w:r>
      <w:r w:rsidRPr="007B6B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соль кожа и так далее. Продукты ремесла занимали малую нишу во внешней торговле.</w:t>
      </w:r>
    </w:p>
    <w:p w14:paraId="4E91BCCA" w14:textId="480464A1" w:rsidR="00862436" w:rsidRDefault="00862436" w:rsidP="00862436">
      <w:pPr>
        <w:ind w:left="7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3F820594" w14:textId="58C86B40" w:rsidR="00862436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Металлическая денежная система на Руси возникла ещё давно</w:t>
      </w:r>
      <w:r w:rsidRPr="007B6B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разложения первобытного строя. Ранее</w:t>
      </w:r>
      <w:r w:rsidRPr="008624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 появления денег</w:t>
      </w:r>
      <w:r w:rsidRPr="008624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задачи выполнял скот. Позднее скот был заменён мехами</w:t>
      </w:r>
      <w:r w:rsidRPr="00511C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к моменту становления Киевского государства русские в основном не являлись скотоводческим народом</w:t>
      </w:r>
      <w:r w:rsidRPr="00511C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скот менее приспособлен к транспортировке</w:t>
      </w:r>
      <w:r w:rsidRPr="00511C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хранению и делимости</w:t>
      </w:r>
      <w:r w:rsidRPr="000A3A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несмотря на это скот еще долгое время использовался для обозначения денег.</w:t>
      </w:r>
    </w:p>
    <w:p w14:paraId="7A1CDFA5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развития торговых отношений требовалось создать свою единую денежную систему. Во времена правления князя Владимира на Руси стали чеканить собственные монеты</w:t>
      </w:r>
      <w:r w:rsidRPr="007B31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следующие правители страны отказались от этого</w:t>
      </w:r>
      <w:r w:rsidRPr="007B31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продолжая употреблять в торговле иностранные монеты. Металлическая денежная система использовалась только в развитых городах со своим ремеслом и доступом к торговым путям.</w:t>
      </w:r>
    </w:p>
    <w:p w14:paraId="40BCB7D3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Начала своё формирование финансовая система</w:t>
      </w:r>
      <w:r w:rsidRPr="007B31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основывающаяся на различных налогах в пользу князя. В летописях </w:t>
      </w:r>
      <w:r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7B6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употребляются такие понятия как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даньщики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B6B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«мытники»</w:t>
      </w:r>
      <w:r w:rsidRPr="007B6B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осменки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B6B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выполняющие контроль выплаты налогов. В период последующем эта система была разрушена.</w:t>
      </w:r>
    </w:p>
    <w:p w14:paraId="22E4EF4C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расширением торговли развивалось и ростовщичество</w:t>
      </w:r>
      <w:r w:rsidRPr="007B6B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 занимались высшие чины. Князем Владимиром был издан «Устав о резах»</w:t>
      </w:r>
      <w:r w:rsidRPr="00BE1F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урегулировавший произвол ростовщиков</w:t>
      </w:r>
      <w:r w:rsidRPr="00BE1F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не позволявший брать более 20 процентов годовых с предоставленной суммы. Этот устав освободил от долгов многих ростовщиков</w:t>
      </w:r>
      <w:r w:rsidRPr="00BE1F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сумма процентов превышала сам долг в полтора и более раз.</w:t>
      </w:r>
    </w:p>
    <w:p w14:paraId="43BD01B0" w14:textId="77777777" w:rsidR="00862436" w:rsidRDefault="00862436" w:rsidP="008624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Русь в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EF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первой половине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EF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вв.</w:t>
      </w:r>
    </w:p>
    <w:p w14:paraId="4308E1B5" w14:textId="476C9EA2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натурального хозяйства и развитии феодализма никому не требовалась единая власть</w:t>
      </w:r>
      <w:r w:rsidRPr="00EF46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чем объясняются княжеские междоусобицы в </w:t>
      </w:r>
      <w:r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EF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XIV</w:t>
      </w:r>
      <w:r w:rsidRPr="00EF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веках. Не существовало общей экономической системы.</w:t>
      </w:r>
    </w:p>
    <w:p w14:paraId="46C7ADE7" w14:textId="77777777" w:rsidR="00862436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отмечалось ранее</w:t>
      </w:r>
      <w:r w:rsidRPr="00EF46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периоды междоусобиц не может быть и речи об общем развитии хозяйства</w:t>
      </w:r>
      <w:r w:rsidRPr="000948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ремесла и тому подобного.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Ордынцы захватили одиночные княжества и приостановили развитие Руси во многих отраслях. Жители страны попали под двойную зависимость – они были обязаны исполнять натуральные повинности в пользу своих князей и отдавать дань Орде.</w:t>
      </w:r>
    </w:p>
    <w:p w14:paraId="3436964E" w14:textId="6F1A2A08" w:rsidR="00094809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Изменилась система унаследования престола. Теперь князья были заинтересованы в развитии своего региона</w:t>
      </w:r>
      <w:r w:rsidRPr="002007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наследство переходило непосредственно сыновьям и уменьшилось количество конфликтов за </w:t>
      </w:r>
    </w:p>
    <w:p w14:paraId="59CB7269" w14:textId="760927A9" w:rsidR="00862436" w:rsidRDefault="00862436" w:rsidP="00862436">
      <w:pPr>
        <w:ind w:left="7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528F1251" w14:textId="2A24FE65" w:rsidR="00862436" w:rsidRDefault="00862436" w:rsidP="00862436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престол.</w:t>
      </w:r>
    </w:p>
    <w:p w14:paraId="55BE7F9F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 время происходит возвышение Москвы среди всех остальных княжеств по нескольким причинам. Одна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них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её географическое положение – плодородные почвы</w:t>
      </w:r>
      <w:r w:rsidRPr="002007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густые леса</w:t>
      </w:r>
      <w:r w:rsidRPr="002007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из-за чего войска Орды просто не могли дойти до Москвы</w:t>
      </w:r>
      <w:r w:rsidRPr="002007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соединение различных торговых путей.</w:t>
      </w:r>
    </w:p>
    <w:p w14:paraId="0832DA92" w14:textId="77777777" w:rsidR="00862436" w:rsidRPr="00200707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Боярская дума и институт кормлений существовали как основа государственного аппарата на протяжении еще нескольких веков.</w:t>
      </w:r>
    </w:p>
    <w:p w14:paraId="21F7C46B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Существовала так называемая Боярская дума – совет из бояр</w:t>
      </w:r>
      <w:r w:rsidRPr="002007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приближенных к князю</w:t>
      </w:r>
      <w:r w:rsidRPr="002007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которыми он советовался по поводу тех или иных политических решений. Между собой бояре делились на главных советников и занимающихся отдельными отраслями хозяйства.</w:t>
      </w:r>
    </w:p>
    <w:p w14:paraId="39370B3F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 w:rsidRPr="007D05D2"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05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ПЕРИОД С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BA3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BA3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ВЕК.</w:t>
      </w:r>
    </w:p>
    <w:p w14:paraId="0FB74994" w14:textId="77777777" w:rsidR="00862436" w:rsidRPr="0004550A" w:rsidRDefault="00862436" w:rsidP="0086243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</w:t>
      </w:r>
      <w:r w:rsidRPr="0004550A">
        <w:rPr>
          <w:rFonts w:ascii="Times New Roman" w:hAnsi="Times New Roman" w:cs="Times New Roman"/>
          <w:sz w:val="28"/>
          <w:szCs w:val="28"/>
        </w:rPr>
        <w:t xml:space="preserve"> во второй половине </w:t>
      </w:r>
      <w:r w:rsidRPr="0004550A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04550A">
        <w:rPr>
          <w:rFonts w:ascii="Times New Roman" w:hAnsi="Times New Roman" w:cs="Times New Roman"/>
          <w:sz w:val="28"/>
          <w:szCs w:val="28"/>
        </w:rPr>
        <w:t xml:space="preserve"> – </w:t>
      </w:r>
      <w:r w:rsidRPr="0004550A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04550A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4564EE22" w14:textId="321CE03E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 w:rsidRPr="00AF7AFF">
        <w:rPr>
          <w:rFonts w:ascii="Times New Roman" w:hAnsi="Times New Roman" w:cs="Times New Roman"/>
          <w:sz w:val="28"/>
          <w:szCs w:val="28"/>
        </w:rPr>
        <w:t xml:space="preserve">Экономическое развитие страны требовало политического объединения всех </w:t>
      </w:r>
    </w:p>
    <w:p w14:paraId="4C105BD4" w14:textId="77777777" w:rsidR="00862436" w:rsidRPr="00AF7AFF" w:rsidRDefault="00862436" w:rsidP="00862436">
      <w:pPr>
        <w:rPr>
          <w:rFonts w:ascii="Times New Roman" w:hAnsi="Times New Roman" w:cs="Times New Roman"/>
          <w:sz w:val="28"/>
          <w:szCs w:val="28"/>
        </w:rPr>
      </w:pPr>
      <w:r w:rsidRPr="00AF7AFF">
        <w:rPr>
          <w:rFonts w:ascii="Times New Roman" w:hAnsi="Times New Roman" w:cs="Times New Roman"/>
          <w:sz w:val="28"/>
          <w:szCs w:val="28"/>
        </w:rPr>
        <w:t>земель, уничтожения натурального хозяйства отдельных территорий и</w:t>
      </w:r>
      <w:r w:rsidRPr="0004550A">
        <w:rPr>
          <w:rFonts w:ascii="Times New Roman" w:hAnsi="Times New Roman" w:cs="Times New Roman"/>
          <w:sz w:val="28"/>
          <w:szCs w:val="28"/>
        </w:rPr>
        <w:t xml:space="preserve"> </w:t>
      </w:r>
      <w:r w:rsidRPr="00AF7AFF">
        <w:rPr>
          <w:rFonts w:ascii="Times New Roman" w:hAnsi="Times New Roman" w:cs="Times New Roman"/>
          <w:sz w:val="28"/>
          <w:szCs w:val="28"/>
        </w:rPr>
        <w:t>создание общего хозяйства в рамках государства.</w:t>
      </w:r>
    </w:p>
    <w:p w14:paraId="2A9FA6D0" w14:textId="77777777" w:rsidR="00862436" w:rsidRPr="00AF7AFF" w:rsidRDefault="00862436" w:rsidP="00862436">
      <w:pPr>
        <w:rPr>
          <w:rFonts w:ascii="Times New Roman" w:hAnsi="Times New Roman" w:cs="Times New Roman"/>
          <w:sz w:val="28"/>
          <w:szCs w:val="28"/>
        </w:rPr>
      </w:pPr>
      <w:r w:rsidRPr="00AF7AFF">
        <w:rPr>
          <w:rFonts w:ascii="Times New Roman" w:hAnsi="Times New Roman" w:cs="Times New Roman"/>
          <w:sz w:val="28"/>
          <w:szCs w:val="28"/>
        </w:rPr>
        <w:t>Объединение происходило вокруг Москвы из-за ее расположения. Она находилась на перекрещивании многих сухопутных и водных путей, имела хорошие плодородные земли и густые леса, что становилось непроходимым для войск Батыя.</w:t>
      </w:r>
    </w:p>
    <w:p w14:paraId="49CF4863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XIV</w:t>
      </w:r>
      <w:r w:rsidRPr="00AF7AFF">
        <w:rPr>
          <w:rFonts w:ascii="Times New Roman" w:hAnsi="Times New Roman" w:cs="Times New Roman"/>
          <w:sz w:val="28"/>
          <w:szCs w:val="28"/>
        </w:rPr>
        <w:t xml:space="preserve"> век стал временем многократного усиления Москвы, княжество стало значительно расширяться за счёт военных действий, обманов и подарков от Орды за подавление восстаний, и княжество все больше и больше становилось конкурентноспособным своим соседям. Под предводительством Московских князей собирались коалиции в том числе и против Орды. Однако лидерство и некое объединение Руси Москвой в то время происходило исключительно из-за военных операций, оно не имело никакой экономической опоры. Этот факт заставил искать новые методы объединения Русских земель.</w:t>
      </w:r>
    </w:p>
    <w:p w14:paraId="3018DB1A" w14:textId="18D385CB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русских земель вокруг Москвы продолжилось при Иване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733F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33F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политически маневрируя</w:t>
      </w:r>
      <w:r w:rsidRPr="00733F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сумел присоединить к Москве множество больших княжеств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дать окончательный отпор и покончить с многосотлетней зависимостью от Орды. Процесс централизации к концу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века был можно сказать завершен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Россия стала вливаться в политическую жизнь Европы и Азии.</w:t>
      </w:r>
    </w:p>
    <w:p w14:paraId="037969B5" w14:textId="63D8F3E2" w:rsidR="00862436" w:rsidRDefault="00862436" w:rsidP="008624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449A45D1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конца 60-х годов завязались активные связи с несколькими Европейскими государствами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такими как Рим и Венеция. Поводом для этих связей стали поиски второй жены для Ивана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фактически эти отношения переваливала экономическая составляющая. И хотя сама торговля была невелика по своему объему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из-за границы стали приглашать различных ремесленников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архитекторов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врачей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ювелиров и так далее на постоянное место жительства и работу в России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дальнейшем стало общепринятым явлением.</w:t>
      </w:r>
      <w:r w:rsidRPr="00C2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Остальные отношения России на западе также были обусловлены развитием экономики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укреплением позиций русских купцов в балтийской торговле. Заключились договора с Ливонией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которым в пределах компетенции предоставлялась защита российских купцов в ливонских городах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охрана морской торговли.</w:t>
      </w:r>
    </w:p>
    <w:p w14:paraId="6D7546CE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Внешнеполитические отношения России на Востоке также обусловлены развитием экономики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налаживанием торговли и поддержанием Волжского пути. </w:t>
      </w:r>
    </w:p>
    <w:p w14:paraId="37D5641D" w14:textId="68AF00FD" w:rsidR="00862436" w:rsidRPr="0004550A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эпоху Ивана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были организованы важнейшие государственные органы</w:t>
      </w:r>
      <w:r w:rsidRPr="009D29AF">
        <w:rPr>
          <w:rFonts w:ascii="Times New Roman" w:hAnsi="Times New Roman" w:cs="Times New Roman"/>
          <w:sz w:val="28"/>
          <w:szCs w:val="28"/>
        </w:rPr>
        <w:t>,</w:t>
      </w:r>
    </w:p>
    <w:p w14:paraId="106E869A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всего – Боярская дума. Конечно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совет имел любой князь издревле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45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именно при Иване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было четко определено значение слова «боярин» как члена думы. Постепенно Дума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увеличения количества и сложности навалившихся проблем расширялась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получая новые полномочия и также становилась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соправительствующим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органом при монархе. Так стала формироваться внутренняя структура Боярской думы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появились временные комиссии. Также важным стало появления Казны и Дворца. Направлены эти учреждения были на сбор различных налогов и оброков и контроль над их поступлением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над оборотом земельных участков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на контроль несения военной службы основной массы уездного дворянства. Причем в эти два учреждения попасть могли не только дети боярских семей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также и выходцы из «людского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всенардоства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Pr="00C2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при Иване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выходит в свет «судебник»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описывающий нормы процессуального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гражданского и административного права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действующие на территории всего государства. Таким образом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сказать</w:t>
      </w:r>
      <w:r w:rsidRPr="009D29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к концу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века Россия стала единым централизованным государством уже с более-менее сформировавшейся финансовой системой.</w:t>
      </w:r>
    </w:p>
    <w:p w14:paraId="584387E3" w14:textId="03A84EEA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правление Елены Глинской была проведена первая централизованная денежная реформа в России (1534). Проведение этой денежной реформы имело особое значение в развитии Русского царства – в результате её принятия была сконструирована единая система денежного обращения России. Это</w:t>
      </w:r>
      <w:r w:rsidRPr="008817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несомненно</w:t>
      </w:r>
      <w:r w:rsidRPr="008817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стало положительным фактором экономического и </w:t>
      </w:r>
    </w:p>
    <w:p w14:paraId="6AE81756" w14:textId="41AD96D3" w:rsidR="00862436" w:rsidRDefault="00862436" w:rsidP="008624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34D5ABD4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политического развития страны. Денежная реформа укрепила основание развития внутренней торговли и финансовой системы России</w:t>
      </w:r>
      <w:r w:rsidRPr="008817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то время имело особую актуальность.</w:t>
      </w:r>
    </w:p>
    <w:p w14:paraId="042DBA1D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времена правления Ивана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881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Грозного были организованы торговые отношения с Англией через Белое море</w:t>
      </w:r>
      <w:r w:rsidRPr="008817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продолжилась торговля со странами западной Европы и востока. В общем этот период характеризуется укреплением традиционной феодальной экономики.</w:t>
      </w:r>
    </w:p>
    <w:p w14:paraId="694992B2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Ливонская война</w:t>
      </w:r>
      <w:r w:rsidRPr="000455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опричная политика и эпидемия чумы в </w:t>
      </w:r>
      <w:r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Pr="00045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веке сильно ударили по экономике и в стране начался массовый голод</w:t>
      </w:r>
      <w:r w:rsidRPr="000455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неурожаи 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045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вызвали тяжелый экономический и общественный кризис.</w:t>
      </w:r>
    </w:p>
    <w:p w14:paraId="56855B0A" w14:textId="71AD703A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смутного времени началось постепенное восстановление экономики. В </w:t>
      </w: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B1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веке происходит активное развитие внешней торговли</w:t>
      </w:r>
      <w:r w:rsidRPr="00B14B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развитие ремесла</w:t>
      </w:r>
      <w:r w:rsidRPr="00B14B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торговых связей. Самым большим торговым центром являлась Москва</w:t>
      </w:r>
      <w:r w:rsidRPr="00B14B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немалую роль в экономике играли ярмарки. К концу века возникает множество новых предприятий</w:t>
      </w:r>
      <w:r w:rsidRPr="00B14B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B14B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железнодорожных. Большая часть из них принадлежали частным предпринимателям и использовали свободный наёмный труд.</w:t>
      </w:r>
    </w:p>
    <w:p w14:paraId="55027B6D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 w:rsidRPr="007D05D2"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05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ПЕРИОД С </w:t>
      </w: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BA3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B1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ВЕК.</w:t>
      </w:r>
    </w:p>
    <w:p w14:paraId="5B45FAE8" w14:textId="77777777" w:rsidR="00862436" w:rsidRPr="00907482" w:rsidRDefault="00862436" w:rsidP="00862436">
      <w:pPr>
        <w:rPr>
          <w:rFonts w:ascii="Times New Roman" w:hAnsi="Times New Roman" w:cs="Times New Roman"/>
          <w:sz w:val="28"/>
          <w:szCs w:val="28"/>
        </w:rPr>
      </w:pPr>
      <w:r w:rsidRPr="00907482">
        <w:rPr>
          <w:rFonts w:ascii="Times New Roman" w:hAnsi="Times New Roman" w:cs="Times New Roman"/>
          <w:sz w:val="28"/>
          <w:szCs w:val="28"/>
        </w:rPr>
        <w:t xml:space="preserve">3.1. </w:t>
      </w:r>
      <w:r>
        <w:rPr>
          <w:rFonts w:ascii="Times New Roman" w:hAnsi="Times New Roman" w:cs="Times New Roman"/>
          <w:sz w:val="28"/>
          <w:szCs w:val="28"/>
        </w:rPr>
        <w:t xml:space="preserve"> Царствование Петра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07482">
        <w:rPr>
          <w:rFonts w:ascii="Times New Roman" w:hAnsi="Times New Roman" w:cs="Times New Roman"/>
          <w:sz w:val="28"/>
          <w:szCs w:val="28"/>
        </w:rPr>
        <w:t>.</w:t>
      </w:r>
    </w:p>
    <w:p w14:paraId="26B78F38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217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веке под началом Петра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17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Великого были представлены крупные экономические реформы. Царь сильно поощряет развитие промышленности</w:t>
      </w:r>
      <w:r w:rsidRPr="00217F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активно развивает судостроение и горное дело на Урале. Обширный рост промышленности обусловлен повышением крепостного труда. </w:t>
      </w:r>
    </w:p>
    <w:p w14:paraId="6AFE1143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Пётр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17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вывел внешнюю торговлю страны на новый уровень</w:t>
      </w:r>
      <w:r w:rsidRPr="00217F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при этом государство всё больше зависело от импорта</w:t>
      </w:r>
      <w:r w:rsidRPr="00217F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 от экспорта</w:t>
      </w:r>
      <w:r w:rsidRPr="00217F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большую роль во внешней торговле страны играли именно иностранные торговцы.</w:t>
      </w:r>
    </w:p>
    <w:p w14:paraId="2FE920D7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 </w:t>
      </w:r>
      <w:r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E140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E14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вв. Индустриализация.</w:t>
      </w:r>
    </w:p>
    <w:p w14:paraId="1D9DA85B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</w:t>
      </w:r>
      <w:r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217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появляются бумажные деньги. При Екатерине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17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новая волна индустриализации страны. Особенный рост произошёл в металлургии</w:t>
      </w:r>
      <w:r w:rsidRPr="00217F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Россия вышла на первое место в мире по производству чугуна и стала основным его экспортёром в Европу.</w:t>
      </w:r>
    </w:p>
    <w:p w14:paraId="44507324" w14:textId="77777777" w:rsidR="00862436" w:rsidRDefault="00862436" w:rsidP="0086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217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века при Александре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17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 проводиться протекционистская политика</w:t>
      </w:r>
      <w:r w:rsidRPr="00217F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направленная на развитие различных отраслей промышленности. В 1813 году появляется первый пароход в Петербурге.</w:t>
      </w:r>
    </w:p>
    <w:p w14:paraId="3B7FE735" w14:textId="1292A1C1" w:rsidR="00862436" w:rsidRDefault="00862436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Николае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17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середине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9A7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века начинают строиться первые важнейшие </w:t>
      </w:r>
    </w:p>
    <w:p w14:paraId="1E542F06" w14:textId="73F1D46D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0E255B9A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железные дороги</w:t>
      </w:r>
      <w:r w:rsidRPr="009A7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развитие пароходства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разрешения свободного плавания по рекам России. Начинается промышленный переворот – с нуля создаются новые промышленные отрасли</w:t>
      </w:r>
      <w:r w:rsidRPr="009A7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7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сахарная</w:t>
      </w:r>
      <w:r w:rsidRPr="009A7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машиностроительная и другие. В то же время участие крепостного труда в промышленности становится всё меньше и меньше</w:t>
      </w:r>
      <w:r w:rsidRPr="009A7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чего Николай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7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вовсе закрывает предприятия</w:t>
      </w:r>
      <w:r w:rsidRPr="009A7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основывающиеся на крепостном труде. Вырастает численность городского населения.</w:t>
      </w:r>
    </w:p>
    <w:p w14:paraId="4A37DCA4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Александр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A7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отменил крепостное право</w:t>
      </w:r>
      <w:r w:rsidRPr="009A7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хотя земельные обязательства и остались в прежнем виде в плане выкупа. Вместе с отменой крепостного права начинается новый промышленный переворот конца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века</w:t>
      </w:r>
      <w:r w:rsidRPr="009A78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начинается активное строение железных дорог.</w:t>
      </w:r>
    </w:p>
    <w:p w14:paraId="458ACC8A" w14:textId="21164371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Финансовая реформа Александра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A7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рассекречивает государственный бюджет и вводит «контрольные палаты»</w:t>
      </w:r>
      <w:r w:rsidRPr="009A7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отчеты которых с 1866 года становятся публичными. Вводится единый для всех госбюджет с кассой министерства финансов. Также происходят упразднения в системе налогов: откуп питейного сбора заменяется более разорительным акцизом</w:t>
      </w:r>
      <w:r w:rsidRPr="009A7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подушная подать для мещан заменяется налогом на недвижимость</w:t>
      </w:r>
      <w:r w:rsidRPr="009A7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 общественным давлением отменяется налог на соль. В последствии отменяется подушная подать. По итогам правления Александра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государственный долг страны увеличился в три раза</w:t>
      </w:r>
      <w:r w:rsidRPr="009A7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деньги пошли на строительство железных дорог и отмену крепостного права.</w:t>
      </w:r>
    </w:p>
    <w:p w14:paraId="78D5A47E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протекционистской политики Александром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F006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финансовые меры</w:t>
      </w:r>
      <w:r w:rsidRPr="00F006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содействующие</w:t>
      </w:r>
      <w:r w:rsidRPr="00F00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бездефицитности и сбалансированности российского бюджета – все это благоприятствовало тому</w:t>
      </w:r>
      <w:r w:rsidRPr="00F006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Россия станет одним из мировых лидеров по темпам промышленности.</w:t>
      </w:r>
    </w:p>
    <w:p w14:paraId="37147839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на русско-японскую войну в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F00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превосходят ожидаемые более чем в два раза. Погасить их удаётся за счет увеличения государственного долга. Премьер-министр П. А. Столыпин для удовлетворения народных волнений проводит аграрную реформу</w:t>
      </w:r>
      <w:r w:rsidRPr="00F006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наделяющую крестьян правом владения частной собственность</w:t>
      </w:r>
      <w:r w:rsidRPr="00F006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получением льготного кредитования и упразднением сельской общины. Реформа не была завершена по случаю убийства Столыпина.</w:t>
      </w:r>
    </w:p>
    <w:p w14:paraId="275505B0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хотя по статистике Россия производила около пяти процентов всей мировой промышленной продукции</w:t>
      </w:r>
      <w:r w:rsidRPr="00F006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качественным показателям на душу населения она отставала от развитых стран.</w:t>
      </w:r>
    </w:p>
    <w:p w14:paraId="03C808C2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4. СОВЕТСКАЯ ВЛАСТЬ.</w:t>
      </w:r>
    </w:p>
    <w:p w14:paraId="2C04A975" w14:textId="6E260031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 Послереволюционные реформы.</w:t>
      </w:r>
    </w:p>
    <w:p w14:paraId="42E25634" w14:textId="4BAC5527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49E5C312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прихода к власти большевиков в результате революции произошла национализация банков</w:t>
      </w:r>
      <w:r w:rsidRPr="00FF0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средних и крупных промышленных предприятий</w:t>
      </w:r>
      <w:r w:rsidRPr="00FF0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объявление внешней торговли государственной монополией</w:t>
      </w:r>
      <w:r w:rsidRPr="00FF0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введён жесткий контроль за промышленность и принудительная трудовая повинность.</w:t>
      </w:r>
    </w:p>
    <w:p w14:paraId="0E797404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Первой мировой войны и революции</w:t>
      </w:r>
      <w:r w:rsidRPr="00FF0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1920 году промышленное производство в различных отраслях упало по стране до 20 % от уровня 1913 года</w:t>
      </w:r>
      <w:r w:rsidRPr="00FF0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сократилось производство сельскохозяйственной продукции</w:t>
      </w:r>
      <w:r w:rsidRPr="00FF0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в результате привело к массовому голоду в стране с населением в 30 млн. человек в начале 20-х годов. </w:t>
      </w:r>
    </w:p>
    <w:p w14:paraId="64647533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Гражданской войны большевиками было принято отказаться от немедленного воплощения в жизнь коммунистических утопий и объявить новую экономическую политику</w:t>
      </w:r>
      <w:r w:rsidRPr="00FF0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рыночную экономику при однопартийной диктатуре.</w:t>
      </w:r>
    </w:p>
    <w:p w14:paraId="45508182" w14:textId="524BE402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Конец 20-х – начало 90-х годов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FF0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века.</w:t>
      </w:r>
    </w:p>
    <w:p w14:paraId="3C853BF5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прихода к власти И. В. Сталин встал на путь сплошной коллективизации сельского хозяйства для перехода в кратчайшие сроки от традиционного аграрного общества к индустриальному путем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сверхцентрализации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экономической жизни и формирования командно-административной системы. В результате чего к 1941 году Россия вышла на второе место в мире по промышленному производству уступая только США</w:t>
      </w:r>
      <w:r w:rsidRPr="00FF0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производя 10 % всемирных благ.</w:t>
      </w:r>
    </w:p>
    <w:p w14:paraId="5E59F6C6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середине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FF0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СССР активно развивал экономическую и научную силу. Пришедший после Сталина Н. С. Хрущёв в 50-х годах провёл реформы</w:t>
      </w:r>
      <w:r w:rsidRPr="004B58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направленные на улучшение хозяйства и экономики. При нём была принята жилищная программа и как следствие большое увеличение жилищной площади.</w:t>
      </w:r>
    </w:p>
    <w:p w14:paraId="3C5D02CA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с 1914 по 1990 годы Россия увеличила национальный доход и национальное богатство в несколько десятков раз. В то же время централизованная система распределения товаров народного потребления с государственной ценой</w:t>
      </w:r>
      <w:r w:rsidRPr="004B58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неразвитость рыночных механизмов в колхозно-оперативной системе и другое способствовали тому</w:t>
      </w:r>
      <w:r w:rsidRPr="004B58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уровень потребления в СССР был значительно меньше</w:t>
      </w:r>
      <w:r w:rsidRPr="004B58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чем в западных странах.</w:t>
      </w:r>
    </w:p>
    <w:p w14:paraId="5740D8B2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перестройки</w:t>
      </w:r>
      <w:r w:rsidRPr="004B58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объявленная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Михаилом Горбачёвым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привела к разрушению экономики и дестабилизации страны.</w:t>
      </w:r>
    </w:p>
    <w:p w14:paraId="6DC61248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5. КОНЕЦ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</w:t>
      </w:r>
      <w:r w:rsidRPr="004B5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НАШЕ ВРЕМЯ.</w:t>
      </w:r>
    </w:p>
    <w:p w14:paraId="62B84A64" w14:textId="4476F7A5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 w:rsidRPr="00907482">
        <w:rPr>
          <w:rFonts w:ascii="Times New Roman" w:hAnsi="Times New Roman" w:cs="Times New Roman"/>
          <w:sz w:val="28"/>
          <w:szCs w:val="28"/>
        </w:rPr>
        <w:t xml:space="preserve">5.1.  </w:t>
      </w:r>
      <w:r>
        <w:rPr>
          <w:rFonts w:ascii="Times New Roman" w:hAnsi="Times New Roman" w:cs="Times New Roman"/>
          <w:sz w:val="28"/>
          <w:szCs w:val="28"/>
        </w:rPr>
        <w:t>Правительство Б. Н. Ельцина.</w:t>
      </w:r>
    </w:p>
    <w:p w14:paraId="23074365" w14:textId="71243086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14:paraId="530AD071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Правительством Ельцина была в том числе проведена реорганизация налоговой системы</w:t>
      </w:r>
      <w:r w:rsidRPr="004B58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либерализация внешней торговли и прочие реформы</w:t>
      </w:r>
      <w:r w:rsidRPr="008C15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радикально изменившие экономическую ситуацию в стране.</w:t>
      </w:r>
    </w:p>
    <w:p w14:paraId="60EB7164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методы экономической политики правительства</w:t>
      </w:r>
      <w:r w:rsidRPr="008C15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проводившиеся в 1990-е годы</w:t>
      </w:r>
      <w:r w:rsidRPr="008C15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образовывались исходя из указаний международных финансовых организаций. Многие из этих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методов</w:t>
      </w:r>
      <w:r w:rsidRPr="008C15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несмотря на то</w:t>
      </w:r>
      <w:r w:rsidRPr="008C15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раза в раз давали отрицательный результат</w:t>
      </w:r>
      <w:r w:rsidRPr="008C15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правительство продолжало использовать в своей экономической политике.</w:t>
      </w:r>
    </w:p>
    <w:p w14:paraId="514AEE23" w14:textId="00330A63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1999 году власти с успехом применили урегулирование цен монополистов</w:t>
      </w:r>
      <w:r w:rsidRPr="008C15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чего до 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8C1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темп роста цен на их продукцию был примерно в 1</w:t>
      </w:r>
      <w:r w:rsidRPr="008C15F2">
        <w:rPr>
          <w:rFonts w:ascii="Times New Roman" w:hAnsi="Times New Roman" w:cs="Times New Roman"/>
          <w:sz w:val="28"/>
          <w:szCs w:val="28"/>
        </w:rPr>
        <w:t>,7</w:t>
      </w:r>
      <w:r>
        <w:rPr>
          <w:rFonts w:ascii="Times New Roman" w:hAnsi="Times New Roman" w:cs="Times New Roman"/>
          <w:sz w:val="28"/>
          <w:szCs w:val="28"/>
        </w:rPr>
        <w:t xml:space="preserve"> раза ниже среднего темпа роста цен в экономике. Эта мера помогла замедлить рост инфляции и возобновить производственный рост в экономике</w:t>
      </w:r>
      <w:r w:rsidRPr="008C15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в тот период у многих предприятий удельные затраты на транспорт и энергию снизились.</w:t>
      </w:r>
    </w:p>
    <w:p w14:paraId="429E8A5C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 w:rsidRPr="00907482">
        <w:rPr>
          <w:rFonts w:ascii="Times New Roman" w:hAnsi="Times New Roman" w:cs="Times New Roman"/>
          <w:sz w:val="28"/>
          <w:szCs w:val="28"/>
        </w:rPr>
        <w:t xml:space="preserve">5.2. </w:t>
      </w: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9074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века.</w:t>
      </w:r>
    </w:p>
    <w:p w14:paraId="572EB680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Осенью 2001 года В. В. Путин учредил новый Земельный кодекс РФ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упрочнил право собственности на землю</w:t>
      </w:r>
      <w:r w:rsidRPr="009074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определил алгоритм её покупки и продажи. Был проведён ряд других социально-экономически значимых реформ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например: банковская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пенсионная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монетизация льгот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реформы трудовых отношений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железнодорожного транспорта и другие.</w:t>
      </w:r>
    </w:p>
    <w:p w14:paraId="361C267D" w14:textId="77777777" w:rsidR="00A02948" w:rsidRPr="00E1405C" w:rsidRDefault="00A02948" w:rsidP="00A029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 лету 2006 года российский рубль стал конвертируемым по текущим и капитальным операциям. В экономике России отмечался рост ВВП (</w:t>
      </w:r>
      <w:r w:rsidRPr="009074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2000 — 10 %, в 2001 — 5,7 %, в 2002 — 4,9 %, в 2003 — 7,3 %, в 2004 — 7,2 %, в 2005 — 6,4 %, в 2006 — 7,7 %, в 2007 — 8,1 %, в 2008 — 5,6 %),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промышленного и хозяйственного производства</w:t>
      </w:r>
      <w:r w:rsidRPr="009074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рост реальных доходов населения. В 2006 году налоговые отчисления</w:t>
      </w:r>
      <w:r w:rsidRPr="009074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перечисленные в федеральный бюджет</w:t>
      </w:r>
      <w:r w:rsidRPr="009074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выросли на 19</w:t>
      </w:r>
      <w:r w:rsidRPr="009074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7 </w:t>
      </w:r>
      <w:r w:rsidRPr="009074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%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 сравнению с прошлым годом. Официальная инфляция на 2006 год составила 9 </w:t>
      </w:r>
      <w:r w:rsidRPr="00E140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%.</w:t>
      </w:r>
    </w:p>
    <w:p w14:paraId="70FD6904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Возникший мировой экономический кризис затронул и Россию. Весной 2010 года в отчёте Всемирного банка отмечалось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потери экономики России оказались меньше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чем предрекали. По мнению Всемирного банка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произошло это из-за мер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принятых правительством страны.</w:t>
      </w:r>
    </w:p>
    <w:p w14:paraId="44B2B5F7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Современная финансовая система РФ.</w:t>
      </w:r>
    </w:p>
    <w:p w14:paraId="16FB93C8" w14:textId="4122224D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финансовая система Российской Федерации состоит из денежных фондов и институтов</w:t>
      </w:r>
      <w:r w:rsidRPr="009074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составляют всю экономическую систему страны.</w:t>
      </w:r>
    </w:p>
    <w:p w14:paraId="57B50B3D" w14:textId="72336CF6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14:paraId="4C612B55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наше время финансовая система имеет множество проблем: девальвация народной валюты</w:t>
      </w:r>
      <w:r w:rsidRPr="00985F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экономические санкции со стороны различных стран мира в следствии каких-либо конфликтов</w:t>
      </w:r>
      <w:r w:rsidRPr="00985F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медленный темп развития экономики страны</w:t>
      </w:r>
      <w:r w:rsidRPr="00985F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существенный упадок цен на природные богатства нашей страны</w:t>
      </w:r>
      <w:r w:rsidRPr="00985F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такие как нефть и газ.</w:t>
      </w:r>
    </w:p>
    <w:p w14:paraId="46C84740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финансовой системе РФ существуют три основных звена: федеральный бюджет</w:t>
      </w:r>
      <w:r w:rsidRPr="00985F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бюджеты административных образований и местные бюджеты. Возникает проблема того</w:t>
      </w:r>
      <w:r w:rsidRPr="00985F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местным бюджетам денежных средств не хватает на покрытие собственных обязанностей</w:t>
      </w:r>
      <w:r w:rsidRPr="00985F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эти проблемы изучает Министерство финансов страны.</w:t>
      </w:r>
    </w:p>
    <w:p w14:paraId="0C624742" w14:textId="77777777" w:rsidR="00A02948" w:rsidRPr="00985FCF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механизм доходов бюджета страны выглядит следующим образом:</w:t>
      </w:r>
    </w:p>
    <w:p w14:paraId="0C7757A5" w14:textId="15DF622C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</w:p>
    <w:p w14:paraId="596A0E43" w14:textId="77777777" w:rsidR="00A02948" w:rsidRPr="00AF7AFF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29C00" wp14:editId="74D7537C">
            <wp:extent cx="5940425" cy="3669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F874" w14:textId="77777777" w:rsidR="00A02948" w:rsidRPr="00AF7AFF" w:rsidRDefault="00A02948" w:rsidP="00A02948">
      <w:pPr>
        <w:rPr>
          <w:rFonts w:ascii="Times New Roman" w:hAnsi="Times New Roman" w:cs="Times New Roman"/>
          <w:sz w:val="28"/>
          <w:szCs w:val="28"/>
        </w:rPr>
      </w:pPr>
    </w:p>
    <w:p w14:paraId="4A956B5B" w14:textId="77777777" w:rsidR="00A02948" w:rsidRPr="00AF7AFF" w:rsidRDefault="00A02948" w:rsidP="00A02948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61446D81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стране финансовая система оказывает неоценимый вклад в развитие государства. Это актуализирует анализ и выявление проблем деятельности финансовой системы. </w:t>
      </w:r>
    </w:p>
    <w:p w14:paraId="1F6F5BE6" w14:textId="18A3A33D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той же истории можно заметить</w:t>
      </w:r>
      <w:r w:rsidRPr="00FB00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важно производить товары не только на собственное потребление</w:t>
      </w:r>
      <w:r w:rsidRPr="00FB00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и стараться выйти со своим товаром в </w:t>
      </w:r>
    </w:p>
    <w:p w14:paraId="58BA06FE" w14:textId="512FE82D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</w:p>
    <w:p w14:paraId="0FACF758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международную торговлю.</w:t>
      </w:r>
    </w:p>
    <w:p w14:paraId="7999A69C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финансовая система страны не выдаёт кардинального подъёма</w:t>
      </w:r>
      <w:r w:rsidRPr="00FB00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у этого есть свои причины.</w:t>
      </w:r>
    </w:p>
    <w:p w14:paraId="16999EFE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нынешних проблем РФ – экономические санкции других стран. Так как наша страна экономически зависима от внешних факторов</w:t>
      </w:r>
      <w:r w:rsidRPr="00FB00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санкции не содействуют экономическому подъему.</w:t>
      </w:r>
    </w:p>
    <w:p w14:paraId="1E75348B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распространения сырья. Отечественным компаниям более выгодно поставлять своё сырье иностранным компаниям</w:t>
      </w:r>
      <w:r w:rsidRPr="00FB00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 своим</w:t>
      </w:r>
      <w:r w:rsidRPr="00FB000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чего у производящих отечественных компаний снижены возможности производства.</w:t>
      </w:r>
    </w:p>
    <w:p w14:paraId="2D80A4E1" w14:textId="6720F99B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Регионы страны значительного развития не наблюдают. А ведь из той же истории важно осваивать новые земли.</w:t>
      </w:r>
    </w:p>
    <w:p w14:paraId="3B42298D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высокий рост коррумпированности страны не способствует экономическому росту</w:t>
      </w:r>
      <w:r w:rsidRPr="00FB00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какие бы меры не принимали ведущие экономисты.</w:t>
      </w:r>
    </w:p>
    <w:p w14:paraId="7440C995" w14:textId="77777777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4823E47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экономики нашей страны на протяжении всей её истории чередуется упадками и подъёмами. Причины этих упадков заключаются как во всемирных катастрофах</w:t>
      </w:r>
      <w:r w:rsidRPr="003246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и нежелании людей развивать общее хозяйство</w:t>
      </w:r>
      <w:r w:rsidRPr="00E14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работать только на своё благосостояние. </w:t>
      </w:r>
    </w:p>
    <w:p w14:paraId="439C3263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современной финансовой системе РФ есть немало проблем</w:t>
      </w:r>
      <w:r w:rsidRPr="00E14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 которых можно выделить основные: высокий уровень коррупции в стране</w:t>
      </w:r>
      <w:r w:rsidRPr="00E14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нехватка средств в регионах на развитие</w:t>
      </w:r>
      <w:r w:rsidRPr="00E14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экономические санкции. Для решения этих проблем в первую очередь стоит разобраться с коррумпированностью в отдельных секторах экономики</w:t>
      </w:r>
      <w:r w:rsidRPr="00E14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люди</w:t>
      </w:r>
      <w:r w:rsidRPr="00E14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заинтересованные в развитии страны и занимающие главенствующие должности в различных сферах экономики уже во многом решат нынешние проблемы.</w:t>
      </w:r>
    </w:p>
    <w:p w14:paraId="5A45DEE6" w14:textId="77777777" w:rsidR="00A02948" w:rsidRDefault="00A02948" w:rsidP="00A02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4584FCB7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Статистика: </w:t>
      </w:r>
    </w:p>
    <w:p w14:paraId="19DFC62F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23726">
          <w:rPr>
            <w:rStyle w:val="a8"/>
            <w:rFonts w:ascii="Times New Roman" w:hAnsi="Times New Roman" w:cs="Times New Roman"/>
            <w:sz w:val="28"/>
            <w:szCs w:val="28"/>
          </w:rPr>
          <w:t>http://www.consultant.ru/document/cons_doc_LAW_308390/8e2dd0994342861d9616fc6cb51fd401f8b41f9e/</w:t>
        </w:r>
      </w:hyperlink>
    </w:p>
    <w:p w14:paraId="38C2BA6A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История:</w:t>
      </w:r>
    </w:p>
    <w:p w14:paraId="217636F9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23726">
          <w:rPr>
            <w:rStyle w:val="a8"/>
            <w:rFonts w:ascii="Times New Roman" w:hAnsi="Times New Roman" w:cs="Times New Roman"/>
            <w:sz w:val="28"/>
            <w:szCs w:val="28"/>
          </w:rPr>
          <w:t>http://ecsocman.hse.ru/text/19165486/</w:t>
        </w:r>
      </w:hyperlink>
    </w:p>
    <w:p w14:paraId="4F27A65A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023726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https://ru.wikipedia.org/wiki/История_экономики_России</w:t>
        </w:r>
      </w:hyperlink>
    </w:p>
    <w:p w14:paraId="1449571E" w14:textId="4BCDA198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</w:p>
    <w:p w14:paraId="366A5DC6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Экономика:</w:t>
      </w:r>
    </w:p>
    <w:p w14:paraId="299C4C39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</w:p>
    <w:p w14:paraId="6C24F1A2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023726">
          <w:rPr>
            <w:rStyle w:val="a8"/>
            <w:rFonts w:ascii="Times New Roman" w:hAnsi="Times New Roman" w:cs="Times New Roman"/>
            <w:sz w:val="28"/>
            <w:szCs w:val="28"/>
          </w:rPr>
          <w:t>https://www.grandars.ru/student/finansy/finansovaya-sistema.html#</w:t>
        </w:r>
      </w:hyperlink>
    </w:p>
    <w:p w14:paraId="6056C644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023726">
          <w:rPr>
            <w:rStyle w:val="a8"/>
            <w:rFonts w:ascii="Times New Roman" w:hAnsi="Times New Roman" w:cs="Times New Roman"/>
            <w:sz w:val="28"/>
            <w:szCs w:val="28"/>
          </w:rPr>
          <w:t>https://moneyzzz.ru/blog/stanovlenie-i-razvitie-finansovoj-sistemy-rf/</w:t>
        </w:r>
      </w:hyperlink>
    </w:p>
    <w:p w14:paraId="2ABD2CBF" w14:textId="77777777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BCEBF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</w:p>
    <w:p w14:paraId="0D3751B4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</w:p>
    <w:p w14:paraId="1E46117A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</w:p>
    <w:p w14:paraId="011939CF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</w:p>
    <w:p w14:paraId="3FCB6E6D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</w:p>
    <w:p w14:paraId="7A581639" w14:textId="77777777" w:rsidR="00A02948" w:rsidRDefault="00A02948" w:rsidP="00A02948">
      <w:pPr>
        <w:rPr>
          <w:rFonts w:ascii="Times New Roman" w:hAnsi="Times New Roman" w:cs="Times New Roman"/>
          <w:sz w:val="28"/>
          <w:szCs w:val="28"/>
        </w:rPr>
      </w:pPr>
    </w:p>
    <w:p w14:paraId="20599114" w14:textId="5AAA2254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3E481" w14:textId="66920998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6F92B" w14:textId="54119E24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CBBC5" w14:textId="0EEC559A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CB10A" w14:textId="65409A08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621718" w14:textId="201CED08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E0262" w14:textId="646E1F19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BF671" w14:textId="331A50A0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3E278" w14:textId="2B63CEFE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89EFF" w14:textId="78C8635E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8F8F9" w14:textId="19942A9F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3D825" w14:textId="33F80119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EE703" w14:textId="0A012A25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A8EED" w14:textId="350A10DC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59DF0" w14:textId="49F8EE1B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36D8E" w14:textId="631EC211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7EC28" w14:textId="00FB762E" w:rsidR="00A02948" w:rsidRDefault="00A02948" w:rsidP="00A029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BEB62" w14:textId="072ACAF3" w:rsidR="007B3122" w:rsidRPr="007B3122" w:rsidRDefault="00A02948" w:rsidP="0009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</w:p>
    <w:sectPr w:rsidR="007B3122" w:rsidRPr="007B3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EA62E" w14:textId="77777777" w:rsidR="006A2208" w:rsidRDefault="006A2208" w:rsidP="00BA398F">
      <w:pPr>
        <w:spacing w:after="0" w:line="240" w:lineRule="auto"/>
      </w:pPr>
      <w:r>
        <w:separator/>
      </w:r>
    </w:p>
  </w:endnote>
  <w:endnote w:type="continuationSeparator" w:id="0">
    <w:p w14:paraId="21B9CC4F" w14:textId="77777777" w:rsidR="006A2208" w:rsidRDefault="006A2208" w:rsidP="00BA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17D8D" w14:textId="77777777" w:rsidR="006A2208" w:rsidRDefault="006A2208" w:rsidP="00BA398F">
      <w:pPr>
        <w:spacing w:after="0" w:line="240" w:lineRule="auto"/>
      </w:pPr>
      <w:r>
        <w:separator/>
      </w:r>
    </w:p>
  </w:footnote>
  <w:footnote w:type="continuationSeparator" w:id="0">
    <w:p w14:paraId="1DB391B2" w14:textId="77777777" w:rsidR="006A2208" w:rsidRDefault="006A2208" w:rsidP="00BA3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86CBE"/>
    <w:multiLevelType w:val="multilevel"/>
    <w:tmpl w:val="0BA2BC1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36" w:hanging="2160"/>
      </w:pPr>
      <w:rPr>
        <w:rFonts w:hint="default"/>
      </w:rPr>
    </w:lvl>
  </w:abstractNum>
  <w:abstractNum w:abstractNumId="1" w15:restartNumberingAfterBreak="0">
    <w:nsid w:val="461D787E"/>
    <w:multiLevelType w:val="multilevel"/>
    <w:tmpl w:val="B002AAB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36" w:hanging="2160"/>
      </w:pPr>
      <w:rPr>
        <w:rFonts w:hint="default"/>
      </w:rPr>
    </w:lvl>
  </w:abstractNum>
  <w:abstractNum w:abstractNumId="2" w15:restartNumberingAfterBreak="0">
    <w:nsid w:val="56B236D0"/>
    <w:multiLevelType w:val="multilevel"/>
    <w:tmpl w:val="2BFCD0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F482A23"/>
    <w:multiLevelType w:val="multilevel"/>
    <w:tmpl w:val="FC26E7D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36" w:hanging="2160"/>
      </w:pPr>
      <w:rPr>
        <w:rFonts w:hint="default"/>
      </w:rPr>
    </w:lvl>
  </w:abstractNum>
  <w:abstractNum w:abstractNumId="4" w15:restartNumberingAfterBreak="0">
    <w:nsid w:val="63C30120"/>
    <w:multiLevelType w:val="hybridMultilevel"/>
    <w:tmpl w:val="7A242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D3A16"/>
    <w:multiLevelType w:val="multilevel"/>
    <w:tmpl w:val="409C28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EC"/>
    <w:rsid w:val="0004550A"/>
    <w:rsid w:val="00092F98"/>
    <w:rsid w:val="00094809"/>
    <w:rsid w:val="000A3A31"/>
    <w:rsid w:val="00130C3D"/>
    <w:rsid w:val="00180993"/>
    <w:rsid w:val="001958EC"/>
    <w:rsid w:val="001A2FC8"/>
    <w:rsid w:val="00200707"/>
    <w:rsid w:val="00217F42"/>
    <w:rsid w:val="00235577"/>
    <w:rsid w:val="00271CA4"/>
    <w:rsid w:val="00303C5C"/>
    <w:rsid w:val="00324672"/>
    <w:rsid w:val="003743CB"/>
    <w:rsid w:val="004136EC"/>
    <w:rsid w:val="0048251A"/>
    <w:rsid w:val="004B58BA"/>
    <w:rsid w:val="00511C0D"/>
    <w:rsid w:val="00514AB7"/>
    <w:rsid w:val="00523E3B"/>
    <w:rsid w:val="005A6518"/>
    <w:rsid w:val="0062211C"/>
    <w:rsid w:val="006A2208"/>
    <w:rsid w:val="00765E42"/>
    <w:rsid w:val="007B3122"/>
    <w:rsid w:val="007B6B87"/>
    <w:rsid w:val="007D05D2"/>
    <w:rsid w:val="00862436"/>
    <w:rsid w:val="00881741"/>
    <w:rsid w:val="008C15F2"/>
    <w:rsid w:val="008E411C"/>
    <w:rsid w:val="00907482"/>
    <w:rsid w:val="00926C62"/>
    <w:rsid w:val="00985FCF"/>
    <w:rsid w:val="00990EFA"/>
    <w:rsid w:val="009A6E14"/>
    <w:rsid w:val="009A7897"/>
    <w:rsid w:val="009C5300"/>
    <w:rsid w:val="009E55F5"/>
    <w:rsid w:val="00A02948"/>
    <w:rsid w:val="00A752BD"/>
    <w:rsid w:val="00AF7AFF"/>
    <w:rsid w:val="00B14B9E"/>
    <w:rsid w:val="00B62DAD"/>
    <w:rsid w:val="00BA398F"/>
    <w:rsid w:val="00BB3E59"/>
    <w:rsid w:val="00C202FB"/>
    <w:rsid w:val="00CF4185"/>
    <w:rsid w:val="00D12623"/>
    <w:rsid w:val="00D258CF"/>
    <w:rsid w:val="00D474F2"/>
    <w:rsid w:val="00D62649"/>
    <w:rsid w:val="00E1405C"/>
    <w:rsid w:val="00EF4672"/>
    <w:rsid w:val="00F00616"/>
    <w:rsid w:val="00F93D9E"/>
    <w:rsid w:val="00FB0001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DA88"/>
  <w15:chartTrackingRefBased/>
  <w15:docId w15:val="{5DC36081-3D67-4B6F-937E-06A8D7CA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1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3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98F"/>
  </w:style>
  <w:style w:type="paragraph" w:styleId="a6">
    <w:name w:val="footer"/>
    <w:basedOn w:val="a"/>
    <w:link w:val="a7"/>
    <w:uiPriority w:val="99"/>
    <w:unhideWhenUsed/>
    <w:rsid w:val="00BA3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98F"/>
  </w:style>
  <w:style w:type="character" w:styleId="a8">
    <w:name w:val="Hyperlink"/>
    <w:basedOn w:val="a0"/>
    <w:uiPriority w:val="99"/>
    <w:unhideWhenUsed/>
    <w:rsid w:val="00C202FB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E14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neyzzz.ru/blog/stanovlenie-i-razvitie-finansovoj-sistemy-r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randars.ru/student/finansy/finansovaya-sistema.html#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8;&#1089;&#1090;&#1086;&#1088;&#1080;&#1103;_&#1101;&#1082;&#1086;&#1085;&#1086;&#1084;&#1080;&#1082;&#1080;_&#1056;&#1086;&#1089;&#1089;&#1080;&#1080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csocman.hse.ru/text/191654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08390/8e2dd0994342861d9616fc6cb51fd401f8b41f9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D2C7C-6613-4B65-9B36-2E82981E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4124</Words>
  <Characters>23510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4</cp:revision>
  <dcterms:created xsi:type="dcterms:W3CDTF">2020-11-30T17:57:00Z</dcterms:created>
  <dcterms:modified xsi:type="dcterms:W3CDTF">2020-11-30T18:25:00Z</dcterms:modified>
</cp:coreProperties>
</file>