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Calibri"/>
          <w:b/>
          <w:i w:val="0"/>
          <w:color w:val="0B2545"/>
          <w:sz w:val="44"/>
        </w:rPr>
        <w:t>Room Clarity Privacy Policy</w:t>
      </w:r>
    </w:p>
    <w:p>
      <w:pPr>
        <w:spacing w:before="0" w:after="240" w:line="264" w:lineRule="auto"/>
      </w:pPr>
      <w:r>
        <w:rPr>
          <w:rFonts w:ascii="Calibri" w:hAnsi="Calibri" w:eastAsia="Calibri"/>
          <w:b w:val="0"/>
          <w:i w:val="0"/>
          <w:color w:val="595959"/>
          <w:sz w:val="22"/>
        </w:rPr>
        <w:t>Public URL: https://roomclarity.com/privacy.html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sz w:val="22"/>
        </w:rPr>
        <w:t>Room Clarity is a beta Zoom app that helps meeting hosts review decisions, risks, actions, and facilitation prompts from meeting transcript content.</w:t>
      </w:r>
    </w:p>
    <w:p>
      <w:pPr>
        <w:pStyle w:val="Heading1"/>
      </w:pPr>
      <w:r>
        <w:t>Information Processed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sz w:val="22"/>
        </w:rPr>
        <w:t>The app may process meeting context, participant display names, transcript cues, generated decision records, risks, actions, and agent prompts when an authorized host uses the app during a meeting.</w:t>
      </w:r>
    </w:p>
    <w:p>
      <w:pPr>
        <w:pStyle w:val="Heading1"/>
      </w:pPr>
      <w:r>
        <w:t>Use Of Information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sz w:val="22"/>
        </w:rPr>
        <w:t>Information is used to provide the decision board, generate meeting assistance, and support beta testing. The app does not sell personal information.</w:t>
      </w:r>
    </w:p>
    <w:p>
      <w:pPr>
        <w:pStyle w:val="Heading1"/>
      </w:pPr>
      <w:r>
        <w:t>Retention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sz w:val="22"/>
        </w:rPr>
        <w:t>Beta meeting state may be retained temporarily for testing and debugging. Production retention controls should be configured before use with sensitive meetings.</w:t>
      </w:r>
    </w:p>
    <w:p>
      <w:pPr>
        <w:pStyle w:val="Heading1"/>
      </w:pPr>
      <w:r>
        <w:t>User Rights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sz w:val="22"/>
        </w:rPr>
        <w:t>Users may request access, correction, deletion, or restriction of personal information processed by the app by contacting the organization or app administrator who provided access to the app.</w:t>
      </w:r>
    </w:p>
    <w:p>
      <w:pPr>
        <w:pStyle w:val="Heading1"/>
      </w:pPr>
      <w:r>
        <w:t>Contact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sz w:val="22"/>
        </w:rPr>
        <w:t>For privacy questions, contact the app administrator who invited you to use Room Clarity or email chrizbo@gmail.com.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95959"/>
        <w:sz w:val="18"/>
      </w:rPr>
      <w:t>Confidential beta review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595959"/>
        <w:sz w:val="18"/>
      </w:rPr>
      <w:t>Room Clarity - Zoom Beta Evidence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