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D0469" w14:textId="07778386" w:rsidR="007A6073" w:rsidRDefault="00103F16">
      <w:r>
        <w:t>Überblick</w:t>
      </w:r>
    </w:p>
    <w:p w14:paraId="39E3E3FF" w14:textId="719538AF" w:rsidR="00103F16" w:rsidRDefault="00103F16" w:rsidP="00103F16">
      <w:r>
        <w:t xml:space="preserve">Struktur Diagramme </w:t>
      </w:r>
    </w:p>
    <w:p w14:paraId="2A7C6363" w14:textId="17392D41" w:rsidR="00103F16" w:rsidRDefault="00103F16"/>
    <w:p w14:paraId="0789CB11" w14:textId="77777777" w:rsidR="00103F16" w:rsidRDefault="00103F16"/>
    <w:p w14:paraId="36B34A61" w14:textId="77777777" w:rsidR="00103F16" w:rsidRDefault="00103F16" w:rsidP="00103F16">
      <w:r>
        <w:t xml:space="preserve">Verhaltensdiagramme </w:t>
      </w:r>
    </w:p>
    <w:p w14:paraId="4EF39483" w14:textId="77777777" w:rsidR="00103F16" w:rsidRDefault="00103F16" w:rsidP="00103F16">
      <w:r>
        <w:t xml:space="preserve">Fallbeispiel </w:t>
      </w:r>
    </w:p>
    <w:p w14:paraId="02F3B8B7" w14:textId="5B01EFA3" w:rsidR="00103F16" w:rsidRDefault="00103F16"/>
    <w:p w14:paraId="74533208" w14:textId="77777777" w:rsidR="00103F16" w:rsidRDefault="00103F16"/>
    <w:p w14:paraId="1ABC03A0" w14:textId="77777777" w:rsidR="00103F16" w:rsidRDefault="00103F16"/>
    <w:p w14:paraId="7B0403FD" w14:textId="0DA5F281" w:rsidR="007A6073" w:rsidRDefault="007A6073">
      <w:r>
        <w:t xml:space="preserve">Use Case Diagramm </w:t>
      </w:r>
    </w:p>
    <w:p w14:paraId="0F04FE9B" w14:textId="29FC2E82" w:rsidR="007A6073" w:rsidRDefault="007A6073">
      <w:r>
        <w:t xml:space="preserve">Interaktionsdiagramme </w:t>
      </w:r>
    </w:p>
    <w:p w14:paraId="4A90FAA8" w14:textId="74A97DCD" w:rsidR="007A6073" w:rsidRDefault="007A6073">
      <w:r>
        <w:t xml:space="preserve">Klassen und Objekt Diagramme </w:t>
      </w:r>
    </w:p>
    <w:p w14:paraId="5E3A501E" w14:textId="77777777" w:rsidR="007A6073" w:rsidRDefault="007A6073"/>
    <w:sectPr w:rsidR="007A6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73"/>
    <w:rsid w:val="00103F16"/>
    <w:rsid w:val="006E5370"/>
    <w:rsid w:val="007A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1034"/>
  <w15:chartTrackingRefBased/>
  <w15:docId w15:val="{C8F0079A-3076-4E44-BF55-03A7211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Wolschlager</dc:creator>
  <cp:keywords/>
  <dc:description/>
  <cp:lastModifiedBy>Mario Wolschlager</cp:lastModifiedBy>
  <cp:revision>2</cp:revision>
  <dcterms:created xsi:type="dcterms:W3CDTF">2020-09-22T19:15:00Z</dcterms:created>
  <dcterms:modified xsi:type="dcterms:W3CDTF">2020-09-29T19:04:00Z</dcterms:modified>
</cp:coreProperties>
</file>