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All the files described in this document can be found in Results_atac_human_col. To run integration use the following procedure:</w:t>
      </w:r>
    </w:p>
    <w:p>
      <w:pPr>
        <w:pStyle w:val="TextBody"/>
        <w:rPr/>
      </w:pPr>
      <w:r>
        <w:rPr/>
        <w:t>1) Run Human_estimate_cor to produce the correlation matrix between all features.</w:t>
      </w:r>
    </w:p>
    <w:p>
      <w:pPr>
        <w:pStyle w:val="TextBody"/>
        <w:rPr/>
      </w:pPr>
      <w:r>
        <w:rPr/>
        <w:t>2) Run Pick_features.ipynd to pick 60k features with the highest in magnitude Pearson correlation.</w:t>
      </w:r>
    </w:p>
    <w:p>
      <w:pPr>
        <w:pStyle w:val="TextBody"/>
        <w:rPr/>
      </w:pPr>
      <w:r>
        <w:rPr/>
        <w:t>3) Run Human_make_data to load pre-process and save PBMC data.</w:t>
      </w:r>
    </w:p>
    <w:p>
      <w:pPr>
        <w:pStyle w:val="TextBody"/>
        <w:rPr/>
      </w:pPr>
      <w:r>
        <w:rPr/>
        <w:t>4)Run SCRaPL_atac_human to sample parameters of interest.</w:t>
      </w:r>
    </w:p>
    <w:p>
      <w:pPr>
        <w:pStyle w:val="TextBody"/>
        <w:rPr/>
      </w:pPr>
      <w:r>
        <w:rPr/>
        <w:t>5)Run Col_prts to aggregate samples form different chunks.</w:t>
      </w:r>
    </w:p>
    <w:p>
      <w:pPr>
        <w:pStyle w:val="TextBody"/>
        <w:rPr/>
      </w:pPr>
      <w:r>
        <w:rPr/>
        <w:t>6)Sample latent space from the model using Gen_dat.</w:t>
      </w:r>
    </w:p>
    <w:p>
      <w:pPr>
        <w:pStyle w:val="TextBody"/>
        <w:rPr/>
      </w:pPr>
      <w:r>
        <w:rPr/>
        <w:t>7)Run Seurat_my_data_int to perform integration on SCRaPL preprocessed data.</w:t>
      </w:r>
    </w:p>
    <w:p>
      <w:pPr>
        <w:pStyle w:val="TextBody"/>
        <w:spacing w:before="0" w:after="140"/>
        <w:rPr/>
      </w:pPr>
      <w:r>
        <w:rPr/>
        <w:t>8)Run Seurat_hum to perform integration.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Application>LibreOffice/7.1.6.2$Linux_X86_64 LibreOffice_project/10$Build-2</Application>
  <AppVersion>15.0000</AppVersion>
  <Pages>1</Pages>
  <Words>91</Words>
  <Characters>569</Characters>
  <CharactersWithSpaces>651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2021-12-12T22:12:49Z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