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160"/>
        <w:rPr/>
      </w:pPr>
      <w:r>
        <w:rPr>
          <w:rFonts w:eastAsia="Calibri" w:cs="Calibri"/>
          <w:color w:val="073763"/>
          <w:sz w:val="50"/>
          <w:szCs w:val="50"/>
        </w:rPr>
        <w:t>We use this folder to store results inferred on chunks of mE</w:t>
      </w:r>
      <w:r>
        <w:rPr>
          <w:rFonts w:eastAsia="Calibri" w:cs="Calibri"/>
          <w:color w:val="073763"/>
          <w:sz w:val="50"/>
          <w:szCs w:val="50"/>
        </w:rPr>
        <w:t>S</w:t>
      </w:r>
      <w:r>
        <w:rPr>
          <w:rFonts w:eastAsia="Calibri" w:cs="Calibri"/>
          <w:color w:val="073763"/>
          <w:sz w:val="50"/>
          <w:szCs w:val="50"/>
        </w:rPr>
        <w:t>C negative control data.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31d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Application>LibreOffice/7.1.7.2$Linux_X86_64 LibreOffice_project/10$Build-2</Application>
  <AppVersion>15.0000</AppVersion>
  <Pages>1</Pages>
  <Words>15</Words>
  <Characters>71</Characters>
  <CharactersWithSpaces>85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2021-07-21T12:27:00Z</dcterms:created>
  <dc:creator>MANIATIS Christos</dc:creator>
  <dc:description/>
  <dc:language>en-US</dc:language>
  <cp:lastModifiedBy/>
  <dcterms:modified xsi:type="dcterms:W3CDTF">2021-12-15T19:52:20Z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