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Guía completa para desarrollar para Game Boy Advance en macOS</w:t>
      </w:r>
    </w:p>
    <w:p>
      <w:pPr>
        <w:pStyle w:val="Normal"/>
        <w:jc w:val="center"/>
        <w:rPr/>
      </w:pPr>
      <w:r>
        <w:rPr>
          <w:i/>
          <w:sz w:val="20"/>
        </w:rPr>
        <w:t>Instalación de devkitPro, configuración de devkitARM, creación de un proyecto de ejemplo, compilación de una ROM .gba y ejecución en mGBA.</w:t>
      </w:r>
    </w:p>
    <w:tbl>
      <w:tblPr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10080"/>
      </w:tblGrid>
      <w:tr>
        <w:trPr/>
        <w:tc>
          <w:tcPr>
            <w:tcW w:w="10080" w:type="dxa"/>
            <w:tcBorders/>
            <w:shd w:fill="EAF2F8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b/>
                <w:color w:val="1F4E79"/>
              </w:rPr>
              <w:t xml:space="preserve">Objetivo: </w:t>
            </w:r>
            <w:r>
              <w:rPr/>
              <w:t>Dejar documentado todo el proceso que hicimos: instalar el entorno moderno de devkitPro, preparar la terminal, compilar el template de GBA y ejecutar la ROM en un emulador.</w:t>
            </w:r>
          </w:p>
        </w:tc>
      </w:tr>
    </w:tbl>
    <w:p>
      <w:pPr>
        <w:pStyle w:val="Normal"/>
        <w:jc w:val="center"/>
        <w:rPr>
          <w:rStyle w:val="Hyperlink"/>
        </w:rPr>
      </w:pPr>
      <w:hyperlink r:id="rId2">
        <w:r>
          <w:rPr/>
        </w:r>
      </w:hyperlink>
    </w:p>
    <w:p>
      <w:pPr>
        <w:pStyle w:val="Normal"/>
        <w:jc w:val="center"/>
        <w:rPr/>
      </w:pPr>
      <w:hyperlink r:id="rId3">
        <w:r>
          <w:rPr>
            <w:rStyle w:val="Hyperlink"/>
          </w:rPr>
          <w:t>https://www.migsantiago.com/index.php/tutoriales/tutorial-de-programacion-para-game-boy-advance</w:t>
        </w:r>
      </w:hyperlink>
    </w:p>
    <w:p>
      <w:pPr>
        <w:pStyle w:val="Heading1"/>
        <w:rPr/>
      </w:pPr>
      <w:r>
        <w:rPr/>
        <w:t>1. Resultado final conseguido</w:t>
      </w:r>
    </w:p>
    <w:p>
      <w:pPr>
        <w:pStyle w:val="Normal"/>
        <w:rPr/>
      </w:pPr>
      <w:r>
        <w:rPr/>
        <w:t>Al terminar el proceso, el entorno quedó funcionando correctamente. Estas fueron las comprobaciones clave: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Resultado esperado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Estado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devkitPro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/opt/devkitpro existe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Correcto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dkp-pacman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which dkp-pacman devuelve una ruta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Correcto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devkitARM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/opt/devkitpro/devkitARM existe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Correcto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Compilador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arm-none-eabi-gcc --version muestra versión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Correcto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Ejemplo GBA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make genera un archivo .gba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Correcto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ROM final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GBAPrhello-gba.gba funciona en el emulador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Correcto</w:t>
            </w:r>
          </w:p>
        </w:tc>
      </w:tr>
    </w:tbl>
    <w:p>
      <w:pPr>
        <w:pStyle w:val="Heading1"/>
        <w:rPr/>
      </w:pPr>
      <w:r>
        <w:rPr/>
        <w:t>2. Qué herramientas se usan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devkitPro: </w:t>
      </w:r>
      <w:r>
        <w:rPr/>
        <w:t>Conjunto de herramientas para desarrollo homebrew en consolas, incluyendo Game Boy Advance.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devkitPro pacman / dkp-pacman: </w:t>
      </w:r>
      <w:r>
        <w:rPr/>
        <w:t>Gestor de paquetes usado para instalar devkitARM, libgba, ejemplos y herramientas.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devkitARM: </w:t>
      </w:r>
      <w:r>
        <w:rPr/>
        <w:t>Toolchain de compilación ARM usada para GBA.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libgba: </w:t>
      </w:r>
      <w:r>
        <w:rPr/>
        <w:t>Librería base para acceder a vídeo, botones, interrupciones y funciones propias de GBA.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make: </w:t>
      </w:r>
      <w:r>
        <w:rPr/>
        <w:t>Herramienta que usa el Makefile para compilar el proyecto.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gbafix: </w:t>
      </w:r>
      <w:r>
        <w:rPr/>
        <w:t>Herramienta que corrige la cabecera de la ROM .gba al final de la compilación.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mGBA: </w:t>
      </w:r>
      <w:r>
        <w:rPr/>
        <w:t>Emulador recomendado para probar la ROM .gba en el Mac.</w:t>
      </w:r>
    </w:p>
    <w:p>
      <w:pPr>
        <w:pStyle w:val="Heading1"/>
        <w:rPr/>
      </w:pPr>
      <w:r>
        <w:rPr/>
        <w:t>3. Instalación inicial de devkitPro</w:t>
      </w:r>
    </w:p>
    <w:p>
      <w:pPr>
        <w:pStyle w:val="Normal"/>
        <w:rPr/>
      </w:pPr>
      <w:r>
        <w:rPr/>
        <w:t>Primero se instala el gestor de paquetes de devkitPro. En macOS se descarga el instalador .pkg de devkitPro pacman desde la página oficial de releases.</w:t>
      </w:r>
    </w:p>
    <w:p>
      <w:pPr>
        <w:pStyle w:val="CodeBlock"/>
        <w:rPr/>
      </w:pPr>
      <w:r>
        <w:rPr>
          <w:rFonts w:eastAsia="Courier New"/>
        </w:rPr>
        <w:t>https://github.com/devkitPro/pacman/releases/latest</w:t>
      </w:r>
    </w:p>
    <w:p>
      <w:pPr>
        <w:pStyle w:val="Normal"/>
        <w:rPr/>
      </w:pPr>
      <w:r>
        <w:rPr/>
        <w:t>El archivo a descargar suele llamarse algo parecido a:</w:t>
      </w:r>
    </w:p>
    <w:p>
      <w:pPr>
        <w:pStyle w:val="CodeBlock"/>
        <w:rPr/>
      </w:pPr>
      <w:r>
        <w:rPr>
          <w:rFonts w:eastAsia="Courier New"/>
        </w:rPr>
        <w:t>devkitpro-pacman-installer.pkg</w:t>
      </w:r>
    </w:p>
    <w:p>
      <w:pPr>
        <w:pStyle w:val="Normal"/>
        <w:rPr/>
      </w:pPr>
      <w:r>
        <w:rPr/>
        <w:t>Después de instalar el paquete, se recomienda reiniciar el Mac para que el sistema cargue correctamente las variables de entorno y rutas instaladas.</w:t>
      </w:r>
    </w:p>
    <w:tbl>
      <w:tblPr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10080"/>
      </w:tblGrid>
      <w:tr>
        <w:trPr/>
        <w:tc>
          <w:tcPr>
            <w:tcW w:w="10080" w:type="dxa"/>
            <w:tcBorders/>
            <w:shd w:fill="EAF2F8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b/>
                <w:color w:val="1F4E79"/>
              </w:rPr>
              <w:t xml:space="preserve">Nota: </w:t>
            </w:r>
            <w:r>
              <w:rPr/>
              <w:t>En nuestro caso, al principio echo $DEVKITPRO no mostraba nada. Eso no significaba necesariamente que devkitPro no estuviera instalado; solo indicaba que la variable no estaba configurada en la terminal.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Comprobar que devkitPro existe</w:t>
      </w:r>
    </w:p>
    <w:p>
      <w:pPr>
        <w:pStyle w:val="Normal"/>
        <w:rPr/>
      </w:pPr>
      <w:r>
        <w:rPr/>
        <w:t>Para comprobar si devkitPro estaba instalado, usamos:</w:t>
      </w:r>
    </w:p>
    <w:p>
      <w:pPr>
        <w:pStyle w:val="CodeBlock"/>
        <w:rPr/>
      </w:pPr>
      <w:r>
        <w:rPr>
          <w:rFonts w:eastAsia="Courier New"/>
        </w:rPr>
        <w:t>ls /opt/devkitpro</w:t>
      </w:r>
    </w:p>
    <w:p>
      <w:pPr>
        <w:pStyle w:val="Normal"/>
        <w:rPr/>
      </w:pPr>
      <w:r>
        <w:rPr/>
        <w:t>Al principio apareció solo:</w:t>
      </w:r>
    </w:p>
    <w:p>
      <w:pPr>
        <w:pStyle w:val="CodeBlock"/>
        <w:rPr/>
      </w:pPr>
      <w:r>
        <w:rPr>
          <w:rFonts w:eastAsia="Courier New"/>
        </w:rPr>
        <w:t>pacman</w:t>
      </w:r>
    </w:p>
    <w:p>
      <w:pPr>
        <w:pStyle w:val="Normal"/>
        <w:rPr/>
      </w:pPr>
      <w:r>
        <w:rPr/>
        <w:t>Eso significaba que el instalador de pacman estaba presente, pero aún faltaba instalar el entorno de GBA completo.</w:t>
      </w:r>
    </w:p>
    <w:p>
      <w:pPr>
        <w:pStyle w:val="Heading1"/>
        <w:rPr/>
      </w:pPr>
      <w:r>
        <w:rPr/>
        <w:t>5. Comprobar dkp-pacman</w:t>
      </w:r>
    </w:p>
    <w:p>
      <w:pPr>
        <w:pStyle w:val="Normal"/>
        <w:rPr/>
      </w:pPr>
      <w:r>
        <w:rPr/>
        <w:t>Después verificamos que el comando dkp-pacman estaba disponible en la terminal:</w:t>
      </w:r>
    </w:p>
    <w:p>
      <w:pPr>
        <w:pStyle w:val="CodeBlock"/>
        <w:rPr/>
      </w:pPr>
      <w:r>
        <w:rPr>
          <w:rFonts w:eastAsia="Courier New"/>
        </w:rPr>
        <w:t>which dkp-pacman</w:t>
      </w:r>
    </w:p>
    <w:p>
      <w:pPr>
        <w:pStyle w:val="Normal"/>
        <w:rPr/>
      </w:pPr>
      <w:r>
        <w:rPr/>
        <w:t>El resultado fue:</w:t>
      </w:r>
    </w:p>
    <w:p>
      <w:pPr>
        <w:pStyle w:val="CodeBlock"/>
        <w:rPr/>
      </w:pPr>
      <w:r>
        <w:rPr>
          <w:rFonts w:eastAsia="Courier New"/>
        </w:rPr>
        <w:t>/usr/local/bin/dkp-pacman</w:t>
      </w:r>
    </w:p>
    <w:p>
      <w:pPr>
        <w:pStyle w:val="Normal"/>
        <w:rPr/>
      </w:pPr>
      <w:r>
        <w:rPr/>
        <w:t>Ese resultado es correcto. Significa que dkp-pacman ya puede ejecutarse sin escribir la ruta completa.</w:t>
      </w:r>
    </w:p>
    <w:p>
      <w:pPr>
        <w:pStyle w:val="Heading1"/>
        <w:rPr/>
      </w:pPr>
      <w:r>
        <w:rPr/>
        <w:t>6. Actualizar e instalar el entorno de GBA</w:t>
      </w:r>
    </w:p>
    <w:p>
      <w:pPr>
        <w:pStyle w:val="Normal"/>
        <w:rPr/>
      </w:pPr>
      <w:r>
        <w:rPr/>
        <w:t>Primero se actualiza la base de paquetes de devkitPro:</w:t>
      </w:r>
    </w:p>
    <w:p>
      <w:pPr>
        <w:pStyle w:val="CodeBlock"/>
        <w:rPr/>
      </w:pPr>
      <w:r>
        <w:rPr>
          <w:rFonts w:eastAsia="Courier New"/>
        </w:rPr>
        <w:t>sudo dkp-pacman -Syu</w:t>
      </w:r>
    </w:p>
    <w:p>
      <w:pPr>
        <w:pStyle w:val="Normal"/>
        <w:rPr/>
      </w:pPr>
      <w:r>
        <w:rPr/>
        <w:t>Después se instalan los paquetes necesarios para Game Boy Advance:</w:t>
      </w:r>
    </w:p>
    <w:p>
      <w:pPr>
        <w:pStyle w:val="CodeBlock"/>
        <w:rPr/>
      </w:pPr>
      <w:r>
        <w:rPr>
          <w:rFonts w:eastAsia="Courier New"/>
        </w:rPr>
        <w:t>sudo dkp-pacman -S gba-dev gba-examples</w:t>
      </w:r>
    </w:p>
    <w:p>
      <w:pPr>
        <w:pStyle w:val="Normal"/>
        <w:rPr/>
      </w:pPr>
      <w:r>
        <w:rPr/>
        <w:t>Cuando pacman pregunte si quieres instalar los paquetes o continuar, normalmente basta con pulsar Enter para aceptar la opción por defecto.</w:t>
      </w:r>
    </w:p>
    <w:p>
      <w:pPr>
        <w:pStyle w:val="Heading1"/>
        <w:rPr/>
      </w:pPr>
      <w:r>
        <w:rPr/>
        <w:t>7. Comprobar que se instalaron las carpetas correctas</w:t>
      </w:r>
    </w:p>
    <w:p>
      <w:pPr>
        <w:pStyle w:val="Normal"/>
        <w:rPr/>
      </w:pPr>
      <w:r>
        <w:rPr/>
        <w:t>Después de instalar gba-dev y gba-examples, volvimos a listar /opt/devkitpro:</w:t>
      </w:r>
    </w:p>
    <w:p>
      <w:pPr>
        <w:pStyle w:val="CodeBlock"/>
        <w:rPr/>
      </w:pPr>
      <w:r>
        <w:rPr>
          <w:rFonts w:eastAsia="Courier New"/>
        </w:rPr>
        <w:t>ls /opt/devkitpro</w:t>
      </w:r>
    </w:p>
    <w:p>
      <w:pPr>
        <w:pStyle w:val="Normal"/>
        <w:rPr/>
      </w:pPr>
      <w:r>
        <w:rPr/>
        <w:t>El resultado correcto fue parecido a este:</w:t>
      </w:r>
    </w:p>
    <w:p>
      <w:pPr>
        <w:pStyle w:val="CodeBlock"/>
        <w:rPr/>
      </w:pPr>
      <w:r>
        <w:rPr>
          <w:rFonts w:eastAsia="Courier New"/>
        </w:rPr>
        <w:t>cmake      examples    libtonc    pacman    tools</w:t>
        <w:br/>
        <w:t>devkitARM  libgba      licenses   portlibs</w:t>
      </w:r>
    </w:p>
    <w:p>
      <w:pPr>
        <w:pStyle w:val="Normal"/>
        <w:rPr/>
      </w:pPr>
      <w:r>
        <w:rPr/>
        <w:t>Lo importante aquí es que ya aparecen devkitARM, libgba, examples y tools.</w:t>
      </w:r>
    </w:p>
    <w:p>
      <w:pPr>
        <w:pStyle w:val="Heading1"/>
        <w:rPr/>
      </w:pPr>
      <w:r>
        <w:rPr/>
        <w:t>8. Configurar variables de entorno en zsh</w:t>
      </w:r>
    </w:p>
    <w:p>
      <w:pPr>
        <w:pStyle w:val="Normal"/>
        <w:rPr/>
      </w:pPr>
      <w:r>
        <w:rPr/>
        <w:t>Aunque devkitARM ya estaba instalado, al ejecutar arm-none-eabi-gcc --version la terminal no detectaba el comando. El problema era que faltaba añadir devkitARM/bin al PATH.</w:t>
      </w:r>
    </w:p>
    <w:p>
      <w:pPr>
        <w:pStyle w:val="Normal"/>
        <w:rPr/>
      </w:pPr>
      <w:r>
        <w:rPr/>
        <w:t>Abrimos el archivo de configuración de zsh:</w:t>
      </w:r>
    </w:p>
    <w:p>
      <w:pPr>
        <w:pStyle w:val="CodeBlock"/>
        <w:rPr/>
      </w:pPr>
      <w:r>
        <w:rPr>
          <w:rFonts w:eastAsia="Courier New"/>
        </w:rPr>
        <w:t>nano ~/.zshrc</w:t>
      </w:r>
    </w:p>
    <w:p>
      <w:pPr>
        <w:pStyle w:val="Normal"/>
        <w:rPr/>
      </w:pPr>
      <w:r>
        <w:rPr/>
        <w:t>Y añadimos al final estas líneas:</w:t>
      </w:r>
    </w:p>
    <w:p>
      <w:pPr>
        <w:pStyle w:val="CodeBlock"/>
        <w:rPr/>
      </w:pPr>
      <w:r>
        <w:rPr>
          <w:rFonts w:eastAsia="Courier New"/>
        </w:rPr>
        <w:t>export DEVKITPRO=/opt/devkitpro</w:t>
        <w:br/>
        <w:t>export DEVKITARM=${DEVKITPRO}/devkitARM</w:t>
        <w:br/>
        <w:t>export PATH=${DEVKITPRO}/pacman/bin:${DEVKITPRO}/tools/bin:${DEVKITARM}/bin:$PATH</w:t>
      </w:r>
    </w:p>
    <w:p>
      <w:pPr>
        <w:pStyle w:val="Normal"/>
        <w:rPr/>
      </w:pPr>
      <w:r>
        <w:rPr/>
        <w:t>Para guardar en nano:</w:t>
      </w:r>
    </w:p>
    <w:p>
      <w:pPr>
        <w:pStyle w:val="CodeBlock"/>
        <w:rPr/>
      </w:pPr>
      <w:r>
        <w:rPr>
          <w:rFonts w:eastAsia="Courier New"/>
        </w:rPr>
        <w:t>CTRL + O</w:t>
        <w:br/>
        <w:t>Enter</w:t>
        <w:br/>
        <w:t>CTRL + X</w:t>
      </w:r>
    </w:p>
    <w:p>
      <w:pPr>
        <w:pStyle w:val="Normal"/>
        <w:rPr/>
      </w:pPr>
      <w:r>
        <w:rPr/>
        <w:t>Después recargamos la configuración:</w:t>
      </w:r>
    </w:p>
    <w:p>
      <w:pPr>
        <w:pStyle w:val="CodeBlock"/>
        <w:rPr/>
      </w:pPr>
      <w:r>
        <w:rPr>
          <w:rFonts w:eastAsia="Courier New"/>
        </w:rPr>
        <w:t>source ~/.zshrc</w:t>
      </w:r>
    </w:p>
    <w:p>
      <w:pPr>
        <w:pStyle w:val="Heading1"/>
        <w:rPr/>
      </w:pPr>
      <w:r>
        <w:rPr/>
        <w:t>9. Verificar variables y compilador</w:t>
      </w:r>
    </w:p>
    <w:p>
      <w:pPr>
        <w:pStyle w:val="Normal"/>
        <w:rPr/>
      </w:pPr>
      <w:r>
        <w:rPr/>
        <w:t>Comprobamos las variables:</w:t>
      </w:r>
    </w:p>
    <w:p>
      <w:pPr>
        <w:pStyle w:val="CodeBlock"/>
        <w:rPr/>
      </w:pPr>
      <w:r>
        <w:rPr>
          <w:rFonts w:eastAsia="Courier New"/>
        </w:rPr>
        <w:t>echo $DEVKITPRO</w:t>
        <w:br/>
        <w:t>echo $DEVKITARM</w:t>
      </w:r>
    </w:p>
    <w:p>
      <w:pPr>
        <w:pStyle w:val="Normal"/>
        <w:rPr/>
      </w:pPr>
      <w:r>
        <w:rPr/>
        <w:t>El resultado correcto fue:</w:t>
      </w:r>
    </w:p>
    <w:p>
      <w:pPr>
        <w:pStyle w:val="CodeBlock"/>
        <w:rPr/>
      </w:pPr>
      <w:r>
        <w:rPr>
          <w:rFonts w:eastAsia="Courier New"/>
        </w:rPr>
        <w:t>/opt/devkitpro</w:t>
        <w:br/>
        <w:t>/opt/devkitpro/devkitARM</w:t>
      </w:r>
    </w:p>
    <w:p>
      <w:pPr>
        <w:pStyle w:val="Normal"/>
        <w:rPr/>
      </w:pPr>
      <w:r>
        <w:rPr/>
        <w:t>Luego comprobamos la ruta del compilador:</w:t>
      </w:r>
    </w:p>
    <w:p>
      <w:pPr>
        <w:pStyle w:val="CodeBlock"/>
        <w:rPr/>
      </w:pPr>
      <w:r>
        <w:rPr>
          <w:rFonts w:eastAsia="Courier New"/>
        </w:rPr>
        <w:t>which arm-none-eabi-gcc</w:t>
      </w:r>
    </w:p>
    <w:p>
      <w:pPr>
        <w:pStyle w:val="Normal"/>
        <w:rPr/>
      </w:pPr>
      <w:r>
        <w:rPr/>
        <w:t>Resultado correcto:</w:t>
      </w:r>
    </w:p>
    <w:p>
      <w:pPr>
        <w:pStyle w:val="CodeBlock"/>
        <w:rPr/>
      </w:pPr>
      <w:r>
        <w:rPr>
          <w:rFonts w:eastAsia="Courier New"/>
        </w:rPr>
        <w:t>/opt/devkitpro/devkitARM/bin/arm-none-eabi-gcc</w:t>
      </w:r>
    </w:p>
    <w:p>
      <w:pPr>
        <w:pStyle w:val="Normal"/>
        <w:rPr/>
      </w:pPr>
      <w:r>
        <w:rPr/>
        <w:t>Y finalmente comprobamos la versión:</w:t>
      </w:r>
    </w:p>
    <w:p>
      <w:pPr>
        <w:pStyle w:val="CodeBlock"/>
        <w:rPr/>
      </w:pPr>
      <w:r>
        <w:rPr>
          <w:rFonts w:eastAsia="Courier New"/>
        </w:rPr>
        <w:t>arm-none-eabi-gcc --version</w:t>
      </w:r>
    </w:p>
    <w:p>
      <w:pPr>
        <w:pStyle w:val="Normal"/>
        <w:rPr/>
      </w:pPr>
      <w:r>
        <w:rPr/>
        <w:t>En nuestro caso salió:</w:t>
      </w:r>
    </w:p>
    <w:p>
      <w:pPr>
        <w:pStyle w:val="CodeBlock"/>
        <w:rPr/>
      </w:pPr>
      <w:r>
        <w:rPr>
          <w:rFonts w:eastAsia="Courier New"/>
        </w:rPr>
        <w:t>arm-none-eabi-gcc (devkitARM) 16.1.0</w:t>
      </w:r>
    </w:p>
    <w:p>
      <w:pPr>
        <w:pStyle w:val="Heading1"/>
        <w:rPr/>
      </w:pPr>
      <w:r>
        <w:rPr/>
        <w:t>10. Crear una carpeta para proyectos de GBA</w:t>
      </w:r>
    </w:p>
    <w:p>
      <w:pPr>
        <w:pStyle w:val="Normal"/>
        <w:rPr/>
      </w:pPr>
      <w:r>
        <w:rPr/>
        <w:t>Puedes tener tus proyectos en cualquier carpeta. En nuestro caso estabas usando una carpeta llamada Sample. Una opción ordenada sería:</w:t>
      </w:r>
    </w:p>
    <w:p>
      <w:pPr>
        <w:pStyle w:val="CodeBlock"/>
        <w:rPr/>
      </w:pPr>
      <w:r>
        <w:rPr>
          <w:rFonts w:eastAsia="Courier New"/>
        </w:rPr>
        <w:t>mkdir -p ~/GBAProjects</w:t>
      </w:r>
    </w:p>
    <w:p>
      <w:pPr>
        <w:pStyle w:val="Normal"/>
        <w:rPr/>
      </w:pPr>
      <w:r>
        <w:rPr/>
        <w:t>Pero también es válido trabajar en otra carpeta, por ejemplo:</w:t>
      </w:r>
    </w:p>
    <w:p>
      <w:pPr>
        <w:pStyle w:val="CodeBlock"/>
        <w:rPr/>
      </w:pPr>
      <w:r>
        <w:rPr>
          <w:rFonts w:eastAsia="Courier New"/>
        </w:rPr>
        <w:t>~/Sample</w:t>
      </w:r>
    </w:p>
    <w:p>
      <w:pPr>
        <w:pStyle w:val="Heading1"/>
        <w:rPr/>
      </w:pPr>
      <w:r>
        <w:rPr/>
        <w:t>11. Ver ejemplos disponibles de GBA</w:t>
      </w:r>
    </w:p>
    <w:p>
      <w:pPr>
        <w:pStyle w:val="Normal"/>
        <w:rPr/>
      </w:pPr>
      <w:r>
        <w:rPr/>
        <w:t>Para ver los ejemplos instalados por devkitPro:</w:t>
      </w:r>
    </w:p>
    <w:p>
      <w:pPr>
        <w:pStyle w:val="CodeBlock"/>
        <w:rPr/>
      </w:pPr>
      <w:r>
        <w:rPr>
          <w:rFonts w:eastAsia="Courier New"/>
        </w:rPr>
        <w:t>ls /opt/devkitpro/examples/gba</w:t>
      </w:r>
    </w:p>
    <w:p>
      <w:pPr>
        <w:pStyle w:val="Normal"/>
        <w:rPr/>
      </w:pPr>
      <w:r>
        <w:rPr/>
        <w:t>La idea es copiar un ejemplo base o template y modificarlo desde ahí.</w:t>
      </w:r>
    </w:p>
    <w:p>
      <w:pPr>
        <w:pStyle w:val="Heading1"/>
        <w:rPr/>
      </w:pPr>
      <w:r>
        <w:rPr/>
        <w:t>12. Crear el proyecto de ejemplo</w:t>
      </w:r>
    </w:p>
    <w:p>
      <w:pPr>
        <w:pStyle w:val="Normal"/>
        <w:rPr/>
      </w:pPr>
      <w:r>
        <w:rPr/>
        <w:t>El flujo general para crear un proyecto desde el template es:</w:t>
      </w:r>
    </w:p>
    <w:p>
      <w:pPr>
        <w:pStyle w:val="CodeBlock"/>
        <w:rPr/>
      </w:pPr>
      <w:r>
        <w:rPr>
          <w:rFonts w:eastAsia="Courier New"/>
        </w:rPr>
        <w:t>mkdir -p ~/GBAProjects</w:t>
        <w:br/>
        <w:t>cp -r /opt/devkitpro/examples/gba/template ~/GBAProjects/hello-gba</w:t>
        <w:br/>
        <w:t>cd ~/GBAProjects/hello-gba</w:t>
      </w:r>
    </w:p>
    <w:p>
      <w:pPr>
        <w:pStyle w:val="Normal"/>
        <w:rPr/>
      </w:pPr>
      <w:r>
        <w:rPr/>
        <w:t>En tu caso el proyecto acabó llamándose:</w:t>
      </w:r>
    </w:p>
    <w:p>
      <w:pPr>
        <w:pStyle w:val="CodeBlock"/>
        <w:rPr/>
      </w:pPr>
      <w:r>
        <w:rPr>
          <w:rFonts w:eastAsia="Courier New"/>
        </w:rPr>
        <w:t>GBAPrhello-gba</w:t>
      </w:r>
    </w:p>
    <w:p>
      <w:pPr>
        <w:pStyle w:val="Normal"/>
        <w:rPr/>
      </w:pPr>
      <w:r>
        <w:rPr/>
        <w:t>Y estabas dentro de él antes de compilar:</w:t>
      </w:r>
    </w:p>
    <w:p>
      <w:pPr>
        <w:pStyle w:val="CodeBlock"/>
        <w:rPr/>
      </w:pPr>
      <w:r>
        <w:rPr>
          <w:rFonts w:eastAsia="Courier New"/>
        </w:rPr>
        <w:t>cd GBAPrhello-gba</w:t>
      </w:r>
    </w:p>
    <w:p>
      <w:pPr>
        <w:pStyle w:val="Heading1"/>
        <w:rPr/>
      </w:pPr>
      <w:r>
        <w:rPr/>
        <w:t>13. Estructura básica del proyecto</w:t>
      </w:r>
    </w:p>
    <w:p>
      <w:pPr>
        <w:pStyle w:val="Normal"/>
        <w:rPr/>
      </w:pPr>
      <w:r>
        <w:rPr/>
        <w:t>Después de copiar el template, la carpeta del proyecto quedó con una estructura parecida a esta:</w:t>
      </w:r>
    </w:p>
    <w:p>
      <w:pPr>
        <w:pStyle w:val="CodeBlock"/>
        <w:rPr/>
      </w:pPr>
      <w:r>
        <w:rPr>
          <w:rFonts w:eastAsia="Courier New"/>
        </w:rPr>
        <w:t>GBAPrhello-gba/</w:t>
        <w:br/>
        <w:t>├── Makefile</w:t>
        <w:br/>
        <w:t>├── source/</w:t>
        <w:br/>
        <w:t>│   └── template.c</w:t>
        <w:br/>
        <w:t>└── build/</w:t>
      </w:r>
    </w:p>
    <w:p>
      <w:pPr>
        <w:pStyle w:val="Normal"/>
        <w:rPr/>
      </w:pPr>
      <w:r>
        <w:rPr/>
        <w:t>Después de compilar, también se generaron archivos como:</w:t>
      </w:r>
    </w:p>
    <w:p>
      <w:pPr>
        <w:pStyle w:val="CodeBlock"/>
        <w:rPr/>
      </w:pPr>
      <w:r>
        <w:rPr>
          <w:rFonts w:eastAsia="Courier New"/>
        </w:rPr>
        <w:t>GBAPrhello-gba.elf</w:t>
        <w:br/>
        <w:t>GBAPrhello-gba.gba</w:t>
      </w:r>
    </w:p>
    <w:p>
      <w:pPr>
        <w:pStyle w:val="Normal"/>
        <w:rPr/>
      </w:pPr>
      <w:r>
        <w:rPr/>
        <w:t>El archivo importante para ejecutar en el emulador es el .gba.</w:t>
      </w:r>
    </w:p>
    <w:p>
      <w:pPr>
        <w:pStyle w:val="Heading1"/>
        <w:rPr/>
      </w:pPr>
      <w:r>
        <w:rPr/>
        <w:t>14. Compilar la ROM</w:t>
      </w:r>
    </w:p>
    <w:p>
      <w:pPr>
        <w:pStyle w:val="Normal"/>
        <w:rPr/>
      </w:pPr>
      <w:r>
        <w:rPr/>
        <w:t>Dentro de la carpeta del proyecto, ejecutamos:</w:t>
      </w:r>
    </w:p>
    <w:p>
      <w:pPr>
        <w:pStyle w:val="CodeBlock"/>
        <w:rPr/>
      </w:pPr>
      <w:r>
        <w:rPr>
          <w:rFonts w:eastAsia="Courier New"/>
        </w:rPr>
        <w:t>make</w:t>
      </w:r>
    </w:p>
    <w:p>
      <w:pPr>
        <w:pStyle w:val="Normal"/>
        <w:rPr/>
      </w:pPr>
      <w:r>
        <w:rPr/>
        <w:t>Durante la compilación aparecieron mensajes como:</w:t>
      </w:r>
    </w:p>
    <w:p>
      <w:pPr>
        <w:pStyle w:val="CodeBlock"/>
        <w:rPr/>
      </w:pPr>
      <w:r>
        <w:rPr>
          <w:rFonts w:eastAsia="Courier New"/>
        </w:rPr>
        <w:t>template.c</w:t>
        <w:br/>
        <w:t>linking cartridge</w:t>
        <w:br/>
        <w:t>built ... GBAPrhello-gba.gba</w:t>
        <w:br/>
        <w:t>ROM fixed!</w:t>
      </w:r>
    </w:p>
    <w:p>
      <w:pPr>
        <w:pStyle w:val="Normal"/>
        <w:rPr/>
      </w:pPr>
      <w:r>
        <w:rPr/>
        <w:t>Lo importante es que aparecieron estas líneas:</w:t>
      </w:r>
    </w:p>
    <w:p>
      <w:pPr>
        <w:pStyle w:val="CodeBlock"/>
        <w:rPr/>
      </w:pPr>
      <w:r>
        <w:rPr>
          <w:rFonts w:eastAsia="Courier New"/>
        </w:rPr>
        <w:t>built ... GBAPrhello-gba.gba</w:t>
        <w:br/>
        <w:t>ROM fixed!</w:t>
      </w:r>
    </w:p>
    <w:p>
      <w:pPr>
        <w:pStyle w:val="Normal"/>
        <w:rPr/>
      </w:pPr>
      <w:r>
        <w:rPr/>
        <w:t>Eso confirmó que la compilación fue correcta y que la ROM quedó preparada.</w:t>
      </w:r>
    </w:p>
    <w:p>
      <w:pPr>
        <w:pStyle w:val="Heading1"/>
        <w:rPr/>
      </w:pPr>
      <w:r>
        <w:rPr/>
        <w:t>15. Sobre el mensaje shell-init / getcwd</w:t>
      </w:r>
    </w:p>
    <w:p>
      <w:pPr>
        <w:pStyle w:val="Normal"/>
        <w:rPr/>
      </w:pPr>
      <w:r>
        <w:rPr/>
        <w:t>Durante la compilación apareció varias veces este mensaje:</w:t>
      </w:r>
    </w:p>
    <w:p>
      <w:pPr>
        <w:pStyle w:val="CodeBlock"/>
        <w:rPr/>
      </w:pPr>
      <w:r>
        <w:rPr>
          <w:rFonts w:eastAsia="Courier New"/>
        </w:rPr>
        <w:t>shell-init: error retrieving current directory: getcwd: cannot access parent directories: Bad file descriptor</w:t>
      </w:r>
    </w:p>
    <w:p>
      <w:pPr>
        <w:pStyle w:val="Normal"/>
        <w:rPr/>
      </w:pPr>
      <w:r>
        <w:rPr/>
        <w:t>Aunque parece un error grave, en este caso no impidió compilar. La prueba es que se generó el archivo .gba y apareció ROM fixed.</w:t>
      </w:r>
    </w:p>
    <w:p>
      <w:pPr>
        <w:pStyle w:val="Normal"/>
        <w:rPr/>
      </w:pPr>
      <w:r>
        <w:rPr/>
        <w:t>Este mensaje suele indicar que la terminal estaba en una carpeta cuyo contexto quedó raro, por ejemplo porque la carpeta se movió, se renombró, se eliminó, o la sesión de terminal perdió acceso correcto al directorio actual.</w:t>
      </w:r>
    </w:p>
    <w:p>
      <w:pPr>
        <w:pStyle w:val="Normal"/>
        <w:rPr/>
      </w:pPr>
      <w:r>
        <w:rPr/>
        <w:t>Solución recomendada:</w:t>
      </w:r>
    </w:p>
    <w:p>
      <w:pPr>
        <w:pStyle w:val="CodeBlock"/>
        <w:rPr/>
      </w:pPr>
      <w:r>
        <w:rPr>
          <w:rFonts w:eastAsia="Courier New"/>
        </w:rPr>
        <w:t>cd ~</w:t>
        <w:br/>
        <w:t>cd ~/Sample/GBAPrhello-gba</w:t>
        <w:br/>
        <w:t>pwd</w:t>
        <w:br/>
        <w:t>make clean</w:t>
        <w:br/>
        <w:t>make</w:t>
      </w:r>
    </w:p>
    <w:p>
      <w:pPr>
        <w:pStyle w:val="Normal"/>
        <w:rPr/>
      </w:pPr>
      <w:r>
        <w:rPr/>
        <w:t>Si después de salir y volver a entrar en la carpeta ya no aparece el mensaje, estaba relacionado con la sesión o directorio actual, no con devkitPro.</w:t>
      </w:r>
    </w:p>
    <w:p>
      <w:pPr>
        <w:pStyle w:val="Heading1"/>
        <w:rPr/>
      </w:pPr>
      <w:r>
        <w:rPr/>
        <w:t>16. Localizar la ROM generada</w:t>
      </w:r>
    </w:p>
    <w:p>
      <w:pPr>
        <w:pStyle w:val="Normal"/>
        <w:rPr/>
      </w:pPr>
      <w:r>
        <w:rPr/>
        <w:t>Para buscar el archivo .gba dentro del proyecto:</w:t>
      </w:r>
    </w:p>
    <w:p>
      <w:pPr>
        <w:pStyle w:val="CodeBlock"/>
        <w:rPr/>
      </w:pPr>
      <w:r>
        <w:rPr>
          <w:rFonts w:eastAsia="Courier New"/>
        </w:rPr>
        <w:t>find . -name "*.gba"</w:t>
      </w:r>
    </w:p>
    <w:p>
      <w:pPr>
        <w:pStyle w:val="Normal"/>
        <w:rPr/>
      </w:pPr>
      <w:r>
        <w:rPr/>
        <w:t>En tu caso el archivo generado fue:</w:t>
      </w:r>
    </w:p>
    <w:p>
      <w:pPr>
        <w:pStyle w:val="CodeBlock"/>
        <w:rPr/>
      </w:pPr>
      <w:r>
        <w:rPr>
          <w:rFonts w:eastAsia="Courier New"/>
        </w:rPr>
        <w:t>GBAPrhello-gba.gba</w:t>
      </w:r>
    </w:p>
    <w:p>
      <w:pPr>
        <w:pStyle w:val="Normal"/>
        <w:rPr/>
      </w:pPr>
      <w:r>
        <w:rPr/>
        <w:t>Ese es el archivo que se abre en el emulador.</w:t>
      </w:r>
    </w:p>
    <w:p>
      <w:pPr>
        <w:pStyle w:val="Heading1"/>
        <w:rPr/>
      </w:pPr>
      <w:r>
        <w:rPr/>
        <w:t>17. Instalar y abrir mGBA</w:t>
      </w:r>
    </w:p>
    <w:p>
      <w:pPr>
        <w:pStyle w:val="Normal"/>
        <w:rPr/>
      </w:pPr>
      <w:r>
        <w:rPr/>
        <w:t>Para probar ROMs de GBA en macOS, se recomienda mGBA. Si tienes Homebrew instalado, se puede instalar así:</w:t>
      </w:r>
    </w:p>
    <w:p>
      <w:pPr>
        <w:pStyle w:val="CodeBlock"/>
        <w:rPr/>
      </w:pPr>
      <w:r>
        <w:rPr>
          <w:rFonts w:eastAsia="Courier New"/>
        </w:rPr>
        <w:t>brew install --cask mgba</w:t>
      </w:r>
    </w:p>
    <w:p>
      <w:pPr>
        <w:pStyle w:val="Normal"/>
        <w:rPr/>
      </w:pPr>
      <w:r>
        <w:rPr/>
        <w:t>Para abrir la ROM desde terminal:</w:t>
      </w:r>
    </w:p>
    <w:p>
      <w:pPr>
        <w:pStyle w:val="CodeBlock"/>
        <w:rPr/>
      </w:pPr>
      <w:r>
        <w:rPr>
          <w:rFonts w:eastAsia="Courier New"/>
        </w:rPr>
        <w:t>open -a mGBA GBAPrhello-gba.gba</w:t>
      </w:r>
    </w:p>
    <w:p>
      <w:pPr>
        <w:pStyle w:val="Normal"/>
        <w:rPr/>
      </w:pPr>
      <w:r>
        <w:rPr/>
        <w:t>También puedes abrir mGBA manualmente y arrastrar el archivo .gba dentro de la ventana del emulador.</w:t>
      </w:r>
    </w:p>
    <w:p>
      <w:pPr>
        <w:pStyle w:val="Heading1"/>
        <w:rPr/>
      </w:pPr>
      <w:r>
        <w:rPr/>
        <w:t>18. Flujo normal de trabajo</w:t>
      </w:r>
    </w:p>
    <w:p>
      <w:pPr>
        <w:pStyle w:val="Normal"/>
        <w:rPr/>
      </w:pPr>
      <w:r>
        <w:rPr/>
        <w:t>Cada vez que modifiques el código del proyecto, lo normal será ejecutar:</w:t>
      </w:r>
    </w:p>
    <w:p>
      <w:pPr>
        <w:pStyle w:val="CodeBlock"/>
        <w:rPr/>
      </w:pPr>
      <w:r>
        <w:rPr>
          <w:rFonts w:eastAsia="Courier New"/>
        </w:rPr>
        <w:t>make clean</w:t>
        <w:br/>
        <w:t>make</w:t>
        <w:br/>
        <w:t>open -a mGBA ./*.gba</w:t>
      </w:r>
    </w:p>
    <w:p>
      <w:pPr>
        <w:pStyle w:val="Normal"/>
        <w:rPr/>
      </w:pPr>
      <w:r>
        <w:rPr/>
        <w:t>También puedes hacerlo en una sola línea:</w:t>
      </w:r>
    </w:p>
    <w:p>
      <w:pPr>
        <w:pStyle w:val="CodeBlock"/>
        <w:rPr/>
      </w:pPr>
      <w:r>
        <w:rPr>
          <w:rFonts w:eastAsia="Courier New"/>
        </w:rPr>
        <w:t>make clean &amp;&amp; make &amp;&amp; open -a mGBA ./*.gba</w:t>
      </w:r>
    </w:p>
    <w:p>
      <w:pPr>
        <w:pStyle w:val="Heading1"/>
        <w:rPr/>
      </w:pPr>
      <w:r>
        <w:rPr/>
        <w:t>19. Código base típico de un “Hello GBA”</w:t>
      </w:r>
    </w:p>
    <w:p>
      <w:pPr>
        <w:pStyle w:val="Normal"/>
        <w:rPr/>
      </w:pPr>
      <w:r>
        <w:rPr/>
        <w:t>Un ejemplo mínimo típico usando libgba puede tener una estructura parecida a esta:</w:t>
      </w:r>
    </w:p>
    <w:p>
      <w:pPr>
        <w:pStyle w:val="CodeBlock"/>
        <w:rPr/>
      </w:pPr>
      <w:r>
        <w:rPr>
          <w:rFonts w:eastAsia="Courier New"/>
        </w:rPr>
        <w:t>#include &lt;gba_console.h&gt;</w:t>
        <w:br/>
        <w:t>#include &lt;gba_video.h&gt;</w:t>
        <w:br/>
        <w:t>#include &lt;gba_interrupt.h&gt;</w:t>
        <w:br/>
        <w:t>#include &lt;gba_systemcalls.h&gt;</w:t>
        <w:br/>
        <w:t>#include &lt;stdio.h&gt;</w:t>
        <w:br/>
        <w:br/>
        <w:t>int main(void) {</w:t>
        <w:br/>
        <w:t xml:space="preserve">    irqInit();</w:t>
        <w:br/>
        <w:t xml:space="preserve">    irqEnable(IRQ_VBLANK);</w:t>
        <w:br/>
        <w:br/>
        <w:t xml:space="preserve">    consoleDemoInit();</w:t>
        <w:br/>
        <w:br/>
        <w:t xml:space="preserve">    iprintf("\x1b[10;8HHello GBA!");</w:t>
        <w:br/>
        <w:br/>
        <w:t xml:space="preserve">    while (1) {</w:t>
        <w:br/>
        <w:t xml:space="preserve">        VBlankIntrWait();</w:t>
        <w:br/>
        <w:t xml:space="preserve">    }</w:t>
        <w:br/>
        <w:br/>
        <w:t xml:space="preserve">    return 0;</w:t>
        <w:br/>
        <w:t>}</w:t>
      </w:r>
    </w:p>
    <w:p>
      <w:pPr>
        <w:pStyle w:val="Normal"/>
        <w:rPr/>
      </w:pPr>
      <w:r>
        <w:rPr/>
        <w:t>Qué hace cada parte: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irqInit(): </w:t>
      </w:r>
      <w:r>
        <w:rPr/>
        <w:t>Inicializa el sistema de interrupciones.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irqEnable(IRQ_VBLANK): </w:t>
      </w:r>
      <w:r>
        <w:rPr/>
        <w:t>Activa la interrupción vertical de pantalla.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consoleDemoInit(): </w:t>
      </w:r>
      <w:r>
        <w:rPr/>
        <w:t>Inicializa una consola de texto sencilla.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iprintf(...): </w:t>
      </w:r>
      <w:r>
        <w:rPr/>
        <w:t>Imprime texto en pantalla.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while (1) { VBlankIntrWait(); }: </w:t>
      </w:r>
      <w:r>
        <w:rPr/>
        <w:t>Mantiene el programa vivo y sincronizado con el refresco de la GBA.</w:t>
      </w:r>
    </w:p>
    <w:p>
      <w:pPr>
        <w:pStyle w:val="Heading1"/>
        <w:rPr/>
      </w:pPr>
      <w:r>
        <w:rPr/>
        <w:t>20. Solución de problemas frecuentes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echo $DEVKITPRO no muestra nada: </w:t>
      </w:r>
      <w:r>
        <w:rPr/>
        <w:t>Añade export DEVKITPRO=/opt/devkitpro al archivo ~/.zshrc y ejecuta source ~/.zshrc.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dkp-pacman no se encuentra: </w:t>
      </w:r>
      <w:r>
        <w:rPr/>
        <w:t>Comprueba which dkp-pacman. Si existe en /usr/local/bin/dkp-pacman, está correcto. Si no, revisa la instalación del .pkg de devkitPro pacman.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arm-none-eabi-gcc no se encuentra: </w:t>
      </w:r>
      <w:r>
        <w:rPr/>
        <w:t>Añade ${DEVKITARM}/bin al PATH en ~/.zshrc.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No existe /opt/devkitpro/devkitARM: </w:t>
      </w:r>
      <w:r>
        <w:rPr/>
        <w:t>Falta instalar gba-dev con sudo dkp-pacman -S gba-dev.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No existe /opt/devkitpro/examples/gba: </w:t>
      </w:r>
      <w:r>
        <w:rPr/>
        <w:t>Falta instalar gba-examples con sudo dkp-pacman -S gba-examples.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make no genera .gba: </w:t>
      </w:r>
      <w:r>
        <w:rPr/>
        <w:t>Comprueba que estás en la carpeta del proyecto y que existe un Makefile.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mGBA no abre desde terminal: </w:t>
      </w:r>
      <w:r>
        <w:rPr/>
        <w:t>Instálalo con brew install --cask mgba o abre la ROM manualmente desde Finder.</w:t>
      </w:r>
    </w:p>
    <w:p>
      <w:pPr>
        <w:pStyle w:val="Heading1"/>
        <w:rPr/>
      </w:pPr>
      <w:r>
        <w:rPr/>
        <w:t>21. Resumen de comandos importantes</w:t>
      </w:r>
    </w:p>
    <w:p>
      <w:pPr>
        <w:pStyle w:val="Normal"/>
        <w:rPr/>
      </w:pPr>
      <w:r>
        <w:rPr/>
        <w:t>Instalación y comprobación:</w:t>
      </w:r>
    </w:p>
    <w:p>
      <w:pPr>
        <w:pStyle w:val="CodeBlock"/>
        <w:rPr/>
      </w:pPr>
      <w:r>
        <w:rPr>
          <w:rFonts w:eastAsia="Courier New"/>
        </w:rPr>
        <w:t>which dkp-pacman</w:t>
        <w:br/>
        <w:t>dkp-pacman --version</w:t>
        <w:br/>
        <w:t>sudo dkp-pacman -Syu</w:t>
        <w:br/>
        <w:t>sudo dkp-pacman -S gba-dev gba-examples</w:t>
        <w:br/>
        <w:t>ls /opt/devkitpro</w:t>
      </w:r>
    </w:p>
    <w:p>
      <w:pPr>
        <w:pStyle w:val="Normal"/>
        <w:rPr/>
      </w:pPr>
      <w:r>
        <w:rPr/>
        <w:t>Configuración de ~/.zshrc:</w:t>
      </w:r>
    </w:p>
    <w:p>
      <w:pPr>
        <w:pStyle w:val="CodeBlock"/>
        <w:rPr/>
      </w:pPr>
      <w:r>
        <w:rPr>
          <w:rFonts w:eastAsia="Courier New"/>
        </w:rPr>
        <w:t>export DEVKITPRO=/opt/devkitpro</w:t>
        <w:br/>
        <w:t>export DEVKITARM=${DEVKITPRO}/devkitARM</w:t>
        <w:br/>
        <w:t>export PATH=${DEVKITPRO}/pacman/bin:${DEVKITPRO}/tools/bin:${DEVKITARM}/bin:$PATH</w:t>
      </w:r>
    </w:p>
    <w:p>
      <w:pPr>
        <w:pStyle w:val="Normal"/>
        <w:rPr/>
      </w:pPr>
      <w:r>
        <w:rPr/>
        <w:t>Verificación:</w:t>
      </w:r>
    </w:p>
    <w:p>
      <w:pPr>
        <w:pStyle w:val="CodeBlock"/>
        <w:rPr/>
      </w:pPr>
      <w:r>
        <w:rPr>
          <w:rFonts w:eastAsia="Courier New"/>
        </w:rPr>
        <w:t>source ~/.zshrc</w:t>
        <w:br/>
        <w:t>echo $DEVKITPRO</w:t>
        <w:br/>
        <w:t>echo $DEVKITARM</w:t>
        <w:br/>
        <w:t>which arm-none-eabi-gcc</w:t>
        <w:br/>
        <w:t>arm-none-eabi-gcc --version</w:t>
      </w:r>
    </w:p>
    <w:p>
      <w:pPr>
        <w:pStyle w:val="Normal"/>
        <w:rPr/>
      </w:pPr>
      <w:r>
        <w:rPr/>
        <w:t>Crear y compilar ejemplo:</w:t>
      </w:r>
    </w:p>
    <w:p>
      <w:pPr>
        <w:pStyle w:val="CodeBlock"/>
        <w:rPr/>
      </w:pPr>
      <w:r>
        <w:rPr>
          <w:rFonts w:eastAsia="Courier New"/>
        </w:rPr>
        <w:t>mkdir -p ~/GBAProjects</w:t>
        <w:br/>
        <w:t>cp -r /opt/devkitpro/examples/gba/template ~/GBAProjects/hello-gba</w:t>
        <w:br/>
        <w:t>cd ~/GBAProjects/hello-gba</w:t>
        <w:br/>
        <w:t>make</w:t>
        <w:br/>
        <w:t>find . -name "*.gba"</w:t>
      </w:r>
    </w:p>
    <w:p>
      <w:pPr>
        <w:pStyle w:val="Normal"/>
        <w:rPr/>
      </w:pPr>
      <w:r>
        <w:rPr/>
        <w:t>Ejecutar ROM:</w:t>
      </w:r>
    </w:p>
    <w:p>
      <w:pPr>
        <w:pStyle w:val="CodeBlock"/>
        <w:rPr/>
      </w:pPr>
      <w:r>
        <w:rPr>
          <w:rFonts w:eastAsia="Courier New"/>
        </w:rPr>
        <w:t>open -a mGBA ./*.gba</w:t>
      </w:r>
    </w:p>
    <w:p>
      <w:pPr>
        <w:pStyle w:val="Heading1"/>
        <w:rPr/>
      </w:pPr>
      <w:r>
        <w:rPr/>
        <w:t>22. Siguientes pasos recomendados</w:t>
      </w:r>
    </w:p>
    <w:p>
      <w:pPr>
        <w:pStyle w:val="ListNumber"/>
        <w:numPr>
          <w:ilvl w:val="0"/>
          <w:numId w:val="4"/>
        </w:numPr>
        <w:rPr/>
      </w:pPr>
      <w:r>
        <w:rPr/>
        <w:t>Modificar template.c para cambiar el texto mostrado en pantalla.</w:t>
      </w:r>
    </w:p>
    <w:p>
      <w:pPr>
        <w:pStyle w:val="ListNumber"/>
        <w:numPr>
          <w:ilvl w:val="0"/>
          <w:numId w:val="4"/>
        </w:numPr>
        <w:rPr/>
      </w:pPr>
      <w:r>
        <w:rPr/>
        <w:t>Aprender a leer botones de la GBA: A, B, Start, Select y cruceta.</w:t>
      </w:r>
    </w:p>
    <w:p>
      <w:pPr>
        <w:pStyle w:val="ListNumber"/>
        <w:numPr>
          <w:ilvl w:val="0"/>
          <w:numId w:val="4"/>
        </w:numPr>
        <w:rPr/>
      </w:pPr>
      <w:r>
        <w:rPr/>
        <w:t>Mover un punto o sprite simple por pantalla.</w:t>
      </w:r>
    </w:p>
    <w:p>
      <w:pPr>
        <w:pStyle w:val="ListNumber"/>
        <w:numPr>
          <w:ilvl w:val="0"/>
          <w:numId w:val="4"/>
        </w:numPr>
        <w:rPr/>
      </w:pPr>
      <w:r>
        <w:rPr/>
        <w:t>Probar fondos e imágenes.</w:t>
      </w:r>
    </w:p>
    <w:p>
      <w:pPr>
        <w:pStyle w:val="ListNumber"/>
        <w:numPr>
          <w:ilvl w:val="0"/>
          <w:numId w:val="4"/>
        </w:numPr>
        <w:rPr/>
      </w:pPr>
      <w:r>
        <w:rPr/>
        <w:t>Entender los modos gráficos básicos de GBA.</w:t>
      </w:r>
    </w:p>
    <w:p>
      <w:pPr>
        <w:pStyle w:val="ListNumber"/>
        <w:numPr>
          <w:ilvl w:val="0"/>
          <w:numId w:val="4"/>
        </w:numPr>
        <w:rPr/>
      </w:pPr>
      <w:r>
        <w:rPr/>
        <w:t>Crear una mini demo o juego muy simple.</w:t>
      </w:r>
    </w:p>
    <w:tbl>
      <w:tblPr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10080"/>
      </w:tblGrid>
      <w:tr>
        <w:trPr/>
        <w:tc>
          <w:tcPr>
            <w:tcW w:w="10080" w:type="dxa"/>
            <w:tcBorders/>
            <w:shd w:fill="EAF2F8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start"/>
              <w:rPr/>
            </w:pPr>
            <w:r>
              <w:rPr>
                <w:b/>
                <w:color w:val="1F4E79"/>
              </w:rPr>
              <w:t xml:space="preserve">Conclusión: </w:t>
            </w:r>
            <w:r>
              <w:rPr/>
              <w:t>El entorno ya quedó funcionando: devkitPro está instalado, devkitARM compila correctamente, el proyecto de ejemplo genera una ROM .gba y la ROM funciona en mGBA.</w:t>
            </w:r>
          </w:p>
        </w:tc>
      </w:tr>
    </w:tbl>
    <w:p>
      <w:pPr>
        <w:pStyle w:val="Normal"/>
        <w:widowControl/>
        <w:bidi w:val="0"/>
        <w:spacing w:lineRule="auto" w:line="259" w:before="0" w:after="120"/>
        <w:jc w:val="start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080" w:right="1080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Entorno: macOS + devkitPro + devkitARM + libgba + mGBA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Entorno: macOS + devkitPro + devkitARM + libgba + mGBA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46464"/>
        <w:sz w:val="16"/>
      </w:rPr>
      <w:t>Guía personal: desarrollo para Game Boy Advance con devkitPro en macOS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46464"/>
        <w:sz w:val="16"/>
      </w:rPr>
      <w:t>Guía personal: desarrollo para Game Boy Advance con devkitPro en macOS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59" w:before="0" w:after="120"/>
      <w:jc w:val="start"/>
    </w:pPr>
    <w:rPr>
      <w:rFonts w:ascii="Aptos" w:hAnsi="Aptos" w:eastAsia="Aptos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1F4E79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suppressAutoHyphens w:val="true"/>
      <w:bidi w:val="0"/>
      <w:spacing w:lineRule="auto" w:line="276" w:before="60" w:after="160"/>
      <w:ind w:start="259" w:end="72"/>
      <w:jc w:val="start"/>
    </w:pPr>
    <w:rPr>
      <w:rFonts w:ascii="Courier New" w:hAnsi="Courier New" w:eastAsia="Courier New" w:cs="" w:cstheme="minorBidi"/>
      <w:color w:val="auto"/>
      <w:kern w:val="0"/>
      <w:sz w:val="18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igsantiago.com/index.php/tutoriales/tutorial-de-programacion-para-game-boy-advance" TargetMode="External"/><Relationship Id="rId3" Type="http://schemas.openxmlformats.org/officeDocument/2006/relationships/hyperlink" Target="https://www.migsantiago.com/index.php/tutoriales/tutorial-de-programacion-para-game-boy-advance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LibreOffice/26.2.4.2$MacOSX_AARCH64 LibreOffice_project/0229ac93fcf0d7cbc6376066c6f35021cef002dc</Application>
  <AppVersion>15.0000</AppVersion>
  <Pages>7</Pages>
  <Words>1487</Words>
  <Characters>9055</Characters>
  <CharactersWithSpaces>10391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Guía generada a partir de los pasos realizados por el usuario.</dc:description>
  <dc:language>en-GB</dc:language>
  <cp:lastModifiedBy/>
  <dcterms:modified xsi:type="dcterms:W3CDTF">2026-06-26T14:04:22Z</dcterms:modified>
  <cp:revision>3</cp:revision>
  <dc:subject>devkitPro, devkitARM, libgba, GBA, mGBA</dc:subject>
  <dc:title>Guía completa para desarrollar para Game Boy Advance en macOS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