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770FA0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1E0B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4F13F8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9FCA69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4F13F8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2025-11-24T18:17:00Z</dcterms:modified>
</cp:coreProperties>
</file>