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3600" w:lineRule="auto"/>
        <w:jc w:val="center"/>
        <w:rPr>
          <w:rFonts w:ascii="Arial" w:cs="Arial" w:eastAsia="Arial" w:hAnsi="Arial"/>
          <w:b w:val="1"/>
          <w:smallCaps w:val="1"/>
          <w:sz w:val="36"/>
          <w:szCs w:val="36"/>
        </w:rPr>
      </w:pPr>
      <w:r w:rsidDel="00000000" w:rsidR="00000000" w:rsidRPr="00000000">
        <w:rPr>
          <w:rFonts w:ascii="Arial" w:cs="Arial" w:eastAsia="Arial" w:hAnsi="Arial"/>
          <w:b w:val="1"/>
          <w:smallCaps w:val="1"/>
          <w:sz w:val="36"/>
          <w:szCs w:val="36"/>
          <w:rtl w:val="0"/>
        </w:rPr>
        <w:t xml:space="preserve">Efterstudie</w:t>
      </w:r>
      <w:r w:rsidDel="00000000" w:rsidR="00000000" w:rsidRPr="00000000">
        <w:rPr>
          <w:rtl w:val="0"/>
        </w:rPr>
      </w:r>
    </w:p>
    <w:p w:rsidR="00000000" w:rsidDel="00000000" w:rsidP="00000000" w:rsidRDefault="00000000" w:rsidRPr="00000000" w14:paraId="00000002">
      <w:pPr>
        <w:spacing w:after="120" w:lineRule="auto"/>
        <w:jc w:val="center"/>
        <w:rPr>
          <w:rFonts w:ascii="Arial" w:cs="Arial" w:eastAsia="Arial" w:hAnsi="Arial"/>
        </w:rPr>
      </w:pPr>
      <w:r w:rsidDel="00000000" w:rsidR="00000000" w:rsidRPr="00000000">
        <w:rPr>
          <w:rFonts w:ascii="Arial" w:cs="Arial" w:eastAsia="Arial" w:hAnsi="Arial"/>
          <w:rtl w:val="0"/>
        </w:rPr>
        <w:t xml:space="preserve">G07</w:t>
      </w:r>
    </w:p>
    <w:p w:rsidR="00000000" w:rsidDel="00000000" w:rsidP="00000000" w:rsidRDefault="00000000" w:rsidRPr="00000000" w14:paraId="00000003">
      <w:pPr>
        <w:tabs>
          <w:tab w:val="left" w:leader="none" w:pos="1419"/>
        </w:tabs>
        <w:spacing w:after="120" w:lineRule="auto"/>
        <w:ind w:left="57" w:right="279" w:firstLine="0"/>
        <w:jc w:val="center"/>
        <w:rPr>
          <w:rFonts w:ascii="Arial" w:cs="Arial" w:eastAsia="Arial" w:hAnsi="Arial"/>
          <w:b w:val="1"/>
          <w:smallCaps w:val="1"/>
          <w:sz w:val="36"/>
          <w:szCs w:val="36"/>
          <w:highlight w:val="yellow"/>
        </w:rPr>
      </w:pPr>
      <w:r w:rsidDel="00000000" w:rsidR="00000000" w:rsidRPr="00000000">
        <w:rPr>
          <w:rFonts w:ascii="Arial" w:cs="Arial" w:eastAsia="Arial" w:hAnsi="Arial"/>
          <w:rtl w:val="0"/>
        </w:rPr>
        <w:t xml:space="preserve">Version 0.1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9"/>
          <w:tab w:val="center" w:leader="none" w:pos="4424"/>
          <w:tab w:val="left" w:leader="none" w:pos="6885"/>
        </w:tabs>
        <w:spacing w:after="120" w:before="5400" w:line="240" w:lineRule="auto"/>
        <w:ind w:left="57" w:right="278"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Status</w:t>
        <w:tab/>
      </w:r>
    </w:p>
    <w:tbl>
      <w:tblPr>
        <w:tblStyle w:val="Table1"/>
        <w:tblW w:w="85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835"/>
        <w:gridCol w:w="2835"/>
        <w:tblGridChange w:id="0">
          <w:tblGrid>
            <w:gridCol w:w="2835"/>
            <w:gridCol w:w="2835"/>
            <w:gridCol w:w="2835"/>
          </w:tblGrid>
        </w:tblGridChange>
      </w:tblGrid>
      <w:tr>
        <w:trPr>
          <w:cantSplit w:val="0"/>
          <w:trHeight w:val="400" w:hRule="atLeast"/>
          <w:tblHeader w:val="0"/>
        </w:trPr>
        <w:tc>
          <w:tcPr>
            <w:shd w:fill="auto" w:val="clear"/>
            <w:vAlign w:val="center"/>
          </w:tcPr>
          <w:p w:rsidR="00000000" w:rsidDel="00000000" w:rsidP="00000000" w:rsidRDefault="00000000" w:rsidRPr="00000000" w14:paraId="00000005">
            <w:pPr>
              <w:rPr>
                <w:rFonts w:ascii="Arial" w:cs="Arial" w:eastAsia="Arial" w:hAnsi="Arial"/>
                <w:sz w:val="18"/>
                <w:szCs w:val="18"/>
              </w:rPr>
            </w:pPr>
            <w:r w:rsidDel="00000000" w:rsidR="00000000" w:rsidRPr="00000000">
              <w:rPr>
                <w:rFonts w:ascii="Arial" w:cs="Arial" w:eastAsia="Arial" w:hAnsi="Arial"/>
                <w:sz w:val="18"/>
                <w:szCs w:val="18"/>
                <w:rtl w:val="0"/>
              </w:rPr>
              <w:t xml:space="preserve">Granskad</w:t>
            </w:r>
          </w:p>
        </w:tc>
        <w:tc>
          <w:tcPr>
            <w:shd w:fill="auto" w:val="clear"/>
            <w:vAlign w:val="center"/>
          </w:tcPr>
          <w:p w:rsidR="00000000" w:rsidDel="00000000" w:rsidP="00000000" w:rsidRDefault="00000000" w:rsidRPr="00000000" w14:paraId="00000006">
            <w:pPr>
              <w:rPr>
                <w:rFonts w:ascii="Arial" w:cs="Arial" w:eastAsia="Arial" w:hAnsi="Arial"/>
                <w:sz w:val="18"/>
                <w:szCs w:val="18"/>
              </w:rPr>
            </w:pPr>
            <w:r w:rsidDel="00000000" w:rsidR="00000000" w:rsidRPr="00000000">
              <w:rPr>
                <w:rFonts w:ascii="Arial" w:cs="Arial" w:eastAsia="Arial" w:hAnsi="Arial"/>
                <w:sz w:val="18"/>
                <w:szCs w:val="18"/>
                <w:rtl w:val="0"/>
              </w:rPr>
              <w:t xml:space="preserve">FR, FN, JV, CN, ML</w:t>
            </w:r>
          </w:p>
        </w:tc>
        <w:tc>
          <w:tcPr>
            <w:shd w:fill="auto" w:val="clear"/>
            <w:vAlign w:val="center"/>
          </w:tcPr>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2023-12-19</w:t>
            </w:r>
          </w:p>
        </w:tc>
      </w:tr>
      <w:tr>
        <w:trPr>
          <w:cantSplit w:val="0"/>
          <w:tblHeader w:val="0"/>
        </w:trPr>
        <w:tc>
          <w:tcPr>
            <w:shd w:fill="auto" w:val="clear"/>
            <w:vAlign w:val="center"/>
          </w:tcPr>
          <w:p w:rsidR="00000000" w:rsidDel="00000000" w:rsidP="00000000" w:rsidRDefault="00000000" w:rsidRPr="00000000" w14:paraId="00000008">
            <w:pPr>
              <w:rPr>
                <w:rFonts w:ascii="Arial" w:cs="Arial" w:eastAsia="Arial" w:hAnsi="Arial"/>
                <w:sz w:val="18"/>
                <w:szCs w:val="18"/>
              </w:rPr>
            </w:pPr>
            <w:r w:rsidDel="00000000" w:rsidR="00000000" w:rsidRPr="00000000">
              <w:rPr>
                <w:rFonts w:ascii="Arial" w:cs="Arial" w:eastAsia="Arial" w:hAnsi="Arial"/>
                <w:sz w:val="18"/>
                <w:szCs w:val="18"/>
                <w:rtl w:val="0"/>
              </w:rPr>
              <w:t xml:space="preserve">Godkänd</w:t>
            </w:r>
            <w:r w:rsidDel="00000000" w:rsidR="00000000" w:rsidRPr="00000000">
              <w:rPr>
                <w:rtl w:val="0"/>
              </w:rPr>
            </w:r>
          </w:p>
        </w:tc>
        <w:tc>
          <w:tcPr>
            <w:shd w:fill="auto" w:val="clear"/>
            <w:vAlign w:val="center"/>
          </w:tcPr>
          <w:p w:rsidR="00000000" w:rsidDel="00000000" w:rsidP="00000000" w:rsidRDefault="00000000" w:rsidRPr="00000000" w14:paraId="00000009">
            <w:pPr>
              <w:rPr>
                <w:rFonts w:ascii="Arial" w:cs="Arial" w:eastAsia="Arial" w:hAnsi="Arial"/>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0A">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0B">
      <w:pPr>
        <w:rPr/>
        <w:sectPr>
          <w:headerReference r:id="rId7" w:type="default"/>
          <w:headerReference r:id="rId8" w:type="first"/>
          <w:footerReference r:id="rId9" w:type="default"/>
          <w:footerReference r:id="rId10" w:type="first"/>
          <w:footerReference r:id="rId11" w:type="even"/>
          <w:pgSz w:h="16838" w:w="11906" w:orient="portrait"/>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0C">
      <w:pPr>
        <w:spacing w:after="240" w:before="240" w:lineRule="auto"/>
        <w:jc w:val="center"/>
        <w:rPr>
          <w:rFonts w:ascii="Arial" w:cs="Arial" w:eastAsia="Arial" w:hAnsi="Arial"/>
          <w:b w:val="1"/>
          <w:smallCaps w:val="1"/>
          <w:sz w:val="32"/>
          <w:szCs w:val="32"/>
        </w:rPr>
      </w:pPr>
      <w:bookmarkStart w:colFirst="0" w:colLast="0" w:name="_heading=h.30j0zll" w:id="1"/>
      <w:bookmarkEnd w:id="1"/>
      <w:r w:rsidDel="00000000" w:rsidR="00000000" w:rsidRPr="00000000">
        <w:rPr>
          <w:rFonts w:ascii="Arial" w:cs="Arial" w:eastAsia="Arial" w:hAnsi="Arial"/>
          <w:b w:val="1"/>
          <w:smallCaps w:val="1"/>
          <w:sz w:val="32"/>
          <w:szCs w:val="32"/>
          <w:rtl w:val="0"/>
        </w:rPr>
        <w:t xml:space="preserve">S.A.N.T.A M.A.R.I.A</w:t>
      </w:r>
    </w:p>
    <w:p w:rsidR="00000000" w:rsidDel="00000000" w:rsidP="00000000" w:rsidRDefault="00000000" w:rsidRPr="00000000" w14:paraId="0000000D">
      <w:pPr>
        <w:spacing w:before="120" w:lineRule="auto"/>
        <w:jc w:val="center"/>
        <w:rPr>
          <w:rFonts w:ascii="Times New Roman" w:cs="Times New Roman" w:eastAsia="Times New Roman" w:hAnsi="Times New Roman"/>
          <w:sz w:val="18"/>
          <w:szCs w:val="18"/>
        </w:rPr>
      </w:pPr>
      <w:r w:rsidDel="00000000" w:rsidR="00000000" w:rsidRPr="00000000">
        <w:rPr>
          <w:rFonts w:ascii="Arial" w:cs="Arial" w:eastAsia="Arial" w:hAnsi="Arial"/>
          <w:sz w:val="18"/>
          <w:szCs w:val="18"/>
          <w:rtl w:val="0"/>
        </w:rPr>
        <w:t xml:space="preserve">Grupp 07, </w:t>
      </w:r>
      <w:r w:rsidDel="00000000" w:rsidR="00000000" w:rsidRPr="00000000">
        <w:rPr>
          <w:rFonts w:ascii="Arial" w:cs="Arial" w:eastAsia="Arial" w:hAnsi="Arial"/>
          <w:sz w:val="18"/>
          <w:szCs w:val="18"/>
          <w:rtl w:val="0"/>
        </w:rPr>
        <w:t xml:space="preserve">2023HT</w:t>
      </w:r>
      <w:r w:rsidDel="00000000" w:rsidR="00000000" w:rsidRPr="00000000">
        <w:rPr>
          <w:rFonts w:ascii="Arial" w:cs="Arial" w:eastAsia="Arial" w:hAnsi="Arial"/>
          <w:sz w:val="18"/>
          <w:szCs w:val="18"/>
          <w:rtl w:val="0"/>
        </w:rPr>
        <w:br w:type="textWrapping"/>
        <w:t xml:space="preserve">Linköpings tekniska högskola, ISY</w:t>
      </w:r>
      <w:r w:rsidDel="00000000" w:rsidR="00000000" w:rsidRPr="00000000">
        <w:rPr>
          <w:rtl w:val="0"/>
        </w:rPr>
      </w:r>
    </w:p>
    <w:p w:rsidR="00000000" w:rsidDel="00000000" w:rsidP="00000000" w:rsidRDefault="00000000" w:rsidRPr="00000000" w14:paraId="0000000E">
      <w:pPr>
        <w:spacing w:befor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spacing w:before="120" w:lineRule="auto"/>
        <w:jc w:val="center"/>
        <w:rPr>
          <w:rFonts w:ascii="Arial" w:cs="Arial" w:eastAsia="Arial" w:hAnsi="Arial"/>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tbl>
      <w:tblPr>
        <w:tblStyle w:val="Table2"/>
        <w:tblW w:w="887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2835"/>
        <w:gridCol w:w="1843"/>
        <w:gridCol w:w="2500"/>
        <w:tblGridChange w:id="0">
          <w:tblGrid>
            <w:gridCol w:w="1701"/>
            <w:gridCol w:w="2835"/>
            <w:gridCol w:w="1843"/>
            <w:gridCol w:w="2500"/>
          </w:tblGrid>
        </w:tblGridChange>
      </w:tblGrid>
      <w:tr>
        <w:trPr>
          <w:cantSplit w:val="0"/>
          <w:tblHeader w:val="0"/>
        </w:trPr>
        <w:tc>
          <w:tcPr>
            <w:shd w:fill="auto" w:val="clear"/>
            <w:vAlign w:val="center"/>
          </w:tcPr>
          <w:p w:rsidR="00000000" w:rsidDel="00000000" w:rsidP="00000000" w:rsidRDefault="00000000" w:rsidRPr="00000000" w14:paraId="0000001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Namn</w:t>
            </w:r>
          </w:p>
        </w:tc>
        <w:tc>
          <w:tcPr>
            <w:shd w:fill="auto" w:val="clear"/>
            <w:vAlign w:val="center"/>
          </w:tcPr>
          <w:p w:rsidR="00000000" w:rsidDel="00000000" w:rsidP="00000000" w:rsidRDefault="00000000" w:rsidRPr="00000000" w14:paraId="0000001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Ansvar</w:t>
            </w:r>
          </w:p>
        </w:tc>
        <w:tc>
          <w:tcPr>
            <w:shd w:fill="auto" w:val="clear"/>
            <w:vAlign w:val="center"/>
          </w:tcPr>
          <w:p w:rsidR="00000000" w:rsidDel="00000000" w:rsidP="00000000" w:rsidRDefault="00000000" w:rsidRPr="00000000" w14:paraId="0000001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Telefon</w:t>
            </w:r>
          </w:p>
        </w:tc>
        <w:tc>
          <w:tcPr>
            <w:shd w:fill="auto" w:val="clear"/>
            <w:vAlign w:val="center"/>
          </w:tcPr>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E-post</w:t>
            </w:r>
          </w:p>
        </w:tc>
      </w:tr>
      <w:tr>
        <w:trPr>
          <w:cantSplit w:val="0"/>
          <w:tblHeader w:val="0"/>
        </w:trPr>
        <w:tc>
          <w:tcPr>
            <w:shd w:fill="auto" w:val="clear"/>
            <w:vAlign w:val="center"/>
          </w:tcPr>
          <w:p w:rsidR="00000000" w:rsidDel="00000000" w:rsidP="00000000" w:rsidRDefault="00000000" w:rsidRPr="00000000" w14:paraId="00000014">
            <w:pPr>
              <w:rPr>
                <w:rFonts w:ascii="Arial" w:cs="Arial" w:eastAsia="Arial" w:hAnsi="Arial"/>
                <w:sz w:val="18"/>
                <w:szCs w:val="18"/>
              </w:rPr>
            </w:pPr>
            <w:r w:rsidDel="00000000" w:rsidR="00000000" w:rsidRPr="00000000">
              <w:rPr>
                <w:rFonts w:ascii="Arial" w:cs="Arial" w:eastAsia="Arial" w:hAnsi="Arial"/>
                <w:sz w:val="18"/>
                <w:szCs w:val="18"/>
                <w:rtl w:val="0"/>
              </w:rPr>
              <w:t xml:space="preserve">Felix Ramnelöv</w:t>
            </w:r>
          </w:p>
        </w:tc>
        <w:tc>
          <w:tcPr>
            <w:shd w:fill="auto" w:val="clear"/>
            <w:vAlign w:val="center"/>
          </w:tcPr>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Projektledare (PL) och Dokumentansvarig (DOK)</w:t>
            </w:r>
          </w:p>
        </w:tc>
        <w:tc>
          <w:tcPr>
            <w:shd w:fill="auto" w:val="clear"/>
            <w:vAlign w:val="center"/>
          </w:tcPr>
          <w:p w:rsidR="00000000" w:rsidDel="00000000" w:rsidP="00000000" w:rsidRDefault="00000000" w:rsidRPr="00000000" w14:paraId="00000016">
            <w:pPr>
              <w:rPr>
                <w:rFonts w:ascii="Arial" w:cs="Arial" w:eastAsia="Arial" w:hAnsi="Arial"/>
                <w:sz w:val="18"/>
                <w:szCs w:val="18"/>
              </w:rPr>
            </w:pPr>
            <w:r w:rsidDel="00000000" w:rsidR="00000000" w:rsidRPr="00000000">
              <w:rPr>
                <w:rFonts w:ascii="Arial" w:cs="Arial" w:eastAsia="Arial" w:hAnsi="Arial"/>
                <w:sz w:val="18"/>
                <w:szCs w:val="18"/>
                <w:rtl w:val="0"/>
              </w:rPr>
              <w:t xml:space="preserve">073-510 14 07</w:t>
            </w:r>
          </w:p>
        </w:tc>
        <w:tc>
          <w:tcPr>
            <w:shd w:fill="auto" w:val="clear"/>
            <w:vAlign w:val="center"/>
          </w:tcPr>
          <w:p w:rsidR="00000000" w:rsidDel="00000000" w:rsidP="00000000" w:rsidRDefault="00000000" w:rsidRPr="00000000" w14:paraId="00000017">
            <w:pPr>
              <w:rPr>
                <w:rFonts w:ascii="Arial" w:cs="Arial" w:eastAsia="Arial" w:hAnsi="Arial"/>
                <w:color w:val="0000ff"/>
                <w:sz w:val="18"/>
                <w:szCs w:val="18"/>
                <w:u w:val="single"/>
              </w:rPr>
            </w:pPr>
            <w:hyperlink r:id="rId12">
              <w:r w:rsidDel="00000000" w:rsidR="00000000" w:rsidRPr="00000000">
                <w:rPr>
                  <w:rFonts w:ascii="Arial" w:cs="Arial" w:eastAsia="Arial" w:hAnsi="Arial"/>
                  <w:color w:val="1155cc"/>
                  <w:sz w:val="18"/>
                  <w:szCs w:val="18"/>
                  <w:u w:val="single"/>
                  <w:rtl w:val="0"/>
                </w:rPr>
                <w:t xml:space="preserve">felra653@student.liu.se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Filip Nygren</w:t>
            </w:r>
          </w:p>
        </w:tc>
        <w:tc>
          <w:tcPr>
            <w:shd w:fill="auto" w:val="clear"/>
            <w:vAlign w:val="center"/>
          </w:tcPr>
          <w:p w:rsidR="00000000" w:rsidDel="00000000" w:rsidP="00000000" w:rsidRDefault="00000000" w:rsidRPr="00000000" w14:paraId="00000019">
            <w:pPr>
              <w:rPr>
                <w:rFonts w:ascii="Arial" w:cs="Arial" w:eastAsia="Arial" w:hAnsi="Arial"/>
                <w:sz w:val="18"/>
                <w:szCs w:val="18"/>
              </w:rPr>
            </w:pPr>
            <w:r w:rsidDel="00000000" w:rsidR="00000000" w:rsidRPr="00000000">
              <w:rPr>
                <w:rFonts w:ascii="Arial" w:cs="Arial" w:eastAsia="Arial" w:hAnsi="Arial"/>
                <w:sz w:val="18"/>
                <w:szCs w:val="18"/>
                <w:rtl w:val="0"/>
              </w:rPr>
              <w:t xml:space="preserve">Versionshantering (GIT) och Systemarkitekt (SA)</w:t>
            </w:r>
          </w:p>
        </w:tc>
        <w:tc>
          <w:tcPr>
            <w:shd w:fill="auto" w:val="clear"/>
            <w:vAlign w:val="center"/>
          </w:tcPr>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sz w:val="18"/>
                <w:szCs w:val="18"/>
                <w:rtl w:val="0"/>
              </w:rPr>
              <w:t xml:space="preserve">076-059 66 76</w:t>
            </w:r>
          </w:p>
        </w:tc>
        <w:tc>
          <w:tcPr>
            <w:shd w:fill="auto" w:val="clear"/>
            <w:vAlign w:val="center"/>
          </w:tcPr>
          <w:p w:rsidR="00000000" w:rsidDel="00000000" w:rsidP="00000000" w:rsidRDefault="00000000" w:rsidRPr="00000000" w14:paraId="0000001B">
            <w:pPr>
              <w:rPr>
                <w:rFonts w:ascii="Arial" w:cs="Arial" w:eastAsia="Arial" w:hAnsi="Arial"/>
                <w:sz w:val="18"/>
                <w:szCs w:val="18"/>
              </w:rPr>
            </w:pPr>
            <w:hyperlink r:id="rId13">
              <w:r w:rsidDel="00000000" w:rsidR="00000000" w:rsidRPr="00000000">
                <w:rPr>
                  <w:rFonts w:ascii="Arial" w:cs="Arial" w:eastAsia="Arial" w:hAnsi="Arial"/>
                  <w:color w:val="1155cc"/>
                  <w:sz w:val="18"/>
                  <w:szCs w:val="18"/>
                  <w:u w:val="single"/>
                  <w:rtl w:val="0"/>
                </w:rPr>
                <w:t xml:space="preserve">filny841@student.liu.se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C">
            <w:pPr>
              <w:rPr>
                <w:rFonts w:ascii="Arial" w:cs="Arial" w:eastAsia="Arial" w:hAnsi="Arial"/>
                <w:sz w:val="18"/>
                <w:szCs w:val="18"/>
              </w:rPr>
            </w:pPr>
            <w:r w:rsidDel="00000000" w:rsidR="00000000" w:rsidRPr="00000000">
              <w:rPr>
                <w:rFonts w:ascii="Arial" w:cs="Arial" w:eastAsia="Arial" w:hAnsi="Arial"/>
                <w:sz w:val="18"/>
                <w:szCs w:val="18"/>
                <w:rtl w:val="0"/>
              </w:rPr>
              <w:t xml:space="preserve">Hannes Lindström</w:t>
            </w:r>
          </w:p>
        </w:tc>
        <w:tc>
          <w:tcPr>
            <w:shd w:fill="auto" w:val="clear"/>
            <w:vAlign w:val="center"/>
          </w:tcPr>
          <w:p w:rsidR="00000000" w:rsidDel="00000000" w:rsidP="00000000" w:rsidRDefault="00000000" w:rsidRPr="00000000" w14:paraId="0000001D">
            <w:pPr>
              <w:rPr>
                <w:rFonts w:ascii="Arial" w:cs="Arial" w:eastAsia="Arial" w:hAnsi="Arial"/>
                <w:sz w:val="18"/>
                <w:szCs w:val="18"/>
              </w:rPr>
            </w:pPr>
            <w:r w:rsidDel="00000000" w:rsidR="00000000" w:rsidRPr="00000000">
              <w:rPr>
                <w:rFonts w:ascii="Arial" w:cs="Arial" w:eastAsia="Arial" w:hAnsi="Arial"/>
                <w:sz w:val="18"/>
                <w:szCs w:val="18"/>
                <w:rtl w:val="0"/>
              </w:rPr>
              <w:t xml:space="preserve">UX-designer (UX) och Implementationsansvarig (IMP) </w:t>
            </w:r>
          </w:p>
        </w:tc>
        <w:tc>
          <w:tcPr>
            <w:shd w:fill="auto" w:val="clear"/>
            <w:vAlign w:val="center"/>
          </w:tcPr>
          <w:p w:rsidR="00000000" w:rsidDel="00000000" w:rsidP="00000000" w:rsidRDefault="00000000" w:rsidRPr="00000000" w14:paraId="0000001E">
            <w:pPr>
              <w:rPr>
                <w:rFonts w:ascii="Arial" w:cs="Arial" w:eastAsia="Arial" w:hAnsi="Arial"/>
                <w:sz w:val="18"/>
                <w:szCs w:val="18"/>
              </w:rPr>
            </w:pPr>
            <w:r w:rsidDel="00000000" w:rsidR="00000000" w:rsidRPr="00000000">
              <w:rPr>
                <w:rFonts w:ascii="Arial" w:cs="Arial" w:eastAsia="Arial" w:hAnsi="Arial"/>
                <w:sz w:val="18"/>
                <w:szCs w:val="18"/>
                <w:rtl w:val="0"/>
              </w:rPr>
              <w:t xml:space="preserve">070-847 82 39</w:t>
            </w:r>
          </w:p>
        </w:tc>
        <w:tc>
          <w:tcPr>
            <w:shd w:fill="auto" w:val="clear"/>
            <w:vAlign w:val="center"/>
          </w:tcPr>
          <w:p w:rsidR="00000000" w:rsidDel="00000000" w:rsidP="00000000" w:rsidRDefault="00000000" w:rsidRPr="00000000" w14:paraId="0000001F">
            <w:pPr>
              <w:rPr>
                <w:rFonts w:ascii="Arial" w:cs="Arial" w:eastAsia="Arial" w:hAnsi="Arial"/>
                <w:sz w:val="18"/>
                <w:szCs w:val="18"/>
              </w:rPr>
            </w:pPr>
            <w:hyperlink r:id="rId14">
              <w:r w:rsidDel="00000000" w:rsidR="00000000" w:rsidRPr="00000000">
                <w:rPr>
                  <w:rFonts w:ascii="Arial" w:cs="Arial" w:eastAsia="Arial" w:hAnsi="Arial"/>
                  <w:color w:val="1155cc"/>
                  <w:sz w:val="18"/>
                  <w:szCs w:val="18"/>
                  <w:u w:val="single"/>
                  <w:rtl w:val="0"/>
                </w:rPr>
                <w:t xml:space="preserve">hanli001@student.liu.se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0">
            <w:pPr>
              <w:rPr>
                <w:rFonts w:ascii="Arial" w:cs="Arial" w:eastAsia="Arial" w:hAnsi="Arial"/>
                <w:sz w:val="18"/>
                <w:szCs w:val="18"/>
              </w:rPr>
            </w:pPr>
            <w:r w:rsidDel="00000000" w:rsidR="00000000" w:rsidRPr="00000000">
              <w:rPr>
                <w:rFonts w:ascii="Arial" w:cs="Arial" w:eastAsia="Arial" w:hAnsi="Arial"/>
                <w:sz w:val="18"/>
                <w:szCs w:val="18"/>
                <w:rtl w:val="0"/>
              </w:rPr>
              <w:t xml:space="preserve">Jacob Volz</w:t>
            </w:r>
          </w:p>
        </w:tc>
        <w:tc>
          <w:tcPr>
            <w:shd w:fill="auto" w:val="clear"/>
            <w:vAlign w:val="center"/>
          </w:tcPr>
          <w:p w:rsidR="00000000" w:rsidDel="00000000" w:rsidP="00000000" w:rsidRDefault="00000000" w:rsidRPr="00000000" w14:paraId="00000021">
            <w:pPr>
              <w:rPr>
                <w:rFonts w:ascii="Arial" w:cs="Arial" w:eastAsia="Arial" w:hAnsi="Arial"/>
                <w:sz w:val="18"/>
                <w:szCs w:val="18"/>
              </w:rPr>
            </w:pPr>
            <w:r w:rsidDel="00000000" w:rsidR="00000000" w:rsidRPr="00000000">
              <w:rPr>
                <w:rFonts w:ascii="Arial" w:cs="Arial" w:eastAsia="Arial" w:hAnsi="Arial"/>
                <w:sz w:val="18"/>
                <w:szCs w:val="18"/>
                <w:rtl w:val="0"/>
              </w:rPr>
              <w:t xml:space="preserve">Leveransansvarig (LEV) och Ekonom (EKO)</w:t>
            </w:r>
          </w:p>
        </w:tc>
        <w:tc>
          <w:tcPr>
            <w:shd w:fill="auto" w:val="clear"/>
            <w:vAlign w:val="center"/>
          </w:tcPr>
          <w:p w:rsidR="00000000" w:rsidDel="00000000" w:rsidP="00000000" w:rsidRDefault="00000000" w:rsidRPr="00000000" w14:paraId="00000022">
            <w:pPr>
              <w:rPr>
                <w:rFonts w:ascii="Arial" w:cs="Arial" w:eastAsia="Arial" w:hAnsi="Arial"/>
                <w:sz w:val="18"/>
                <w:szCs w:val="18"/>
              </w:rPr>
            </w:pPr>
            <w:r w:rsidDel="00000000" w:rsidR="00000000" w:rsidRPr="00000000">
              <w:rPr>
                <w:rFonts w:ascii="Arial" w:cs="Arial" w:eastAsia="Arial" w:hAnsi="Arial"/>
                <w:sz w:val="18"/>
                <w:szCs w:val="18"/>
                <w:rtl w:val="0"/>
              </w:rPr>
              <w:t xml:space="preserve">076-306 07 27</w:t>
            </w:r>
          </w:p>
        </w:tc>
        <w:tc>
          <w:tcPr>
            <w:shd w:fill="auto" w:val="clear"/>
            <w:vAlign w:val="center"/>
          </w:tcPr>
          <w:p w:rsidR="00000000" w:rsidDel="00000000" w:rsidP="00000000" w:rsidRDefault="00000000" w:rsidRPr="00000000" w14:paraId="00000023">
            <w:pPr>
              <w:rPr>
                <w:rFonts w:ascii="Arial" w:cs="Arial" w:eastAsia="Arial" w:hAnsi="Arial"/>
                <w:sz w:val="18"/>
                <w:szCs w:val="18"/>
              </w:rPr>
            </w:pPr>
            <w:hyperlink r:id="rId15">
              <w:r w:rsidDel="00000000" w:rsidR="00000000" w:rsidRPr="00000000">
                <w:rPr>
                  <w:rFonts w:ascii="Arial" w:cs="Arial" w:eastAsia="Arial" w:hAnsi="Arial"/>
                  <w:color w:val="1155cc"/>
                  <w:sz w:val="18"/>
                  <w:szCs w:val="18"/>
                  <w:u w:val="single"/>
                  <w:rtl w:val="0"/>
                </w:rPr>
                <w:t xml:space="preserve">jacvo343@student.liu.se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4">
            <w:pPr>
              <w:rPr>
                <w:rFonts w:ascii="Arial" w:cs="Arial" w:eastAsia="Arial" w:hAnsi="Arial"/>
                <w:sz w:val="18"/>
                <w:szCs w:val="18"/>
              </w:rPr>
            </w:pPr>
            <w:r w:rsidDel="00000000" w:rsidR="00000000" w:rsidRPr="00000000">
              <w:rPr>
                <w:rFonts w:ascii="Arial" w:cs="Arial" w:eastAsia="Arial" w:hAnsi="Arial"/>
                <w:sz w:val="18"/>
                <w:szCs w:val="18"/>
                <w:rtl w:val="0"/>
              </w:rPr>
              <w:t xml:space="preserve">Christoffer Näs</w:t>
            </w:r>
          </w:p>
        </w:tc>
        <w:tc>
          <w:tcPr>
            <w:shd w:fill="auto" w:val="clear"/>
            <w:vAlign w:val="center"/>
          </w:tcPr>
          <w:p w:rsidR="00000000" w:rsidDel="00000000" w:rsidP="00000000" w:rsidRDefault="00000000" w:rsidRPr="00000000" w14:paraId="00000025">
            <w:pPr>
              <w:rPr>
                <w:rFonts w:ascii="Arial" w:cs="Arial" w:eastAsia="Arial" w:hAnsi="Arial"/>
                <w:sz w:val="18"/>
                <w:szCs w:val="18"/>
              </w:rPr>
            </w:pPr>
            <w:r w:rsidDel="00000000" w:rsidR="00000000" w:rsidRPr="00000000">
              <w:rPr>
                <w:rFonts w:ascii="Arial" w:cs="Arial" w:eastAsia="Arial" w:hAnsi="Arial"/>
                <w:sz w:val="18"/>
                <w:szCs w:val="18"/>
                <w:rtl w:val="0"/>
              </w:rPr>
              <w:t xml:space="preserve">Integrationsansvarig </w:t>
            </w:r>
            <w:r w:rsidDel="00000000" w:rsidR="00000000" w:rsidRPr="00000000">
              <w:rPr>
                <w:rFonts w:ascii="Arial" w:cs="Arial" w:eastAsia="Arial" w:hAnsi="Arial"/>
                <w:sz w:val="18"/>
                <w:szCs w:val="18"/>
                <w:rtl w:val="0"/>
              </w:rPr>
              <w:t xml:space="preserve">(ITG)</w:t>
            </w:r>
            <w:r w:rsidDel="00000000" w:rsidR="00000000" w:rsidRPr="00000000">
              <w:rPr>
                <w:rtl w:val="0"/>
              </w:rPr>
            </w:r>
          </w:p>
        </w:tc>
        <w:tc>
          <w:tcPr>
            <w:shd w:fill="auto" w:val="clear"/>
            <w:vAlign w:val="center"/>
          </w:tcPr>
          <w:p w:rsidR="00000000" w:rsidDel="00000000" w:rsidP="00000000" w:rsidRDefault="00000000" w:rsidRPr="00000000" w14:paraId="00000026">
            <w:pPr>
              <w:rPr>
                <w:rFonts w:ascii="Arial" w:cs="Arial" w:eastAsia="Arial" w:hAnsi="Arial"/>
                <w:sz w:val="18"/>
                <w:szCs w:val="18"/>
              </w:rPr>
            </w:pPr>
            <w:r w:rsidDel="00000000" w:rsidR="00000000" w:rsidRPr="00000000">
              <w:rPr>
                <w:rFonts w:ascii="Arial" w:cs="Arial" w:eastAsia="Arial" w:hAnsi="Arial"/>
                <w:sz w:val="18"/>
                <w:szCs w:val="18"/>
                <w:rtl w:val="0"/>
              </w:rPr>
              <w:t xml:space="preserve">072-568 45 61</w:t>
            </w:r>
          </w:p>
        </w:tc>
        <w:tc>
          <w:tcPr>
            <w:shd w:fill="auto" w:val="clear"/>
            <w:vAlign w:val="center"/>
          </w:tcPr>
          <w:p w:rsidR="00000000" w:rsidDel="00000000" w:rsidP="00000000" w:rsidRDefault="00000000" w:rsidRPr="00000000" w14:paraId="00000027">
            <w:pPr>
              <w:rPr>
                <w:rFonts w:ascii="Arial" w:cs="Arial" w:eastAsia="Arial" w:hAnsi="Arial"/>
                <w:sz w:val="18"/>
                <w:szCs w:val="18"/>
              </w:rPr>
            </w:pPr>
            <w:hyperlink r:id="rId16">
              <w:r w:rsidDel="00000000" w:rsidR="00000000" w:rsidRPr="00000000">
                <w:rPr>
                  <w:rFonts w:ascii="Arial" w:cs="Arial" w:eastAsia="Arial" w:hAnsi="Arial"/>
                  <w:color w:val="1155cc"/>
                  <w:sz w:val="18"/>
                  <w:szCs w:val="18"/>
                  <w:u w:val="single"/>
                  <w:rtl w:val="0"/>
                </w:rPr>
                <w:t xml:space="preserve">chrna581@student.liu.se</w:t>
              </w:r>
            </w:hyperlink>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8">
            <w:pPr>
              <w:rPr>
                <w:rFonts w:ascii="Arial" w:cs="Arial" w:eastAsia="Arial" w:hAnsi="Arial"/>
                <w:sz w:val="18"/>
                <w:szCs w:val="18"/>
              </w:rPr>
            </w:pPr>
            <w:r w:rsidDel="00000000" w:rsidR="00000000" w:rsidRPr="00000000">
              <w:rPr>
                <w:rFonts w:ascii="Arial" w:cs="Arial" w:eastAsia="Arial" w:hAnsi="Arial"/>
                <w:sz w:val="18"/>
                <w:szCs w:val="18"/>
                <w:rtl w:val="0"/>
              </w:rPr>
              <w:t xml:space="preserve">Mikael Lundgren</w:t>
            </w:r>
          </w:p>
        </w:tc>
        <w:tc>
          <w:tcPr>
            <w:shd w:fill="auto" w:val="clear"/>
            <w:vAlign w:val="center"/>
          </w:tcPr>
          <w:p w:rsidR="00000000" w:rsidDel="00000000" w:rsidP="00000000" w:rsidRDefault="00000000" w:rsidRPr="00000000" w14:paraId="00000029">
            <w:pPr>
              <w:rPr>
                <w:rFonts w:ascii="Arial" w:cs="Arial" w:eastAsia="Arial" w:hAnsi="Arial"/>
                <w:sz w:val="18"/>
                <w:szCs w:val="18"/>
              </w:rPr>
            </w:pPr>
            <w:r w:rsidDel="00000000" w:rsidR="00000000" w:rsidRPr="00000000">
              <w:rPr>
                <w:rFonts w:ascii="Arial" w:cs="Arial" w:eastAsia="Arial" w:hAnsi="Arial"/>
                <w:sz w:val="18"/>
                <w:szCs w:val="18"/>
                <w:rtl w:val="0"/>
              </w:rPr>
              <w:t xml:space="preserve">Testansvarig (QA)</w:t>
            </w:r>
          </w:p>
        </w:tc>
        <w:tc>
          <w:tcPr>
            <w:shd w:fill="auto" w:val="clear"/>
            <w:vAlign w:val="center"/>
          </w:tcPr>
          <w:p w:rsidR="00000000" w:rsidDel="00000000" w:rsidP="00000000" w:rsidRDefault="00000000" w:rsidRPr="00000000" w14:paraId="0000002A">
            <w:pPr>
              <w:rPr>
                <w:rFonts w:ascii="Arial" w:cs="Arial" w:eastAsia="Arial" w:hAnsi="Arial"/>
                <w:sz w:val="18"/>
                <w:szCs w:val="18"/>
              </w:rPr>
            </w:pPr>
            <w:r w:rsidDel="00000000" w:rsidR="00000000" w:rsidRPr="00000000">
              <w:rPr>
                <w:rFonts w:ascii="Arial" w:cs="Arial" w:eastAsia="Arial" w:hAnsi="Arial"/>
                <w:sz w:val="18"/>
                <w:szCs w:val="18"/>
                <w:rtl w:val="0"/>
              </w:rPr>
              <w:t xml:space="preserve">070-754 76 70</w:t>
            </w:r>
          </w:p>
        </w:tc>
        <w:tc>
          <w:tcPr>
            <w:shd w:fill="auto" w:val="clear"/>
            <w:vAlign w:val="center"/>
          </w:tcPr>
          <w:p w:rsidR="00000000" w:rsidDel="00000000" w:rsidP="00000000" w:rsidRDefault="00000000" w:rsidRPr="00000000" w14:paraId="0000002B">
            <w:pPr>
              <w:rPr>
                <w:rFonts w:ascii="Arial" w:cs="Arial" w:eastAsia="Arial" w:hAnsi="Arial"/>
                <w:sz w:val="18"/>
                <w:szCs w:val="18"/>
              </w:rPr>
            </w:pPr>
            <w:hyperlink r:id="rId17">
              <w:r w:rsidDel="00000000" w:rsidR="00000000" w:rsidRPr="00000000">
                <w:rPr>
                  <w:rFonts w:ascii="Arial" w:cs="Arial" w:eastAsia="Arial" w:hAnsi="Arial"/>
                  <w:color w:val="1155cc"/>
                  <w:sz w:val="18"/>
                  <w:szCs w:val="18"/>
                  <w:u w:val="single"/>
                  <w:rtl w:val="0"/>
                </w:rPr>
                <w:t xml:space="preserve">miklu523@student.liu.se</w:t>
              </w:r>
            </w:hyperlink>
            <w:r w:rsidDel="00000000" w:rsidR="00000000" w:rsidRPr="00000000">
              <w:rPr>
                <w:rtl w:val="0"/>
              </w:rPr>
            </w:r>
          </w:p>
        </w:tc>
      </w:tr>
    </w:tbl>
    <w:p w:rsidR="00000000" w:rsidDel="00000000" w:rsidP="00000000" w:rsidRDefault="00000000" w:rsidRPr="00000000" w14:paraId="0000002C">
      <w:pPr>
        <w:spacing w:after="120" w:before="200" w:lineRule="auto"/>
        <w:ind w:left="720" w:firstLine="720"/>
        <w:rPr>
          <w:rFonts w:ascii="Arial" w:cs="Arial" w:eastAsia="Arial" w:hAnsi="Arial"/>
          <w:sz w:val="18"/>
          <w:szCs w:val="18"/>
        </w:rPr>
      </w:pPr>
      <w:r w:rsidDel="00000000" w:rsidR="00000000" w:rsidRPr="00000000">
        <w:rPr>
          <w:rFonts w:ascii="Arial" w:cs="Arial" w:eastAsia="Arial" w:hAnsi="Arial"/>
          <w:b w:val="1"/>
          <w:sz w:val="18"/>
          <w:szCs w:val="18"/>
          <w:rtl w:val="0"/>
        </w:rPr>
        <w:t xml:space="preserve">E-postlista för hela gruppen</w:t>
      </w:r>
      <w:r w:rsidDel="00000000" w:rsidR="00000000" w:rsidRPr="00000000">
        <w:rPr>
          <w:rFonts w:ascii="Arial" w:cs="Arial" w:eastAsia="Arial" w:hAnsi="Arial"/>
          <w:sz w:val="18"/>
          <w:szCs w:val="18"/>
          <w:rtl w:val="0"/>
        </w:rPr>
        <w:t xml:space="preserve">: </w:t>
        <w:tab/>
      </w:r>
      <w:hyperlink r:id="rId18">
        <w:r w:rsidDel="00000000" w:rsidR="00000000" w:rsidRPr="00000000">
          <w:rPr>
            <w:rFonts w:ascii="Arial" w:cs="Arial" w:eastAsia="Arial" w:hAnsi="Arial"/>
            <w:color w:val="1155cc"/>
            <w:sz w:val="18"/>
            <w:szCs w:val="18"/>
            <w:u w:val="single"/>
            <w:rtl w:val="0"/>
          </w:rPr>
          <w:t xml:space="preserve">TSEA29_2023HT_XX-Grupp7@groups.liu.se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2D">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Kund:</w:t>
      </w:r>
      <w:r w:rsidDel="00000000" w:rsidR="00000000" w:rsidRPr="00000000">
        <w:rPr>
          <w:rFonts w:ascii="Arial" w:cs="Arial" w:eastAsia="Arial" w:hAnsi="Arial"/>
          <w:sz w:val="18"/>
          <w:szCs w:val="18"/>
          <w:rtl w:val="0"/>
        </w:rPr>
        <w:t xml:space="preserve"> </w:t>
        <w:tab/>
        <w:tab/>
        <w:tab/>
        <w:tab/>
        <w:t xml:space="preserve">Anders Nilsson VALLA, B-Huset, Ingång 27, Rum 3B.512,</w:t>
        <w:br w:type="textWrapping"/>
        <w:tab/>
        <w:tab/>
        <w:tab/>
        <w:tab/>
        <w:t xml:space="preserve"> +4613282635, </w:t>
      </w:r>
      <w:hyperlink r:id="rId19">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2E">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Kontaktperson hos kund:</w:t>
      </w:r>
      <w:r w:rsidDel="00000000" w:rsidR="00000000" w:rsidRPr="00000000">
        <w:rPr>
          <w:rFonts w:ascii="Arial" w:cs="Arial" w:eastAsia="Arial" w:hAnsi="Arial"/>
          <w:sz w:val="18"/>
          <w:szCs w:val="18"/>
          <w:rtl w:val="0"/>
        </w:rPr>
        <w:t xml:space="preserve"> </w:t>
        <w:tab/>
        <w:t xml:space="preserve">Anders Nilsson VALLA, B-Huset, Ingång 27, Rum 3B.512,</w:t>
        <w:br w:type="textWrapping"/>
        <w:t xml:space="preserve"> </w:t>
        <w:tab/>
        <w:tab/>
        <w:tab/>
        <w:tab/>
        <w:t xml:space="preserve">+4613282635, </w:t>
      </w:r>
      <w:hyperlink r:id="rId20">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Fonts w:ascii="Arial" w:cs="Arial" w:eastAsia="Arial" w:hAnsi="Arial"/>
          <w:sz w:val="18"/>
          <w:szCs w:val="18"/>
          <w:rtl w:val="0"/>
        </w:rPr>
        <w:br w:type="textWrapping"/>
      </w:r>
    </w:p>
    <w:p w:rsidR="00000000" w:rsidDel="00000000" w:rsidP="00000000" w:rsidRDefault="00000000" w:rsidRPr="00000000" w14:paraId="0000002F">
      <w:pPr>
        <w:spacing w:after="120" w:before="120" w:lineRule="auto"/>
        <w:ind w:left="1440" w:firstLine="0"/>
        <w:rPr>
          <w:rFonts w:ascii="Arial" w:cs="Arial" w:eastAsia="Arial" w:hAnsi="Arial"/>
          <w:sz w:val="18"/>
          <w:szCs w:val="18"/>
        </w:rPr>
      </w:pPr>
      <w:r w:rsidDel="00000000" w:rsidR="00000000" w:rsidRPr="00000000">
        <w:rPr>
          <w:rFonts w:ascii="Arial" w:cs="Arial" w:eastAsia="Arial" w:hAnsi="Arial"/>
          <w:b w:val="1"/>
          <w:sz w:val="18"/>
          <w:szCs w:val="18"/>
          <w:rtl w:val="0"/>
        </w:rPr>
        <w:t xml:space="preserve">Kursansvarig</w:t>
      </w:r>
      <w:r w:rsidDel="00000000" w:rsidR="00000000" w:rsidRPr="00000000">
        <w:rPr>
          <w:rFonts w:ascii="Arial" w:cs="Arial" w:eastAsia="Arial" w:hAnsi="Arial"/>
          <w:sz w:val="18"/>
          <w:szCs w:val="18"/>
          <w:rtl w:val="0"/>
        </w:rPr>
        <w:t xml:space="preserve">:</w:t>
        <w:tab/>
        <w:tab/>
        <w:tab/>
        <w:t xml:space="preserve"> Anders Nilsson VALLA, B-Huset, Ingång 27, Rum 3B.512,</w:t>
        <w:br w:type="textWrapping"/>
        <w:t xml:space="preserve"> </w:t>
        <w:tab/>
        <w:tab/>
        <w:tab/>
        <w:tab/>
        <w:t xml:space="preserve">+4613282635, </w:t>
      </w:r>
      <w:hyperlink r:id="rId21">
        <w:r w:rsidDel="00000000" w:rsidR="00000000" w:rsidRPr="00000000">
          <w:rPr>
            <w:rFonts w:ascii="Arial" w:cs="Arial" w:eastAsia="Arial" w:hAnsi="Arial"/>
            <w:color w:val="1155cc"/>
            <w:sz w:val="18"/>
            <w:szCs w:val="18"/>
            <w:u w:val="single"/>
            <w:rtl w:val="0"/>
          </w:rPr>
          <w:t xml:space="preserve">anders.p.nilsson@liu.se</w:t>
        </w:r>
      </w:hyperlink>
      <w:r w:rsidDel="00000000" w:rsidR="00000000" w:rsidRPr="00000000">
        <w:rPr>
          <w:rtl w:val="0"/>
        </w:rPr>
      </w:r>
    </w:p>
    <w:p w:rsidR="00000000" w:rsidDel="00000000" w:rsidP="00000000" w:rsidRDefault="00000000" w:rsidRPr="00000000" w14:paraId="00000030">
      <w:pPr>
        <w:spacing w:after="120" w:before="120" w:lineRule="auto"/>
        <w:ind w:left="1440" w:firstLine="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1">
      <w:pPr>
        <w:spacing w:after="120" w:before="120" w:lineRule="auto"/>
        <w:ind w:left="1440" w:firstLine="0"/>
        <w:rPr>
          <w:rFonts w:ascii="Arial" w:cs="Arial" w:eastAsia="Arial" w:hAnsi="Arial"/>
          <w:b w:val="1"/>
          <w:sz w:val="32"/>
          <w:szCs w:val="32"/>
        </w:rPr>
      </w:pPr>
      <w:r w:rsidDel="00000000" w:rsidR="00000000" w:rsidRPr="00000000">
        <w:rPr>
          <w:rFonts w:ascii="Arial" w:cs="Arial" w:eastAsia="Arial" w:hAnsi="Arial"/>
          <w:b w:val="1"/>
          <w:sz w:val="18"/>
          <w:szCs w:val="18"/>
          <w:rtl w:val="0"/>
        </w:rPr>
        <w:t xml:space="preserve">Handledare:</w:t>
      </w:r>
      <w:r w:rsidDel="00000000" w:rsidR="00000000" w:rsidRPr="00000000">
        <w:rPr>
          <w:rFonts w:ascii="Arial" w:cs="Arial" w:eastAsia="Arial" w:hAnsi="Arial"/>
          <w:sz w:val="18"/>
          <w:szCs w:val="18"/>
          <w:rtl w:val="0"/>
        </w:rPr>
        <w:t xml:space="preserve"> </w:t>
        <w:tab/>
        <w:tab/>
        <w:tab/>
        <w:t xml:space="preserve">Theodor Lindberg, VALLA, B-huset, Ingång 25,</w:t>
        <w:br w:type="textWrapping"/>
        <w:t xml:space="preserve"> </w:t>
        <w:tab/>
        <w:tab/>
        <w:tab/>
        <w:tab/>
        <w:t xml:space="preserve">Rum 3B:551A, </w:t>
      </w:r>
      <w:hyperlink r:id="rId22">
        <w:r w:rsidDel="00000000" w:rsidR="00000000" w:rsidRPr="00000000">
          <w:rPr>
            <w:rFonts w:ascii="Arial" w:cs="Arial" w:eastAsia="Arial" w:hAnsi="Arial"/>
            <w:color w:val="1155cc"/>
            <w:sz w:val="18"/>
            <w:szCs w:val="18"/>
            <w:u w:val="single"/>
            <w:rtl w:val="0"/>
          </w:rPr>
          <w:t xml:space="preserve">theodor.lindberg@liu.se</w:t>
        </w:r>
      </w:hyperlink>
      <w:r w:rsidDel="00000000" w:rsidR="00000000" w:rsidRPr="00000000">
        <w:rPr>
          <w:rtl w:val="0"/>
        </w:rPr>
      </w:r>
    </w:p>
    <w:p w:rsidR="00000000" w:rsidDel="00000000" w:rsidP="00000000" w:rsidRDefault="00000000" w:rsidRPr="00000000" w14:paraId="00000032">
      <w:pPr>
        <w:rPr/>
        <w:sectPr>
          <w:type w:val="nextPage"/>
          <w:pgSz w:h="16838" w:w="11906" w:orient="portrait"/>
          <w:pgMar w:bottom="1418" w:top="1418" w:left="1418" w:right="1418" w:header="720" w:footer="720"/>
        </w:sectPr>
      </w:pPr>
      <w:r w:rsidDel="00000000" w:rsidR="00000000" w:rsidRPr="00000000">
        <w:rPr>
          <w:rtl w:val="0"/>
        </w:rPr>
      </w:r>
    </w:p>
    <w:p w:rsidR="00000000" w:rsidDel="00000000" w:rsidP="00000000" w:rsidRDefault="00000000" w:rsidRPr="00000000" w14:paraId="00000033">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2496"/>
          <w:tab w:val="left" w:leader="none" w:pos="2724"/>
          <w:tab w:val="right" w:leader="none" w:pos="7371"/>
        </w:tabs>
        <w:spacing w:after="200" w:before="200" w:line="240" w:lineRule="auto"/>
        <w:ind w:left="2724" w:right="1191" w:hanging="272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color w:val="000000"/>
                <w:u w:val="none"/>
                <w:rtl w:val="0"/>
              </w:rPr>
              <w:t xml:space="preserve">1 Tidsåtgång</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color w:val="000000"/>
              <w:u w:val="none"/>
            </w:rPr>
          </w:pPr>
          <w:hyperlink w:anchor="_heading=h.3znysh7">
            <w:r w:rsidDel="00000000" w:rsidR="00000000" w:rsidRPr="00000000">
              <w:rPr>
                <w:color w:val="000000"/>
                <w:u w:val="none"/>
                <w:rtl w:val="0"/>
              </w:rPr>
              <w:t xml:space="preserve">1.1 Arbetsfördelning</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color w:val="000000"/>
              <w:u w:val="none"/>
            </w:rPr>
          </w:pPr>
          <w:hyperlink w:anchor="_heading=h.2et92p0">
            <w:r w:rsidDel="00000000" w:rsidR="00000000" w:rsidRPr="00000000">
              <w:rPr>
                <w:color w:val="000000"/>
                <w:u w:val="none"/>
                <w:rtl w:val="0"/>
              </w:rPr>
              <w:t xml:space="preserve">1.2 Tidsåtgång jämfört med planerad tid</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b w:val="1"/>
              <w:color w:val="000000"/>
              <w:u w:val="none"/>
            </w:rPr>
          </w:pPr>
          <w:hyperlink w:anchor="_heading=h.tyjcwt">
            <w:r w:rsidDel="00000000" w:rsidR="00000000" w:rsidRPr="00000000">
              <w:rPr>
                <w:b w:val="1"/>
                <w:color w:val="000000"/>
                <w:u w:val="none"/>
                <w:rtl w:val="0"/>
              </w:rPr>
              <w:t xml:space="preserve">2 Analys av arbete och problem</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color w:val="000000"/>
              <w:u w:val="none"/>
            </w:rPr>
          </w:pPr>
          <w:hyperlink w:anchor="_heading=h.3dy6vkm">
            <w:r w:rsidDel="00000000" w:rsidR="00000000" w:rsidRPr="00000000">
              <w:rPr>
                <w:color w:val="000000"/>
                <w:u w:val="none"/>
                <w:rtl w:val="0"/>
              </w:rPr>
              <w:t xml:space="preserve">2.1 Vad hände under de olika faserna (bra/dåligt/orsak)?</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color w:val="000000"/>
              <w:u w:val="none"/>
            </w:rPr>
          </w:pPr>
          <w:hyperlink w:anchor="_heading=h.1t3h5sf">
            <w:r w:rsidDel="00000000" w:rsidR="00000000" w:rsidRPr="00000000">
              <w:rPr>
                <w:color w:val="000000"/>
                <w:u w:val="none"/>
                <w:rtl w:val="0"/>
              </w:rPr>
              <w:t xml:space="preserve">2.2 Hur vi arbetade tillsammans (ansvar, beslut, kommunikation etc.)?</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u w:val="none"/>
            </w:rPr>
          </w:pPr>
          <w:hyperlink w:anchor="_heading=h.4d34og8">
            <w:r w:rsidDel="00000000" w:rsidR="00000000" w:rsidRPr="00000000">
              <w:rPr>
                <w:color w:val="000000"/>
                <w:u w:val="none"/>
                <w:rtl w:val="0"/>
              </w:rPr>
              <w:t xml:space="preserve">2.3 Hur använde vi projektmodellen?</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color w:val="000000"/>
              <w:u w:val="none"/>
            </w:rPr>
          </w:pPr>
          <w:hyperlink w:anchor="_heading=h.2s8eyo1">
            <w:r w:rsidDel="00000000" w:rsidR="00000000" w:rsidRPr="00000000">
              <w:rPr>
                <w:color w:val="000000"/>
                <w:u w:val="none"/>
                <w:rtl w:val="0"/>
              </w:rPr>
              <w:t xml:space="preserve">2.4 Hur fungerade relationen med beställaren?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color w:val="000000"/>
              <w:u w:val="none"/>
            </w:rPr>
          </w:pPr>
          <w:hyperlink w:anchor="_heading=h.17dp8vu">
            <w:r w:rsidDel="00000000" w:rsidR="00000000" w:rsidRPr="00000000">
              <w:rPr>
                <w:color w:val="000000"/>
                <w:u w:val="none"/>
                <w:rtl w:val="0"/>
              </w:rPr>
              <w:t xml:space="preserve">2.5 Hur fungerade relationen med handledaren?</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color w:val="000000"/>
              <w:u w:val="none"/>
            </w:rPr>
          </w:pPr>
          <w:hyperlink w:anchor="_heading=h.3rdcrjn">
            <w:r w:rsidDel="00000000" w:rsidR="00000000" w:rsidRPr="00000000">
              <w:rPr>
                <w:color w:val="000000"/>
                <w:u w:val="none"/>
                <w:rtl w:val="0"/>
              </w:rPr>
              <w:t xml:space="preserve">2.6 Tekniska framgångar/problem</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b w:val="1"/>
              <w:color w:val="000000"/>
              <w:u w:val="none"/>
            </w:rPr>
          </w:pPr>
          <w:hyperlink w:anchor="_heading=h.26in1rg">
            <w:r w:rsidDel="00000000" w:rsidR="00000000" w:rsidRPr="00000000">
              <w:rPr>
                <w:b w:val="1"/>
                <w:color w:val="000000"/>
                <w:u w:val="none"/>
                <w:rtl w:val="0"/>
              </w:rPr>
              <w:t xml:space="preserve">3 Måluppfyllelse</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color w:val="000000"/>
              <w:u w:val="none"/>
            </w:rPr>
          </w:pPr>
          <w:hyperlink w:anchor="_heading=h.lnxbz9">
            <w:r w:rsidDel="00000000" w:rsidR="00000000" w:rsidRPr="00000000">
              <w:rPr>
                <w:color w:val="000000"/>
                <w:u w:val="none"/>
                <w:rtl w:val="0"/>
              </w:rPr>
              <w:t xml:space="preserve">3.1 Vad har uppnåtts?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color w:val="000000"/>
              <w:u w:val="none"/>
            </w:rPr>
          </w:pPr>
          <w:hyperlink w:anchor="_heading=h.35nkun2">
            <w:r w:rsidDel="00000000" w:rsidR="00000000" w:rsidRPr="00000000">
              <w:rPr>
                <w:color w:val="000000"/>
                <w:u w:val="none"/>
                <w:rtl w:val="0"/>
              </w:rPr>
              <w:t xml:space="preserve">3.2 Hur fungerade leveransen?</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color w:val="000000"/>
              <w:u w:val="none"/>
            </w:rPr>
          </w:pPr>
          <w:hyperlink w:anchor="_heading=h.1ksv4uv">
            <w:r w:rsidDel="00000000" w:rsidR="00000000" w:rsidRPr="00000000">
              <w:rPr>
                <w:color w:val="000000"/>
                <w:u w:val="none"/>
                <w:rtl w:val="0"/>
              </w:rPr>
              <w:t xml:space="preserve">3.3 Hur har studiesituationen påverkat projektet?</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rPr>
              <w:b w:val="1"/>
              <w:color w:val="000000"/>
              <w:u w:val="none"/>
            </w:rPr>
          </w:pPr>
          <w:hyperlink w:anchor="_heading=h.44sinio">
            <w:r w:rsidDel="00000000" w:rsidR="00000000" w:rsidRPr="00000000">
              <w:rPr>
                <w:b w:val="1"/>
                <w:color w:val="000000"/>
                <w:u w:val="none"/>
                <w:rtl w:val="0"/>
              </w:rPr>
              <w:t xml:space="preserve">4 Sammanfattning</w:t>
              <w:tab/>
              <w:t xml:space="preserve">5</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360" w:firstLine="0"/>
            <w:rPr>
              <w:color w:val="000000"/>
              <w:u w:val="none"/>
            </w:rPr>
          </w:pPr>
          <w:hyperlink w:anchor="_heading=h.2jxsxqh">
            <w:r w:rsidDel="00000000" w:rsidR="00000000" w:rsidRPr="00000000">
              <w:rPr>
                <w:color w:val="000000"/>
                <w:u w:val="none"/>
                <w:rtl w:val="0"/>
              </w:rPr>
              <w:t xml:space="preserve">4.1 De tre viktigaste erfarenheterna</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rPr>
              <w:color w:val="000000"/>
              <w:u w:val="none"/>
            </w:rPr>
          </w:pPr>
          <w:hyperlink w:anchor="_heading=h.z337ya">
            <w:r w:rsidDel="00000000" w:rsidR="00000000" w:rsidRPr="00000000">
              <w:rPr>
                <w:color w:val="000000"/>
                <w:u w:val="none"/>
                <w:rtl w:val="0"/>
              </w:rPr>
              <w:t xml:space="preserve">4.2 Goda råd till de som ska utföra ett liknande projekt</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pStyle w:val="Heading1"/>
        <w:ind w:left="0" w:firstLine="0"/>
        <w:rPr/>
      </w:pPr>
      <w:bookmarkStart w:colFirst="0" w:colLast="0" w:name="_heading=h.t3x9r033tnhm" w:id="2"/>
      <w:bookmarkEnd w:id="2"/>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2"/>
        </w:numPr>
        <w:ind w:left="737" w:hanging="737"/>
        <w:rPr/>
      </w:pPr>
      <w:bookmarkStart w:colFirst="0" w:colLast="0" w:name="_heading=h.1fob9te" w:id="3"/>
      <w:bookmarkEnd w:id="3"/>
      <w:r w:rsidDel="00000000" w:rsidR="00000000" w:rsidRPr="00000000">
        <w:rPr>
          <w:rtl w:val="0"/>
        </w:rPr>
        <w:t xml:space="preserve">Tidsåtgång</w:t>
      </w:r>
    </w:p>
    <w:p w:rsidR="00000000" w:rsidDel="00000000" w:rsidP="00000000" w:rsidRDefault="00000000" w:rsidRPr="00000000" w14:paraId="00000048">
      <w:pPr>
        <w:rPr>
          <w:vertAlign w:val="baseline"/>
        </w:rPr>
      </w:pPr>
      <w:r w:rsidDel="00000000" w:rsidR="00000000" w:rsidRPr="00000000">
        <w:rPr>
          <w:rtl w:val="0"/>
        </w:rPr>
        <w:t xml:space="preserve">Tidsåtgången har speglat den planerade tiden.</w:t>
      </w:r>
      <w:r w:rsidDel="00000000" w:rsidR="00000000" w:rsidRPr="00000000">
        <w:rPr>
          <w:rtl w:val="0"/>
        </w:rPr>
      </w:r>
    </w:p>
    <w:p w:rsidR="00000000" w:rsidDel="00000000" w:rsidP="00000000" w:rsidRDefault="00000000" w:rsidRPr="00000000" w14:paraId="00000049">
      <w:pPr>
        <w:pStyle w:val="Heading2"/>
        <w:numPr>
          <w:ilvl w:val="1"/>
          <w:numId w:val="2"/>
        </w:numPr>
        <w:ind w:left="576" w:hanging="576"/>
        <w:rPr/>
      </w:pPr>
      <w:bookmarkStart w:colFirst="0" w:colLast="0" w:name="_heading=h.3znysh7" w:id="4"/>
      <w:bookmarkEnd w:id="4"/>
      <w:r w:rsidDel="00000000" w:rsidR="00000000" w:rsidRPr="00000000">
        <w:rPr>
          <w:rtl w:val="0"/>
        </w:rPr>
        <w:t xml:space="preserve">Arbetsfördelning</w:t>
      </w:r>
    </w:p>
    <w:p w:rsidR="00000000" w:rsidDel="00000000" w:rsidP="00000000" w:rsidRDefault="00000000" w:rsidRPr="00000000" w14:paraId="0000004A">
      <w:pPr>
        <w:rPr/>
      </w:pPr>
      <w:r w:rsidDel="00000000" w:rsidR="00000000" w:rsidRPr="00000000">
        <w:rPr>
          <w:rtl w:val="0"/>
        </w:rPr>
        <w:t xml:space="preserve">Arbetet uppdelades tidigt </w:t>
      </w:r>
      <w:r w:rsidDel="00000000" w:rsidR="00000000" w:rsidRPr="00000000">
        <w:rPr>
          <w:rtl w:val="0"/>
        </w:rPr>
        <w:t xml:space="preserve">till att</w:t>
      </w:r>
      <w:r w:rsidDel="00000000" w:rsidR="00000000" w:rsidRPr="00000000">
        <w:rPr>
          <w:rtl w:val="0"/>
        </w:rPr>
        <w:t xml:space="preserve"> Jacob och Hannes fick ansvar över extern dator samt kommunikationsmodul, Filip och Felix över sensor- och huvudmodul samt Mikael och Christoffer för styrmodulen. Med den utgångspunkten delades planeringen såväl som utförandet upp mellan oss för att matcha ansvarsområdena.</w:t>
      </w:r>
    </w:p>
    <w:p w:rsidR="00000000" w:rsidDel="00000000" w:rsidP="00000000" w:rsidRDefault="00000000" w:rsidRPr="00000000" w14:paraId="0000004B">
      <w:pPr>
        <w:rPr/>
      </w:pPr>
      <w:r w:rsidDel="00000000" w:rsidR="00000000" w:rsidRPr="00000000">
        <w:rPr>
          <w:rtl w:val="0"/>
        </w:rPr>
        <w:t xml:space="preserve">Utöver det har gruppmedlemmarna haft personliga ansvar där Felix som projektledare varit dokumentansvarig och därmed föll det naturligt att även Felix såg till så arbetet låg i fas med deadlines.</w:t>
      </w: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rPr/>
      </w:pPr>
      <w:bookmarkStart w:colFirst="0" w:colLast="0" w:name="_heading=h.2et92p0" w:id="5"/>
      <w:bookmarkEnd w:id="5"/>
      <w:r w:rsidDel="00000000" w:rsidR="00000000" w:rsidRPr="00000000">
        <w:rPr>
          <w:rtl w:val="0"/>
        </w:rPr>
        <w:t xml:space="preserve">Tidsåtgång jämfört med planerad tid</w:t>
      </w:r>
    </w:p>
    <w:p w:rsidR="00000000" w:rsidDel="00000000" w:rsidP="00000000" w:rsidRDefault="00000000" w:rsidRPr="00000000" w14:paraId="0000004D">
      <w:pPr>
        <w:rPr>
          <w:vertAlign w:val="baseline"/>
        </w:rPr>
      </w:pPr>
      <w:r w:rsidDel="00000000" w:rsidR="00000000" w:rsidRPr="00000000">
        <w:rPr>
          <w:rtl w:val="0"/>
        </w:rPr>
        <w:t xml:space="preserve">Nedan visas tidsåtgång jämfört med planerad tid.</w:t>
      </w:r>
      <w:r w:rsidDel="00000000" w:rsidR="00000000" w:rsidRPr="00000000">
        <w:rPr>
          <w:vertAlign w:val="baseline"/>
          <w:rtl w:val="0"/>
        </w:rPr>
        <w:br w:type="textWrapping"/>
      </w:r>
    </w:p>
    <w:tbl>
      <w:tblPr>
        <w:tblStyle w:val="Table3"/>
        <w:tblW w:w="928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1"/>
        <w:gridCol w:w="3221"/>
        <w:gridCol w:w="3164"/>
        <w:tblGridChange w:id="0">
          <w:tblGrid>
            <w:gridCol w:w="2901"/>
            <w:gridCol w:w="3221"/>
            <w:gridCol w:w="3164"/>
          </w:tblGrid>
        </w:tblGridChange>
      </w:tblGrid>
      <w:tr>
        <w:trPr>
          <w:cantSplit w:val="0"/>
          <w:tblHeader w:val="0"/>
        </w:trPr>
        <w:tc>
          <w:tcPr>
            <w:shd w:fill="auto" w:val="clear"/>
          </w:tcPr>
          <w:p w:rsidR="00000000" w:rsidDel="00000000" w:rsidP="00000000" w:rsidRDefault="00000000" w:rsidRPr="00000000" w14:paraId="0000004E">
            <w:pPr>
              <w:rPr>
                <w:vertAlign w:val="baseline"/>
              </w:rPr>
            </w:pPr>
            <w:r w:rsidDel="00000000" w:rsidR="00000000" w:rsidRPr="00000000">
              <w:rPr>
                <w:vertAlign w:val="baseline"/>
                <w:rtl w:val="0"/>
              </w:rPr>
              <w:t xml:space="preserve">Fas</w:t>
            </w:r>
          </w:p>
        </w:tc>
        <w:tc>
          <w:tcPr>
            <w:shd w:fill="auto" w:val="clear"/>
          </w:tcPr>
          <w:p w:rsidR="00000000" w:rsidDel="00000000" w:rsidP="00000000" w:rsidRDefault="00000000" w:rsidRPr="00000000" w14:paraId="0000004F">
            <w:pPr>
              <w:rPr>
                <w:vertAlign w:val="baseline"/>
              </w:rPr>
            </w:pPr>
            <w:r w:rsidDel="00000000" w:rsidR="00000000" w:rsidRPr="00000000">
              <w:rPr>
                <w:vertAlign w:val="baseline"/>
                <w:rtl w:val="0"/>
              </w:rPr>
              <w:t xml:space="preserve">Planerad tid i timmar</w:t>
            </w:r>
          </w:p>
        </w:tc>
        <w:tc>
          <w:tcPr>
            <w:shd w:fill="auto" w:val="clear"/>
          </w:tcPr>
          <w:p w:rsidR="00000000" w:rsidDel="00000000" w:rsidP="00000000" w:rsidRDefault="00000000" w:rsidRPr="00000000" w14:paraId="00000050">
            <w:pPr>
              <w:rPr>
                <w:vertAlign w:val="baseline"/>
              </w:rPr>
            </w:pPr>
            <w:r w:rsidDel="00000000" w:rsidR="00000000" w:rsidRPr="00000000">
              <w:rPr>
                <w:vertAlign w:val="baseline"/>
                <w:rtl w:val="0"/>
              </w:rPr>
              <w:t xml:space="preserve">Använd tid i timmar</w:t>
            </w:r>
          </w:p>
        </w:tc>
      </w:tr>
      <w:tr>
        <w:trPr>
          <w:cantSplit w:val="0"/>
          <w:tblHeader w:val="0"/>
        </w:trPr>
        <w:tc>
          <w:tcPr>
            <w:shd w:fill="auto" w:val="clear"/>
          </w:tcPr>
          <w:p w:rsidR="00000000" w:rsidDel="00000000" w:rsidP="00000000" w:rsidRDefault="00000000" w:rsidRPr="00000000" w14:paraId="00000051">
            <w:pPr>
              <w:rPr>
                <w:vertAlign w:val="baseline"/>
              </w:rPr>
            </w:pPr>
            <w:r w:rsidDel="00000000" w:rsidR="00000000" w:rsidRPr="00000000">
              <w:rPr>
                <w:vertAlign w:val="baseline"/>
                <w:rtl w:val="0"/>
              </w:rPr>
              <w:t xml:space="preserve">Före</w:t>
            </w:r>
          </w:p>
        </w:tc>
        <w:tc>
          <w:tcPr>
            <w:shd w:fill="auto" w:val="clear"/>
          </w:tcPr>
          <w:p w:rsidR="00000000" w:rsidDel="00000000" w:rsidP="00000000" w:rsidRDefault="00000000" w:rsidRPr="00000000" w14:paraId="00000052">
            <w:pPr>
              <w:rPr>
                <w:vertAlign w:val="baseline"/>
              </w:rPr>
            </w:pPr>
            <w:r w:rsidDel="00000000" w:rsidR="00000000" w:rsidRPr="00000000">
              <w:rPr>
                <w:rtl w:val="0"/>
              </w:rPr>
              <w:t xml:space="preserve">5 / person</w:t>
            </w:r>
            <w:r w:rsidDel="00000000" w:rsidR="00000000" w:rsidRPr="00000000">
              <w:rPr>
                <w:rtl w:val="0"/>
              </w:rPr>
            </w:r>
          </w:p>
        </w:tc>
        <w:tc>
          <w:tcPr>
            <w:shd w:fill="auto" w:val="clear"/>
          </w:tcPr>
          <w:p w:rsidR="00000000" w:rsidDel="00000000" w:rsidP="00000000" w:rsidRDefault="00000000" w:rsidRPr="00000000" w14:paraId="00000053">
            <w:pPr>
              <w:rPr>
                <w:vertAlign w:val="baseline"/>
              </w:rPr>
            </w:pPr>
            <w:r w:rsidDel="00000000" w:rsidR="00000000" w:rsidRPr="00000000">
              <w:rPr>
                <w:rtl w:val="0"/>
              </w:rPr>
              <w:t xml:space="preserve">5 / person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rPr>
                <w:vertAlign w:val="baseline"/>
              </w:rPr>
            </w:pPr>
            <w:r w:rsidDel="00000000" w:rsidR="00000000" w:rsidRPr="00000000">
              <w:rPr>
                <w:vertAlign w:val="baseline"/>
                <w:rtl w:val="0"/>
              </w:rPr>
              <w:t xml:space="preserve">Under</w:t>
            </w:r>
          </w:p>
        </w:tc>
        <w:tc>
          <w:tcPr>
            <w:shd w:fill="auto" w:val="clear"/>
          </w:tcPr>
          <w:p w:rsidR="00000000" w:rsidDel="00000000" w:rsidP="00000000" w:rsidRDefault="00000000" w:rsidRPr="00000000" w14:paraId="00000055">
            <w:pPr>
              <w:rPr>
                <w:vertAlign w:val="baseline"/>
              </w:rPr>
            </w:pPr>
            <w:r w:rsidDel="00000000" w:rsidR="00000000" w:rsidRPr="00000000">
              <w:rPr>
                <w:rtl w:val="0"/>
              </w:rPr>
              <w:t xml:space="preserve">155 / person</w:t>
            </w:r>
            <w:r w:rsidDel="00000000" w:rsidR="00000000" w:rsidRPr="00000000">
              <w:rPr>
                <w:rtl w:val="0"/>
              </w:rPr>
            </w:r>
          </w:p>
        </w:tc>
        <w:tc>
          <w:tcPr>
            <w:shd w:fill="auto" w:val="clear"/>
          </w:tcPr>
          <w:p w:rsidR="00000000" w:rsidDel="00000000" w:rsidP="00000000" w:rsidRDefault="00000000" w:rsidRPr="00000000" w14:paraId="00000056">
            <w:pPr>
              <w:rPr>
                <w:vertAlign w:val="baseline"/>
              </w:rPr>
            </w:pPr>
            <w:r w:rsidDel="00000000" w:rsidR="00000000" w:rsidRPr="00000000">
              <w:rPr>
                <w:rtl w:val="0"/>
              </w:rPr>
              <w:t xml:space="preserve">~150 / person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rPr>
                <w:vertAlign w:val="baseline"/>
              </w:rPr>
            </w:pPr>
            <w:r w:rsidDel="00000000" w:rsidR="00000000" w:rsidRPr="00000000">
              <w:rPr>
                <w:vertAlign w:val="baseline"/>
                <w:rtl w:val="0"/>
              </w:rPr>
              <w:t xml:space="preserve">Efter</w:t>
            </w:r>
          </w:p>
        </w:tc>
        <w:tc>
          <w:tcPr>
            <w:shd w:fill="auto" w:val="clear"/>
          </w:tcPr>
          <w:p w:rsidR="00000000" w:rsidDel="00000000" w:rsidP="00000000" w:rsidRDefault="00000000" w:rsidRPr="00000000" w14:paraId="00000058">
            <w:pPr>
              <w:rPr>
                <w:vertAlign w:val="baseline"/>
              </w:rPr>
            </w:pPr>
            <w:r w:rsidDel="00000000" w:rsidR="00000000" w:rsidRPr="00000000">
              <w:rPr>
                <w:rtl w:val="0"/>
              </w:rPr>
              <w:t xml:space="preserve">0</w:t>
            </w:r>
            <w:r w:rsidDel="00000000" w:rsidR="00000000" w:rsidRPr="00000000">
              <w:rPr>
                <w:rtl w:val="0"/>
              </w:rPr>
            </w:r>
          </w:p>
        </w:tc>
        <w:tc>
          <w:tcPr>
            <w:shd w:fill="auto" w:val="clear"/>
          </w:tcPr>
          <w:p w:rsidR="00000000" w:rsidDel="00000000" w:rsidP="00000000" w:rsidRDefault="00000000" w:rsidRPr="00000000" w14:paraId="00000059">
            <w:pPr>
              <w:rPr>
                <w:vertAlign w:val="baseline"/>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5A">
      <w:pPr>
        <w:pStyle w:val="Heading1"/>
        <w:numPr>
          <w:ilvl w:val="0"/>
          <w:numId w:val="2"/>
        </w:numPr>
        <w:ind w:left="737" w:hanging="737"/>
        <w:rPr/>
      </w:pPr>
      <w:bookmarkStart w:colFirst="0" w:colLast="0" w:name="_heading=h.tyjcwt" w:id="6"/>
      <w:bookmarkEnd w:id="6"/>
      <w:r w:rsidDel="00000000" w:rsidR="00000000" w:rsidRPr="00000000">
        <w:rPr>
          <w:rtl w:val="0"/>
        </w:rPr>
        <w:t xml:space="preserve">Analys av arbete och problem</w:t>
      </w:r>
    </w:p>
    <w:p w:rsidR="00000000" w:rsidDel="00000000" w:rsidP="00000000" w:rsidRDefault="00000000" w:rsidRPr="00000000" w14:paraId="0000005B">
      <w:pPr>
        <w:rPr>
          <w:vertAlign w:val="baseline"/>
        </w:rPr>
      </w:pPr>
      <w:r w:rsidDel="00000000" w:rsidR="00000000" w:rsidRPr="00000000">
        <w:rPr>
          <w:rtl w:val="0"/>
        </w:rPr>
        <w:t xml:space="preserve">Nedan följer en analys av arbete och problem.</w:t>
      </w:r>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pPr>
      <w:bookmarkStart w:colFirst="0" w:colLast="0" w:name="_heading=h.3dy6vkm" w:id="7"/>
      <w:bookmarkEnd w:id="7"/>
      <w:r w:rsidDel="00000000" w:rsidR="00000000" w:rsidRPr="00000000">
        <w:rPr>
          <w:rtl w:val="0"/>
        </w:rPr>
        <w:t xml:space="preserve">Vad hände under de olika faserna (bra/dåligt/orsak)?</w:t>
      </w:r>
    </w:p>
    <w:p w:rsidR="00000000" w:rsidDel="00000000" w:rsidP="00000000" w:rsidRDefault="00000000" w:rsidRPr="00000000" w14:paraId="0000005D">
      <w:pPr>
        <w:pStyle w:val="Heading3"/>
        <w:numPr>
          <w:ilvl w:val="2"/>
          <w:numId w:val="2"/>
        </w:numPr>
        <w:ind w:left="720"/>
      </w:pPr>
      <w:bookmarkStart w:colFirst="0" w:colLast="0" w:name="_heading=h.nrdz1mgl2q9t" w:id="8"/>
      <w:bookmarkEnd w:id="8"/>
      <w:r w:rsidDel="00000000" w:rsidR="00000000" w:rsidRPr="00000000">
        <w:rPr>
          <w:rtl w:val="0"/>
        </w:rPr>
        <w:t xml:space="preserve">Före-fasen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Under </w:t>
      </w:r>
      <w:r w:rsidDel="00000000" w:rsidR="00000000" w:rsidRPr="00000000">
        <w:rPr>
          <w:rtl w:val="0"/>
        </w:rPr>
        <w:t xml:space="preserve">före-fasen</w:t>
      </w:r>
      <w:r w:rsidDel="00000000" w:rsidR="00000000" w:rsidRPr="00000000">
        <w:rPr>
          <w:rtl w:val="0"/>
        </w:rPr>
        <w:t xml:space="preserve"> skrevs </w:t>
      </w:r>
      <w:r w:rsidDel="00000000" w:rsidR="00000000" w:rsidRPr="00000000">
        <w:rPr>
          <w:rtl w:val="0"/>
        </w:rPr>
        <w:t xml:space="preserve">designspecifikationen</w:t>
      </w:r>
      <w:r w:rsidDel="00000000" w:rsidR="00000000" w:rsidRPr="00000000">
        <w:rPr>
          <w:rtl w:val="0"/>
        </w:rPr>
        <w:t xml:space="preserve"> med 5 timmar tillhanda per person. Skrivandet gick relativt smärtfritt med enstaka problem med hur vi skulle gå till väga med design på grund av bristande erfarenhet. Då kunde vi diskutera med handledaren för att komma fram till en bra lösning. </w:t>
      </w:r>
    </w:p>
    <w:p w:rsidR="00000000" w:rsidDel="00000000" w:rsidP="00000000" w:rsidRDefault="00000000" w:rsidRPr="00000000" w14:paraId="0000005F">
      <w:pPr>
        <w:pStyle w:val="Heading3"/>
        <w:numPr>
          <w:ilvl w:val="2"/>
          <w:numId w:val="2"/>
        </w:numPr>
        <w:rPr>
          <w:b w:val="1"/>
        </w:rPr>
      </w:pPr>
      <w:bookmarkStart w:colFirst="0" w:colLast="0" w:name="_heading=h.m7ya2h3ossn" w:id="9"/>
      <w:bookmarkEnd w:id="9"/>
      <w:r w:rsidDel="00000000" w:rsidR="00000000" w:rsidRPr="00000000">
        <w:rPr>
          <w:rtl w:val="0"/>
        </w:rPr>
        <w:t xml:space="preserve">Under-fasen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Det var i under-fasen som flest timmar lades ned, cirka 150 timmar per person. Här behövdes en del saker att tas itu med, först och främst sätta sig in i hårdvara genom att läsa och försöka förstå datablad. Detta tog ganska lång tid men det hjälpte att ha genomfört tidigare laborationer med liknande principer.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Därefter behövde mjukvara för AVR:er skrivas, detta var fortfarande ovant och även fast väldigt lite kod skulle skrivas var det svårt att veta vart man skulle börja (även fast detta också gjordes i en laboration). Redan här stöter man på problem med </w:t>
      </w:r>
      <w:r w:rsidDel="00000000" w:rsidR="00000000" w:rsidRPr="00000000">
        <w:rPr>
          <w:rtl w:val="0"/>
        </w:rPr>
        <w:t xml:space="preserve">hårdvarunära</w:t>
      </w:r>
      <w:r w:rsidDel="00000000" w:rsidR="00000000" w:rsidRPr="00000000">
        <w:rPr>
          <w:rtl w:val="0"/>
        </w:rPr>
        <w:t xml:space="preserve"> utveckling att det kan finnas 1000 olika anledningar för att saker inte fungerar. </w:t>
      </w:r>
      <w:r w:rsidDel="00000000" w:rsidR="00000000" w:rsidRPr="00000000">
        <w:rPr>
          <w:rtl w:val="0"/>
        </w:rPr>
        <w:t xml:space="preserve">Virning</w:t>
      </w:r>
      <w:r w:rsidDel="00000000" w:rsidR="00000000" w:rsidRPr="00000000">
        <w:rPr>
          <w:rtl w:val="0"/>
        </w:rPr>
        <w:t xml:space="preserve"> och dylikt gick bra, utan större problem.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Efter detta skrevs kod för </w:t>
      </w:r>
      <w:r w:rsidDel="00000000" w:rsidR="00000000" w:rsidRPr="00000000">
        <w:rPr>
          <w:rtl w:val="0"/>
        </w:rPr>
        <w:t xml:space="preserve">RPi,</w:t>
      </w:r>
      <w:r w:rsidDel="00000000" w:rsidR="00000000" w:rsidRPr="00000000">
        <w:rPr>
          <w:rtl w:val="0"/>
        </w:rPr>
        <w:t xml:space="preserve"> som gjordes i </w:t>
      </w:r>
      <w:r w:rsidDel="00000000" w:rsidR="00000000" w:rsidRPr="00000000">
        <w:rPr>
          <w:rtl w:val="0"/>
        </w:rPr>
        <w:t xml:space="preserve">Python.</w:t>
      </w:r>
      <w:r w:rsidDel="00000000" w:rsidR="00000000" w:rsidRPr="00000000">
        <w:rPr>
          <w:rtl w:val="0"/>
        </w:rPr>
        <w:t xml:space="preserve"> Detta var mer bekant då allt hårdvarurelaterat kunde skötas genom olika bibliotek. Här implementerades egentligen bara diverse algoritmer och protokoll för att skicka data till extern dator.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Under slutet av fasen har testning och finslipning skett, här upptäcktes fel som vi i teorin antagit fungerade men i praktiken inte gör. Vi var tvungna att lägga till olika typer av reglering för att styra rakt, svänga rätt, hålla rätt avstånd från väggar osv.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Vi har under denna fas haft kommunikation med både beställare och framför allt handledare för att ro i hamn med tekniskt relaterade problem, framförallt med hårdvara som var svårt att felsöka utan erfarenhet.</w:t>
      </w:r>
    </w:p>
    <w:p w:rsidR="00000000" w:rsidDel="00000000" w:rsidP="00000000" w:rsidRDefault="00000000" w:rsidRPr="00000000" w14:paraId="00000069">
      <w:pPr>
        <w:pStyle w:val="Heading3"/>
        <w:numPr>
          <w:ilvl w:val="2"/>
          <w:numId w:val="2"/>
        </w:numPr>
        <w:rPr>
          <w:b w:val="1"/>
        </w:rPr>
      </w:pPr>
      <w:bookmarkStart w:colFirst="0" w:colLast="0" w:name="_heading=h.l7svml150zod" w:id="10"/>
      <w:bookmarkEnd w:id="10"/>
      <w:r w:rsidDel="00000000" w:rsidR="00000000" w:rsidRPr="00000000">
        <w:rPr>
          <w:rtl w:val="0"/>
        </w:rPr>
        <w:t xml:space="preserve">Efter-fasen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Efter-fasen har inte hunnit ske än.</w:t>
      </w:r>
      <w:r w:rsidDel="00000000" w:rsidR="00000000" w:rsidRPr="00000000">
        <w:rPr>
          <w:rtl w:val="0"/>
        </w:rPr>
      </w:r>
    </w:p>
    <w:p w:rsidR="00000000" w:rsidDel="00000000" w:rsidP="00000000" w:rsidRDefault="00000000" w:rsidRPr="00000000" w14:paraId="0000006B">
      <w:pPr>
        <w:pStyle w:val="Heading2"/>
        <w:numPr>
          <w:ilvl w:val="1"/>
          <w:numId w:val="2"/>
        </w:numPr>
        <w:ind w:left="576" w:hanging="576"/>
        <w:rPr/>
      </w:pPr>
      <w:bookmarkStart w:colFirst="0" w:colLast="0" w:name="_heading=h.1t3h5sf" w:id="11"/>
      <w:bookmarkEnd w:id="11"/>
      <w:r w:rsidDel="00000000" w:rsidR="00000000" w:rsidRPr="00000000">
        <w:rPr>
          <w:rtl w:val="0"/>
        </w:rPr>
        <w:t xml:space="preserve">Hur vi arbetade tillsammans (ansvar, beslut, kommunikation etc.)?</w:t>
      </w:r>
    </w:p>
    <w:p w:rsidR="00000000" w:rsidDel="00000000" w:rsidP="00000000" w:rsidRDefault="00000000" w:rsidRPr="00000000" w14:paraId="0000006C">
      <w:pPr>
        <w:rPr>
          <w:vertAlign w:val="baseline"/>
        </w:rPr>
      </w:pPr>
      <w:r w:rsidDel="00000000" w:rsidR="00000000" w:rsidRPr="00000000">
        <w:rPr>
          <w:rtl w:val="0"/>
        </w:rPr>
        <w:t xml:space="preserve">Under projektets gång har alla inom gruppen haft god kommunikation med varandra. Vi har delat upp oss i mindre grupper med två i varje. När större beslut har tagits har alla inom gruppen varit med och fått framföra sin egen åsikt innan vi gemensamt tagit ett beslut. För mindre beslut inom de små grupperna har de själva fått bestämma. Vi har också alltid arbetat alla grupper samtidigt. Detta ifall eventuella frågor kom upp skulle vi kunna fråga varandra direkt. </w:t>
      </w:r>
      <w:r w:rsidDel="00000000" w:rsidR="00000000" w:rsidRPr="00000000">
        <w:rPr>
          <w:rtl w:val="0"/>
        </w:rPr>
      </w:r>
    </w:p>
    <w:p w:rsidR="00000000" w:rsidDel="00000000" w:rsidP="00000000" w:rsidRDefault="00000000" w:rsidRPr="00000000" w14:paraId="0000006D">
      <w:pPr>
        <w:pStyle w:val="Heading2"/>
        <w:numPr>
          <w:ilvl w:val="1"/>
          <w:numId w:val="2"/>
        </w:numPr>
        <w:ind w:left="576" w:hanging="576"/>
        <w:rPr/>
      </w:pPr>
      <w:bookmarkStart w:colFirst="0" w:colLast="0" w:name="_heading=h.4d34og8" w:id="12"/>
      <w:bookmarkEnd w:id="12"/>
      <w:r w:rsidDel="00000000" w:rsidR="00000000" w:rsidRPr="00000000">
        <w:rPr>
          <w:rtl w:val="0"/>
        </w:rPr>
        <w:t xml:space="preserve">Hur använde vi projektmodellen?</w:t>
      </w:r>
    </w:p>
    <w:p w:rsidR="00000000" w:rsidDel="00000000" w:rsidP="00000000" w:rsidRDefault="00000000" w:rsidRPr="00000000" w14:paraId="0000006E">
      <w:pPr>
        <w:rPr>
          <w:vertAlign w:val="baseline"/>
        </w:rPr>
      </w:pPr>
      <w:r w:rsidDel="00000000" w:rsidR="00000000" w:rsidRPr="00000000">
        <w:rPr>
          <w:rtl w:val="0"/>
        </w:rPr>
        <w:t xml:space="preserve">Gruppen använde projektmodellen och skrev samtliga inledande projektdefinitioner. Vid implementeringen följdes dessa till stora delar men vissa ändringar var nödvändiga. Under implementeringen utfördes kontinuerlig tidrapportering. Projektet avslutades även med avslutande rapporter.</w:t>
      </w:r>
      <w:r w:rsidDel="00000000" w:rsidR="00000000" w:rsidRPr="00000000">
        <w:rPr>
          <w:rtl w:val="0"/>
        </w:rPr>
      </w:r>
    </w:p>
    <w:p w:rsidR="00000000" w:rsidDel="00000000" w:rsidP="00000000" w:rsidRDefault="00000000" w:rsidRPr="00000000" w14:paraId="0000006F">
      <w:pPr>
        <w:pStyle w:val="Heading2"/>
        <w:numPr>
          <w:ilvl w:val="1"/>
          <w:numId w:val="2"/>
        </w:numPr>
        <w:ind w:left="576" w:hanging="576"/>
        <w:rPr/>
      </w:pPr>
      <w:bookmarkStart w:colFirst="0" w:colLast="0" w:name="_heading=h.2s8eyo1" w:id="13"/>
      <w:bookmarkEnd w:id="13"/>
      <w:r w:rsidDel="00000000" w:rsidR="00000000" w:rsidRPr="00000000">
        <w:rPr>
          <w:rtl w:val="0"/>
        </w:rPr>
        <w:t xml:space="preserve">Hur fungerade relationen med beställaren?</w:t>
      </w:r>
    </w:p>
    <w:p w:rsidR="00000000" w:rsidDel="00000000" w:rsidP="00000000" w:rsidRDefault="00000000" w:rsidRPr="00000000" w14:paraId="00000070">
      <w:pPr>
        <w:rPr>
          <w:vertAlign w:val="baseline"/>
        </w:rPr>
      </w:pPr>
      <w:r w:rsidDel="00000000" w:rsidR="00000000" w:rsidRPr="00000000">
        <w:rPr>
          <w:rtl w:val="0"/>
        </w:rPr>
        <w:t xml:space="preserve">Relationen med beställaren fungerade bra. Rappa svar från beställare gjorde att eventuella oklarheter redde ut sig snabbt. </w:t>
      </w:r>
      <w:r w:rsidDel="00000000" w:rsidR="00000000" w:rsidRPr="00000000">
        <w:rPr>
          <w:rtl w:val="0"/>
        </w:rPr>
      </w:r>
    </w:p>
    <w:p w:rsidR="00000000" w:rsidDel="00000000" w:rsidP="00000000" w:rsidRDefault="00000000" w:rsidRPr="00000000" w14:paraId="00000071">
      <w:pPr>
        <w:pStyle w:val="Heading2"/>
        <w:numPr>
          <w:ilvl w:val="1"/>
          <w:numId w:val="2"/>
        </w:numPr>
        <w:ind w:left="576" w:hanging="576"/>
        <w:rPr/>
      </w:pPr>
      <w:bookmarkStart w:colFirst="0" w:colLast="0" w:name="_heading=h.17dp8vu" w:id="14"/>
      <w:bookmarkEnd w:id="14"/>
      <w:r w:rsidDel="00000000" w:rsidR="00000000" w:rsidRPr="00000000">
        <w:rPr>
          <w:rtl w:val="0"/>
        </w:rPr>
        <w:t xml:space="preserve">Hur fungerade relationen med handledaren?</w:t>
      </w:r>
    </w:p>
    <w:p w:rsidR="00000000" w:rsidDel="00000000" w:rsidP="00000000" w:rsidRDefault="00000000" w:rsidRPr="00000000" w14:paraId="00000072">
      <w:pPr>
        <w:rPr>
          <w:vertAlign w:val="baseline"/>
        </w:rPr>
      </w:pPr>
      <w:r w:rsidDel="00000000" w:rsidR="00000000" w:rsidRPr="00000000">
        <w:rPr>
          <w:rtl w:val="0"/>
        </w:rPr>
        <w:t xml:space="preserve">Rätt material och verktyg utdelades av handledaren i början av projektet. Vid efterfrågan bidrog handledaren med effektivt stöd till gruppen under projektets gång.</w:t>
      </w: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pPr>
      <w:bookmarkStart w:colFirst="0" w:colLast="0" w:name="_heading=h.3rdcrjn" w:id="15"/>
      <w:bookmarkEnd w:id="15"/>
      <w:r w:rsidDel="00000000" w:rsidR="00000000" w:rsidRPr="00000000">
        <w:rPr>
          <w:rtl w:val="0"/>
        </w:rPr>
        <w:t xml:space="preserve">Tekniska framgångar/problem</w:t>
      </w:r>
    </w:p>
    <w:p w:rsidR="00000000" w:rsidDel="00000000" w:rsidP="00000000" w:rsidRDefault="00000000" w:rsidRPr="00000000" w14:paraId="00000074">
      <w:pPr>
        <w:rPr/>
      </w:pPr>
      <w:r w:rsidDel="00000000" w:rsidR="00000000" w:rsidRPr="00000000">
        <w:rPr>
          <w:rtl w:val="0"/>
        </w:rPr>
        <w:t xml:space="preserve">De flesta tekniska framgångarna gick att få fram i sökalgoritmen, regleringen och </w:t>
      </w:r>
      <w:r w:rsidDel="00000000" w:rsidR="00000000" w:rsidRPr="00000000">
        <w:rPr>
          <w:rtl w:val="0"/>
        </w:rPr>
        <w:t xml:space="preserve">sökvägsalgoritmen.</w:t>
      </w:r>
      <w:r w:rsidDel="00000000" w:rsidR="00000000" w:rsidRPr="00000000">
        <w:rPr>
          <w:rtl w:val="0"/>
        </w:rPr>
        <w:t xml:space="preserve"> Framgångarna i dessa områden gick oftast ut på att effektivisera kartläggningen eller reducera antalet styr-operationer.</w:t>
      </w:r>
    </w:p>
    <w:p w:rsidR="00000000" w:rsidDel="00000000" w:rsidP="00000000" w:rsidRDefault="00000000" w:rsidRPr="00000000" w14:paraId="00000075">
      <w:pPr>
        <w:rPr>
          <w:vertAlign w:val="baseline"/>
        </w:rPr>
      </w:pPr>
      <w:r w:rsidDel="00000000" w:rsidR="00000000" w:rsidRPr="00000000">
        <w:rPr>
          <w:rtl w:val="0"/>
        </w:rPr>
        <w:t xml:space="preserve">Under projektets gång förekom det vissa problem med hårdvaran. De flesta problemen var centrerade kring styrservot, där motorerna inte klarade av speciellt lång körning utan att fallera i koordination och effekt. Problem med styrservot lindrades med speciellt anpassade algoritmer som till i akt bristerna i styrservot. Det förekom därtill några problem med </w:t>
      </w:r>
      <w:r w:rsidDel="00000000" w:rsidR="00000000" w:rsidRPr="00000000">
        <w:rPr>
          <w:rtl w:val="0"/>
        </w:rPr>
        <w:t xml:space="preserve">IR-avståndssensorerna</w:t>
      </w:r>
      <w:r w:rsidDel="00000000" w:rsidR="00000000" w:rsidRPr="00000000">
        <w:rPr>
          <w:rtl w:val="0"/>
        </w:rPr>
        <w:t xml:space="preserve"> då de gav fel mätvärden vid vissa körtillfällen; dessa blev till exempel löst med att byta ut den felaktiga IR-avståndssensorn.</w:t>
      </w:r>
      <w:r w:rsidDel="00000000" w:rsidR="00000000" w:rsidRPr="00000000">
        <w:rPr>
          <w:rtl w:val="0"/>
        </w:rPr>
      </w:r>
    </w:p>
    <w:p w:rsidR="00000000" w:rsidDel="00000000" w:rsidP="00000000" w:rsidRDefault="00000000" w:rsidRPr="00000000" w14:paraId="00000076">
      <w:pPr>
        <w:pStyle w:val="Heading1"/>
        <w:numPr>
          <w:ilvl w:val="0"/>
          <w:numId w:val="2"/>
        </w:numPr>
        <w:ind w:left="737" w:hanging="737"/>
        <w:rPr/>
      </w:pPr>
      <w:bookmarkStart w:colFirst="0" w:colLast="0" w:name="_heading=h.26in1rg" w:id="16"/>
      <w:bookmarkEnd w:id="16"/>
      <w:r w:rsidDel="00000000" w:rsidR="00000000" w:rsidRPr="00000000">
        <w:rPr>
          <w:rtl w:val="0"/>
        </w:rPr>
        <w:t xml:space="preserve">Måluppfyllelse</w:t>
      </w:r>
    </w:p>
    <w:p w:rsidR="00000000" w:rsidDel="00000000" w:rsidP="00000000" w:rsidRDefault="00000000" w:rsidRPr="00000000" w14:paraId="00000077">
      <w:pPr>
        <w:rPr>
          <w:vertAlign w:val="baseline"/>
        </w:rPr>
      </w:pPr>
      <w:r w:rsidDel="00000000" w:rsidR="00000000" w:rsidRPr="00000000">
        <w:rPr>
          <w:rtl w:val="0"/>
        </w:rPr>
        <w:t xml:space="preserve">Nedan beskrivs uppfyllnaden av satta mål.</w:t>
      </w:r>
      <w:r w:rsidDel="00000000" w:rsidR="00000000" w:rsidRPr="00000000">
        <w:rPr>
          <w:rtl w:val="0"/>
        </w:rPr>
      </w:r>
    </w:p>
    <w:p w:rsidR="00000000" w:rsidDel="00000000" w:rsidP="00000000" w:rsidRDefault="00000000" w:rsidRPr="00000000" w14:paraId="00000078">
      <w:pPr>
        <w:pStyle w:val="Heading2"/>
        <w:numPr>
          <w:ilvl w:val="1"/>
          <w:numId w:val="2"/>
        </w:numPr>
        <w:ind w:left="576" w:hanging="576"/>
        <w:rPr/>
      </w:pPr>
      <w:bookmarkStart w:colFirst="0" w:colLast="0" w:name="_heading=h.lnxbz9" w:id="17"/>
      <w:bookmarkEnd w:id="17"/>
      <w:r w:rsidDel="00000000" w:rsidR="00000000" w:rsidRPr="00000000">
        <w:rPr>
          <w:rtl w:val="0"/>
        </w:rPr>
        <w:t xml:space="preserve">Vad har uppnåtts?</w:t>
      </w:r>
    </w:p>
    <w:p w:rsidR="00000000" w:rsidDel="00000000" w:rsidP="00000000" w:rsidRDefault="00000000" w:rsidRPr="00000000" w14:paraId="00000079">
      <w:pPr>
        <w:rPr>
          <w:vertAlign w:val="baseline"/>
        </w:rPr>
      </w:pPr>
      <w:r w:rsidDel="00000000" w:rsidR="00000000" w:rsidRPr="00000000">
        <w:rPr>
          <w:rtl w:val="0"/>
        </w:rPr>
        <w:t xml:space="preserve">Samtliga grundkrav i överenskommelsen kravspec har uppnåtts. En optimerad och tävlingsinriktad vinnarskalle till robot har levererats.</w:t>
      </w:r>
      <w:r w:rsidDel="00000000" w:rsidR="00000000" w:rsidRPr="00000000">
        <w:rPr>
          <w:rtl w:val="0"/>
        </w:rPr>
      </w:r>
    </w:p>
    <w:p w:rsidR="00000000" w:rsidDel="00000000" w:rsidP="00000000" w:rsidRDefault="00000000" w:rsidRPr="00000000" w14:paraId="0000007A">
      <w:pPr>
        <w:pStyle w:val="Heading2"/>
        <w:numPr>
          <w:ilvl w:val="1"/>
          <w:numId w:val="2"/>
        </w:numPr>
        <w:ind w:left="576" w:hanging="576"/>
        <w:rPr/>
      </w:pPr>
      <w:bookmarkStart w:colFirst="0" w:colLast="0" w:name="_heading=h.35nkun2" w:id="18"/>
      <w:bookmarkEnd w:id="18"/>
      <w:r w:rsidDel="00000000" w:rsidR="00000000" w:rsidRPr="00000000">
        <w:rPr>
          <w:rtl w:val="0"/>
        </w:rPr>
        <w:t xml:space="preserve">Hur fungerade leveransen?</w:t>
      </w:r>
    </w:p>
    <w:p w:rsidR="00000000" w:rsidDel="00000000" w:rsidP="00000000" w:rsidRDefault="00000000" w:rsidRPr="00000000" w14:paraId="0000007B">
      <w:pPr>
        <w:rPr>
          <w:vertAlign w:val="baseline"/>
        </w:rPr>
      </w:pPr>
      <w:r w:rsidDel="00000000" w:rsidR="00000000" w:rsidRPr="00000000">
        <w:rPr>
          <w:rtl w:val="0"/>
        </w:rPr>
        <w:t xml:space="preserve">Under leveransen inspekterade beställaren robotens funktioner och konstaterade att grundkrav var uppfyllda.</w:t>
      </w:r>
      <w:r w:rsidDel="00000000" w:rsidR="00000000" w:rsidRPr="00000000">
        <w:rPr>
          <w:rtl w:val="0"/>
        </w:rPr>
      </w:r>
    </w:p>
    <w:p w:rsidR="00000000" w:rsidDel="00000000" w:rsidP="00000000" w:rsidRDefault="00000000" w:rsidRPr="00000000" w14:paraId="0000007C">
      <w:pPr>
        <w:pStyle w:val="Heading2"/>
        <w:numPr>
          <w:ilvl w:val="1"/>
          <w:numId w:val="2"/>
        </w:numPr>
        <w:ind w:left="576" w:hanging="576"/>
        <w:rPr/>
      </w:pPr>
      <w:bookmarkStart w:colFirst="0" w:colLast="0" w:name="_heading=h.1ksv4uv" w:id="19"/>
      <w:bookmarkEnd w:id="19"/>
      <w:r w:rsidDel="00000000" w:rsidR="00000000" w:rsidRPr="00000000">
        <w:rPr>
          <w:rtl w:val="0"/>
        </w:rPr>
        <w:t xml:space="preserve">Hur har studiesituationen påverkat projektet?</w:t>
      </w:r>
    </w:p>
    <w:p w:rsidR="00000000" w:rsidDel="00000000" w:rsidP="00000000" w:rsidRDefault="00000000" w:rsidRPr="00000000" w14:paraId="0000007D">
      <w:pPr>
        <w:rPr/>
      </w:pPr>
      <w:r w:rsidDel="00000000" w:rsidR="00000000" w:rsidRPr="00000000">
        <w:rPr>
          <w:rtl w:val="0"/>
        </w:rPr>
        <w:t xml:space="preserve">Det har varit höga krav på närvaro och nedlagd tid i projektet vilket stundtals har varit svårt att kombinera med andra kurser och engagemang såsom att jobba som </w:t>
      </w:r>
      <w:r w:rsidDel="00000000" w:rsidR="00000000" w:rsidRPr="00000000">
        <w:rPr>
          <w:rtl w:val="0"/>
        </w:rPr>
        <w:t xml:space="preserve">labbassistent</w:t>
      </w:r>
      <w:r w:rsidDel="00000000" w:rsidR="00000000" w:rsidRPr="00000000">
        <w:rPr>
          <w:rtl w:val="0"/>
        </w:rPr>
        <w:t xml:space="preserve"> och styrelsearbete.</w:t>
      </w:r>
    </w:p>
    <w:p w:rsidR="00000000" w:rsidDel="00000000" w:rsidP="00000000" w:rsidRDefault="00000000" w:rsidRPr="00000000" w14:paraId="0000007E">
      <w:pPr>
        <w:pStyle w:val="Heading1"/>
        <w:numPr>
          <w:ilvl w:val="0"/>
          <w:numId w:val="2"/>
        </w:numPr>
        <w:ind w:left="737" w:hanging="737"/>
        <w:rPr/>
      </w:pPr>
      <w:bookmarkStart w:colFirst="0" w:colLast="0" w:name="_heading=h.44sinio" w:id="20"/>
      <w:bookmarkEnd w:id="20"/>
      <w:r w:rsidDel="00000000" w:rsidR="00000000" w:rsidRPr="00000000">
        <w:rPr>
          <w:rtl w:val="0"/>
        </w:rPr>
        <w:t xml:space="preserve">Sammanfattning </w:t>
      </w:r>
    </w:p>
    <w:p w:rsidR="00000000" w:rsidDel="00000000" w:rsidP="00000000" w:rsidRDefault="00000000" w:rsidRPr="00000000" w14:paraId="0000007F">
      <w:pPr>
        <w:rPr>
          <w:vertAlign w:val="baseline"/>
        </w:rPr>
      </w:pPr>
      <w:r w:rsidDel="00000000" w:rsidR="00000000" w:rsidRPr="00000000">
        <w:rPr>
          <w:rtl w:val="0"/>
        </w:rPr>
        <w:t xml:space="preserve">Nedan sammanfattas projektet.</w:t>
      </w:r>
      <w:r w:rsidDel="00000000" w:rsidR="00000000" w:rsidRPr="00000000">
        <w:rPr>
          <w:rtl w:val="0"/>
        </w:rPr>
      </w:r>
    </w:p>
    <w:p w:rsidR="00000000" w:rsidDel="00000000" w:rsidP="00000000" w:rsidRDefault="00000000" w:rsidRPr="00000000" w14:paraId="00000080">
      <w:pPr>
        <w:pStyle w:val="Heading2"/>
        <w:numPr>
          <w:ilvl w:val="1"/>
          <w:numId w:val="2"/>
        </w:numPr>
        <w:ind w:left="576" w:hanging="576"/>
        <w:rPr/>
      </w:pPr>
      <w:bookmarkStart w:colFirst="0" w:colLast="0" w:name="_heading=h.2jxsxqh" w:id="21"/>
      <w:bookmarkEnd w:id="21"/>
      <w:r w:rsidDel="00000000" w:rsidR="00000000" w:rsidRPr="00000000">
        <w:rPr>
          <w:rtl w:val="0"/>
        </w:rPr>
        <w:t xml:space="preserve">De tre viktigaste erfarenheterna </w:t>
      </w:r>
    </w:p>
    <w:p w:rsidR="00000000" w:rsidDel="00000000" w:rsidP="00000000" w:rsidRDefault="00000000" w:rsidRPr="00000000" w14:paraId="00000081">
      <w:pPr>
        <w:ind w:firstLine="576"/>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Om koden ser felfri ut och saker fungerar fortfarande inte, då är det dags att ta ett steg tillbaka och kontrollera om något litet är missat i koden; till exempel en tom avbrottsrutin eller om en kabel inte sitter i riktigt rätt.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Ibland finns det som eftersöks redan i databladet för det man programmerar. Till exempel en fullt fungerande PWM-signal.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Gör saker ordentligt från början istället för att försöka ta genvägar eller förhasta utvecklingen.</w:t>
      </w:r>
      <w:r w:rsidDel="00000000" w:rsidR="00000000" w:rsidRPr="00000000">
        <w:rPr>
          <w:rtl w:val="0"/>
        </w:rPr>
      </w:r>
    </w:p>
    <w:p w:rsidR="00000000" w:rsidDel="00000000" w:rsidP="00000000" w:rsidRDefault="00000000" w:rsidRPr="00000000" w14:paraId="00000087">
      <w:pPr>
        <w:pStyle w:val="Heading2"/>
        <w:numPr>
          <w:ilvl w:val="1"/>
          <w:numId w:val="2"/>
        </w:numPr>
        <w:ind w:left="576" w:hanging="576"/>
        <w:rPr/>
      </w:pPr>
      <w:bookmarkStart w:colFirst="0" w:colLast="0" w:name="_heading=h.z337ya" w:id="22"/>
      <w:bookmarkEnd w:id="22"/>
      <w:r w:rsidDel="00000000" w:rsidR="00000000" w:rsidRPr="00000000">
        <w:rPr>
          <w:rtl w:val="0"/>
        </w:rPr>
        <w:t xml:space="preserve">Goda råd till de som ska utföra ett liknande projekt</w:t>
      </w:r>
    </w:p>
    <w:p w:rsidR="00000000" w:rsidDel="00000000" w:rsidP="00000000" w:rsidRDefault="00000000" w:rsidRPr="00000000" w14:paraId="00000088">
      <w:pPr>
        <w:rPr/>
      </w:pPr>
      <w:r w:rsidDel="00000000" w:rsidR="00000000" w:rsidRPr="00000000">
        <w:rPr>
          <w:rtl w:val="0"/>
        </w:rPr>
        <w:t xml:space="preserve">Nedan följer lite goda råd för de som ska utföra ett liknande projekt.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Spendera tid med relevant datablad innan eller i samband med kodningen av modulerna.</w:t>
      </w:r>
    </w:p>
    <w:p w:rsidR="00000000" w:rsidDel="00000000" w:rsidP="00000000" w:rsidRDefault="00000000" w:rsidRPr="00000000" w14:paraId="0000008B">
      <w:pPr>
        <w:numPr>
          <w:ilvl w:val="0"/>
          <w:numId w:val="3"/>
        </w:numPr>
        <w:ind w:left="720" w:hanging="360"/>
      </w:pPr>
      <w:r w:rsidDel="00000000" w:rsidR="00000000" w:rsidRPr="00000000">
        <w:rPr>
          <w:rtl w:val="0"/>
        </w:rPr>
        <w:t xml:space="preserve">Det går inte att programmera AVR när batteriet är strömförsörjare, man måste ha den inkopplad i uttaget.</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SMbus är ett protokoll som körs över I</w:t>
      </w:r>
      <w:r w:rsidDel="00000000" w:rsidR="00000000" w:rsidRPr="00000000">
        <w:rPr>
          <w:vertAlign w:val="superscript"/>
          <w:rtl w:val="0"/>
        </w:rPr>
        <w:t xml:space="preserve">2</w:t>
      </w:r>
      <w:r w:rsidDel="00000000" w:rsidR="00000000" w:rsidRPr="00000000">
        <w:rPr>
          <w:rtl w:val="0"/>
        </w:rPr>
        <w:t xml:space="preserve">C. Om man använder </w:t>
      </w:r>
      <w:r w:rsidDel="00000000" w:rsidR="00000000" w:rsidRPr="00000000">
        <w:rPr>
          <w:rtl w:val="0"/>
        </w:rPr>
        <w:t xml:space="preserve">SMbus-biblioteket</w:t>
      </w:r>
      <w:r w:rsidDel="00000000" w:rsidR="00000000" w:rsidRPr="00000000">
        <w:rPr>
          <w:rtl w:val="0"/>
        </w:rPr>
        <w:t xml:space="preserve"> eller en sensor som har inbyggd I</w:t>
      </w:r>
      <w:r w:rsidDel="00000000" w:rsidR="00000000" w:rsidRPr="00000000">
        <w:rPr>
          <w:vertAlign w:val="superscript"/>
          <w:rtl w:val="0"/>
        </w:rPr>
        <w:t xml:space="preserve">2</w:t>
      </w:r>
      <w:r w:rsidDel="00000000" w:rsidR="00000000" w:rsidRPr="00000000">
        <w:rPr>
          <w:rtl w:val="0"/>
        </w:rPr>
        <w:t xml:space="preserve">C</w:t>
      </w:r>
      <w:r w:rsidDel="00000000" w:rsidR="00000000" w:rsidRPr="00000000">
        <w:rPr>
          <w:rtl w:val="0"/>
        </w:rPr>
        <w:t xml:space="preserve"> kan det vara värt att läsa om grunderna i det. </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KISS (keep it simple, stupid)</w:t>
      </w:r>
      <w:r w:rsidDel="00000000" w:rsidR="00000000" w:rsidRPr="00000000">
        <w:rPr>
          <w:rtl w:val="0"/>
        </w:rPr>
      </w:r>
    </w:p>
    <w:p w:rsidR="00000000" w:rsidDel="00000000" w:rsidP="00000000" w:rsidRDefault="00000000" w:rsidRPr="00000000" w14:paraId="0000008E">
      <w:pPr>
        <w:numPr>
          <w:ilvl w:val="0"/>
          <w:numId w:val="6"/>
        </w:numPr>
        <w:ind w:left="720" w:hanging="360"/>
      </w:pPr>
      <w:r w:rsidDel="00000000" w:rsidR="00000000" w:rsidRPr="00000000">
        <w:rPr>
          <w:rtl w:val="0"/>
        </w:rPr>
        <w:t xml:space="preserve">Reglering kommer behövas. Tro inget annat. </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Se till att vira ordentligt från början så ingen sladd kan kortslutas.</w:t>
      </w:r>
    </w:p>
    <w:p w:rsidR="00000000" w:rsidDel="00000000" w:rsidP="00000000" w:rsidRDefault="00000000" w:rsidRPr="00000000" w14:paraId="00000090">
      <w:pPr>
        <w:numPr>
          <w:ilvl w:val="0"/>
          <w:numId w:val="6"/>
        </w:numPr>
        <w:ind w:left="720" w:hanging="360"/>
      </w:pPr>
      <w:r w:rsidDel="00000000" w:rsidR="00000000" w:rsidRPr="00000000">
        <w:rPr>
          <w:rtl w:val="0"/>
        </w:rPr>
        <w:t xml:space="preserve">Pythons bibliotek Socket fungerar bra och enkelt för att koppla en </w:t>
      </w:r>
      <w:r w:rsidDel="00000000" w:rsidR="00000000" w:rsidRPr="00000000">
        <w:rPr>
          <w:rtl w:val="0"/>
        </w:rPr>
        <w:t xml:space="preserve">RPi</w:t>
      </w:r>
      <w:r w:rsidDel="00000000" w:rsidR="00000000" w:rsidRPr="00000000">
        <w:rPr>
          <w:rtl w:val="0"/>
        </w:rPr>
        <w:t xml:space="preserve"> till extern dator via BT, men inte till en Mac.</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Lägg tid på att göra en infrastruktur för debug. Till exempel en logging-funktion, ett test-script för varje modul osv.</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Det är supersmidigt att köra SSH till Raspberry Pi.</w:t>
      </w:r>
    </w:p>
    <w:sectPr>
      <w:type w:val="nextPage"/>
      <w:pgSz w:h="16838" w:w="11906" w:orient="portrait"/>
      <w:pgMar w:bottom="1417" w:top="1417" w:left="1417" w:right="141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mericana BT"/>
  <w:font w:name="Symbol"/>
  <w:font w:name="Amaze"/>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color="000000" w:space="1" w:sz="6" w:val="single"/>
      </w:pBdr>
      <w:tabs>
        <w:tab w:val="center" w:leader="none" w:pos="4536"/>
        <w:tab w:val="right" w:leader="none" w:pos="9070"/>
      </w:tabs>
      <w:rPr>
        <w:sz w:val="20"/>
        <w:szCs w:val="20"/>
        <w:highlight w:val="yellow"/>
      </w:rPr>
    </w:pPr>
    <w:r w:rsidDel="00000000" w:rsidR="00000000" w:rsidRPr="00000000">
      <w:rPr>
        <w:rFonts w:ascii="Times New Roman" w:cs="Times New Roman" w:eastAsia="Times New Roman" w:hAnsi="Times New Roman"/>
        <w:sz w:val="20"/>
        <w:szCs w:val="20"/>
        <w:rtl w:val="0"/>
      </w:rPr>
      <w:t xml:space="preserve">Konstruktion med mikrodatorer, projektkurs (TSEA29)</w:t>
      <w:tab/>
      <w:tab/>
      <w:t xml:space="preserve">Grupp 07</w:t>
    </w:r>
    <w:r w:rsidDel="00000000" w:rsidR="00000000" w:rsidRPr="00000000">
      <w:rPr>
        <w:rtl w:val="0"/>
      </w:rPr>
    </w:r>
  </w:p>
  <w:p w:rsidR="00000000" w:rsidDel="00000000" w:rsidP="00000000" w:rsidRDefault="00000000" w:rsidRPr="00000000" w14:paraId="00000099">
    <w:pPr>
      <w:pBdr>
        <w:top w:color="000000" w:space="1" w:sz="6" w:val="single"/>
      </w:pBdr>
      <w:tabs>
        <w:tab w:val="center" w:leader="none" w:pos="4536"/>
        <w:tab w:val="right" w:leader="none" w:pos="9070"/>
      </w:tabs>
      <w:rPr>
        <w:sz w:val="20"/>
        <w:szCs w:val="20"/>
        <w:highlight w:val="yellow"/>
      </w:rPr>
    </w:pPr>
    <w:r w:rsidDel="00000000" w:rsidR="00000000" w:rsidRPr="00000000">
      <w:rPr>
        <w:rFonts w:ascii="Times New Roman" w:cs="Times New Roman" w:eastAsia="Times New Roman" w:hAnsi="Times New Roman"/>
        <w:sz w:val="20"/>
        <w:szCs w:val="20"/>
        <w:rtl w:val="0"/>
      </w:rPr>
      <w:t xml:space="preserve">LIPS Kravspecifikation</w:t>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ab/>
      <w:t xml:space="preserve">TSEA29_2023HT_XX-Grupp7@groups.liu.se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Projektkursens namn</w:t>
      <w:tab/>
      <w:t xml:space="preserve">Projektgrup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Amaze" w:cs="Amaze" w:eastAsia="Amaze" w:hAnsi="Amaze"/>
        <w:b w:val="0"/>
        <w:i w:val="0"/>
        <w:smallCaps w:val="0"/>
        <w:strike w:val="0"/>
        <w:color w:val="ff0000"/>
        <w:sz w:val="48"/>
        <w:szCs w:val="48"/>
        <w:u w:val="none"/>
        <w:shd w:fill="auto" w:val="clear"/>
        <w:vertAlign w:val="baseline"/>
        <w:rtl w:val="0"/>
      </w:rPr>
      <w:t xml:space="preserve">L</w:t>
    </w:r>
    <w:r w:rsidDel="00000000" w:rsidR="00000000" w:rsidRPr="00000000">
      <w:rPr>
        <w:rFonts w:ascii="Americana BT" w:cs="Americana BT" w:eastAsia="Americana BT" w:hAnsi="Americana BT"/>
        <w:b w:val="0"/>
        <w:i w:val="0"/>
        <w:smallCaps w:val="0"/>
        <w:strike w:val="0"/>
        <w:color w:val="000000"/>
        <w:sz w:val="24"/>
        <w:szCs w:val="24"/>
        <w:u w:val="none"/>
        <w:shd w:fill="auto" w:val="clear"/>
        <w:vertAlign w:val="baseline"/>
        <w:rtl w:val="0"/>
      </w:rPr>
      <w:t xml:space="preserve">IPs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Dokumentansvarig</w:t>
      <w:tab/>
      <w:t xml:space="preserve">ev. e-postadress till projektgr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822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yellow"/>
        <w:u w:val="none"/>
        <w:vertAlign w:val="baseline"/>
        <w:rtl w:val="0"/>
      </w:rPr>
      <w:t xml:space="preserve">17Efterstudie_sv.doc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ab/>
      <w:tab/>
      <w:t xml:space="preserve">LiTH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
              <a:graphic>
                <a:graphicData uri="http://schemas.microsoft.com/office/word/2010/wordprocessingShape">
                  <wps:wsp>
                    <wps:cNvSpPr/>
                    <wps:cNvPr id="2" name="Shape 2"/>
                    <wps:spPr>
                      <a:xfrm>
                        <a:off x="5072315" y="3543780"/>
                        <a:ext cx="547370" cy="472440"/>
                      </a:xfrm>
                      <a:custGeom>
                        <a:rect b="b" l="l" r="r" t="t"/>
                        <a:pathLst>
                          <a:path extrusionOk="0" h="472440" w="547370">
                            <a:moveTo>
                              <a:pt x="0" y="0"/>
                            </a:moveTo>
                            <a:lnTo>
                              <a:pt x="0" y="472440"/>
                            </a:lnTo>
                            <a:lnTo>
                              <a:pt x="547370" y="472440"/>
                            </a:lnTo>
                            <a:lnTo>
                              <a:pt x="5473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60070" cy="48514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0070" cy="48514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Projektuppgiftstite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tab/>
    </w:r>
    <w:r w:rsidDel="00000000" w:rsidR="00000000" w:rsidRPr="00000000">
      <w:rPr>
        <w:rFonts w:ascii="Arial" w:cs="Arial" w:eastAsia="Arial" w:hAnsi="Arial"/>
        <w:b w:val="1"/>
        <w:i w:val="0"/>
        <w:smallCaps w:val="0"/>
        <w:strike w:val="0"/>
        <w:color w:val="000000"/>
        <w:sz w:val="24"/>
        <w:szCs w:val="24"/>
        <w:highlight w:val="yellow"/>
        <w:u w:val="none"/>
        <w:vertAlign w:val="baseline"/>
        <w:rtl w:val="0"/>
      </w:rPr>
      <w:t xml:space="preserve">2006-09-14</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95"/>
        <w:tab w:val="right" w:leader="none" w:pos="9072"/>
        <w:tab w:val="center" w:leader="none" w:pos="4536"/>
      </w:tabs>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tabs>
        <w:tab w:val="center" w:leader="none" w:pos="4395"/>
        <w:tab w:val="right" w:leader="none" w:pos="9072"/>
        <w:tab w:val="center" w:leader="none" w:pos="4536"/>
      </w:tabs>
      <w:spacing w:after="120" w:lineRule="auto"/>
      <w:rPr/>
    </w:pPr>
    <w:r w:rsidDel="00000000" w:rsidR="00000000" w:rsidRPr="00000000">
      <w:rPr>
        <w:rFonts w:ascii="Arial" w:cs="Arial" w:eastAsia="Arial" w:hAnsi="Arial"/>
        <w:b w:val="1"/>
        <w:rtl w:val="0"/>
      </w:rPr>
      <w:tab/>
    </w:r>
    <w:r w:rsidDel="00000000" w:rsidR="00000000" w:rsidRPr="00000000">
      <w:rPr>
        <w:rFonts w:ascii="Times New Roman" w:cs="Times New Roman" w:eastAsia="Times New Roman" w:hAnsi="Times New Roman"/>
        <w:rtl w:val="0"/>
      </w:rPr>
      <w:t xml:space="preserve">Kartrobot</w:t>
    </w:r>
    <w:r w:rsidDel="00000000" w:rsidR="00000000" w:rsidRPr="00000000">
      <w:rPr>
        <w:rFonts w:ascii="Arial" w:cs="Arial" w:eastAsia="Arial" w:hAnsi="Arial"/>
        <w:b w:val="1"/>
        <w:rtl w:val="0"/>
      </w:rPr>
      <w:tab/>
    </w:r>
    <w:r w:rsidDel="00000000" w:rsidR="00000000" w:rsidRPr="00000000">
      <w:rPr>
        <w:rFonts w:ascii="Times New Roman" w:cs="Times New Roman" w:eastAsia="Times New Roman" w:hAnsi="Times New Roman"/>
        <w:rtl w:val="0"/>
      </w:rPr>
      <w:t xml:space="preserve">2023-12-19</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-6984</wp:posOffset>
          </wp:positionV>
          <wp:extent cx="1397000" cy="38735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7000" cy="3873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-6984</wp:posOffset>
          </wp:positionV>
          <wp:extent cx="1397000" cy="3873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7000" cy="387350"/>
                  </a:xfrm>
                  <a:prstGeom prst="rect"/>
                  <a:ln/>
                </pic:spPr>
              </pic:pic>
            </a:graphicData>
          </a:graphic>
        </wp:anchor>
      </w:drawing>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37" w:hanging="737"/>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37" w:hanging="737"/>
    </w:pPr>
    <w:rPr>
      <w:rFonts w:ascii="Arial" w:cs="Arial" w:eastAsia="Arial" w:hAnsi="Arial"/>
      <w:b w:val="1"/>
      <w:smallCaps w:val="1"/>
      <w:sz w:val="32"/>
      <w:szCs w:val="32"/>
    </w:rPr>
  </w:style>
  <w:style w:type="paragraph" w:styleId="Heading2">
    <w:name w:val="heading 2"/>
    <w:basedOn w:val="Normal"/>
    <w:next w:val="Normal"/>
    <w:pPr>
      <w:keepNext w:val="1"/>
      <w:keepLines w:val="1"/>
      <w:spacing w:after="120" w:before="240" w:lineRule="auto"/>
      <w:ind w:left="576" w:hanging="576"/>
    </w:pPr>
    <w:rPr>
      <w:rFonts w:ascii="Arial" w:cs="Arial" w:eastAsia="Arial" w:hAnsi="Arial"/>
      <w:b w:val="1"/>
      <w:sz w:val="28"/>
      <w:szCs w:val="28"/>
    </w:rPr>
  </w:style>
  <w:style w:type="paragraph" w:styleId="Heading3">
    <w:name w:val="heading 3"/>
    <w:basedOn w:val="Normal"/>
    <w:next w:val="Normal"/>
    <w:pPr>
      <w:keepNext w:val="1"/>
      <w:keepLines w:val="1"/>
      <w:spacing w:after="60" w:before="80" w:lineRule="auto"/>
      <w:ind w:left="720" w:hanging="720"/>
    </w:pPr>
    <w:rPr>
      <w:b w:val="1"/>
    </w:rPr>
  </w:style>
  <w:style w:type="paragraph" w:styleId="Heading4">
    <w:name w:val="heading 4"/>
    <w:basedOn w:val="Normal"/>
    <w:next w:val="Normal"/>
    <w:pPr>
      <w:keepNext w:val="1"/>
      <w:keepLines w:val="1"/>
      <w:spacing w:after="80" w:before="120" w:lineRule="auto"/>
      <w:ind w:left="864" w:hanging="864"/>
    </w:pPr>
    <w:rPr>
      <w:b w:val="1"/>
      <w:i w:val="1"/>
    </w:rPr>
  </w:style>
  <w:style w:type="paragraph" w:styleId="Heading5">
    <w:name w:val="heading 5"/>
    <w:basedOn w:val="Normal"/>
    <w:next w:val="Normal"/>
    <w:pPr>
      <w:keepNext w:val="1"/>
      <w:keepLines w:val="1"/>
      <w:spacing w:after="80" w:before="12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5.0" w:type="dxa"/>
        <w:bottom w:w="113.0" w:type="dxa"/>
        <w:right w:w="115.0" w:type="dxa"/>
      </w:tblCellMar>
    </w:tblPr>
  </w:style>
  <w:style w:type="table" w:styleId="Table2">
    <w:basedOn w:val="TableNormal"/>
    <w:tblPr>
      <w:tblStyleRowBandSize w:val="1"/>
      <w:tblStyleColBandSize w:val="1"/>
      <w:tblCellMar>
        <w:top w:w="113.0" w:type="dxa"/>
        <w:left w:w="115.0" w:type="dxa"/>
        <w:bottom w:w="113.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anders.p.nilsson@liu.se" TargetMode="External"/><Relationship Id="rId11" Type="http://schemas.openxmlformats.org/officeDocument/2006/relationships/footer" Target="footer2.xml"/><Relationship Id="rId22" Type="http://schemas.openxmlformats.org/officeDocument/2006/relationships/hyperlink" Target="mailto:theodor.lindberg@liu.se" TargetMode="External"/><Relationship Id="rId10" Type="http://schemas.openxmlformats.org/officeDocument/2006/relationships/footer" Target="footer3.xml"/><Relationship Id="rId21" Type="http://schemas.openxmlformats.org/officeDocument/2006/relationships/hyperlink" Target="mailto:anders.p.nilsson@liu.se" TargetMode="External"/><Relationship Id="rId13" Type="http://schemas.openxmlformats.org/officeDocument/2006/relationships/hyperlink" Target="mailto:filny841@student.liu.se" TargetMode="External"/><Relationship Id="rId12" Type="http://schemas.openxmlformats.org/officeDocument/2006/relationships/hyperlink" Target="mailto:felra653@student.li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mailto:jacvo343@student.liu.se" TargetMode="External"/><Relationship Id="rId14" Type="http://schemas.openxmlformats.org/officeDocument/2006/relationships/hyperlink" Target="mailto:hanli001@student.liu.se" TargetMode="External"/><Relationship Id="rId17" Type="http://schemas.openxmlformats.org/officeDocument/2006/relationships/hyperlink" Target="mailto:miklu523@student.liu.se" TargetMode="External"/><Relationship Id="rId16" Type="http://schemas.openxmlformats.org/officeDocument/2006/relationships/hyperlink" Target="mailto:chrna581@student.liu.se" TargetMode="External"/><Relationship Id="rId5" Type="http://schemas.openxmlformats.org/officeDocument/2006/relationships/styles" Target="styles.xml"/><Relationship Id="rId19" Type="http://schemas.openxmlformats.org/officeDocument/2006/relationships/hyperlink" Target="mailto:anders.p.nilsson@liu.se" TargetMode="External"/><Relationship Id="rId6" Type="http://schemas.openxmlformats.org/officeDocument/2006/relationships/customXml" Target="../customXML/item1.xml"/><Relationship Id="rId18" Type="http://schemas.openxmlformats.org/officeDocument/2006/relationships/hyperlink" Target="mailto:TSEA29_2023HT_XX-Grupp7@groups.liu.se" TargetMode="Externa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Q2TwTQwagp61NqmFwUMgqnJg==">CgMxLjAyCGguZ2pkZ3hzMgloLjMwajB6bGwyCWguMzBqMHpsbDIOaC50M3g5cjAzM3RuaG0yCWguMWZvYjl0ZTIJaC4zem55c2g3MgloLjJldDkycDAyCGgudHlqY3d0MgloLjNkeTZ2a20yDmgubnJkejFtZ2wycTl0Mg1oLm03eWEyaDNvc3NuMg5oLmw3c3ZtbDE1MHpvZDIJaC4xdDNoNXNmMgloLjRkMzRvZzgyCWguMnM4ZXlvMTIJaC4xN2RwOHZ1MgloLjNyZGNyam4yCWguMjZpbjFyZzIIaC5sbnhiejkyCWguMzVua3VuMjIJaC4xa3N2NHV2MgloLjQ0c2luaW8yCWguMmp4c3hxaDIIaC56MzM3eWE4AHIhMU1GRUxYV3luM193VmdfdkdaYnFEZDRWNFV4UXFicD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