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D104" w14:textId="0478A5A3" w:rsidR="006A091F" w:rsidRDefault="00F10C92" w:rsidP="00F10C92">
      <w:pPr>
        <w:spacing w:line="480" w:lineRule="auto"/>
        <w:rPr>
          <w:rFonts w:ascii="Times New Roman" w:hAnsi="Times New Roman" w:cs="Times New Roman"/>
        </w:rPr>
      </w:pPr>
      <w:r>
        <w:rPr>
          <w:rFonts w:ascii="Times New Roman" w:hAnsi="Times New Roman" w:cs="Times New Roman"/>
        </w:rPr>
        <w:t>Brennan Cheatwood</w:t>
      </w:r>
    </w:p>
    <w:p w14:paraId="2A72BF06" w14:textId="22DE019D" w:rsidR="00F10C92" w:rsidRDefault="00F10C92" w:rsidP="00F10C92">
      <w:pPr>
        <w:spacing w:line="480" w:lineRule="auto"/>
        <w:rPr>
          <w:rFonts w:ascii="Times New Roman" w:hAnsi="Times New Roman" w:cs="Times New Roman"/>
        </w:rPr>
      </w:pPr>
      <w:r>
        <w:rPr>
          <w:rFonts w:ascii="Times New Roman" w:hAnsi="Times New Roman" w:cs="Times New Roman"/>
        </w:rPr>
        <w:t>Assignment 1.3 | CSD 380</w:t>
      </w:r>
    </w:p>
    <w:p w14:paraId="60E82C1E" w14:textId="14A5BC61" w:rsidR="00F10C92" w:rsidRDefault="00F10C92" w:rsidP="00F10C92">
      <w:pPr>
        <w:spacing w:line="480" w:lineRule="auto"/>
        <w:jc w:val="center"/>
        <w:rPr>
          <w:rFonts w:ascii="Times New Roman" w:hAnsi="Times New Roman" w:cs="Times New Roman"/>
        </w:rPr>
      </w:pPr>
      <w:r>
        <w:rPr>
          <w:rFonts w:ascii="Times New Roman" w:hAnsi="Times New Roman" w:cs="Times New Roman"/>
        </w:rPr>
        <w:t>The History of DevOps</w:t>
      </w:r>
    </w:p>
    <w:p w14:paraId="55EFD9FF" w14:textId="648C58E7" w:rsidR="00F10C92" w:rsidRDefault="00F10C92" w:rsidP="00F10C92">
      <w:pPr>
        <w:spacing w:line="480" w:lineRule="auto"/>
        <w:rPr>
          <w:rFonts w:ascii="Times New Roman" w:hAnsi="Times New Roman" w:cs="Times New Roman"/>
        </w:rPr>
      </w:pPr>
      <w:r>
        <w:rPr>
          <w:rFonts w:ascii="Times New Roman" w:hAnsi="Times New Roman" w:cs="Times New Roman"/>
        </w:rPr>
        <w:tab/>
        <w:t>DevOps is a way of building and running software that brings development and operations teams together. Instead of working in separate silos, both sides share responsibility for planning, building, testing and running applications. The history of DevOps is closely tied to three earlier movements: Lean, the Agile Manifesto, and the Continuous Delivery Movement. Each one added ideas that eventually led to what we now call DevOps</w:t>
      </w:r>
    </w:p>
    <w:p w14:paraId="433A5D99" w14:textId="606E3BFA" w:rsidR="00F10C92" w:rsidRDefault="00F10C92" w:rsidP="00F10C92">
      <w:pPr>
        <w:spacing w:line="480" w:lineRule="auto"/>
        <w:rPr>
          <w:rFonts w:ascii="Times New Roman" w:hAnsi="Times New Roman" w:cs="Times New Roman"/>
        </w:rPr>
      </w:pPr>
      <w:r>
        <w:rPr>
          <w:rFonts w:ascii="Times New Roman" w:hAnsi="Times New Roman" w:cs="Times New Roman"/>
        </w:rPr>
        <w:tab/>
        <w:t>The Lean movement began in manufacturing, especially at Toyota. Lean focused on reducing waste, improving flow, and delivering value to customers as efficiently as possible. Later, people applied these same ideas to software development. In that context, waste can mean unnecessary handoffs, long wait times, rework, or extra features nobody uses. Lean encouraged teams to look at the entire value stream; from this idea to running code and figure out where time and effort were being lost. This mindset heavily influenced DevOps.</w:t>
      </w:r>
    </w:p>
    <w:p w14:paraId="13F22AD7" w14:textId="1A2A80A1" w:rsidR="00F10C92" w:rsidRDefault="00F10C92" w:rsidP="00F10C92">
      <w:pPr>
        <w:spacing w:line="480" w:lineRule="auto"/>
        <w:rPr>
          <w:rFonts w:ascii="Times New Roman" w:hAnsi="Times New Roman" w:cs="Times New Roman"/>
        </w:rPr>
      </w:pPr>
      <w:r>
        <w:rPr>
          <w:rFonts w:ascii="Times New Roman" w:hAnsi="Times New Roman" w:cs="Times New Roman"/>
        </w:rPr>
        <w:tab/>
        <w:t>The Agile Manifesto, written in 2001, shifted software development away from big, rigid plans and toward shorter, flexible iterations. Agile values individuals and interactions, working software, customer collaboration, and responding to change. Methods like Scrum and Extreme Programming use short sprints, regular feedback, and close communication with stakeholders. While Agile primarily focused on development, it laid the foundation for DevOps by promoting teamwork, transparency, and continuous improvement.</w:t>
      </w:r>
    </w:p>
    <w:p w14:paraId="5B3E96D7" w14:textId="16D4668C" w:rsidR="00F10C92" w:rsidRDefault="00F10C92" w:rsidP="00F10C92">
      <w:pPr>
        <w:spacing w:line="480" w:lineRule="auto"/>
        <w:rPr>
          <w:rFonts w:ascii="Times New Roman" w:hAnsi="Times New Roman" w:cs="Times New Roman"/>
        </w:rPr>
      </w:pPr>
      <w:r>
        <w:rPr>
          <w:rFonts w:ascii="Times New Roman" w:hAnsi="Times New Roman" w:cs="Times New Roman"/>
        </w:rPr>
        <w:tab/>
        <w:t xml:space="preserve">The Continuous Delivery Movement pushed these ideas further by focusing on automation. The goal of Continuous Delivery is to keep software in a releasable state at all times. </w:t>
      </w:r>
      <w:r>
        <w:rPr>
          <w:rFonts w:ascii="Times New Roman" w:hAnsi="Times New Roman" w:cs="Times New Roman"/>
        </w:rPr>
        <w:lastRenderedPageBreak/>
        <w:t>This is done through automated builds, tests, and deployments, often organized into a deployment pipeline.</w:t>
      </w:r>
      <w:r w:rsidR="00C20A57">
        <w:rPr>
          <w:rFonts w:ascii="Times New Roman" w:hAnsi="Times New Roman" w:cs="Times New Roman"/>
        </w:rPr>
        <w:t xml:space="preserve"> Instead of rare, risky releases, teams can deploy smaller changes more often with less stress. These technical practices became core to modern DevOps, especially in CI/CD pipelines.</w:t>
      </w:r>
    </w:p>
    <w:p w14:paraId="4DF0ED42" w14:textId="5EE2068E" w:rsidR="00C20A57" w:rsidRDefault="00C20A57" w:rsidP="00F10C92">
      <w:pPr>
        <w:spacing w:line="480" w:lineRule="auto"/>
        <w:rPr>
          <w:rFonts w:ascii="Times New Roman" w:hAnsi="Times New Roman" w:cs="Times New Roman"/>
        </w:rPr>
      </w:pPr>
      <w:r>
        <w:rPr>
          <w:rFonts w:ascii="Times New Roman" w:hAnsi="Times New Roman" w:cs="Times New Roman"/>
        </w:rPr>
        <w:tab/>
        <w:t xml:space="preserve">In summary, DevOps grew out of Lean’s focus on flow, </w:t>
      </w:r>
      <w:proofErr w:type="spellStart"/>
      <w:r>
        <w:rPr>
          <w:rFonts w:ascii="Times New Roman" w:hAnsi="Times New Roman" w:cs="Times New Roman"/>
        </w:rPr>
        <w:t>Agile’s</w:t>
      </w:r>
      <w:proofErr w:type="spellEnd"/>
      <w:r>
        <w:rPr>
          <w:rFonts w:ascii="Times New Roman" w:hAnsi="Times New Roman" w:cs="Times New Roman"/>
        </w:rPr>
        <w:t xml:space="preserve"> focus on collaboration and iteration, and Continuous Delivery’s focus on automation. Together, they created an approach where organizations can ship software faster, more reliably, and with better teamwork across the whole lifecycle.</w:t>
      </w:r>
    </w:p>
    <w:p w14:paraId="622DB929" w14:textId="77777777" w:rsidR="00C20A57" w:rsidRDefault="00C20A57" w:rsidP="00F10C92">
      <w:pPr>
        <w:spacing w:line="480" w:lineRule="auto"/>
        <w:rPr>
          <w:rFonts w:ascii="Times New Roman" w:hAnsi="Times New Roman" w:cs="Times New Roman"/>
        </w:rPr>
      </w:pPr>
    </w:p>
    <w:p w14:paraId="240D24A4" w14:textId="77777777" w:rsidR="00C20A57" w:rsidRDefault="00C20A57" w:rsidP="00F10C92">
      <w:pPr>
        <w:spacing w:line="480" w:lineRule="auto"/>
        <w:rPr>
          <w:rFonts w:ascii="Times New Roman" w:hAnsi="Times New Roman" w:cs="Times New Roman"/>
        </w:rPr>
      </w:pPr>
    </w:p>
    <w:p w14:paraId="5ECC70F6" w14:textId="77777777" w:rsidR="00C20A57" w:rsidRDefault="00C20A57" w:rsidP="00F10C92">
      <w:pPr>
        <w:spacing w:line="480" w:lineRule="auto"/>
        <w:rPr>
          <w:rFonts w:ascii="Times New Roman" w:hAnsi="Times New Roman" w:cs="Times New Roman"/>
        </w:rPr>
      </w:pPr>
    </w:p>
    <w:p w14:paraId="4E7040A9" w14:textId="77777777" w:rsidR="00C20A57" w:rsidRDefault="00C20A57" w:rsidP="00F10C92">
      <w:pPr>
        <w:spacing w:line="480" w:lineRule="auto"/>
        <w:rPr>
          <w:rFonts w:ascii="Times New Roman" w:hAnsi="Times New Roman" w:cs="Times New Roman"/>
        </w:rPr>
      </w:pPr>
    </w:p>
    <w:p w14:paraId="5A434E9A" w14:textId="77777777" w:rsidR="00C20A57" w:rsidRDefault="00C20A57" w:rsidP="00F10C92">
      <w:pPr>
        <w:spacing w:line="480" w:lineRule="auto"/>
        <w:rPr>
          <w:rFonts w:ascii="Times New Roman" w:hAnsi="Times New Roman" w:cs="Times New Roman"/>
        </w:rPr>
      </w:pPr>
    </w:p>
    <w:p w14:paraId="10B9E654" w14:textId="77777777" w:rsidR="00C20A57" w:rsidRDefault="00C20A57" w:rsidP="00F10C92">
      <w:pPr>
        <w:spacing w:line="480" w:lineRule="auto"/>
        <w:rPr>
          <w:rFonts w:ascii="Times New Roman" w:hAnsi="Times New Roman" w:cs="Times New Roman"/>
        </w:rPr>
      </w:pPr>
    </w:p>
    <w:p w14:paraId="308E6AD7" w14:textId="77777777" w:rsidR="00C20A57" w:rsidRDefault="00C20A57" w:rsidP="00F10C92">
      <w:pPr>
        <w:spacing w:line="480" w:lineRule="auto"/>
        <w:rPr>
          <w:rFonts w:ascii="Times New Roman" w:hAnsi="Times New Roman" w:cs="Times New Roman"/>
        </w:rPr>
      </w:pPr>
    </w:p>
    <w:p w14:paraId="04DEBFF4" w14:textId="77777777" w:rsidR="00C20A57" w:rsidRDefault="00C20A57" w:rsidP="00F10C92">
      <w:pPr>
        <w:spacing w:line="480" w:lineRule="auto"/>
        <w:rPr>
          <w:rFonts w:ascii="Times New Roman" w:hAnsi="Times New Roman" w:cs="Times New Roman"/>
        </w:rPr>
      </w:pPr>
    </w:p>
    <w:p w14:paraId="11B40A0F" w14:textId="77777777" w:rsidR="00C20A57" w:rsidRDefault="00C20A57" w:rsidP="00F10C92">
      <w:pPr>
        <w:spacing w:line="480" w:lineRule="auto"/>
        <w:rPr>
          <w:rFonts w:ascii="Times New Roman" w:hAnsi="Times New Roman" w:cs="Times New Roman"/>
        </w:rPr>
      </w:pPr>
    </w:p>
    <w:p w14:paraId="6F6A9837" w14:textId="77777777" w:rsidR="00C20A57" w:rsidRDefault="00C20A57" w:rsidP="00F10C92">
      <w:pPr>
        <w:spacing w:line="480" w:lineRule="auto"/>
        <w:rPr>
          <w:rFonts w:ascii="Times New Roman" w:hAnsi="Times New Roman" w:cs="Times New Roman"/>
        </w:rPr>
      </w:pPr>
    </w:p>
    <w:p w14:paraId="2C2E0EBD" w14:textId="77777777" w:rsidR="00C20A57" w:rsidRDefault="00C20A57" w:rsidP="00F10C92">
      <w:pPr>
        <w:spacing w:line="480" w:lineRule="auto"/>
        <w:rPr>
          <w:rFonts w:ascii="Times New Roman" w:hAnsi="Times New Roman" w:cs="Times New Roman"/>
        </w:rPr>
      </w:pPr>
    </w:p>
    <w:p w14:paraId="2AAB5A2A" w14:textId="77777777" w:rsidR="00C20A57" w:rsidRDefault="00C20A57" w:rsidP="00F10C92">
      <w:pPr>
        <w:spacing w:line="480" w:lineRule="auto"/>
        <w:rPr>
          <w:rFonts w:ascii="Times New Roman" w:hAnsi="Times New Roman" w:cs="Times New Roman"/>
        </w:rPr>
      </w:pPr>
    </w:p>
    <w:p w14:paraId="709B6A75" w14:textId="55ABC7EF" w:rsidR="00C20A57" w:rsidRDefault="00C20A57" w:rsidP="00C20A57">
      <w:pPr>
        <w:spacing w:line="480" w:lineRule="auto"/>
        <w:jc w:val="center"/>
        <w:rPr>
          <w:rFonts w:ascii="Times New Roman" w:hAnsi="Times New Roman" w:cs="Times New Roman"/>
        </w:rPr>
      </w:pPr>
      <w:r>
        <w:rPr>
          <w:rFonts w:ascii="Times New Roman" w:hAnsi="Times New Roman" w:cs="Times New Roman"/>
        </w:rPr>
        <w:lastRenderedPageBreak/>
        <w:t>References</w:t>
      </w:r>
    </w:p>
    <w:p w14:paraId="0B5CC219" w14:textId="1BD06089" w:rsidR="00C20A57" w:rsidRDefault="00C20A57" w:rsidP="00C20A57">
      <w:pPr>
        <w:spacing w:line="480" w:lineRule="auto"/>
        <w:rPr>
          <w:rFonts w:ascii="Times New Roman" w:hAnsi="Times New Roman" w:cs="Times New Roman"/>
        </w:rPr>
      </w:pPr>
      <w:r w:rsidRPr="00C20A57">
        <w:rPr>
          <w:rFonts w:ascii="Times New Roman" w:hAnsi="Times New Roman" w:cs="Times New Roman"/>
        </w:rPr>
        <w:t xml:space="preserve">Kim, Gene, et al. </w:t>
      </w:r>
      <w:r w:rsidRPr="00C20A57">
        <w:rPr>
          <w:rFonts w:ascii="Times New Roman" w:hAnsi="Times New Roman" w:cs="Times New Roman"/>
          <w:i/>
          <w:iCs/>
        </w:rPr>
        <w:t>The DevOps Handbook: How to Create World-Class Agility, Reliability, &amp; Security in Technology Organizations</w:t>
      </w:r>
      <w:r w:rsidRPr="00C20A57">
        <w:rPr>
          <w:rFonts w:ascii="Times New Roman" w:hAnsi="Times New Roman" w:cs="Times New Roman"/>
        </w:rPr>
        <w:t>. 2nd ed., IT Revolution Press, 2021.</w:t>
      </w:r>
    </w:p>
    <w:p w14:paraId="2D5033A4" w14:textId="6E08FDEB" w:rsidR="00C20A57" w:rsidRDefault="00C20A57" w:rsidP="00C20A57">
      <w:pPr>
        <w:spacing w:line="480" w:lineRule="auto"/>
        <w:rPr>
          <w:rFonts w:ascii="Times New Roman" w:hAnsi="Times New Roman" w:cs="Times New Roman"/>
        </w:rPr>
      </w:pPr>
      <w:r w:rsidRPr="00C20A57">
        <w:rPr>
          <w:rFonts w:ascii="Times New Roman" w:hAnsi="Times New Roman" w:cs="Times New Roman"/>
        </w:rPr>
        <w:t xml:space="preserve">“Manifesto for Agile Software Development.” </w:t>
      </w:r>
      <w:r w:rsidRPr="00C20A57">
        <w:rPr>
          <w:rFonts w:ascii="Times New Roman" w:hAnsi="Times New Roman" w:cs="Times New Roman"/>
          <w:i/>
          <w:iCs/>
        </w:rPr>
        <w:t>Agile Manifesto</w:t>
      </w:r>
      <w:r w:rsidRPr="00C20A57">
        <w:rPr>
          <w:rFonts w:ascii="Times New Roman" w:hAnsi="Times New Roman" w:cs="Times New Roman"/>
        </w:rPr>
        <w:t>, Agile Alliance, 2001, agilemanifesto.org.</w:t>
      </w:r>
    </w:p>
    <w:p w14:paraId="75943EB2" w14:textId="5EE1D702" w:rsidR="00C20A57" w:rsidRDefault="00491915" w:rsidP="00491915">
      <w:pPr>
        <w:spacing w:line="480" w:lineRule="auto"/>
        <w:rPr>
          <w:rFonts w:ascii="Times New Roman" w:hAnsi="Times New Roman" w:cs="Times New Roman"/>
        </w:rPr>
      </w:pPr>
      <w:r w:rsidRPr="00491915">
        <w:rPr>
          <w:rFonts w:ascii="Times New Roman" w:hAnsi="Times New Roman" w:cs="Times New Roman"/>
        </w:rPr>
        <w:t xml:space="preserve">“A Brief History of Lean.” Lean Enterprise Institute, Lean Enterprise Institute, Inc., 2025, </w:t>
      </w:r>
      <w:hyperlink r:id="rId4" w:history="1">
        <w:r w:rsidRPr="001D688D">
          <w:rPr>
            <w:rStyle w:val="Hyperlink"/>
            <w:rFonts w:ascii="Times New Roman" w:hAnsi="Times New Roman" w:cs="Times New Roman"/>
          </w:rPr>
          <w:t>www.lean.org/explore-lean/a-brief-history-of-lean/</w:t>
        </w:r>
      </w:hyperlink>
    </w:p>
    <w:p w14:paraId="2F1D50EC" w14:textId="77777777" w:rsidR="00C20A57" w:rsidRPr="00F10C92" w:rsidRDefault="00C20A57" w:rsidP="00C20A57">
      <w:pPr>
        <w:spacing w:line="480" w:lineRule="auto"/>
        <w:rPr>
          <w:rFonts w:ascii="Times New Roman" w:hAnsi="Times New Roman" w:cs="Times New Roman"/>
        </w:rPr>
      </w:pPr>
    </w:p>
    <w:sectPr w:rsidR="00C20A57" w:rsidRPr="00F1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E8"/>
    <w:rsid w:val="00491915"/>
    <w:rsid w:val="006174D9"/>
    <w:rsid w:val="006A091F"/>
    <w:rsid w:val="008A489B"/>
    <w:rsid w:val="00C20A57"/>
    <w:rsid w:val="00E728E8"/>
    <w:rsid w:val="00F10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5885"/>
  <w15:chartTrackingRefBased/>
  <w15:docId w15:val="{827735D0-AB80-4CA6-B8FF-A6B05514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8E8"/>
    <w:rPr>
      <w:rFonts w:eastAsiaTheme="majorEastAsia" w:cstheme="majorBidi"/>
      <w:color w:val="272727" w:themeColor="text1" w:themeTint="D8"/>
    </w:rPr>
  </w:style>
  <w:style w:type="paragraph" w:styleId="Title">
    <w:name w:val="Title"/>
    <w:basedOn w:val="Normal"/>
    <w:next w:val="Normal"/>
    <w:link w:val="TitleChar"/>
    <w:uiPriority w:val="10"/>
    <w:qFormat/>
    <w:rsid w:val="00E72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8E8"/>
    <w:pPr>
      <w:spacing w:before="160"/>
      <w:jc w:val="center"/>
    </w:pPr>
    <w:rPr>
      <w:i/>
      <w:iCs/>
      <w:color w:val="404040" w:themeColor="text1" w:themeTint="BF"/>
    </w:rPr>
  </w:style>
  <w:style w:type="character" w:customStyle="1" w:styleId="QuoteChar">
    <w:name w:val="Quote Char"/>
    <w:basedOn w:val="DefaultParagraphFont"/>
    <w:link w:val="Quote"/>
    <w:uiPriority w:val="29"/>
    <w:rsid w:val="00E728E8"/>
    <w:rPr>
      <w:i/>
      <w:iCs/>
      <w:color w:val="404040" w:themeColor="text1" w:themeTint="BF"/>
    </w:rPr>
  </w:style>
  <w:style w:type="paragraph" w:styleId="ListParagraph">
    <w:name w:val="List Paragraph"/>
    <w:basedOn w:val="Normal"/>
    <w:uiPriority w:val="34"/>
    <w:qFormat/>
    <w:rsid w:val="00E728E8"/>
    <w:pPr>
      <w:ind w:left="720"/>
      <w:contextualSpacing/>
    </w:pPr>
  </w:style>
  <w:style w:type="character" w:styleId="IntenseEmphasis">
    <w:name w:val="Intense Emphasis"/>
    <w:basedOn w:val="DefaultParagraphFont"/>
    <w:uiPriority w:val="21"/>
    <w:qFormat/>
    <w:rsid w:val="00E728E8"/>
    <w:rPr>
      <w:i/>
      <w:iCs/>
      <w:color w:val="0F4761" w:themeColor="accent1" w:themeShade="BF"/>
    </w:rPr>
  </w:style>
  <w:style w:type="paragraph" w:styleId="IntenseQuote">
    <w:name w:val="Intense Quote"/>
    <w:basedOn w:val="Normal"/>
    <w:next w:val="Normal"/>
    <w:link w:val="IntenseQuoteChar"/>
    <w:uiPriority w:val="30"/>
    <w:qFormat/>
    <w:rsid w:val="00E72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8E8"/>
    <w:rPr>
      <w:i/>
      <w:iCs/>
      <w:color w:val="0F4761" w:themeColor="accent1" w:themeShade="BF"/>
    </w:rPr>
  </w:style>
  <w:style w:type="character" w:styleId="IntenseReference">
    <w:name w:val="Intense Reference"/>
    <w:basedOn w:val="DefaultParagraphFont"/>
    <w:uiPriority w:val="32"/>
    <w:qFormat/>
    <w:rsid w:val="00E728E8"/>
    <w:rPr>
      <w:b/>
      <w:bCs/>
      <w:smallCaps/>
      <w:color w:val="0F4761" w:themeColor="accent1" w:themeShade="BF"/>
      <w:spacing w:val="5"/>
    </w:rPr>
  </w:style>
  <w:style w:type="character" w:styleId="Hyperlink">
    <w:name w:val="Hyperlink"/>
    <w:basedOn w:val="DefaultParagraphFont"/>
    <w:uiPriority w:val="99"/>
    <w:unhideWhenUsed/>
    <w:rsid w:val="00F10C92"/>
    <w:rPr>
      <w:color w:val="467886" w:themeColor="hyperlink"/>
      <w:u w:val="single"/>
    </w:rPr>
  </w:style>
  <w:style w:type="character" w:styleId="UnresolvedMention">
    <w:name w:val="Unresolved Mention"/>
    <w:basedOn w:val="DefaultParagraphFont"/>
    <w:uiPriority w:val="99"/>
    <w:semiHidden/>
    <w:unhideWhenUsed/>
    <w:rsid w:val="00F10C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ean.org/explore-lean/a-brief-history-of-l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3</cp:revision>
  <dcterms:created xsi:type="dcterms:W3CDTF">2025-12-07T21:24:00Z</dcterms:created>
  <dcterms:modified xsi:type="dcterms:W3CDTF">2025-12-07T21:40:00Z</dcterms:modified>
</cp:coreProperties>
</file>