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204AA" w14:textId="2B73903B" w:rsidR="0072469E" w:rsidRPr="0072469E" w:rsidRDefault="0072469E">
      <w:pPr>
        <w:rPr>
          <w:b/>
          <w:bCs/>
        </w:rPr>
      </w:pPr>
      <w:r w:rsidRPr="0072469E">
        <w:rPr>
          <w:b/>
          <w:bCs/>
        </w:rPr>
        <w:t>Mixed Reality Technologie</w:t>
      </w:r>
      <w:r>
        <w:rPr>
          <w:b/>
          <w:bCs/>
        </w:rPr>
        <w:t>s</w:t>
      </w:r>
    </w:p>
    <w:p w14:paraId="14AB0235" w14:textId="5E008037" w:rsidR="00AB5B47" w:rsidRPr="0072469E" w:rsidRDefault="00AB5B47">
      <w:pPr>
        <w:rPr>
          <w:b/>
          <w:bCs/>
        </w:rPr>
      </w:pPr>
      <w:r w:rsidRPr="0072469E">
        <w:rPr>
          <w:b/>
          <w:bCs/>
        </w:rPr>
        <w:t xml:space="preserve">Guidelines for </w:t>
      </w:r>
      <w:r w:rsidR="0072469E" w:rsidRPr="0072469E">
        <w:rPr>
          <w:b/>
          <w:bCs/>
        </w:rPr>
        <w:t>M</w:t>
      </w:r>
      <w:r w:rsidRPr="0072469E">
        <w:rPr>
          <w:b/>
          <w:bCs/>
        </w:rPr>
        <w:t>iniproject 1</w:t>
      </w:r>
    </w:p>
    <w:p w14:paraId="10C0D995" w14:textId="5167E1A0" w:rsidR="00AB5B47" w:rsidRPr="0072469E" w:rsidRDefault="00AB5B47">
      <w:pPr>
        <w:rPr>
          <w:b/>
          <w:bCs/>
        </w:rPr>
      </w:pPr>
    </w:p>
    <w:p w14:paraId="19478F51" w14:textId="4A870383" w:rsidR="00AB5B47" w:rsidRDefault="00AB5B47">
      <w:r w:rsidRPr="00AB5B47">
        <w:t>In order to pass the MR</w:t>
      </w:r>
      <w:r>
        <w:t>T course, you need to complete two mini-projects. In each mini-project, you will create an interactive, realtime, multimedia work using TouchDesigner. Each work should last 5 minutes when performed. In Session 6 on 14 October, you will give a live performance of the first of these works, along with a 5-minute presentation explaining the motivation behind the work</w:t>
      </w:r>
      <w:r w:rsidR="00FF344B">
        <w:t xml:space="preserve">, </w:t>
      </w:r>
      <w:r>
        <w:t>how it was created and why you chose to construct it in the way you have. You should highlight any interesting technical or creative aspects of the work.</w:t>
      </w:r>
      <w:r w:rsidR="003E4749">
        <w:t xml:space="preserve"> You will give a </w:t>
      </w:r>
      <w:r w:rsidR="004239D7">
        <w:t xml:space="preserve">live </w:t>
      </w:r>
      <w:r w:rsidR="003E4749">
        <w:t>performance and presentation of the second work in Session 12 on 4 November.</w:t>
      </w:r>
    </w:p>
    <w:p w14:paraId="64FB83CC" w14:textId="1FFC1A7A" w:rsidR="00FF344B" w:rsidRDefault="00FF344B"/>
    <w:p w14:paraId="25908D58" w14:textId="7FEB01A6" w:rsidR="00FF344B" w:rsidRDefault="00FF344B">
      <w:r>
        <w:t>For each project you should either work alone or in a group of no more than 3 people.</w:t>
      </w:r>
      <w:r w:rsidR="000D73A4">
        <w:t xml:space="preserve"> All members of the group should be actively involved in the performance of each work</w:t>
      </w:r>
      <w:r w:rsidR="004239D7">
        <w:t xml:space="preserve"> and the creation of the network(s) that you use to deliver it</w:t>
      </w:r>
      <w:r w:rsidR="000D73A4">
        <w:t>.</w:t>
      </w:r>
    </w:p>
    <w:p w14:paraId="1D49EFC4" w14:textId="387FEC0C" w:rsidR="00455B06" w:rsidRDefault="00455B06"/>
    <w:p w14:paraId="4237ED09" w14:textId="77777777" w:rsidR="00BA38CF" w:rsidRDefault="00D8353A">
      <w:r>
        <w:t>Each</w:t>
      </w:r>
      <w:r w:rsidR="00455B06">
        <w:t xml:space="preserve"> </w:t>
      </w:r>
      <w:r>
        <w:t xml:space="preserve">of the two </w:t>
      </w:r>
      <w:r w:rsidR="00455B06">
        <w:t>network</w:t>
      </w:r>
      <w:r>
        <w:t>s</w:t>
      </w:r>
      <w:r w:rsidR="00455B06">
        <w:t xml:space="preserve"> you build should function as an efficient tool that allows you to </w:t>
      </w:r>
      <w:r>
        <w:t>deliver your performance</w:t>
      </w:r>
      <w:r w:rsidR="00455B06">
        <w:t xml:space="preserve">. </w:t>
      </w:r>
    </w:p>
    <w:p w14:paraId="26573837" w14:textId="77777777" w:rsidR="00BA38CF" w:rsidRDefault="00BA38CF"/>
    <w:p w14:paraId="71727565" w14:textId="4698B0F1" w:rsidR="003E4749" w:rsidRDefault="00BA38CF">
      <w:r>
        <w:t>For Miniproject 1, y</w:t>
      </w:r>
      <w:r w:rsidR="00455B06">
        <w:t xml:space="preserve">our work should </w:t>
      </w:r>
      <w:r w:rsidR="00D8353A">
        <w:t>have</w:t>
      </w:r>
      <w:r w:rsidR="00455B06">
        <w:t xml:space="preserve"> a coherent large-scale structure (form) that keeps the audience engaged throughout. </w:t>
      </w:r>
      <w:r w:rsidR="000D73A4">
        <w:t>The large-scale structure could be based on a narrative or it could be based on more abstract relationships between elements in the work at different time scales (from small motives up to main sections).</w:t>
      </w:r>
      <w:r w:rsidR="003E4749">
        <w:t xml:space="preserve"> If you choose the latter approach, you might find it useful and inspiring to explore the topic of musical form (e.g., sonata form, fugue) </w:t>
      </w:r>
      <w:r w:rsidR="00DB2AD6">
        <w:t xml:space="preserve">for ideas as to how </w:t>
      </w:r>
      <w:r>
        <w:t xml:space="preserve">to </w:t>
      </w:r>
      <w:r w:rsidR="003E4749">
        <w:t>organis</w:t>
      </w:r>
      <w:r w:rsidR="00DB2AD6">
        <w:t>e</w:t>
      </w:r>
      <w:r w:rsidR="003E4749">
        <w:t xml:space="preserve"> your work.</w:t>
      </w:r>
      <w:r w:rsidR="000D73A4">
        <w:t xml:space="preserve"> </w:t>
      </w:r>
      <w:r w:rsidR="00800337">
        <w:t>Evoke a variety of affective states by</w:t>
      </w:r>
      <w:r w:rsidR="000D73A4">
        <w:t xml:space="preserve"> </w:t>
      </w:r>
      <w:r>
        <w:t>contrasting</w:t>
      </w:r>
      <w:r w:rsidR="000D73A4">
        <w:t xml:space="preserve"> complexity</w:t>
      </w:r>
      <w:r w:rsidR="00800337">
        <w:t xml:space="preserve"> </w:t>
      </w:r>
      <w:r>
        <w:t xml:space="preserve">with simplicity </w:t>
      </w:r>
      <w:r w:rsidR="00800337">
        <w:t xml:space="preserve">and </w:t>
      </w:r>
      <w:r>
        <w:t xml:space="preserve">by establishing expectations, then either fulfilling them or surprising your audience. </w:t>
      </w:r>
      <w:r w:rsidR="00E478C7">
        <w:t>Explore varying tempo and rhythm in meaningful ways</w:t>
      </w:r>
      <w:r>
        <w:t xml:space="preserve">. </w:t>
      </w:r>
      <w:r w:rsidR="000D73A4">
        <w:t>C</w:t>
      </w:r>
      <w:r w:rsidR="00455B06">
        <w:t>hang</w:t>
      </w:r>
      <w:r w:rsidR="000D73A4">
        <w:t>e</w:t>
      </w:r>
      <w:r w:rsidR="00455B06">
        <w:t xml:space="preserve"> the meaning of re</w:t>
      </w:r>
      <w:r w:rsidR="000D73A4">
        <w:t>-oc</w:t>
      </w:r>
      <w:r w:rsidR="00455B06">
        <w:t>curring elements in the work by varying the context</w:t>
      </w:r>
      <w:r w:rsidR="00D8353A">
        <w:t>s</w:t>
      </w:r>
      <w:r w:rsidR="00455B06">
        <w:t xml:space="preserve"> within which they occur</w:t>
      </w:r>
      <w:r w:rsidR="000D73A4">
        <w:t xml:space="preserve"> and by transforming elements in more or less complex ways when they recur</w:t>
      </w:r>
      <w:r w:rsidR="00455B06">
        <w:t>.</w:t>
      </w:r>
      <w:r w:rsidR="00E478C7">
        <w:t xml:space="preserve"> Finally, hide </w:t>
      </w:r>
      <w:r w:rsidR="003E4749">
        <w:t>a</w:t>
      </w:r>
      <w:r w:rsidR="00E478C7">
        <w:t xml:space="preserve"> secret structural relationship, reference or message in your work that the audience is unlikely to perceive on the first presentation</w:t>
      </w:r>
      <w:r w:rsidR="00DB2AD6">
        <w:t>,</w:t>
      </w:r>
      <w:r w:rsidR="00E478C7">
        <w:t xml:space="preserve"> but that could </w:t>
      </w:r>
      <w:r w:rsidR="003E4749">
        <w:t>realistically</w:t>
      </w:r>
      <w:r w:rsidR="00E478C7">
        <w:t xml:space="preserve"> be discovered by someone who studies the work in enough depth.</w:t>
      </w:r>
    </w:p>
    <w:p w14:paraId="7E9E665A" w14:textId="34D851DC" w:rsidR="003E4749" w:rsidRDefault="003E4749"/>
    <w:p w14:paraId="69C9310C" w14:textId="46F28B8F" w:rsidR="00DB2AD6" w:rsidRDefault="00DB2AD6">
      <w:r>
        <w:t>Finally,</w:t>
      </w:r>
    </w:p>
    <w:p w14:paraId="71257EA9" w14:textId="6C4B0BA5" w:rsidR="003E4749" w:rsidRDefault="00BA38CF" w:rsidP="00DB2AD6">
      <w:pPr>
        <w:pStyle w:val="ListParagraph"/>
        <w:numPr>
          <w:ilvl w:val="0"/>
          <w:numId w:val="1"/>
        </w:numPr>
      </w:pPr>
      <w:r>
        <w:t>the work</w:t>
      </w:r>
      <w:r w:rsidR="003E4749">
        <w:t xml:space="preserve"> should be visual, but you can optionally include a sonic aspect too</w:t>
      </w:r>
    </w:p>
    <w:p w14:paraId="1E8F6AE4" w14:textId="3E5344C6" w:rsidR="00455B06" w:rsidRDefault="00BA38CF" w:rsidP="00DB2AD6">
      <w:pPr>
        <w:pStyle w:val="ListParagraph"/>
        <w:numPr>
          <w:ilvl w:val="0"/>
          <w:numId w:val="1"/>
        </w:numPr>
      </w:pPr>
      <w:r>
        <w:t>the</w:t>
      </w:r>
      <w:r w:rsidR="003E4749">
        <w:t xml:space="preserve"> work should take input from a source over which you do not have control (e.g., the weather, the stock market, a sequence of random numbers, the current sonic environment</w:t>
      </w:r>
      <w:r w:rsidR="00DB2AD6">
        <w:t>, etc.</w:t>
      </w:r>
      <w:r w:rsidR="003E4749">
        <w:t>)</w:t>
      </w:r>
    </w:p>
    <w:p w14:paraId="46972959" w14:textId="08B897D9" w:rsidR="00690305" w:rsidRDefault="00BA38CF" w:rsidP="00690305">
      <w:pPr>
        <w:pStyle w:val="ListParagraph"/>
        <w:numPr>
          <w:ilvl w:val="0"/>
          <w:numId w:val="1"/>
        </w:numPr>
      </w:pPr>
      <w:r>
        <w:t>the</w:t>
      </w:r>
      <w:r w:rsidR="003E4749">
        <w:t xml:space="preserve"> work should be interactive, meaning that you, as performers, can control certain aspects of how the work unfolds (e.g., through a suitably designed control panel</w:t>
      </w:r>
      <w:r w:rsidR="00DB2AD6">
        <w:t xml:space="preserve"> that can be used to adjust the values of parameters</w:t>
      </w:r>
      <w:r w:rsidR="003E4749">
        <w:t>)</w:t>
      </w:r>
    </w:p>
    <w:p w14:paraId="27106C9B" w14:textId="3C234A27" w:rsidR="00AA3B00" w:rsidRDefault="00AA3B00"/>
    <w:p w14:paraId="30E09DD3" w14:textId="317A8EF2" w:rsidR="00AA3B00" w:rsidRPr="00AB5B47" w:rsidRDefault="0087336D">
      <w:r>
        <w:t>The deliverable for Miniproject 1 is the live performance and the presentation on 14 October. But you should also upload your network as a toe file to a GitHub repository.</w:t>
      </w:r>
    </w:p>
    <w:sectPr w:rsidR="00AA3B00" w:rsidRPr="00AB5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67186"/>
    <w:multiLevelType w:val="hybridMultilevel"/>
    <w:tmpl w:val="DC9282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B47"/>
    <w:rsid w:val="000D73A4"/>
    <w:rsid w:val="003E4749"/>
    <w:rsid w:val="004239D7"/>
    <w:rsid w:val="00455B06"/>
    <w:rsid w:val="00690305"/>
    <w:rsid w:val="0072469E"/>
    <w:rsid w:val="007E4D5E"/>
    <w:rsid w:val="00800337"/>
    <w:rsid w:val="0087336D"/>
    <w:rsid w:val="00AA3B00"/>
    <w:rsid w:val="00AB5B47"/>
    <w:rsid w:val="00B0088C"/>
    <w:rsid w:val="00BA38CF"/>
    <w:rsid w:val="00D8353A"/>
    <w:rsid w:val="00DB2AD6"/>
    <w:rsid w:val="00E478C7"/>
    <w:rsid w:val="00FF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D167D"/>
  <w15:chartTrackingRefBased/>
  <w15:docId w15:val="{593E9E2A-183A-5544-B36E-2A0B91E0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2021-09-08T08:39:00Z</dcterms:created>
  <dcterms:modified xsi:type="dcterms:W3CDTF">2021-09-08T10:05:00Z</dcterms:modified>
</cp:coreProperties>
</file>