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9704A" w14:textId="77777777" w:rsidR="001777D0" w:rsidRPr="001777D0" w:rsidRDefault="001777D0" w:rsidP="001777D0">
      <w:pPr>
        <w:spacing w:line="240" w:lineRule="auto"/>
        <w:jc w:val="center"/>
        <w:rPr>
          <w:rFonts w:asciiTheme="majorHAnsi" w:hAnsiTheme="majorHAnsi" w:cstheme="majorHAnsi"/>
          <w:color w:val="000000" w:themeColor="text1"/>
        </w:rPr>
      </w:pPr>
    </w:p>
    <w:p w14:paraId="26CF2484" w14:textId="072C1944" w:rsidR="00670EB6" w:rsidRDefault="00670EB6" w:rsidP="00670EB6">
      <w:pPr>
        <w:pStyle w:val="paragraph"/>
        <w:spacing w:before="0" w:beforeAutospacing="0" w:after="0" w:afterAutospacing="0"/>
        <w:jc w:val="center"/>
        <w:textAlignment w:val="baseline"/>
        <w:rPr>
          <w:rFonts w:ascii="Segoe UI" w:hAnsi="Segoe UI" w:cs="Segoe UI"/>
          <w:sz w:val="18"/>
          <w:szCs w:val="18"/>
        </w:rPr>
      </w:pPr>
      <w:r>
        <w:rPr>
          <w:rFonts w:asciiTheme="majorHAnsi" w:eastAsiaTheme="minorHAnsi" w:hAnsiTheme="majorHAnsi" w:cstheme="majorHAnsi"/>
          <w:noProof/>
          <w:color w:val="000000" w:themeColor="text1"/>
          <w:sz w:val="22"/>
          <w:szCs w:val="22"/>
          <w:lang w:val="en-US" w:eastAsia="en-US"/>
        </w:rPr>
        <w:drawing>
          <wp:inline distT="0" distB="0" distL="0" distR="0" wp14:anchorId="564340EF" wp14:editId="230B64F0">
            <wp:extent cx="2867025" cy="8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895350"/>
                    </a:xfrm>
                    <a:prstGeom prst="rect">
                      <a:avLst/>
                    </a:prstGeom>
                    <a:noFill/>
                    <a:ln>
                      <a:noFill/>
                    </a:ln>
                  </pic:spPr>
                </pic:pic>
              </a:graphicData>
            </a:graphic>
          </wp:inline>
        </w:drawing>
      </w:r>
      <w:r>
        <w:rPr>
          <w:rStyle w:val="eop"/>
          <w:rFonts w:ascii="Calibri" w:hAnsi="Calibri" w:cs="Calibri"/>
          <w:sz w:val="22"/>
          <w:szCs w:val="22"/>
        </w:rPr>
        <w:t> </w:t>
      </w:r>
    </w:p>
    <w:p w14:paraId="73B8AE85" w14:textId="77777777" w:rsidR="00670EB6" w:rsidRDefault="00670EB6" w:rsidP="00670EB6">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0F0C2AF7" w14:textId="54FD7B58" w:rsidR="00670EB6" w:rsidRDefault="00670EB6" w:rsidP="00670EB6">
      <w:pPr>
        <w:pStyle w:val="paragraph"/>
        <w:spacing w:before="0" w:beforeAutospacing="0" w:after="0" w:afterAutospacing="0"/>
        <w:jc w:val="center"/>
        <w:textAlignment w:val="baseline"/>
        <w:rPr>
          <w:rFonts w:ascii="Segoe UI" w:hAnsi="Segoe UI" w:cs="Segoe UI"/>
          <w:sz w:val="18"/>
          <w:szCs w:val="18"/>
        </w:rPr>
      </w:pPr>
      <w:r>
        <w:rPr>
          <w:rFonts w:asciiTheme="majorHAnsi" w:eastAsiaTheme="minorHAnsi" w:hAnsiTheme="majorHAnsi" w:cstheme="majorHAnsi"/>
          <w:noProof/>
          <w:color w:val="000000" w:themeColor="text1"/>
          <w:sz w:val="22"/>
          <w:szCs w:val="22"/>
          <w:lang w:val="en-US" w:eastAsia="en-US"/>
        </w:rPr>
        <w:drawing>
          <wp:inline distT="0" distB="0" distL="0" distR="0" wp14:anchorId="6D1F076F" wp14:editId="43D17189">
            <wp:extent cx="2114550" cy="156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1562100"/>
                    </a:xfrm>
                    <a:prstGeom prst="rect">
                      <a:avLst/>
                    </a:prstGeom>
                    <a:noFill/>
                    <a:ln>
                      <a:noFill/>
                    </a:ln>
                  </pic:spPr>
                </pic:pic>
              </a:graphicData>
            </a:graphic>
          </wp:inline>
        </w:drawing>
      </w:r>
      <w:r>
        <w:rPr>
          <w:rStyle w:val="eop"/>
          <w:rFonts w:ascii="Calibri" w:hAnsi="Calibri" w:cs="Calibri"/>
          <w:sz w:val="22"/>
          <w:szCs w:val="22"/>
        </w:rPr>
        <w:t> </w:t>
      </w:r>
    </w:p>
    <w:p w14:paraId="60D908F1" w14:textId="42329C0D" w:rsidR="00670EB6" w:rsidRDefault="00670EB6" w:rsidP="00670EB6">
      <w:pPr>
        <w:pStyle w:val="paragraph"/>
        <w:spacing w:before="0" w:beforeAutospacing="0" w:after="0" w:afterAutospacing="0"/>
        <w:jc w:val="center"/>
        <w:textAlignment w:val="baseline"/>
        <w:rPr>
          <w:rStyle w:val="eop"/>
          <w:rFonts w:ascii="Calibri Light" w:hAnsi="Calibri Light" w:cs="Calibri Light"/>
          <w:color w:val="FFC000"/>
          <w:sz w:val="80"/>
          <w:szCs w:val="80"/>
        </w:rPr>
      </w:pPr>
      <w:r>
        <w:rPr>
          <w:rStyle w:val="normaltextrun"/>
          <w:rFonts w:ascii="Calibri Light" w:hAnsi="Calibri Light" w:cs="Calibri Light"/>
          <w:b/>
          <w:bCs/>
          <w:color w:val="1F4E79"/>
          <w:sz w:val="80"/>
          <w:szCs w:val="80"/>
        </w:rPr>
        <w:t>Hotels API</w:t>
      </w:r>
      <w:r>
        <w:rPr>
          <w:rStyle w:val="normaltextrun"/>
          <w:rFonts w:ascii="Calibri Light" w:hAnsi="Calibri Light" w:cs="Calibri Light"/>
          <w:b/>
          <w:bCs/>
          <w:color w:val="000000"/>
          <w:sz w:val="80"/>
          <w:szCs w:val="80"/>
        </w:rPr>
        <w:t> </w:t>
      </w:r>
      <w:r>
        <w:rPr>
          <w:rStyle w:val="normaltextrun"/>
          <w:rFonts w:ascii="Calibri Light" w:hAnsi="Calibri Light" w:cs="Calibri Light"/>
          <w:b/>
          <w:bCs/>
          <w:color w:val="FFC000"/>
          <w:sz w:val="80"/>
          <w:szCs w:val="80"/>
        </w:rPr>
        <w:t>Certification Process</w:t>
      </w:r>
      <w:r>
        <w:rPr>
          <w:rStyle w:val="eop"/>
          <w:rFonts w:ascii="Calibri Light" w:hAnsi="Calibri Light" w:cs="Calibri Light"/>
          <w:color w:val="FFC000"/>
          <w:sz w:val="80"/>
          <w:szCs w:val="80"/>
        </w:rPr>
        <w:t> </w:t>
      </w:r>
    </w:p>
    <w:p w14:paraId="2A998347" w14:textId="18728E4A" w:rsidR="006C2A5C" w:rsidRPr="006C2A5C" w:rsidRDefault="006C2A5C" w:rsidP="00670EB6">
      <w:pPr>
        <w:pStyle w:val="paragraph"/>
        <w:spacing w:before="0" w:beforeAutospacing="0" w:after="0" w:afterAutospacing="0"/>
        <w:jc w:val="center"/>
        <w:textAlignment w:val="baseline"/>
        <w:rPr>
          <w:rFonts w:ascii="Segoe UI" w:hAnsi="Segoe UI" w:cs="Segoe UI"/>
          <w:color w:val="7F7F7F" w:themeColor="text1" w:themeTint="80"/>
          <w:sz w:val="18"/>
          <w:szCs w:val="18"/>
        </w:rPr>
      </w:pPr>
      <w:r w:rsidRPr="006C2A5C">
        <w:rPr>
          <w:rStyle w:val="eop"/>
          <w:rFonts w:ascii="Calibri Light" w:hAnsi="Calibri Light" w:cs="Calibri Light"/>
          <w:color w:val="7F7F7F" w:themeColor="text1" w:themeTint="80"/>
          <w:sz w:val="80"/>
          <w:szCs w:val="80"/>
        </w:rPr>
        <w:t>(JSON)</w:t>
      </w:r>
    </w:p>
    <w:p w14:paraId="0138DCC5" w14:textId="77777777" w:rsidR="00670EB6" w:rsidRDefault="00670EB6" w:rsidP="00670EB6">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7D7A3586" w14:textId="66E812D4" w:rsidR="00670EB6" w:rsidRDefault="00670EB6" w:rsidP="00670EB6">
      <w:pPr>
        <w:pStyle w:val="paragraph"/>
        <w:spacing w:before="0" w:beforeAutospacing="0" w:after="0" w:afterAutospacing="0"/>
        <w:jc w:val="center"/>
        <w:textAlignment w:val="baseline"/>
        <w:rPr>
          <w:rFonts w:ascii="Segoe UI" w:hAnsi="Segoe UI" w:cs="Segoe UI"/>
          <w:sz w:val="18"/>
          <w:szCs w:val="18"/>
        </w:rPr>
      </w:pPr>
      <w:r>
        <w:rPr>
          <w:rFonts w:asciiTheme="majorHAnsi" w:eastAsiaTheme="minorHAnsi" w:hAnsiTheme="majorHAnsi" w:cstheme="majorHAnsi"/>
          <w:noProof/>
          <w:color w:val="000000" w:themeColor="text1"/>
          <w:sz w:val="22"/>
          <w:szCs w:val="22"/>
          <w:lang w:val="en-US" w:eastAsia="en-US"/>
        </w:rPr>
        <w:drawing>
          <wp:inline distT="0" distB="0" distL="0" distR="0" wp14:anchorId="5A6D1BC4" wp14:editId="6D68C204">
            <wp:extent cx="274320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562100"/>
                    </a:xfrm>
                    <a:prstGeom prst="rect">
                      <a:avLst/>
                    </a:prstGeom>
                    <a:noFill/>
                    <a:ln>
                      <a:noFill/>
                    </a:ln>
                  </pic:spPr>
                </pic:pic>
              </a:graphicData>
            </a:graphic>
          </wp:inline>
        </w:drawing>
      </w:r>
      <w:r>
        <w:rPr>
          <w:rStyle w:val="eop"/>
          <w:rFonts w:ascii="Calibri" w:hAnsi="Calibri" w:cs="Calibri"/>
          <w:sz w:val="22"/>
          <w:szCs w:val="22"/>
        </w:rPr>
        <w:t> </w:t>
      </w:r>
    </w:p>
    <w:p w14:paraId="6EC5A2D1" w14:textId="3FF47FBF" w:rsidR="001777D0" w:rsidRDefault="001777D0" w:rsidP="001777D0">
      <w:pPr>
        <w:spacing w:line="240" w:lineRule="auto"/>
        <w:jc w:val="center"/>
        <w:rPr>
          <w:rFonts w:asciiTheme="majorHAnsi" w:hAnsiTheme="majorHAnsi" w:cstheme="majorHAnsi"/>
          <w:color w:val="000000" w:themeColor="text1"/>
        </w:rPr>
      </w:pPr>
    </w:p>
    <w:p w14:paraId="3E89E8EF" w14:textId="596604C1" w:rsidR="00670EB6" w:rsidRDefault="00670EB6" w:rsidP="001777D0">
      <w:pPr>
        <w:spacing w:line="240" w:lineRule="auto"/>
        <w:jc w:val="center"/>
        <w:rPr>
          <w:rFonts w:asciiTheme="majorHAnsi" w:hAnsiTheme="majorHAnsi" w:cstheme="majorHAnsi"/>
          <w:color w:val="000000" w:themeColor="text1"/>
        </w:rPr>
      </w:pPr>
    </w:p>
    <w:p w14:paraId="39D1487D" w14:textId="77777777" w:rsidR="00670EB6" w:rsidRDefault="00670EB6">
      <w:pPr>
        <w:rPr>
          <w:rFonts w:asciiTheme="majorHAnsi" w:hAnsiTheme="majorHAnsi" w:cstheme="majorHAnsi"/>
          <w:color w:val="000000" w:themeColor="text1"/>
        </w:rPr>
      </w:pPr>
      <w:r>
        <w:rPr>
          <w:rFonts w:asciiTheme="majorHAnsi" w:hAnsiTheme="majorHAnsi" w:cstheme="majorHAnsi"/>
          <w:color w:val="000000" w:themeColor="text1"/>
        </w:rPr>
        <w:br w:type="page"/>
      </w:r>
    </w:p>
    <w:p w14:paraId="59B03ECC" w14:textId="207AC4B4" w:rsidR="00670EB6" w:rsidRDefault="00670EB6" w:rsidP="001777D0">
      <w:pPr>
        <w:spacing w:line="240" w:lineRule="auto"/>
        <w:jc w:val="center"/>
        <w:rPr>
          <w:rFonts w:asciiTheme="majorHAnsi" w:hAnsiTheme="majorHAnsi" w:cstheme="majorHAnsi"/>
          <w:color w:val="000000" w:themeColor="text1"/>
        </w:rPr>
      </w:pPr>
    </w:p>
    <w:p w14:paraId="637D505F" w14:textId="77777777" w:rsidR="00670EB6" w:rsidRDefault="00670EB6" w:rsidP="00B72ACC">
      <w:pPr>
        <w:spacing w:after="0" w:line="240" w:lineRule="auto"/>
        <w:rPr>
          <w:rStyle w:val="normaltextrun"/>
          <w:rFonts w:ascii="Calibri Light" w:hAnsi="Calibri Light" w:cs="Calibri Light"/>
          <w:color w:val="333333"/>
          <w:sz w:val="24"/>
          <w:szCs w:val="24"/>
          <w:shd w:val="clear" w:color="auto" w:fill="FFFFFF"/>
        </w:rPr>
      </w:pPr>
    </w:p>
    <w:tbl>
      <w:tblPr>
        <w:tblW w:w="9356" w:type="dxa"/>
        <w:tblInd w:w="142" w:type="dxa"/>
        <w:tblLook w:val="04A0" w:firstRow="1" w:lastRow="0" w:firstColumn="1" w:lastColumn="0" w:noHBand="0" w:noVBand="1"/>
      </w:tblPr>
      <w:tblGrid>
        <w:gridCol w:w="4860"/>
        <w:gridCol w:w="4496"/>
      </w:tblGrid>
      <w:tr w:rsidR="00670EB6" w:rsidRPr="001777D0" w14:paraId="464C4727" w14:textId="77777777" w:rsidTr="00D93E8A">
        <w:trPr>
          <w:trHeight w:val="300"/>
        </w:trPr>
        <w:tc>
          <w:tcPr>
            <w:tcW w:w="9356" w:type="dxa"/>
            <w:gridSpan w:val="2"/>
            <w:tcBorders>
              <w:top w:val="nil"/>
              <w:left w:val="nil"/>
              <w:bottom w:val="single" w:sz="4" w:space="0" w:color="auto"/>
              <w:right w:val="nil"/>
            </w:tcBorders>
            <w:shd w:val="clear" w:color="auto" w:fill="auto"/>
            <w:noWrap/>
            <w:vAlign w:val="bottom"/>
            <w:hideMark/>
          </w:tcPr>
          <w:p w14:paraId="6468F472" w14:textId="146E7727" w:rsidR="00670EB6" w:rsidRDefault="00670EB6" w:rsidP="00D93E8A">
            <w:pPr>
              <w:spacing w:after="0" w:line="240" w:lineRule="auto"/>
              <w:jc w:val="center"/>
              <w:rPr>
                <w:rFonts w:asciiTheme="majorHAnsi" w:eastAsia="Times New Roman" w:hAnsiTheme="majorHAnsi" w:cstheme="majorHAnsi"/>
                <w:b/>
                <w:bCs/>
                <w:color w:val="000000" w:themeColor="text1"/>
                <w:sz w:val="28"/>
                <w:szCs w:val="28"/>
                <w:u w:val="single"/>
                <w:lang w:bidi="hi-IN"/>
              </w:rPr>
            </w:pPr>
            <w:r w:rsidRPr="00670EB6">
              <w:rPr>
                <w:rFonts w:asciiTheme="majorHAnsi" w:eastAsia="Times New Roman" w:hAnsiTheme="majorHAnsi" w:cstheme="majorHAnsi"/>
                <w:b/>
                <w:bCs/>
                <w:color w:val="000000" w:themeColor="text1"/>
                <w:sz w:val="28"/>
                <w:szCs w:val="28"/>
                <w:u w:val="single"/>
                <w:lang w:bidi="hi-IN"/>
              </w:rPr>
              <w:t>Client’s Details</w:t>
            </w:r>
          </w:p>
          <w:p w14:paraId="6CDDD314" w14:textId="77777777" w:rsidR="00670EB6" w:rsidRPr="00670EB6" w:rsidRDefault="00670EB6" w:rsidP="00D93E8A">
            <w:pPr>
              <w:spacing w:after="0" w:line="240" w:lineRule="auto"/>
              <w:jc w:val="center"/>
              <w:rPr>
                <w:rFonts w:asciiTheme="majorHAnsi" w:eastAsia="Times New Roman" w:hAnsiTheme="majorHAnsi" w:cstheme="majorHAnsi"/>
                <w:b/>
                <w:bCs/>
                <w:color w:val="000000" w:themeColor="text1"/>
                <w:sz w:val="28"/>
                <w:szCs w:val="28"/>
                <w:u w:val="single"/>
                <w:lang w:bidi="hi-IN"/>
              </w:rPr>
            </w:pPr>
          </w:p>
          <w:p w14:paraId="29769C05" w14:textId="77777777" w:rsidR="00670EB6" w:rsidRPr="00B72ACC" w:rsidRDefault="00670EB6" w:rsidP="00D93E8A">
            <w:pPr>
              <w:spacing w:after="0" w:line="240" w:lineRule="auto"/>
              <w:jc w:val="center"/>
              <w:rPr>
                <w:rFonts w:asciiTheme="majorHAnsi" w:hAnsiTheme="majorHAnsi" w:cstheme="majorHAnsi"/>
                <w:b/>
                <w:bCs/>
                <w:color w:val="000000" w:themeColor="text1"/>
                <w:sz w:val="28"/>
                <w:szCs w:val="28"/>
              </w:rPr>
            </w:pPr>
          </w:p>
        </w:tc>
      </w:tr>
      <w:tr w:rsidR="00670EB6" w:rsidRPr="001777D0" w14:paraId="34FC8B98" w14:textId="77777777" w:rsidTr="00D93E8A">
        <w:trPr>
          <w:trHeight w:val="315"/>
        </w:trPr>
        <w:tc>
          <w:tcPr>
            <w:tcW w:w="9356"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528D1D" w14:textId="77777777" w:rsidR="00670EB6" w:rsidRPr="00B72ACC" w:rsidRDefault="00670EB6" w:rsidP="00D93E8A">
            <w:pPr>
              <w:spacing w:after="0" w:line="240" w:lineRule="auto"/>
              <w:rPr>
                <w:rFonts w:asciiTheme="majorHAnsi" w:eastAsia="Times New Roman" w:hAnsiTheme="majorHAnsi" w:cstheme="majorHAnsi"/>
                <w:b/>
                <w:bCs/>
                <w:color w:val="000000" w:themeColor="text1"/>
                <w:sz w:val="24"/>
                <w:szCs w:val="24"/>
                <w:lang w:bidi="hi-IN"/>
              </w:rPr>
            </w:pPr>
            <w:r w:rsidRPr="00B72ACC">
              <w:rPr>
                <w:rFonts w:asciiTheme="majorHAnsi" w:eastAsia="Times New Roman" w:hAnsiTheme="majorHAnsi" w:cstheme="majorHAnsi"/>
                <w:b/>
                <w:bCs/>
                <w:color w:val="000000" w:themeColor="text1"/>
                <w:sz w:val="24"/>
                <w:szCs w:val="24"/>
                <w:lang w:bidi="hi-IN"/>
              </w:rPr>
              <w:t>Client’s Company Details</w:t>
            </w:r>
          </w:p>
        </w:tc>
      </w:tr>
      <w:tr w:rsidR="00670EB6" w:rsidRPr="001777D0" w14:paraId="0B93758F"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hideMark/>
          </w:tcPr>
          <w:p w14:paraId="57841C03"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Company Name</w:t>
            </w:r>
          </w:p>
        </w:tc>
        <w:tc>
          <w:tcPr>
            <w:tcW w:w="4496" w:type="dxa"/>
            <w:tcBorders>
              <w:top w:val="nil"/>
              <w:left w:val="nil"/>
              <w:bottom w:val="single" w:sz="4" w:space="0" w:color="auto"/>
              <w:right w:val="single" w:sz="4" w:space="0" w:color="auto"/>
            </w:tcBorders>
            <w:shd w:val="clear" w:color="auto" w:fill="auto"/>
            <w:noWrap/>
            <w:vAlign w:val="bottom"/>
            <w:hideMark/>
          </w:tcPr>
          <w:p w14:paraId="0233781C"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 </w:t>
            </w:r>
          </w:p>
        </w:tc>
      </w:tr>
      <w:tr w:rsidR="00670EB6" w:rsidRPr="001777D0" w14:paraId="414AA644"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tcPr>
          <w:p w14:paraId="3311A8F2" w14:textId="77777777" w:rsidR="00670EB6" w:rsidRPr="00B72ACC" w:rsidRDefault="00670EB6" w:rsidP="00D93E8A">
            <w:pPr>
              <w:spacing w:after="0" w:line="240" w:lineRule="auto"/>
              <w:rPr>
                <w:rFonts w:asciiTheme="majorHAnsi" w:eastAsia="Arial"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Address</w:t>
            </w:r>
          </w:p>
        </w:tc>
        <w:tc>
          <w:tcPr>
            <w:tcW w:w="4496" w:type="dxa"/>
            <w:tcBorders>
              <w:top w:val="nil"/>
              <w:left w:val="nil"/>
              <w:bottom w:val="single" w:sz="4" w:space="0" w:color="auto"/>
              <w:right w:val="single" w:sz="4" w:space="0" w:color="auto"/>
            </w:tcBorders>
            <w:shd w:val="clear" w:color="auto" w:fill="auto"/>
            <w:noWrap/>
            <w:vAlign w:val="bottom"/>
          </w:tcPr>
          <w:p w14:paraId="478B2D03"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p>
        </w:tc>
      </w:tr>
      <w:tr w:rsidR="00670EB6" w:rsidRPr="001777D0" w14:paraId="71229D37"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hideMark/>
          </w:tcPr>
          <w:p w14:paraId="67D95C83"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City/Country</w:t>
            </w:r>
          </w:p>
        </w:tc>
        <w:tc>
          <w:tcPr>
            <w:tcW w:w="4496" w:type="dxa"/>
            <w:tcBorders>
              <w:top w:val="nil"/>
              <w:left w:val="nil"/>
              <w:bottom w:val="single" w:sz="4" w:space="0" w:color="auto"/>
              <w:right w:val="single" w:sz="4" w:space="0" w:color="auto"/>
            </w:tcBorders>
            <w:shd w:val="clear" w:color="auto" w:fill="auto"/>
            <w:noWrap/>
            <w:vAlign w:val="bottom"/>
            <w:hideMark/>
          </w:tcPr>
          <w:p w14:paraId="18BEF751"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 </w:t>
            </w:r>
          </w:p>
        </w:tc>
      </w:tr>
      <w:tr w:rsidR="00670EB6" w:rsidRPr="001777D0" w14:paraId="19921BD0" w14:textId="77777777" w:rsidTr="00D93E8A">
        <w:trPr>
          <w:trHeight w:val="315"/>
        </w:trPr>
        <w:tc>
          <w:tcPr>
            <w:tcW w:w="9356"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7F6290F" w14:textId="77777777" w:rsidR="00670EB6" w:rsidRPr="00B72ACC" w:rsidRDefault="00670EB6" w:rsidP="00D93E8A">
            <w:pPr>
              <w:spacing w:after="0" w:line="240" w:lineRule="auto"/>
              <w:rPr>
                <w:rFonts w:asciiTheme="majorHAnsi" w:eastAsia="Times New Roman" w:hAnsiTheme="majorHAnsi" w:cstheme="majorHAnsi"/>
                <w:b/>
                <w:bCs/>
                <w:color w:val="000000" w:themeColor="text1"/>
                <w:sz w:val="24"/>
                <w:szCs w:val="24"/>
                <w:lang w:bidi="hi-IN"/>
              </w:rPr>
            </w:pPr>
            <w:r w:rsidRPr="00B72ACC">
              <w:rPr>
                <w:rFonts w:asciiTheme="majorHAnsi" w:eastAsia="Times New Roman" w:hAnsiTheme="majorHAnsi" w:cstheme="majorHAnsi"/>
                <w:b/>
                <w:bCs/>
                <w:color w:val="000000" w:themeColor="text1"/>
                <w:sz w:val="24"/>
                <w:szCs w:val="24"/>
                <w:lang w:bidi="hi-IN"/>
              </w:rPr>
              <w:t xml:space="preserve">Client’s Technical Contact Person </w:t>
            </w:r>
          </w:p>
        </w:tc>
      </w:tr>
      <w:tr w:rsidR="00670EB6" w:rsidRPr="001777D0" w14:paraId="072272F0"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hideMark/>
          </w:tcPr>
          <w:p w14:paraId="1541BB9A"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Name</w:t>
            </w:r>
          </w:p>
        </w:tc>
        <w:tc>
          <w:tcPr>
            <w:tcW w:w="4496" w:type="dxa"/>
            <w:tcBorders>
              <w:top w:val="nil"/>
              <w:left w:val="nil"/>
              <w:bottom w:val="single" w:sz="4" w:space="0" w:color="auto"/>
              <w:right w:val="single" w:sz="4" w:space="0" w:color="auto"/>
            </w:tcBorders>
            <w:shd w:val="clear" w:color="auto" w:fill="auto"/>
            <w:noWrap/>
            <w:vAlign w:val="bottom"/>
            <w:hideMark/>
          </w:tcPr>
          <w:p w14:paraId="15C6CFE6"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 </w:t>
            </w:r>
          </w:p>
        </w:tc>
      </w:tr>
      <w:tr w:rsidR="00670EB6" w:rsidRPr="001777D0" w14:paraId="4C12BA54"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hideMark/>
          </w:tcPr>
          <w:p w14:paraId="4FA0267F"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Email</w:t>
            </w:r>
          </w:p>
        </w:tc>
        <w:tc>
          <w:tcPr>
            <w:tcW w:w="4496" w:type="dxa"/>
            <w:tcBorders>
              <w:top w:val="nil"/>
              <w:left w:val="nil"/>
              <w:bottom w:val="single" w:sz="4" w:space="0" w:color="auto"/>
              <w:right w:val="single" w:sz="4" w:space="0" w:color="auto"/>
            </w:tcBorders>
            <w:shd w:val="clear" w:color="auto" w:fill="auto"/>
            <w:noWrap/>
            <w:vAlign w:val="bottom"/>
            <w:hideMark/>
          </w:tcPr>
          <w:p w14:paraId="4DF1B0A6"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 </w:t>
            </w:r>
          </w:p>
        </w:tc>
      </w:tr>
      <w:tr w:rsidR="00670EB6" w:rsidRPr="001777D0" w14:paraId="285A221F"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tcPr>
          <w:p w14:paraId="0583032F" w14:textId="77777777" w:rsidR="00670EB6" w:rsidRPr="00B72ACC" w:rsidRDefault="00670EB6" w:rsidP="00D93E8A">
            <w:pPr>
              <w:spacing w:after="0" w:line="240" w:lineRule="auto"/>
              <w:rPr>
                <w:rFonts w:asciiTheme="majorHAnsi" w:eastAsia="Arial"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Skype ID</w:t>
            </w:r>
          </w:p>
        </w:tc>
        <w:tc>
          <w:tcPr>
            <w:tcW w:w="4496" w:type="dxa"/>
            <w:tcBorders>
              <w:top w:val="nil"/>
              <w:left w:val="nil"/>
              <w:bottom w:val="single" w:sz="4" w:space="0" w:color="auto"/>
              <w:right w:val="single" w:sz="4" w:space="0" w:color="auto"/>
            </w:tcBorders>
            <w:shd w:val="clear" w:color="auto" w:fill="auto"/>
            <w:noWrap/>
            <w:vAlign w:val="bottom"/>
          </w:tcPr>
          <w:p w14:paraId="0E1DCD50"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p>
        </w:tc>
      </w:tr>
      <w:tr w:rsidR="00670EB6" w:rsidRPr="001777D0" w14:paraId="7E9ED738"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hideMark/>
          </w:tcPr>
          <w:p w14:paraId="24DBD19C"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Arial" w:hAnsiTheme="majorHAnsi" w:cstheme="majorHAnsi"/>
                <w:color w:val="000000" w:themeColor="text1"/>
                <w:sz w:val="24"/>
                <w:szCs w:val="24"/>
                <w:lang w:bidi="hi-IN"/>
              </w:rPr>
              <w:t>Phone/Mobile Number</w:t>
            </w:r>
          </w:p>
        </w:tc>
        <w:tc>
          <w:tcPr>
            <w:tcW w:w="4496" w:type="dxa"/>
            <w:tcBorders>
              <w:top w:val="nil"/>
              <w:left w:val="nil"/>
              <w:bottom w:val="single" w:sz="4" w:space="0" w:color="auto"/>
              <w:right w:val="single" w:sz="4" w:space="0" w:color="auto"/>
            </w:tcBorders>
            <w:shd w:val="clear" w:color="auto" w:fill="auto"/>
            <w:noWrap/>
            <w:vAlign w:val="bottom"/>
            <w:hideMark/>
          </w:tcPr>
          <w:p w14:paraId="2005190D"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 </w:t>
            </w:r>
          </w:p>
        </w:tc>
      </w:tr>
      <w:tr w:rsidR="00670EB6" w:rsidRPr="001777D0" w14:paraId="3595E207" w14:textId="77777777" w:rsidTr="00D93E8A">
        <w:trPr>
          <w:trHeight w:val="315"/>
        </w:trPr>
        <w:tc>
          <w:tcPr>
            <w:tcW w:w="9356" w:type="dxa"/>
            <w:gridSpan w:val="2"/>
            <w:tcBorders>
              <w:top w:val="single" w:sz="4" w:space="0" w:color="auto"/>
              <w:left w:val="single" w:sz="4" w:space="0" w:color="auto"/>
              <w:bottom w:val="single" w:sz="4" w:space="0" w:color="auto"/>
              <w:right w:val="single" w:sz="4" w:space="0" w:color="auto"/>
            </w:tcBorders>
            <w:shd w:val="clear" w:color="000000" w:fill="D9D9D9"/>
            <w:noWrap/>
            <w:vAlign w:val="bottom"/>
          </w:tcPr>
          <w:p w14:paraId="2EB374D5" w14:textId="77777777" w:rsidR="00670EB6" w:rsidRPr="00B72ACC" w:rsidRDefault="00670EB6" w:rsidP="00D93E8A">
            <w:pPr>
              <w:spacing w:after="0" w:line="240" w:lineRule="auto"/>
              <w:rPr>
                <w:rFonts w:asciiTheme="majorHAnsi" w:eastAsia="Times New Roman" w:hAnsiTheme="majorHAnsi" w:cstheme="majorHAnsi"/>
                <w:b/>
                <w:bCs/>
                <w:color w:val="000000" w:themeColor="text1"/>
                <w:sz w:val="24"/>
                <w:szCs w:val="24"/>
                <w:lang w:bidi="hi-IN"/>
              </w:rPr>
            </w:pPr>
            <w:r w:rsidRPr="00B72ACC">
              <w:rPr>
                <w:rFonts w:asciiTheme="majorHAnsi" w:eastAsia="Times New Roman" w:hAnsiTheme="majorHAnsi" w:cstheme="majorHAnsi"/>
                <w:b/>
                <w:bCs/>
                <w:color w:val="000000" w:themeColor="text1"/>
                <w:sz w:val="24"/>
                <w:szCs w:val="24"/>
                <w:lang w:bidi="hi-IN"/>
              </w:rPr>
              <w:t>Client’s Application/Infrastructure Details</w:t>
            </w:r>
          </w:p>
        </w:tc>
      </w:tr>
      <w:tr w:rsidR="00670EB6" w:rsidRPr="001777D0" w14:paraId="373C79FE"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tcPr>
          <w:p w14:paraId="520CE76E" w14:textId="77777777" w:rsidR="00670EB6" w:rsidRPr="00B72ACC" w:rsidRDefault="00670EB6" w:rsidP="00D9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asciiTheme="majorHAnsi" w:hAnsiTheme="majorHAnsi" w:cstheme="majorHAnsi"/>
                <w:color w:val="000000" w:themeColor="text1"/>
                <w:sz w:val="24"/>
                <w:szCs w:val="24"/>
              </w:rPr>
              <w:t>Client's platform where the TBO API will be integrated</w:t>
            </w:r>
          </w:p>
          <w:p w14:paraId="54174C57" w14:textId="77777777" w:rsidR="00670EB6" w:rsidRPr="00B72ACC" w:rsidRDefault="00670EB6" w:rsidP="00D9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hAnsiTheme="majorHAnsi" w:cstheme="majorHAnsi"/>
                <w:color w:val="000000" w:themeColor="text1"/>
                <w:sz w:val="24"/>
                <w:szCs w:val="24"/>
              </w:rPr>
              <w:t>(</w:t>
            </w:r>
            <w:proofErr w:type="gramStart"/>
            <w:r w:rsidRPr="00B72ACC">
              <w:rPr>
                <w:rFonts w:asciiTheme="majorHAnsi" w:hAnsiTheme="majorHAnsi" w:cstheme="majorHAnsi"/>
                <w:color w:val="000000" w:themeColor="text1"/>
                <w:sz w:val="24"/>
                <w:szCs w:val="24"/>
              </w:rPr>
              <w:t>like</w:t>
            </w:r>
            <w:proofErr w:type="gramEnd"/>
            <w:r w:rsidRPr="00B72ACC">
              <w:rPr>
                <w:rFonts w:asciiTheme="majorHAnsi" w:hAnsiTheme="majorHAnsi" w:cstheme="majorHAnsi"/>
                <w:color w:val="000000" w:themeColor="text1"/>
                <w:sz w:val="24"/>
                <w:szCs w:val="24"/>
              </w:rPr>
              <w:t>: B2B, B2C, Mobile)</w:t>
            </w:r>
          </w:p>
        </w:tc>
        <w:tc>
          <w:tcPr>
            <w:tcW w:w="4496" w:type="dxa"/>
            <w:tcBorders>
              <w:top w:val="nil"/>
              <w:left w:val="nil"/>
              <w:bottom w:val="single" w:sz="4" w:space="0" w:color="auto"/>
              <w:right w:val="single" w:sz="4" w:space="0" w:color="auto"/>
            </w:tcBorders>
            <w:shd w:val="clear" w:color="auto" w:fill="auto"/>
            <w:noWrap/>
            <w:vAlign w:val="bottom"/>
          </w:tcPr>
          <w:p w14:paraId="1CD8763B"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p>
        </w:tc>
      </w:tr>
      <w:tr w:rsidR="00670EB6" w:rsidRPr="001777D0" w14:paraId="7053BE61"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tcPr>
          <w:p w14:paraId="2620E6D5" w14:textId="77777777" w:rsidR="00670EB6" w:rsidRPr="00B72ACC" w:rsidRDefault="00670EB6" w:rsidP="00D9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asciiTheme="majorHAnsi" w:eastAsia="Times New Roman" w:hAnsiTheme="majorHAnsi" w:cstheme="majorHAnsi"/>
                <w:color w:val="000000" w:themeColor="text1"/>
                <w:sz w:val="24"/>
                <w:szCs w:val="24"/>
                <w:lang w:bidi="hi-IN"/>
              </w:rPr>
              <w:t>Test Application URL</w:t>
            </w:r>
          </w:p>
        </w:tc>
        <w:tc>
          <w:tcPr>
            <w:tcW w:w="4496" w:type="dxa"/>
            <w:tcBorders>
              <w:top w:val="nil"/>
              <w:left w:val="nil"/>
              <w:bottom w:val="single" w:sz="4" w:space="0" w:color="auto"/>
              <w:right w:val="single" w:sz="4" w:space="0" w:color="auto"/>
            </w:tcBorders>
            <w:shd w:val="clear" w:color="auto" w:fill="auto"/>
            <w:noWrap/>
            <w:vAlign w:val="bottom"/>
          </w:tcPr>
          <w:p w14:paraId="57443FE3"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p>
        </w:tc>
      </w:tr>
      <w:tr w:rsidR="00670EB6" w:rsidRPr="001777D0" w14:paraId="71819A15" w14:textId="77777777" w:rsidTr="00D93E8A">
        <w:trPr>
          <w:trHeight w:val="315"/>
        </w:trPr>
        <w:tc>
          <w:tcPr>
            <w:tcW w:w="4860" w:type="dxa"/>
            <w:tcBorders>
              <w:top w:val="nil"/>
              <w:left w:val="single" w:sz="4" w:space="0" w:color="auto"/>
              <w:bottom w:val="single" w:sz="4" w:space="0" w:color="auto"/>
              <w:right w:val="single" w:sz="4" w:space="0" w:color="auto"/>
            </w:tcBorders>
            <w:shd w:val="clear" w:color="auto" w:fill="auto"/>
            <w:noWrap/>
            <w:vAlign w:val="center"/>
          </w:tcPr>
          <w:p w14:paraId="57BB840D" w14:textId="77777777" w:rsidR="00670EB6" w:rsidRPr="00B72ACC" w:rsidRDefault="00670EB6" w:rsidP="00D9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000000" w:themeColor="text1"/>
                <w:sz w:val="24"/>
                <w:szCs w:val="24"/>
              </w:rPr>
            </w:pPr>
            <w:r w:rsidRPr="00B72ACC">
              <w:rPr>
                <w:rFonts w:asciiTheme="majorHAnsi" w:eastAsia="Times New Roman" w:hAnsiTheme="majorHAnsi" w:cstheme="majorHAnsi"/>
                <w:color w:val="000000" w:themeColor="text1"/>
                <w:sz w:val="24"/>
                <w:szCs w:val="24"/>
                <w:lang w:bidi="hi-IN"/>
              </w:rPr>
              <w:t xml:space="preserve">Application Credentials </w:t>
            </w:r>
          </w:p>
        </w:tc>
        <w:tc>
          <w:tcPr>
            <w:tcW w:w="4496" w:type="dxa"/>
            <w:tcBorders>
              <w:top w:val="nil"/>
              <w:left w:val="nil"/>
              <w:bottom w:val="single" w:sz="4" w:space="0" w:color="auto"/>
              <w:right w:val="single" w:sz="4" w:space="0" w:color="auto"/>
            </w:tcBorders>
            <w:shd w:val="clear" w:color="auto" w:fill="auto"/>
            <w:noWrap/>
            <w:vAlign w:val="bottom"/>
          </w:tcPr>
          <w:p w14:paraId="4FC5C774"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p>
        </w:tc>
      </w:tr>
    </w:tbl>
    <w:p w14:paraId="14011BE1" w14:textId="77777777" w:rsidR="00670EB6" w:rsidRPr="001777D0" w:rsidRDefault="00670EB6" w:rsidP="00670EB6">
      <w:pPr>
        <w:tabs>
          <w:tab w:val="left" w:pos="1965"/>
        </w:tabs>
        <w:spacing w:after="0"/>
        <w:jc w:val="center"/>
        <w:rPr>
          <w:rFonts w:asciiTheme="majorHAnsi" w:hAnsiTheme="majorHAnsi" w:cstheme="majorHAnsi"/>
          <w:b/>
          <w:bCs/>
          <w:color w:val="000000" w:themeColor="text1"/>
          <w:sz w:val="24"/>
          <w:szCs w:val="24"/>
        </w:rPr>
      </w:pPr>
    </w:p>
    <w:p w14:paraId="09975125" w14:textId="77777777" w:rsidR="00670EB6" w:rsidRPr="00670EB6" w:rsidRDefault="00670EB6" w:rsidP="00670EB6">
      <w:pPr>
        <w:spacing w:after="0" w:line="240" w:lineRule="auto"/>
        <w:jc w:val="center"/>
        <w:rPr>
          <w:rFonts w:asciiTheme="majorHAnsi" w:eastAsia="Times New Roman" w:hAnsiTheme="majorHAnsi" w:cstheme="majorHAnsi"/>
          <w:b/>
          <w:bCs/>
          <w:color w:val="000000" w:themeColor="text1"/>
          <w:sz w:val="28"/>
          <w:szCs w:val="28"/>
          <w:u w:val="single"/>
          <w:lang w:bidi="hi-IN"/>
        </w:rPr>
      </w:pPr>
      <w:r w:rsidRPr="00670EB6">
        <w:rPr>
          <w:rFonts w:asciiTheme="majorHAnsi" w:eastAsia="Times New Roman" w:hAnsiTheme="majorHAnsi" w:cstheme="majorHAnsi"/>
          <w:b/>
          <w:bCs/>
          <w:color w:val="000000" w:themeColor="text1"/>
          <w:sz w:val="28"/>
          <w:szCs w:val="28"/>
          <w:u w:val="single"/>
          <w:lang w:bidi="hi-IN"/>
        </w:rPr>
        <w:t>TBO Hotel API Details</w:t>
      </w:r>
    </w:p>
    <w:p w14:paraId="0D10BA15" w14:textId="77777777" w:rsidR="00670EB6" w:rsidRPr="00B72ACC" w:rsidRDefault="00670EB6" w:rsidP="00670EB6">
      <w:pPr>
        <w:spacing w:after="0" w:line="240" w:lineRule="auto"/>
        <w:jc w:val="center"/>
        <w:rPr>
          <w:rFonts w:asciiTheme="majorHAnsi" w:eastAsia="Times New Roman" w:hAnsiTheme="majorHAnsi" w:cstheme="majorHAnsi"/>
          <w:b/>
          <w:bCs/>
          <w:color w:val="000000" w:themeColor="text1"/>
          <w:sz w:val="28"/>
          <w:szCs w:val="28"/>
          <w:lang w:bidi="hi-IN"/>
        </w:rPr>
      </w:pPr>
    </w:p>
    <w:tbl>
      <w:tblPr>
        <w:tblW w:w="9356" w:type="dxa"/>
        <w:tblInd w:w="137" w:type="dxa"/>
        <w:tblLook w:val="04A0" w:firstRow="1" w:lastRow="0" w:firstColumn="1" w:lastColumn="0" w:noHBand="0" w:noVBand="1"/>
      </w:tblPr>
      <w:tblGrid>
        <w:gridCol w:w="3544"/>
        <w:gridCol w:w="5812"/>
      </w:tblGrid>
      <w:tr w:rsidR="00670EB6" w:rsidRPr="001777D0" w14:paraId="2C2934B9" w14:textId="77777777" w:rsidTr="00D93E8A">
        <w:trPr>
          <w:trHeight w:val="315"/>
        </w:trPr>
        <w:tc>
          <w:tcPr>
            <w:tcW w:w="9356"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BF6F99" w14:textId="4CC6FF02" w:rsidR="00670EB6" w:rsidRPr="00B72ACC" w:rsidRDefault="00670EB6" w:rsidP="00D93E8A">
            <w:pPr>
              <w:spacing w:after="0" w:line="240" w:lineRule="auto"/>
              <w:rPr>
                <w:rFonts w:asciiTheme="majorHAnsi" w:eastAsia="Times New Roman" w:hAnsiTheme="majorHAnsi" w:cstheme="majorHAnsi"/>
                <w:b/>
                <w:bCs/>
                <w:color w:val="000000" w:themeColor="text1"/>
                <w:sz w:val="24"/>
                <w:szCs w:val="24"/>
                <w:lang w:bidi="hi-IN"/>
              </w:rPr>
            </w:pPr>
            <w:r w:rsidRPr="00B72ACC">
              <w:rPr>
                <w:rFonts w:asciiTheme="majorHAnsi" w:eastAsia="Times New Roman" w:hAnsiTheme="majorHAnsi" w:cstheme="majorHAnsi"/>
                <w:b/>
                <w:bCs/>
                <w:color w:val="000000" w:themeColor="text1"/>
                <w:sz w:val="24"/>
                <w:szCs w:val="24"/>
                <w:lang w:bidi="hi-IN"/>
              </w:rPr>
              <w:t xml:space="preserve">TBO </w:t>
            </w:r>
            <w:r w:rsidR="006C668C">
              <w:rPr>
                <w:rFonts w:asciiTheme="majorHAnsi" w:eastAsia="Times New Roman" w:hAnsiTheme="majorHAnsi" w:cstheme="majorHAnsi"/>
                <w:b/>
                <w:bCs/>
                <w:color w:val="000000" w:themeColor="text1"/>
                <w:sz w:val="24"/>
                <w:szCs w:val="24"/>
                <w:lang w:bidi="hi-IN"/>
              </w:rPr>
              <w:t>Hotels</w:t>
            </w:r>
            <w:r w:rsidRPr="00B72ACC">
              <w:rPr>
                <w:rFonts w:asciiTheme="majorHAnsi" w:eastAsia="Times New Roman" w:hAnsiTheme="majorHAnsi" w:cstheme="majorHAnsi"/>
                <w:b/>
                <w:bCs/>
                <w:color w:val="000000" w:themeColor="text1"/>
                <w:sz w:val="24"/>
                <w:szCs w:val="24"/>
                <w:lang w:bidi="hi-IN"/>
              </w:rPr>
              <w:t xml:space="preserve"> API Endpoints (Integration Environment)</w:t>
            </w:r>
          </w:p>
        </w:tc>
      </w:tr>
      <w:tr w:rsidR="00670EB6" w:rsidRPr="001777D0" w14:paraId="2C4516E2" w14:textId="77777777" w:rsidTr="00D93E8A">
        <w:trPr>
          <w:trHeight w:val="315"/>
        </w:trPr>
        <w:tc>
          <w:tcPr>
            <w:tcW w:w="3544" w:type="dxa"/>
            <w:tcBorders>
              <w:top w:val="nil"/>
              <w:left w:val="single" w:sz="4" w:space="0" w:color="auto"/>
              <w:bottom w:val="single" w:sz="4" w:space="0" w:color="auto"/>
              <w:right w:val="single" w:sz="4" w:space="0" w:color="auto"/>
            </w:tcBorders>
            <w:shd w:val="clear" w:color="auto" w:fill="auto"/>
            <w:noWrap/>
            <w:vAlign w:val="center"/>
            <w:hideMark/>
          </w:tcPr>
          <w:p w14:paraId="43D86583" w14:textId="77777777" w:rsidR="00670EB6" w:rsidRPr="00B72ACC" w:rsidRDefault="00670EB6" w:rsidP="00D93E8A">
            <w:pPr>
              <w:spacing w:after="0" w:line="240" w:lineRule="auto"/>
              <w:rPr>
                <w:rFonts w:asciiTheme="majorHAnsi" w:eastAsia="Times New Roman" w:hAnsiTheme="majorHAnsi" w:cstheme="majorHAnsi"/>
                <w:color w:val="000000" w:themeColor="text1"/>
                <w:sz w:val="24"/>
                <w:szCs w:val="24"/>
                <w:lang w:bidi="hi-IN"/>
              </w:rPr>
            </w:pPr>
            <w:r w:rsidRPr="00B72ACC">
              <w:rPr>
                <w:rFonts w:asciiTheme="majorHAnsi" w:eastAsia="Times New Roman" w:hAnsiTheme="majorHAnsi" w:cstheme="majorHAnsi"/>
                <w:color w:val="000000" w:themeColor="text1"/>
                <w:sz w:val="24"/>
                <w:szCs w:val="24"/>
                <w:lang w:bidi="hi-IN"/>
              </w:rPr>
              <w:t>API Endpoint</w:t>
            </w:r>
          </w:p>
        </w:tc>
        <w:tc>
          <w:tcPr>
            <w:tcW w:w="5812" w:type="dxa"/>
            <w:tcBorders>
              <w:top w:val="nil"/>
              <w:left w:val="nil"/>
              <w:bottom w:val="single" w:sz="4" w:space="0" w:color="auto"/>
              <w:right w:val="single" w:sz="4" w:space="0" w:color="auto"/>
            </w:tcBorders>
            <w:shd w:val="clear" w:color="auto" w:fill="auto"/>
            <w:noWrap/>
            <w:vAlign w:val="bottom"/>
            <w:hideMark/>
          </w:tcPr>
          <w:p w14:paraId="5FBB374B" w14:textId="5537CE79" w:rsidR="00670EB6" w:rsidRPr="00B72ACC" w:rsidRDefault="00E0471E" w:rsidP="00D93E8A">
            <w:pPr>
              <w:spacing w:after="0" w:line="240" w:lineRule="auto"/>
              <w:rPr>
                <w:rFonts w:asciiTheme="majorHAnsi" w:eastAsia="Times New Roman" w:hAnsiTheme="majorHAnsi" w:cstheme="majorHAnsi"/>
                <w:color w:val="000000" w:themeColor="text1"/>
                <w:sz w:val="24"/>
                <w:szCs w:val="24"/>
                <w:lang w:bidi="hi-IN"/>
              </w:rPr>
            </w:pPr>
            <w:r>
              <w:rPr>
                <w:rFonts w:ascii="Segoe UI" w:hAnsi="Segoe UI" w:cs="Segoe UI"/>
                <w:color w:val="212121"/>
                <w:sz w:val="18"/>
                <w:szCs w:val="18"/>
                <w:shd w:val="clear" w:color="auto" w:fill="FFFFFF"/>
              </w:rPr>
              <w:t>http://api.tbotechnology.in/TBOHolidays_HotelAPI</w:t>
            </w:r>
          </w:p>
        </w:tc>
      </w:tr>
    </w:tbl>
    <w:p w14:paraId="718B9F62" w14:textId="77777777" w:rsidR="00670EB6" w:rsidRPr="001777D0" w:rsidRDefault="00670EB6" w:rsidP="00670EB6">
      <w:pPr>
        <w:spacing w:after="0" w:line="240" w:lineRule="auto"/>
        <w:jc w:val="both"/>
        <w:textAlignment w:val="baseline"/>
        <w:rPr>
          <w:rFonts w:ascii="Segoe UI" w:eastAsia="Times New Roman" w:hAnsi="Segoe UI" w:cs="Segoe UI"/>
          <w:sz w:val="18"/>
          <w:szCs w:val="18"/>
          <w:lang w:val="en-IN" w:eastAsia="en-IN"/>
        </w:rPr>
      </w:pPr>
    </w:p>
    <w:p w14:paraId="7B60FF45" w14:textId="77777777" w:rsidR="00670EB6" w:rsidRDefault="00670EB6" w:rsidP="00B72ACC">
      <w:pPr>
        <w:spacing w:after="0" w:line="240" w:lineRule="auto"/>
        <w:rPr>
          <w:rStyle w:val="normaltextrun"/>
          <w:rFonts w:ascii="Calibri Light" w:hAnsi="Calibri Light" w:cs="Calibri Light"/>
          <w:color w:val="333333"/>
          <w:sz w:val="24"/>
          <w:szCs w:val="24"/>
          <w:shd w:val="clear" w:color="auto" w:fill="FFFFFF"/>
        </w:rPr>
      </w:pPr>
    </w:p>
    <w:p w14:paraId="005AE59E" w14:textId="14F7A426" w:rsidR="00670EB6" w:rsidRPr="00670EB6" w:rsidRDefault="00670EB6" w:rsidP="00B72ACC">
      <w:pPr>
        <w:spacing w:after="0" w:line="240" w:lineRule="auto"/>
        <w:rPr>
          <w:rStyle w:val="eop"/>
          <w:rFonts w:ascii="Calibri Light" w:hAnsi="Calibri Light" w:cs="Calibri Light"/>
          <w:color w:val="333333"/>
          <w:sz w:val="24"/>
          <w:szCs w:val="24"/>
          <w:shd w:val="clear" w:color="auto" w:fill="FFFFFF"/>
        </w:rPr>
      </w:pPr>
      <w:proofErr w:type="gramStart"/>
      <w:r w:rsidRPr="00670EB6">
        <w:rPr>
          <w:rStyle w:val="normaltextrun"/>
          <w:rFonts w:ascii="Calibri Light" w:hAnsi="Calibri Light" w:cs="Calibri Light"/>
          <w:color w:val="333333"/>
          <w:sz w:val="24"/>
          <w:szCs w:val="24"/>
          <w:shd w:val="clear" w:color="auto" w:fill="FFFFFF"/>
        </w:rPr>
        <w:t>In order to</w:t>
      </w:r>
      <w:proofErr w:type="gramEnd"/>
      <w:r w:rsidRPr="00670EB6">
        <w:rPr>
          <w:rStyle w:val="normaltextrun"/>
          <w:rFonts w:ascii="Calibri Light" w:hAnsi="Calibri Light" w:cs="Calibri Light"/>
          <w:color w:val="333333"/>
          <w:sz w:val="24"/>
          <w:szCs w:val="24"/>
          <w:shd w:val="clear" w:color="auto" w:fill="FFFFFF"/>
        </w:rPr>
        <w:t xml:space="preserve"> gain access to the TBO Holidays APIs, you must first complete an integration certification process. The following steps outline the process:</w:t>
      </w:r>
      <w:r w:rsidRPr="00670EB6">
        <w:rPr>
          <w:rStyle w:val="eop"/>
          <w:rFonts w:ascii="Calibri Light" w:hAnsi="Calibri Light" w:cs="Calibri Light"/>
          <w:color w:val="333333"/>
          <w:sz w:val="24"/>
          <w:szCs w:val="24"/>
          <w:shd w:val="clear" w:color="auto" w:fill="FFFFFF"/>
        </w:rPr>
        <w:t> </w:t>
      </w:r>
    </w:p>
    <w:p w14:paraId="03028B21" w14:textId="77777777" w:rsidR="00670EB6" w:rsidRDefault="00670EB6" w:rsidP="00B72ACC">
      <w:pPr>
        <w:spacing w:after="0" w:line="240" w:lineRule="auto"/>
        <w:rPr>
          <w:rFonts w:asciiTheme="majorHAnsi" w:eastAsia="Times New Roman" w:hAnsiTheme="majorHAnsi" w:cstheme="majorHAnsi"/>
          <w:b/>
          <w:bCs/>
          <w:color w:val="000000" w:themeColor="text1"/>
          <w:sz w:val="28"/>
          <w:szCs w:val="28"/>
          <w:lang w:bidi="hi-IN"/>
        </w:rPr>
      </w:pPr>
    </w:p>
    <w:p w14:paraId="4097C35E" w14:textId="37A642BC" w:rsidR="001777D0" w:rsidRPr="00B72ACC" w:rsidRDefault="001777D0" w:rsidP="00B72ACC">
      <w:pPr>
        <w:spacing w:after="0" w:line="240" w:lineRule="auto"/>
        <w:rPr>
          <w:rFonts w:asciiTheme="majorHAnsi" w:eastAsia="Times New Roman" w:hAnsiTheme="majorHAnsi" w:cstheme="majorHAnsi"/>
          <w:b/>
          <w:bCs/>
          <w:color w:val="000000" w:themeColor="text1"/>
          <w:sz w:val="28"/>
          <w:szCs w:val="28"/>
          <w:lang w:bidi="hi-IN"/>
        </w:rPr>
      </w:pPr>
      <w:r w:rsidRPr="00B72ACC">
        <w:rPr>
          <w:rFonts w:asciiTheme="majorHAnsi" w:eastAsia="Times New Roman" w:hAnsiTheme="majorHAnsi" w:cstheme="majorHAnsi"/>
          <w:b/>
          <w:bCs/>
          <w:color w:val="000000" w:themeColor="text1"/>
          <w:sz w:val="28"/>
          <w:szCs w:val="28"/>
          <w:lang w:bidi="hi-IN"/>
        </w:rPr>
        <w:t>I</w:t>
      </w:r>
      <w:r w:rsidRPr="001777D0">
        <w:rPr>
          <w:rFonts w:asciiTheme="majorHAnsi" w:eastAsia="Times New Roman" w:hAnsiTheme="majorHAnsi" w:cstheme="majorHAnsi"/>
          <w:b/>
          <w:bCs/>
          <w:color w:val="000000" w:themeColor="text1"/>
          <w:sz w:val="28"/>
          <w:szCs w:val="28"/>
          <w:lang w:bidi="hi-IN"/>
        </w:rPr>
        <w:t>ntegration on Test Account </w:t>
      </w:r>
    </w:p>
    <w:p w14:paraId="685BEECB" w14:textId="77777777" w:rsidR="00B72ACC" w:rsidRPr="001777D0" w:rsidRDefault="00B72ACC" w:rsidP="001777D0">
      <w:pPr>
        <w:spacing w:after="0" w:line="240" w:lineRule="auto"/>
        <w:jc w:val="both"/>
        <w:textAlignment w:val="baseline"/>
        <w:rPr>
          <w:rFonts w:ascii="Segoe UI" w:eastAsia="Times New Roman" w:hAnsi="Segoe UI" w:cs="Segoe UI"/>
          <w:i/>
          <w:iCs/>
          <w:color w:val="2F5496"/>
          <w:sz w:val="18"/>
          <w:szCs w:val="18"/>
          <w:lang w:val="en-IN" w:eastAsia="en-IN"/>
        </w:rPr>
      </w:pPr>
    </w:p>
    <w:p w14:paraId="192ECA36" w14:textId="4B018174" w:rsidR="001777D0" w:rsidRPr="001777D0" w:rsidRDefault="001777D0" w:rsidP="001777D0">
      <w:pPr>
        <w:numPr>
          <w:ilvl w:val="0"/>
          <w:numId w:val="3"/>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TBO requires workflow where you will mention what API methods are used, flow of method calls for these methods. This will help TBO to define the criteria for verifying the integration done by you. </w:t>
      </w:r>
    </w:p>
    <w:p w14:paraId="3753DDAA" w14:textId="77777777" w:rsidR="006C2A5C" w:rsidRPr="006C2A5C" w:rsidRDefault="001777D0" w:rsidP="00B72ACC">
      <w:pPr>
        <w:pStyle w:val="ListParagraph"/>
        <w:numPr>
          <w:ilvl w:val="0"/>
          <w:numId w:val="3"/>
        </w:numPr>
        <w:spacing w:after="0" w:line="240" w:lineRule="auto"/>
        <w:textAlignment w:val="baseline"/>
        <w:rPr>
          <w:rFonts w:ascii="Calibri" w:eastAsia="Times New Roman" w:hAnsi="Calibri" w:cs="Calibri"/>
          <w:sz w:val="24"/>
          <w:szCs w:val="24"/>
          <w:lang w:val="en-IN" w:eastAsia="en-IN"/>
        </w:rPr>
      </w:pPr>
      <w:r w:rsidRPr="00B72ACC">
        <w:rPr>
          <w:rFonts w:ascii="Calibri Light" w:eastAsia="Times New Roman" w:hAnsi="Calibri Light" w:cs="Calibri Light"/>
          <w:color w:val="333333"/>
          <w:sz w:val="24"/>
          <w:szCs w:val="24"/>
          <w:lang w:val="en-IN" w:eastAsia="en-IN"/>
        </w:rPr>
        <w:t xml:space="preserve">Submit </w:t>
      </w:r>
      <w:r w:rsidR="00B72ACC" w:rsidRPr="00B72ACC">
        <w:rPr>
          <w:rFonts w:ascii="Calibri Light" w:eastAsia="Times New Roman" w:hAnsi="Calibri Light" w:cs="Calibri Light"/>
          <w:color w:val="333333"/>
          <w:sz w:val="24"/>
          <w:szCs w:val="24"/>
          <w:lang w:val="en-IN" w:eastAsia="en-IN"/>
        </w:rPr>
        <w:t xml:space="preserve">below </w:t>
      </w:r>
      <w:r w:rsidRPr="00B72ACC">
        <w:rPr>
          <w:rFonts w:ascii="Calibri Light" w:eastAsia="Times New Roman" w:hAnsi="Calibri Light" w:cs="Calibri Light"/>
          <w:color w:val="333333"/>
          <w:sz w:val="24"/>
          <w:szCs w:val="24"/>
          <w:lang w:val="en-IN" w:eastAsia="en-IN"/>
        </w:rPr>
        <w:t xml:space="preserve">samples of </w:t>
      </w:r>
      <w:r w:rsidR="006C2A5C">
        <w:rPr>
          <w:rFonts w:ascii="Calibri Light" w:eastAsia="Times New Roman" w:hAnsi="Calibri Light" w:cs="Calibri Light"/>
          <w:color w:val="333333"/>
          <w:sz w:val="24"/>
          <w:szCs w:val="24"/>
          <w:lang w:val="en-IN" w:eastAsia="en-IN"/>
        </w:rPr>
        <w:t xml:space="preserve">JSON’s </w:t>
      </w:r>
      <w:r w:rsidR="006C2A5C" w:rsidRPr="00B72ACC">
        <w:rPr>
          <w:rFonts w:ascii="Calibri Light" w:eastAsia="Times New Roman" w:hAnsi="Calibri Light" w:cs="Calibri Light"/>
          <w:color w:val="333333"/>
          <w:sz w:val="24"/>
          <w:szCs w:val="24"/>
          <w:lang w:val="en-IN" w:eastAsia="en-IN"/>
        </w:rPr>
        <w:t>from</w:t>
      </w:r>
      <w:r w:rsidRPr="00B72ACC">
        <w:rPr>
          <w:rFonts w:ascii="Calibri Light" w:eastAsia="Times New Roman" w:hAnsi="Calibri Light" w:cs="Calibri Light"/>
          <w:color w:val="333333"/>
          <w:sz w:val="24"/>
          <w:szCs w:val="24"/>
          <w:lang w:val="en-IN" w:eastAsia="en-IN"/>
        </w:rPr>
        <w:t xml:space="preserve"> your application (i.e., RQ and RS files) to the TBO Holidays API Integration team for review. </w:t>
      </w:r>
      <w:r w:rsidR="00B72ACC" w:rsidRP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1]:</w:t>
      </w:r>
      <w:r w:rsidR="00B72ACC" w:rsidRPr="00B72ACC">
        <w:rPr>
          <w:rFonts w:ascii="Calibri Light" w:eastAsia="Times New Roman" w:hAnsi="Calibri Light" w:cs="Calibri Light"/>
          <w:color w:val="333333"/>
          <w:sz w:val="24"/>
          <w:szCs w:val="24"/>
          <w:lang w:val="en-IN" w:eastAsia="en-IN"/>
        </w:rPr>
        <w:t xml:space="preserve"> Room 1 – Adult 1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2]:</w:t>
      </w:r>
      <w:r w:rsidR="00B72ACC" w:rsidRPr="00B72ACC">
        <w:rPr>
          <w:rFonts w:ascii="Calibri Light" w:eastAsia="Times New Roman" w:hAnsi="Calibri Light" w:cs="Calibri Light"/>
          <w:color w:val="333333"/>
          <w:sz w:val="24"/>
          <w:szCs w:val="24"/>
          <w:lang w:val="en-IN" w:eastAsia="en-IN"/>
        </w:rPr>
        <w:t xml:space="preserve"> Room 1 – Adult 1, Child 1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3]:</w:t>
      </w:r>
      <w:r w:rsidR="00B72ACC" w:rsidRPr="00B72ACC">
        <w:rPr>
          <w:rFonts w:ascii="Calibri Light" w:eastAsia="Times New Roman" w:hAnsi="Calibri Light" w:cs="Calibri Light"/>
          <w:color w:val="333333"/>
          <w:sz w:val="24"/>
          <w:szCs w:val="24"/>
          <w:lang w:val="en-IN" w:eastAsia="en-IN"/>
        </w:rPr>
        <w:t xml:space="preserve"> Room 1 – Adult 2, Child 2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4]:</w:t>
      </w:r>
      <w:r w:rsidR="00B72ACC" w:rsidRPr="00B72ACC">
        <w:rPr>
          <w:rFonts w:ascii="Calibri Light" w:eastAsia="Times New Roman" w:hAnsi="Calibri Light" w:cs="Calibri Light"/>
          <w:color w:val="333333"/>
          <w:sz w:val="24"/>
          <w:szCs w:val="24"/>
          <w:lang w:val="en-IN" w:eastAsia="en-IN"/>
        </w:rPr>
        <w:t xml:space="preserve"> Room 1 – Adult 1 Room 2 – Adult 1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5]:</w:t>
      </w:r>
      <w:r w:rsidR="00B72ACC" w:rsidRPr="00B72ACC">
        <w:rPr>
          <w:rFonts w:ascii="Calibri Light" w:eastAsia="Times New Roman" w:hAnsi="Calibri Light" w:cs="Calibri Light"/>
          <w:color w:val="333333"/>
          <w:sz w:val="24"/>
          <w:szCs w:val="24"/>
          <w:lang w:val="en-IN" w:eastAsia="en-IN"/>
        </w:rPr>
        <w:t xml:space="preserve"> Room 1 – Adult 1, Child 1 Room 2 – Adult 1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6]:</w:t>
      </w:r>
      <w:r w:rsidR="00B72ACC" w:rsidRPr="00B72ACC">
        <w:rPr>
          <w:rFonts w:ascii="Calibri Light" w:eastAsia="Times New Roman" w:hAnsi="Calibri Light" w:cs="Calibri Light"/>
          <w:color w:val="333333"/>
          <w:sz w:val="24"/>
          <w:szCs w:val="24"/>
          <w:lang w:val="en-IN" w:eastAsia="en-IN"/>
        </w:rPr>
        <w:t xml:space="preserve"> Room 1 – Adult 1, Child 2 Room 2 – Adult 2 </w:t>
      </w:r>
      <w:r w:rsidR="00B72ACC">
        <w:rPr>
          <w:rFonts w:ascii="Calibri Light" w:eastAsia="Times New Roman" w:hAnsi="Calibri Light" w:cs="Calibri Light"/>
          <w:color w:val="333333"/>
          <w:sz w:val="24"/>
          <w:szCs w:val="24"/>
          <w:lang w:val="en-IN" w:eastAsia="en-IN"/>
        </w:rPr>
        <w:br/>
      </w:r>
      <w:r w:rsidR="00B72ACC" w:rsidRPr="00B72ACC">
        <w:rPr>
          <w:rFonts w:ascii="Calibri Light" w:eastAsia="Times New Roman" w:hAnsi="Calibri Light" w:cs="Calibri Light"/>
          <w:b/>
          <w:bCs/>
          <w:color w:val="333333"/>
          <w:sz w:val="24"/>
          <w:szCs w:val="24"/>
          <w:lang w:val="en-IN" w:eastAsia="en-IN"/>
        </w:rPr>
        <w:t>[Case 7]:</w:t>
      </w:r>
      <w:r w:rsidR="00B72ACC" w:rsidRPr="00B72ACC">
        <w:rPr>
          <w:rFonts w:ascii="Calibri Light" w:eastAsia="Times New Roman" w:hAnsi="Calibri Light" w:cs="Calibri Light"/>
          <w:color w:val="333333"/>
          <w:sz w:val="24"/>
          <w:szCs w:val="24"/>
          <w:lang w:val="en-IN" w:eastAsia="en-IN"/>
        </w:rPr>
        <w:t xml:space="preserve"> Booking room with supplements (Provide </w:t>
      </w:r>
      <w:r w:rsidR="006C2A5C">
        <w:rPr>
          <w:rFonts w:ascii="Calibri Light" w:eastAsia="Times New Roman" w:hAnsi="Calibri Light" w:cs="Calibri Light"/>
          <w:color w:val="333333"/>
          <w:sz w:val="24"/>
          <w:szCs w:val="24"/>
          <w:lang w:val="en-IN" w:eastAsia="en-IN"/>
        </w:rPr>
        <w:t xml:space="preserve">JSON </w:t>
      </w:r>
      <w:r w:rsidR="00B72ACC" w:rsidRPr="00B72ACC">
        <w:rPr>
          <w:rFonts w:ascii="Calibri Light" w:eastAsia="Times New Roman" w:hAnsi="Calibri Light" w:cs="Calibri Light"/>
          <w:color w:val="333333"/>
          <w:sz w:val="24"/>
          <w:szCs w:val="24"/>
          <w:lang w:val="en-IN" w:eastAsia="en-IN"/>
        </w:rPr>
        <w:t xml:space="preserve"> for any one case)</w:t>
      </w:r>
    </w:p>
    <w:p w14:paraId="6302322E" w14:textId="5728EB1A" w:rsidR="006C2A5C" w:rsidRPr="006C2A5C" w:rsidRDefault="00670EB6" w:rsidP="006C2A5C">
      <w:pPr>
        <w:pStyle w:val="ListParagraph"/>
        <w:spacing w:after="0" w:line="240" w:lineRule="auto"/>
        <w:textAlignment w:val="baseline"/>
        <w:rPr>
          <w:rFonts w:ascii="Calibri" w:eastAsia="Times New Roman" w:hAnsi="Calibri" w:cs="Calibri"/>
          <w:sz w:val="24"/>
          <w:szCs w:val="24"/>
          <w:lang w:val="en-IN" w:eastAsia="en-IN"/>
        </w:rPr>
      </w:pPr>
      <w:r>
        <w:rPr>
          <w:rFonts w:ascii="Calibri Light" w:eastAsia="Times New Roman" w:hAnsi="Calibri Light" w:cs="Calibri Light"/>
          <w:color w:val="333333"/>
          <w:sz w:val="24"/>
          <w:szCs w:val="24"/>
          <w:lang w:val="en-IN" w:eastAsia="en-IN"/>
        </w:rPr>
        <w:lastRenderedPageBreak/>
        <w:br/>
      </w:r>
    </w:p>
    <w:p w14:paraId="08A08788" w14:textId="77777777" w:rsidR="006C2A5C" w:rsidRPr="006C2A5C" w:rsidRDefault="006C2A5C" w:rsidP="006C2A5C">
      <w:pPr>
        <w:pStyle w:val="ListParagraph"/>
        <w:spacing w:after="0" w:line="240" w:lineRule="auto"/>
        <w:textAlignment w:val="baseline"/>
        <w:rPr>
          <w:rFonts w:ascii="Calibri" w:eastAsia="Times New Roman" w:hAnsi="Calibri" w:cs="Calibri"/>
          <w:sz w:val="24"/>
          <w:szCs w:val="24"/>
          <w:lang w:val="en-IN" w:eastAsia="en-IN"/>
        </w:rPr>
      </w:pPr>
    </w:p>
    <w:p w14:paraId="32338747" w14:textId="197FB4E2" w:rsidR="006C2A5C" w:rsidRPr="006C2A5C" w:rsidRDefault="00670EB6" w:rsidP="006C2A5C">
      <w:pPr>
        <w:spacing w:after="0" w:line="240" w:lineRule="auto"/>
        <w:ind w:left="360"/>
        <w:textAlignment w:val="baseline"/>
        <w:rPr>
          <w:rFonts w:ascii="Calibri" w:eastAsia="Times New Roman" w:hAnsi="Calibri" w:cs="Calibri"/>
          <w:sz w:val="24"/>
          <w:szCs w:val="24"/>
          <w:lang w:val="en-IN" w:eastAsia="en-IN"/>
        </w:rPr>
      </w:pPr>
      <w:r w:rsidRPr="006C2A5C">
        <w:rPr>
          <w:rFonts w:ascii="Calibri Light" w:eastAsia="Times New Roman" w:hAnsi="Calibri Light" w:cs="Calibri Light"/>
          <w:color w:val="333333"/>
          <w:sz w:val="24"/>
          <w:szCs w:val="24"/>
          <w:lang w:val="en-IN" w:eastAsia="en-IN"/>
        </w:rPr>
        <w:br/>
      </w:r>
      <w:r w:rsidRPr="006C2A5C">
        <w:rPr>
          <w:rFonts w:ascii="Calibri Light" w:eastAsia="Times New Roman" w:hAnsi="Calibri Light" w:cs="Calibri Light"/>
          <w:color w:val="333333"/>
          <w:sz w:val="24"/>
          <w:szCs w:val="24"/>
          <w:lang w:val="en-IN" w:eastAsia="en-IN"/>
        </w:rPr>
        <w:br/>
      </w:r>
      <w:r w:rsidRPr="006C2A5C">
        <w:rPr>
          <w:rFonts w:ascii="Calibri Light" w:eastAsia="Times New Roman" w:hAnsi="Calibri Light" w:cs="Calibri Light"/>
          <w:b/>
          <w:bCs/>
          <w:color w:val="333333"/>
          <w:sz w:val="24"/>
          <w:szCs w:val="24"/>
          <w:lang w:val="en-IN" w:eastAsia="en-IN"/>
        </w:rPr>
        <w:t xml:space="preserve">[Case 8]: </w:t>
      </w:r>
      <w:r w:rsidRPr="006C2A5C">
        <w:rPr>
          <w:rFonts w:ascii="Calibri Light" w:eastAsia="Times New Roman" w:hAnsi="Calibri Light" w:cs="Calibri Light"/>
          <w:color w:val="333333"/>
          <w:sz w:val="24"/>
          <w:szCs w:val="24"/>
          <w:lang w:val="en-IN" w:eastAsia="en-IN"/>
        </w:rPr>
        <w:t xml:space="preserve">Kindly call </w:t>
      </w:r>
      <w:proofErr w:type="spellStart"/>
      <w:r w:rsidRPr="006C2A5C">
        <w:rPr>
          <w:rFonts w:ascii="Calibri Light" w:eastAsia="Times New Roman" w:hAnsi="Calibri Light" w:cs="Calibri Light"/>
          <w:color w:val="333333"/>
          <w:sz w:val="24"/>
          <w:szCs w:val="24"/>
          <w:lang w:val="en-IN" w:eastAsia="en-IN"/>
        </w:rPr>
        <w:t>HotelBookingDetail</w:t>
      </w:r>
      <w:proofErr w:type="spellEnd"/>
      <w:r w:rsidRPr="006C2A5C">
        <w:rPr>
          <w:rFonts w:ascii="Calibri Light" w:eastAsia="Times New Roman" w:hAnsi="Calibri Light" w:cs="Calibri Light"/>
          <w:color w:val="333333"/>
          <w:sz w:val="24"/>
          <w:szCs w:val="24"/>
          <w:lang w:val="en-IN" w:eastAsia="en-IN"/>
        </w:rPr>
        <w:t xml:space="preserve"> method for any of the above case post successful booking. </w:t>
      </w:r>
      <w:r w:rsidRPr="006C2A5C">
        <w:rPr>
          <w:rFonts w:ascii="Calibri Light" w:eastAsia="Times New Roman" w:hAnsi="Calibri Light" w:cs="Calibri Light"/>
          <w:color w:val="333333"/>
          <w:sz w:val="24"/>
          <w:szCs w:val="24"/>
          <w:lang w:val="en-IN" w:eastAsia="en-IN"/>
        </w:rPr>
        <w:br/>
      </w:r>
      <w:r w:rsidRPr="006C2A5C">
        <w:rPr>
          <w:rFonts w:ascii="Calibri Light" w:eastAsia="Times New Roman" w:hAnsi="Calibri Light" w:cs="Calibri Light"/>
          <w:color w:val="333333"/>
          <w:sz w:val="24"/>
          <w:szCs w:val="24"/>
          <w:lang w:val="en-IN" w:eastAsia="en-IN"/>
        </w:rPr>
        <w:br/>
      </w:r>
      <w:r w:rsidRPr="006C2A5C">
        <w:rPr>
          <w:rFonts w:ascii="Calibri Light" w:eastAsia="Times New Roman" w:hAnsi="Calibri Light" w:cs="Calibri Light"/>
          <w:b/>
          <w:bCs/>
          <w:i/>
          <w:iCs/>
          <w:color w:val="333333"/>
          <w:sz w:val="24"/>
          <w:szCs w:val="24"/>
          <w:lang w:val="en-IN" w:eastAsia="en-IN"/>
        </w:rPr>
        <w:br/>
      </w:r>
      <w:r w:rsidRPr="006C2A5C">
        <w:rPr>
          <w:rFonts w:ascii="Calibri Light" w:eastAsia="Times New Roman" w:hAnsi="Calibri Light" w:cs="Calibri Light"/>
          <w:b/>
          <w:bCs/>
          <w:i/>
          <w:iCs/>
          <w:color w:val="4472C4" w:themeColor="accent1"/>
          <w:sz w:val="32"/>
          <w:szCs w:val="32"/>
          <w:lang w:val="en-IN" w:eastAsia="en-IN"/>
        </w:rPr>
        <w:t>Search</w:t>
      </w:r>
      <w:r w:rsidR="006C2A5C" w:rsidRPr="006C2A5C">
        <w:rPr>
          <w:rFonts w:ascii="Calibri Light" w:eastAsia="Times New Roman" w:hAnsi="Calibri Light" w:cs="Calibri Light"/>
          <w:b/>
          <w:bCs/>
          <w:i/>
          <w:iCs/>
          <w:color w:val="4472C4" w:themeColor="accent1"/>
          <w:sz w:val="32"/>
          <w:szCs w:val="32"/>
          <w:lang w:val="en-IN" w:eastAsia="en-IN"/>
        </w:rPr>
        <w:t xml:space="preserve"> &gt; Prebook &gt; </w:t>
      </w:r>
      <w:r w:rsidRPr="006C2A5C">
        <w:rPr>
          <w:rFonts w:ascii="Calibri Light" w:eastAsia="Times New Roman" w:hAnsi="Calibri Light" w:cs="Calibri Light"/>
          <w:b/>
          <w:bCs/>
          <w:i/>
          <w:iCs/>
          <w:color w:val="4472C4" w:themeColor="accent1"/>
          <w:sz w:val="32"/>
          <w:szCs w:val="32"/>
          <w:lang w:val="en-IN" w:eastAsia="en-IN"/>
        </w:rPr>
        <w:t>Book</w:t>
      </w:r>
      <w:r w:rsidR="006C2A5C" w:rsidRPr="006C2A5C">
        <w:rPr>
          <w:rFonts w:ascii="Calibri Light" w:eastAsia="Times New Roman" w:hAnsi="Calibri Light" w:cs="Calibri Light"/>
          <w:b/>
          <w:bCs/>
          <w:i/>
          <w:iCs/>
          <w:color w:val="4472C4" w:themeColor="accent1"/>
          <w:sz w:val="32"/>
          <w:szCs w:val="32"/>
          <w:lang w:val="en-IN" w:eastAsia="en-IN"/>
        </w:rPr>
        <w:t>&gt;</w:t>
      </w:r>
      <w:r w:rsidRPr="006C2A5C">
        <w:rPr>
          <w:rFonts w:ascii="Calibri Light" w:eastAsia="Times New Roman" w:hAnsi="Calibri Light" w:cs="Calibri Light"/>
          <w:b/>
          <w:bCs/>
          <w:i/>
          <w:iCs/>
          <w:color w:val="4472C4" w:themeColor="accent1"/>
          <w:sz w:val="32"/>
          <w:szCs w:val="32"/>
          <w:lang w:val="en-IN" w:eastAsia="en-IN"/>
        </w:rPr>
        <w:t xml:space="preserve"> </w:t>
      </w:r>
      <w:proofErr w:type="spellStart"/>
      <w:r w:rsidRPr="006C2A5C">
        <w:rPr>
          <w:rFonts w:ascii="Calibri Light" w:eastAsia="Times New Roman" w:hAnsi="Calibri Light" w:cs="Calibri Light"/>
          <w:b/>
          <w:bCs/>
          <w:i/>
          <w:iCs/>
          <w:color w:val="4472C4" w:themeColor="accent1"/>
          <w:sz w:val="32"/>
          <w:szCs w:val="32"/>
          <w:lang w:val="en-IN" w:eastAsia="en-IN"/>
        </w:rPr>
        <w:t>BookingDetail</w:t>
      </w:r>
      <w:r w:rsidR="00E0471E">
        <w:rPr>
          <w:rFonts w:ascii="Calibri Light" w:eastAsia="Times New Roman" w:hAnsi="Calibri Light" w:cs="Calibri Light"/>
          <w:b/>
          <w:bCs/>
          <w:i/>
          <w:iCs/>
          <w:color w:val="4472C4" w:themeColor="accent1"/>
          <w:sz w:val="32"/>
          <w:szCs w:val="32"/>
          <w:lang w:val="en-IN" w:eastAsia="en-IN"/>
        </w:rPr>
        <w:t>s</w:t>
      </w:r>
      <w:proofErr w:type="spellEnd"/>
      <w:r w:rsidR="00E0471E">
        <w:rPr>
          <w:rFonts w:ascii="Calibri Light" w:eastAsia="Times New Roman" w:hAnsi="Calibri Light" w:cs="Calibri Light"/>
          <w:b/>
          <w:bCs/>
          <w:i/>
          <w:iCs/>
          <w:color w:val="4472C4" w:themeColor="accent1"/>
          <w:sz w:val="32"/>
          <w:szCs w:val="32"/>
          <w:lang w:val="en-IN" w:eastAsia="en-IN"/>
        </w:rPr>
        <w:t>&gt;</w:t>
      </w:r>
      <w:proofErr w:type="gramStart"/>
      <w:r w:rsidR="00E0471E">
        <w:rPr>
          <w:rFonts w:ascii="Calibri Light" w:eastAsia="Times New Roman" w:hAnsi="Calibri Light" w:cs="Calibri Light"/>
          <w:b/>
          <w:bCs/>
          <w:i/>
          <w:iCs/>
          <w:color w:val="4472C4" w:themeColor="accent1"/>
          <w:sz w:val="32"/>
          <w:szCs w:val="32"/>
          <w:lang w:val="en-IN" w:eastAsia="en-IN"/>
        </w:rPr>
        <w:t>Cancel(</w:t>
      </w:r>
      <w:proofErr w:type="gramEnd"/>
      <w:r w:rsidR="00E0471E">
        <w:rPr>
          <w:rFonts w:ascii="Calibri Light" w:eastAsia="Times New Roman" w:hAnsi="Calibri Light" w:cs="Calibri Light"/>
          <w:b/>
          <w:bCs/>
          <w:i/>
          <w:iCs/>
          <w:color w:val="4472C4" w:themeColor="accent1"/>
          <w:sz w:val="32"/>
          <w:szCs w:val="32"/>
          <w:lang w:val="en-IN" w:eastAsia="en-IN"/>
        </w:rPr>
        <w:t>If Required)</w:t>
      </w:r>
    </w:p>
    <w:p w14:paraId="33104406" w14:textId="2C5ACB3C" w:rsidR="001777D0" w:rsidRPr="00B72ACC" w:rsidRDefault="00B72ACC" w:rsidP="006C2A5C">
      <w:pPr>
        <w:pStyle w:val="ListParagraph"/>
        <w:spacing w:after="0" w:line="240" w:lineRule="auto"/>
        <w:textAlignment w:val="baseline"/>
        <w:rPr>
          <w:rFonts w:ascii="Calibri" w:eastAsia="Times New Roman" w:hAnsi="Calibri" w:cs="Calibri"/>
          <w:sz w:val="24"/>
          <w:szCs w:val="24"/>
          <w:lang w:val="en-IN" w:eastAsia="en-IN"/>
        </w:rPr>
      </w:pPr>
      <w:r w:rsidRPr="00670EB6">
        <w:rPr>
          <w:rFonts w:ascii="Calibri Light" w:eastAsia="Times New Roman" w:hAnsi="Calibri Light" w:cs="Calibri Light"/>
          <w:color w:val="333333"/>
          <w:sz w:val="24"/>
          <w:szCs w:val="24"/>
          <w:lang w:val="en-IN" w:eastAsia="en-IN"/>
        </w:rPr>
        <w:br/>
      </w:r>
    </w:p>
    <w:p w14:paraId="4BE53F43" w14:textId="0AA85AA9" w:rsidR="001777D0" w:rsidRPr="00B72ACC" w:rsidRDefault="001777D0" w:rsidP="001777D0">
      <w:pPr>
        <w:numPr>
          <w:ilvl w:val="0"/>
          <w:numId w:val="3"/>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b/>
          <w:bCs/>
          <w:color w:val="333333"/>
          <w:sz w:val="24"/>
          <w:szCs w:val="24"/>
          <w:lang w:val="en-IN" w:eastAsia="en-IN"/>
        </w:rPr>
        <w:t>Note</w:t>
      </w:r>
      <w:r w:rsidRPr="001777D0">
        <w:rPr>
          <w:rFonts w:ascii="Calibri Light" w:eastAsia="Times New Roman" w:hAnsi="Calibri Light" w:cs="Calibri Light"/>
          <w:color w:val="333333"/>
          <w:sz w:val="24"/>
          <w:szCs w:val="24"/>
          <w:lang w:val="en-IN" w:eastAsia="en-IN"/>
        </w:rPr>
        <w:t> -- The files must be sent in a zip file. Please email the files to: </w:t>
      </w:r>
      <w:hyperlink r:id="rId8" w:tgtFrame="_blank" w:history="1">
        <w:r w:rsidRPr="001777D0">
          <w:rPr>
            <w:rFonts w:ascii="Calibri Light" w:eastAsia="Times New Roman" w:hAnsi="Calibri Light" w:cs="Calibri Light"/>
            <w:b/>
            <w:bCs/>
            <w:color w:val="333333"/>
            <w:sz w:val="24"/>
            <w:szCs w:val="24"/>
            <w:u w:val="single"/>
            <w:lang w:val="en-IN" w:eastAsia="en-IN"/>
          </w:rPr>
          <w:t>apisupport@tboholidays.com</w:t>
        </w:r>
      </w:hyperlink>
      <w:r w:rsidRPr="001777D0">
        <w:rPr>
          <w:rFonts w:ascii="Calibri" w:eastAsia="Times New Roman" w:hAnsi="Calibri" w:cs="Calibri"/>
          <w:color w:val="333333"/>
          <w:sz w:val="24"/>
          <w:szCs w:val="24"/>
          <w:lang w:val="en-IN" w:eastAsia="en-IN"/>
        </w:rPr>
        <w:t> </w:t>
      </w:r>
    </w:p>
    <w:p w14:paraId="3485C263" w14:textId="77777777" w:rsidR="00B72ACC" w:rsidRPr="001777D0" w:rsidRDefault="00B72ACC" w:rsidP="00B72ACC">
      <w:pPr>
        <w:spacing w:after="0" w:line="240" w:lineRule="auto"/>
        <w:jc w:val="both"/>
        <w:textAlignment w:val="baseline"/>
        <w:rPr>
          <w:rFonts w:ascii="Calibri" w:eastAsia="Times New Roman" w:hAnsi="Calibri" w:cs="Calibri"/>
          <w:sz w:val="24"/>
          <w:szCs w:val="24"/>
          <w:lang w:val="en-IN" w:eastAsia="en-IN"/>
        </w:rPr>
      </w:pPr>
    </w:p>
    <w:p w14:paraId="34B8BB1E" w14:textId="20E558EA" w:rsidR="001777D0" w:rsidRDefault="001777D0"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r w:rsidRPr="001777D0">
        <w:rPr>
          <w:rFonts w:asciiTheme="majorHAnsi" w:eastAsia="Times New Roman" w:hAnsiTheme="majorHAnsi" w:cstheme="majorHAnsi"/>
          <w:b/>
          <w:bCs/>
          <w:color w:val="000000" w:themeColor="text1"/>
          <w:sz w:val="28"/>
          <w:szCs w:val="28"/>
          <w:lang w:bidi="hi-IN"/>
        </w:rPr>
        <w:t>Certification Process (</w:t>
      </w:r>
      <w:r w:rsidR="006C2A5C">
        <w:rPr>
          <w:rFonts w:asciiTheme="majorHAnsi" w:eastAsia="Times New Roman" w:hAnsiTheme="majorHAnsi" w:cstheme="majorHAnsi"/>
          <w:b/>
          <w:bCs/>
          <w:color w:val="000000" w:themeColor="text1"/>
          <w:sz w:val="28"/>
          <w:szCs w:val="28"/>
          <w:lang w:bidi="hi-IN"/>
        </w:rPr>
        <w:t>JSON</w:t>
      </w:r>
      <w:r w:rsidRPr="001777D0">
        <w:rPr>
          <w:rFonts w:asciiTheme="majorHAnsi" w:eastAsia="Times New Roman" w:hAnsiTheme="majorHAnsi" w:cstheme="majorHAnsi"/>
          <w:b/>
          <w:bCs/>
          <w:color w:val="000000" w:themeColor="text1"/>
          <w:sz w:val="28"/>
          <w:szCs w:val="28"/>
          <w:lang w:bidi="hi-IN"/>
        </w:rPr>
        <w:t xml:space="preserve"> Verification) </w:t>
      </w:r>
    </w:p>
    <w:p w14:paraId="27BB85CF" w14:textId="77777777" w:rsidR="00670EB6" w:rsidRPr="001777D0"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2DEF3635" w14:textId="7C315DF4" w:rsidR="001777D0" w:rsidRPr="001777D0" w:rsidRDefault="001777D0" w:rsidP="001777D0">
      <w:pPr>
        <w:numPr>
          <w:ilvl w:val="0"/>
          <w:numId w:val="4"/>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TBO Holidays will schedule a date for the </w:t>
      </w:r>
      <w:r w:rsidR="006C2A5C">
        <w:rPr>
          <w:rFonts w:ascii="Calibri Light" w:eastAsia="Times New Roman" w:hAnsi="Calibri Light" w:cs="Calibri Light"/>
          <w:color w:val="333333"/>
          <w:sz w:val="24"/>
          <w:szCs w:val="24"/>
          <w:lang w:val="en-IN" w:eastAsia="en-IN"/>
        </w:rPr>
        <w:t>JSON</w:t>
      </w:r>
      <w:r w:rsidRPr="001777D0">
        <w:rPr>
          <w:rFonts w:ascii="Calibri Light" w:eastAsia="Times New Roman" w:hAnsi="Calibri Light" w:cs="Calibri Light"/>
          <w:color w:val="333333"/>
          <w:sz w:val="24"/>
          <w:szCs w:val="24"/>
          <w:lang w:val="en-IN" w:eastAsia="en-IN"/>
        </w:rPr>
        <w:t xml:space="preserve"> Verification. </w:t>
      </w:r>
    </w:p>
    <w:p w14:paraId="4CFF4D98" w14:textId="48DBC1ED" w:rsidR="001777D0" w:rsidRPr="001777D0" w:rsidRDefault="001777D0" w:rsidP="001777D0">
      <w:pPr>
        <w:numPr>
          <w:ilvl w:val="0"/>
          <w:numId w:val="4"/>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In this </w:t>
      </w:r>
      <w:r w:rsidR="006C2A5C">
        <w:rPr>
          <w:rFonts w:ascii="Calibri Light" w:eastAsia="Times New Roman" w:hAnsi="Calibri Light" w:cs="Calibri Light"/>
          <w:color w:val="333333"/>
          <w:sz w:val="24"/>
          <w:szCs w:val="24"/>
          <w:lang w:val="en-IN" w:eastAsia="en-IN"/>
        </w:rPr>
        <w:t>JSON</w:t>
      </w:r>
      <w:r w:rsidRPr="001777D0">
        <w:rPr>
          <w:rFonts w:ascii="Calibri Light" w:eastAsia="Times New Roman" w:hAnsi="Calibri Light" w:cs="Calibri Light"/>
          <w:color w:val="333333"/>
          <w:sz w:val="24"/>
          <w:szCs w:val="24"/>
          <w:lang w:val="en-IN" w:eastAsia="en-IN"/>
        </w:rPr>
        <w:t xml:space="preserve"> Verification step, we will require you to provide all the </w:t>
      </w:r>
      <w:r w:rsidR="006C2A5C">
        <w:rPr>
          <w:rFonts w:ascii="Calibri Light" w:eastAsia="Times New Roman" w:hAnsi="Calibri Light" w:cs="Calibri Light"/>
          <w:color w:val="333333"/>
          <w:sz w:val="24"/>
          <w:szCs w:val="24"/>
          <w:lang w:val="en-IN" w:eastAsia="en-IN"/>
        </w:rPr>
        <w:t>JSON logs</w:t>
      </w:r>
      <w:r w:rsidRPr="001777D0">
        <w:rPr>
          <w:rFonts w:ascii="Calibri Light" w:eastAsia="Times New Roman" w:hAnsi="Calibri Light" w:cs="Calibri Light"/>
          <w:color w:val="333333"/>
          <w:sz w:val="24"/>
          <w:szCs w:val="24"/>
          <w:lang w:val="en-IN" w:eastAsia="en-IN"/>
        </w:rPr>
        <w:t xml:space="preserve"> to us</w:t>
      </w:r>
      <w:r w:rsidR="00670EB6">
        <w:rPr>
          <w:rFonts w:ascii="Calibri Light" w:eastAsia="Times New Roman" w:hAnsi="Calibri Light" w:cs="Calibri Light"/>
          <w:color w:val="333333"/>
          <w:sz w:val="24"/>
          <w:szCs w:val="24"/>
          <w:lang w:val="en-IN" w:eastAsia="en-IN"/>
        </w:rPr>
        <w:t>.</w:t>
      </w:r>
    </w:p>
    <w:p w14:paraId="79509EDA" w14:textId="7EE581CA" w:rsidR="001777D0" w:rsidRPr="001777D0" w:rsidRDefault="001777D0" w:rsidP="001777D0">
      <w:pPr>
        <w:numPr>
          <w:ilvl w:val="0"/>
          <w:numId w:val="4"/>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 xml:space="preserve">TBO will fill all the relevant information in </w:t>
      </w:r>
      <w:r w:rsidR="006C2A5C">
        <w:rPr>
          <w:rFonts w:ascii="Calibri Light" w:eastAsia="Times New Roman" w:hAnsi="Calibri Light" w:cs="Calibri Light"/>
          <w:color w:val="333333"/>
          <w:sz w:val="24"/>
          <w:szCs w:val="24"/>
          <w:lang w:val="en-IN" w:eastAsia="en-IN"/>
        </w:rPr>
        <w:t xml:space="preserve">JSON </w:t>
      </w:r>
      <w:r w:rsidR="006C2A5C" w:rsidRPr="001777D0">
        <w:rPr>
          <w:rFonts w:ascii="Calibri Light" w:eastAsia="Times New Roman" w:hAnsi="Calibri Light" w:cs="Calibri Light"/>
          <w:color w:val="333333"/>
          <w:sz w:val="24"/>
          <w:szCs w:val="24"/>
          <w:lang w:val="en-IN" w:eastAsia="en-IN"/>
        </w:rPr>
        <w:t>checkpoint</w:t>
      </w:r>
      <w:r w:rsidRPr="001777D0">
        <w:rPr>
          <w:rFonts w:ascii="Calibri Light" w:eastAsia="Times New Roman" w:hAnsi="Calibri Light" w:cs="Calibri Light"/>
          <w:color w:val="333333"/>
          <w:sz w:val="24"/>
          <w:szCs w:val="24"/>
          <w:lang w:val="en-IN" w:eastAsia="en-IN"/>
        </w:rPr>
        <w:t xml:space="preserve"> list and prepare excel sheet which includes Issues, Observations and General queries. </w:t>
      </w:r>
    </w:p>
    <w:p w14:paraId="24EAFAD9" w14:textId="26439E04" w:rsidR="001777D0" w:rsidRPr="001777D0" w:rsidRDefault="001777D0" w:rsidP="001777D0">
      <w:pPr>
        <w:numPr>
          <w:ilvl w:val="0"/>
          <w:numId w:val="4"/>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 xml:space="preserve">TBO Holidays API team member must provide sign-off that the </w:t>
      </w:r>
      <w:r w:rsidR="006C2A5C">
        <w:rPr>
          <w:rFonts w:ascii="Calibri Light" w:eastAsia="Times New Roman" w:hAnsi="Calibri Light" w:cs="Calibri Light"/>
          <w:color w:val="333333"/>
          <w:sz w:val="24"/>
          <w:szCs w:val="24"/>
          <w:lang w:val="en-IN" w:eastAsia="en-IN"/>
        </w:rPr>
        <w:t xml:space="preserve">JSON’s </w:t>
      </w:r>
      <w:r w:rsidR="006C2A5C" w:rsidRPr="001777D0">
        <w:rPr>
          <w:rFonts w:ascii="Calibri Light" w:eastAsia="Times New Roman" w:hAnsi="Calibri Light" w:cs="Calibri Light"/>
          <w:color w:val="333333"/>
          <w:sz w:val="24"/>
          <w:szCs w:val="24"/>
          <w:lang w:val="en-IN" w:eastAsia="en-IN"/>
        </w:rPr>
        <w:t>meet</w:t>
      </w:r>
      <w:r w:rsidRPr="001777D0">
        <w:rPr>
          <w:rFonts w:ascii="Calibri Light" w:eastAsia="Times New Roman" w:hAnsi="Calibri Light" w:cs="Calibri Light"/>
          <w:color w:val="333333"/>
          <w:sz w:val="24"/>
          <w:szCs w:val="24"/>
          <w:lang w:val="en-IN" w:eastAsia="en-IN"/>
        </w:rPr>
        <w:t xml:space="preserve"> the specified requirements. </w:t>
      </w:r>
    </w:p>
    <w:p w14:paraId="65A60ECD" w14:textId="12725466" w:rsidR="001777D0" w:rsidRPr="001777D0" w:rsidRDefault="006C2A5C" w:rsidP="001777D0">
      <w:pPr>
        <w:numPr>
          <w:ilvl w:val="0"/>
          <w:numId w:val="4"/>
        </w:numPr>
        <w:spacing w:after="0" w:line="240" w:lineRule="auto"/>
        <w:ind w:left="360" w:firstLine="0"/>
        <w:jc w:val="both"/>
        <w:textAlignment w:val="baseline"/>
        <w:rPr>
          <w:rFonts w:ascii="Calibri" w:eastAsia="Times New Roman" w:hAnsi="Calibri" w:cs="Calibri"/>
          <w:sz w:val="24"/>
          <w:szCs w:val="24"/>
          <w:lang w:val="en-IN" w:eastAsia="en-IN"/>
        </w:rPr>
      </w:pPr>
      <w:r>
        <w:rPr>
          <w:rFonts w:ascii="Calibri Light" w:eastAsia="Times New Roman" w:hAnsi="Calibri Light" w:cs="Calibri Light"/>
          <w:color w:val="333333"/>
          <w:sz w:val="24"/>
          <w:szCs w:val="24"/>
          <w:lang w:val="en-IN" w:eastAsia="en-IN"/>
        </w:rPr>
        <w:t>JSON</w:t>
      </w:r>
      <w:r w:rsidR="001777D0" w:rsidRPr="001777D0">
        <w:rPr>
          <w:rFonts w:ascii="Calibri Light" w:eastAsia="Times New Roman" w:hAnsi="Calibri Light" w:cs="Calibri Light"/>
          <w:color w:val="333333"/>
          <w:sz w:val="24"/>
          <w:szCs w:val="24"/>
          <w:lang w:val="en-IN" w:eastAsia="en-IN"/>
        </w:rPr>
        <w:t xml:space="preserve"> Verification runs a minimum of </w:t>
      </w:r>
      <w:r w:rsidR="00670EB6">
        <w:rPr>
          <w:rFonts w:ascii="Calibri Light" w:eastAsia="Times New Roman" w:hAnsi="Calibri Light" w:cs="Calibri Light"/>
          <w:color w:val="333333"/>
          <w:sz w:val="24"/>
          <w:szCs w:val="24"/>
          <w:lang w:val="en-IN" w:eastAsia="en-IN"/>
        </w:rPr>
        <w:t>3 days</w:t>
      </w:r>
      <w:r w:rsidR="001777D0" w:rsidRPr="001777D0">
        <w:rPr>
          <w:rFonts w:ascii="Calibri Light" w:eastAsia="Times New Roman" w:hAnsi="Calibri Light" w:cs="Calibri Light"/>
          <w:color w:val="333333"/>
          <w:sz w:val="24"/>
          <w:szCs w:val="24"/>
          <w:lang w:val="en-IN" w:eastAsia="en-IN"/>
        </w:rPr>
        <w:t xml:space="preserve"> allowing all systems to make sure that there are no issues. </w:t>
      </w:r>
    </w:p>
    <w:p w14:paraId="2E92C29D" w14:textId="229B8720" w:rsidR="001777D0" w:rsidRPr="00B72ACC" w:rsidRDefault="001777D0" w:rsidP="001777D0">
      <w:pPr>
        <w:numPr>
          <w:ilvl w:val="0"/>
          <w:numId w:val="5"/>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b/>
          <w:bCs/>
          <w:color w:val="333333"/>
          <w:sz w:val="24"/>
          <w:szCs w:val="24"/>
          <w:lang w:val="en-IN" w:eastAsia="en-IN"/>
        </w:rPr>
        <w:t>Note</w:t>
      </w:r>
      <w:r w:rsidRPr="001777D0">
        <w:rPr>
          <w:rFonts w:ascii="Calibri Light" w:eastAsia="Times New Roman" w:hAnsi="Calibri Light" w:cs="Calibri Light"/>
          <w:color w:val="333333"/>
          <w:sz w:val="24"/>
          <w:szCs w:val="24"/>
          <w:lang w:val="en-IN" w:eastAsia="en-IN"/>
        </w:rPr>
        <w:t> </w:t>
      </w:r>
      <w:r w:rsidR="00670EB6">
        <w:rPr>
          <w:rFonts w:ascii="Calibri Light" w:eastAsia="Times New Roman" w:hAnsi="Calibri Light" w:cs="Calibri Light"/>
          <w:color w:val="333333"/>
          <w:sz w:val="24"/>
          <w:szCs w:val="24"/>
          <w:lang w:val="en-IN" w:eastAsia="en-IN"/>
        </w:rPr>
        <w:t>–</w:t>
      </w:r>
      <w:r w:rsidRPr="001777D0">
        <w:rPr>
          <w:rFonts w:ascii="Calibri Light" w:eastAsia="Times New Roman" w:hAnsi="Calibri Light" w:cs="Calibri Light"/>
          <w:color w:val="333333"/>
          <w:sz w:val="24"/>
          <w:szCs w:val="24"/>
          <w:lang w:val="en-IN" w:eastAsia="en-IN"/>
        </w:rPr>
        <w:t xml:space="preserve"> </w:t>
      </w:r>
      <w:r w:rsidR="00670EB6">
        <w:rPr>
          <w:rFonts w:ascii="Calibri Light" w:eastAsia="Times New Roman" w:hAnsi="Calibri Light" w:cs="Calibri Light"/>
          <w:color w:val="333333"/>
          <w:sz w:val="24"/>
          <w:szCs w:val="24"/>
          <w:lang w:val="en-IN" w:eastAsia="en-IN"/>
        </w:rPr>
        <w:t xml:space="preserve">This will run based on the </w:t>
      </w:r>
      <w:r w:rsidR="006C2A5C">
        <w:rPr>
          <w:rFonts w:ascii="Calibri Light" w:eastAsia="Times New Roman" w:hAnsi="Calibri Light" w:cs="Calibri Light"/>
          <w:color w:val="333333"/>
          <w:sz w:val="24"/>
          <w:szCs w:val="24"/>
          <w:lang w:val="en-IN" w:eastAsia="en-IN"/>
        </w:rPr>
        <w:t>JSON provided</w:t>
      </w:r>
      <w:r w:rsidR="00670EB6">
        <w:rPr>
          <w:rFonts w:ascii="Calibri Light" w:eastAsia="Times New Roman" w:hAnsi="Calibri Light" w:cs="Calibri Light"/>
          <w:color w:val="333333"/>
          <w:sz w:val="24"/>
          <w:szCs w:val="24"/>
          <w:lang w:val="en-IN" w:eastAsia="en-IN"/>
        </w:rPr>
        <w:t xml:space="preserve"> by you for above Test Cases</w:t>
      </w:r>
      <w:r w:rsidRPr="001777D0">
        <w:rPr>
          <w:rFonts w:ascii="Calibri Light" w:eastAsia="Times New Roman" w:hAnsi="Calibri Light" w:cs="Calibri Light"/>
          <w:color w:val="333333"/>
          <w:sz w:val="24"/>
          <w:szCs w:val="24"/>
          <w:lang w:val="en-IN" w:eastAsia="en-IN"/>
        </w:rPr>
        <w:t>. </w:t>
      </w:r>
    </w:p>
    <w:p w14:paraId="49B329AF" w14:textId="77777777" w:rsidR="00B72ACC" w:rsidRPr="001777D0" w:rsidRDefault="00B72ACC" w:rsidP="00B72ACC">
      <w:pPr>
        <w:spacing w:after="0" w:line="240" w:lineRule="auto"/>
        <w:jc w:val="both"/>
        <w:textAlignment w:val="baseline"/>
        <w:rPr>
          <w:rFonts w:ascii="Calibri" w:eastAsia="Times New Roman" w:hAnsi="Calibri" w:cs="Calibri"/>
          <w:sz w:val="24"/>
          <w:szCs w:val="24"/>
          <w:lang w:val="en-IN" w:eastAsia="en-IN"/>
        </w:rPr>
      </w:pPr>
    </w:p>
    <w:p w14:paraId="4F40C957" w14:textId="600929F8" w:rsidR="001777D0" w:rsidRDefault="001777D0"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r w:rsidRPr="001777D0">
        <w:rPr>
          <w:rFonts w:asciiTheme="majorHAnsi" w:eastAsia="Times New Roman" w:hAnsiTheme="majorHAnsi" w:cstheme="majorHAnsi"/>
          <w:b/>
          <w:bCs/>
          <w:color w:val="000000" w:themeColor="text1"/>
          <w:sz w:val="28"/>
          <w:szCs w:val="28"/>
          <w:lang w:bidi="hi-IN"/>
        </w:rPr>
        <w:t>Certification Process (Website/Portal Verification) </w:t>
      </w:r>
    </w:p>
    <w:p w14:paraId="5A9BEBC7" w14:textId="77777777" w:rsidR="00670EB6" w:rsidRPr="001777D0"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0378F350" w14:textId="77777777" w:rsidR="001777D0" w:rsidRPr="001777D0" w:rsidRDefault="001777D0" w:rsidP="001777D0">
      <w:pPr>
        <w:numPr>
          <w:ilvl w:val="0"/>
          <w:numId w:val="6"/>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Testing between your application and TBO must occur in our Staging environment and for this TBO will ask you for access of Test Portal along with Login Credentials. </w:t>
      </w:r>
    </w:p>
    <w:p w14:paraId="521AFC55" w14:textId="77777777" w:rsidR="001777D0" w:rsidRPr="001777D0" w:rsidRDefault="001777D0" w:rsidP="001777D0">
      <w:pPr>
        <w:numPr>
          <w:ilvl w:val="0"/>
          <w:numId w:val="6"/>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We will identify the cases and test your integration with TBO Holidays. </w:t>
      </w:r>
    </w:p>
    <w:p w14:paraId="704F3286" w14:textId="3CA550C5" w:rsidR="001777D0" w:rsidRPr="001777D0" w:rsidRDefault="001777D0" w:rsidP="001777D0">
      <w:pPr>
        <w:numPr>
          <w:ilvl w:val="0"/>
          <w:numId w:val="6"/>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 xml:space="preserve">Again, TBO will fill all the relevant information in </w:t>
      </w:r>
      <w:r w:rsidR="006C2A5C">
        <w:rPr>
          <w:rFonts w:ascii="Calibri Light" w:eastAsia="Times New Roman" w:hAnsi="Calibri Light" w:cs="Calibri Light"/>
          <w:color w:val="333333"/>
          <w:sz w:val="24"/>
          <w:szCs w:val="24"/>
          <w:lang w:val="en-IN" w:eastAsia="en-IN"/>
        </w:rPr>
        <w:t>JSON</w:t>
      </w:r>
      <w:r w:rsidRPr="001777D0">
        <w:rPr>
          <w:rFonts w:ascii="Calibri Light" w:eastAsia="Times New Roman" w:hAnsi="Calibri Light" w:cs="Calibri Light"/>
          <w:color w:val="333333"/>
          <w:sz w:val="24"/>
          <w:szCs w:val="24"/>
          <w:lang w:val="en-IN" w:eastAsia="en-IN"/>
        </w:rPr>
        <w:t xml:space="preserve"> checkpoint list and prepare excel sheet which includes Issues, Observations and General queries. </w:t>
      </w:r>
    </w:p>
    <w:p w14:paraId="2952433B" w14:textId="7952EEAB" w:rsidR="001777D0" w:rsidRPr="00B72ACC" w:rsidRDefault="001777D0" w:rsidP="001777D0">
      <w:pPr>
        <w:numPr>
          <w:ilvl w:val="0"/>
          <w:numId w:val="7"/>
        </w:numPr>
        <w:spacing w:after="0" w:line="240" w:lineRule="auto"/>
        <w:ind w:left="360" w:firstLine="0"/>
        <w:jc w:val="both"/>
        <w:textAlignment w:val="baseline"/>
        <w:rPr>
          <w:rFonts w:ascii="Calibri" w:eastAsia="Times New Roman" w:hAnsi="Calibri" w:cs="Calibri"/>
          <w:sz w:val="24"/>
          <w:szCs w:val="24"/>
          <w:lang w:val="en-IN" w:eastAsia="en-IN"/>
        </w:rPr>
      </w:pPr>
      <w:r w:rsidRPr="001777D0">
        <w:rPr>
          <w:rFonts w:ascii="Calibri Light" w:eastAsia="Times New Roman" w:hAnsi="Calibri Light" w:cs="Calibri Light"/>
          <w:color w:val="333333"/>
          <w:sz w:val="24"/>
          <w:szCs w:val="24"/>
          <w:lang w:val="en-IN" w:eastAsia="en-IN"/>
        </w:rPr>
        <w:t>Portal testing runs a minimum of 1 weeks allowing all systems to make sure that there are no issues. </w:t>
      </w:r>
    </w:p>
    <w:p w14:paraId="7D9B1CFD" w14:textId="77777777" w:rsidR="00B72ACC" w:rsidRPr="001777D0" w:rsidRDefault="00B72ACC" w:rsidP="00B72ACC">
      <w:pPr>
        <w:spacing w:after="0" w:line="240" w:lineRule="auto"/>
        <w:jc w:val="both"/>
        <w:textAlignment w:val="baseline"/>
        <w:rPr>
          <w:rFonts w:ascii="Calibri" w:eastAsia="Times New Roman" w:hAnsi="Calibri" w:cs="Calibri"/>
          <w:sz w:val="24"/>
          <w:szCs w:val="24"/>
          <w:lang w:val="en-IN" w:eastAsia="en-IN"/>
        </w:rPr>
      </w:pPr>
    </w:p>
    <w:p w14:paraId="68FB9B5F" w14:textId="77777777" w:rsidR="00670EB6"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4D959AD7" w14:textId="77777777" w:rsidR="00670EB6"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6F8E7D74" w14:textId="6A2AB470" w:rsidR="00670EB6"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03591B36" w14:textId="0C759706" w:rsidR="006C2A5C" w:rsidRDefault="006C2A5C"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162F81B2" w14:textId="77777777" w:rsidR="006C2A5C" w:rsidRDefault="006C2A5C"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53E9EE59" w14:textId="486FB52A" w:rsidR="001777D0" w:rsidRDefault="001777D0"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r w:rsidRPr="001777D0">
        <w:rPr>
          <w:rFonts w:asciiTheme="majorHAnsi" w:eastAsia="Times New Roman" w:hAnsiTheme="majorHAnsi" w:cstheme="majorHAnsi"/>
          <w:b/>
          <w:bCs/>
          <w:color w:val="000000" w:themeColor="text1"/>
          <w:sz w:val="28"/>
          <w:szCs w:val="28"/>
          <w:lang w:bidi="hi-IN"/>
        </w:rPr>
        <w:t>Sign Off / API Live Credentials! </w:t>
      </w:r>
    </w:p>
    <w:p w14:paraId="0085E700" w14:textId="77777777" w:rsidR="00670EB6" w:rsidRPr="001777D0" w:rsidRDefault="00670EB6" w:rsidP="001777D0">
      <w:pPr>
        <w:spacing w:after="0" w:line="240" w:lineRule="auto"/>
        <w:jc w:val="both"/>
        <w:textAlignment w:val="baseline"/>
        <w:rPr>
          <w:rFonts w:asciiTheme="majorHAnsi" w:eastAsia="Times New Roman" w:hAnsiTheme="majorHAnsi" w:cstheme="majorHAnsi"/>
          <w:b/>
          <w:bCs/>
          <w:color w:val="000000" w:themeColor="text1"/>
          <w:sz w:val="28"/>
          <w:szCs w:val="28"/>
          <w:lang w:bidi="hi-IN"/>
        </w:rPr>
      </w:pPr>
    </w:p>
    <w:p w14:paraId="423DCCD1" w14:textId="77777777" w:rsidR="006C2A5C" w:rsidRDefault="006C2A5C" w:rsidP="001777D0">
      <w:pPr>
        <w:spacing w:after="0" w:line="240" w:lineRule="auto"/>
        <w:jc w:val="both"/>
        <w:textAlignment w:val="baseline"/>
        <w:rPr>
          <w:rFonts w:ascii="Calibri Light" w:eastAsia="Times New Roman" w:hAnsi="Calibri Light" w:cs="Calibri Light"/>
          <w:color w:val="333333"/>
          <w:sz w:val="24"/>
          <w:szCs w:val="24"/>
          <w:lang w:val="en-IN" w:eastAsia="en-IN"/>
        </w:rPr>
      </w:pPr>
    </w:p>
    <w:p w14:paraId="608AA6EC" w14:textId="77777777" w:rsidR="006C2A5C" w:rsidRDefault="006C2A5C" w:rsidP="001777D0">
      <w:pPr>
        <w:spacing w:after="0" w:line="240" w:lineRule="auto"/>
        <w:jc w:val="both"/>
        <w:textAlignment w:val="baseline"/>
        <w:rPr>
          <w:rFonts w:ascii="Calibri Light" w:eastAsia="Times New Roman" w:hAnsi="Calibri Light" w:cs="Calibri Light"/>
          <w:color w:val="333333"/>
          <w:sz w:val="24"/>
          <w:szCs w:val="24"/>
          <w:lang w:val="en-IN" w:eastAsia="en-IN"/>
        </w:rPr>
      </w:pPr>
    </w:p>
    <w:p w14:paraId="5069A3D9" w14:textId="57E753E7" w:rsidR="001777D0" w:rsidRPr="001777D0" w:rsidRDefault="001777D0" w:rsidP="001777D0">
      <w:pPr>
        <w:spacing w:after="0" w:line="240" w:lineRule="auto"/>
        <w:jc w:val="both"/>
        <w:textAlignment w:val="baseline"/>
        <w:rPr>
          <w:rFonts w:ascii="Segoe UI" w:eastAsia="Times New Roman" w:hAnsi="Segoe UI" w:cs="Segoe UI"/>
          <w:sz w:val="18"/>
          <w:szCs w:val="18"/>
          <w:lang w:val="en-IN" w:eastAsia="en-IN"/>
        </w:rPr>
      </w:pPr>
      <w:r w:rsidRPr="001777D0">
        <w:rPr>
          <w:rFonts w:ascii="Calibri Light" w:eastAsia="Times New Roman" w:hAnsi="Calibri Light" w:cs="Calibri Light"/>
          <w:color w:val="333333"/>
          <w:sz w:val="24"/>
          <w:szCs w:val="24"/>
          <w:lang w:val="en-IN" w:eastAsia="en-IN"/>
        </w:rPr>
        <w:t xml:space="preserve">In this process, TBO summarize all the points according to </w:t>
      </w:r>
      <w:r w:rsidR="006C2A5C">
        <w:rPr>
          <w:rFonts w:ascii="Calibri Light" w:eastAsia="Times New Roman" w:hAnsi="Calibri Light" w:cs="Calibri Light"/>
          <w:color w:val="333333"/>
          <w:sz w:val="24"/>
          <w:szCs w:val="24"/>
          <w:lang w:val="en-IN" w:eastAsia="en-IN"/>
        </w:rPr>
        <w:t>JSON</w:t>
      </w:r>
      <w:r w:rsidRPr="001777D0">
        <w:rPr>
          <w:rFonts w:ascii="Calibri Light" w:eastAsia="Times New Roman" w:hAnsi="Calibri Light" w:cs="Calibri Light"/>
          <w:color w:val="333333"/>
          <w:sz w:val="24"/>
          <w:szCs w:val="24"/>
          <w:lang w:val="en-IN" w:eastAsia="en-IN"/>
        </w:rPr>
        <w:t xml:space="preserve"> and Portal Verification findings and fill those points in the tabular format and share the Signoff table to you over mail. </w:t>
      </w:r>
    </w:p>
    <w:p w14:paraId="1EC5A359" w14:textId="4D719052" w:rsidR="00670EB6" w:rsidRDefault="001777D0" w:rsidP="001777D0">
      <w:pPr>
        <w:spacing w:after="0" w:line="240" w:lineRule="auto"/>
        <w:jc w:val="both"/>
        <w:textAlignment w:val="baseline"/>
        <w:rPr>
          <w:rFonts w:ascii="Calibri Light" w:eastAsia="Times New Roman" w:hAnsi="Calibri Light" w:cs="Calibri Light"/>
          <w:color w:val="333333"/>
          <w:sz w:val="24"/>
          <w:szCs w:val="24"/>
          <w:lang w:val="en-IN" w:eastAsia="en-IN"/>
        </w:rPr>
      </w:pPr>
      <w:r w:rsidRPr="001777D0">
        <w:rPr>
          <w:rFonts w:ascii="Calibri Light" w:eastAsia="Times New Roman" w:hAnsi="Calibri Light" w:cs="Calibri Light"/>
          <w:color w:val="333333"/>
          <w:sz w:val="24"/>
          <w:szCs w:val="24"/>
          <w:lang w:val="en-IN" w:eastAsia="en-IN"/>
        </w:rPr>
        <w:t xml:space="preserve">Your application is now considered certification </w:t>
      </w:r>
      <w:r w:rsidR="006C2A5C" w:rsidRPr="001777D0">
        <w:rPr>
          <w:rFonts w:ascii="Calibri Light" w:eastAsia="Times New Roman" w:hAnsi="Calibri Light" w:cs="Calibri Light"/>
          <w:color w:val="333333"/>
          <w:sz w:val="24"/>
          <w:szCs w:val="24"/>
          <w:lang w:val="en-IN" w:eastAsia="en-IN"/>
        </w:rPr>
        <w:t>complete,</w:t>
      </w:r>
      <w:r w:rsidRPr="001777D0">
        <w:rPr>
          <w:rFonts w:ascii="Calibri Light" w:eastAsia="Times New Roman" w:hAnsi="Calibri Light" w:cs="Calibri Light"/>
          <w:color w:val="333333"/>
          <w:sz w:val="24"/>
          <w:szCs w:val="24"/>
          <w:lang w:val="en-IN" w:eastAsia="en-IN"/>
        </w:rPr>
        <w:t> and we will release our API Live Credentials with you</w:t>
      </w:r>
      <w:r w:rsidR="00670EB6">
        <w:rPr>
          <w:rFonts w:ascii="Calibri Light" w:eastAsia="Times New Roman" w:hAnsi="Calibri Light" w:cs="Calibri Light"/>
          <w:color w:val="333333"/>
          <w:sz w:val="24"/>
          <w:szCs w:val="24"/>
          <w:lang w:val="en-IN" w:eastAsia="en-IN"/>
        </w:rPr>
        <w:t xml:space="preserve"> </w:t>
      </w:r>
      <w:r w:rsidR="00670EB6" w:rsidRPr="00670EB6">
        <w:rPr>
          <w:rFonts w:ascii="Calibri Light" w:eastAsia="Times New Roman" w:hAnsi="Calibri Light" w:cs="Calibri Light"/>
          <w:color w:val="333333"/>
          <w:sz w:val="24"/>
          <w:szCs w:val="24"/>
          <w:lang w:val="en-IN" w:eastAsia="en-IN"/>
        </w:rPr>
        <w:t xml:space="preserve">based on the </w:t>
      </w:r>
      <w:r w:rsidR="00670EB6" w:rsidRPr="00670EB6">
        <w:rPr>
          <w:rFonts w:ascii="Calibri Light" w:eastAsia="Times New Roman" w:hAnsi="Calibri Light" w:cs="Calibri Light"/>
          <w:b/>
          <w:bCs/>
          <w:color w:val="333333"/>
          <w:sz w:val="24"/>
          <w:szCs w:val="24"/>
          <w:lang w:val="en-IN" w:eastAsia="en-IN"/>
        </w:rPr>
        <w:t>“Production Process Form”</w:t>
      </w:r>
      <w:r w:rsidR="00670EB6" w:rsidRPr="00670EB6">
        <w:rPr>
          <w:rFonts w:ascii="Calibri Light" w:eastAsia="Times New Roman" w:hAnsi="Calibri Light" w:cs="Calibri Light"/>
          <w:color w:val="333333"/>
          <w:sz w:val="24"/>
          <w:szCs w:val="24"/>
          <w:lang w:val="en-IN" w:eastAsia="en-IN"/>
        </w:rPr>
        <w:t>,</w:t>
      </w:r>
      <w:r w:rsidR="00670EB6" w:rsidRPr="00670EB6">
        <w:rPr>
          <w:rFonts w:ascii="Calibri Light" w:eastAsia="Times New Roman" w:hAnsi="Calibri Light" w:cs="Calibri Light"/>
          <w:b/>
          <w:bCs/>
          <w:color w:val="333333"/>
          <w:sz w:val="24"/>
          <w:szCs w:val="24"/>
          <w:lang w:val="en-IN" w:eastAsia="en-IN"/>
        </w:rPr>
        <w:t xml:space="preserve"> </w:t>
      </w:r>
      <w:r w:rsidR="00670EB6" w:rsidRPr="00670EB6">
        <w:rPr>
          <w:rFonts w:ascii="Calibri Light" w:eastAsia="Times New Roman" w:hAnsi="Calibri Light" w:cs="Calibri Light"/>
          <w:color w:val="333333"/>
          <w:sz w:val="24"/>
          <w:szCs w:val="24"/>
          <w:lang w:val="en-IN" w:eastAsia="en-IN"/>
        </w:rPr>
        <w:t>given below-</w:t>
      </w:r>
    </w:p>
    <w:p w14:paraId="05B1CE3C" w14:textId="77777777" w:rsidR="00782694" w:rsidRDefault="00782694" w:rsidP="001777D0">
      <w:pPr>
        <w:spacing w:after="0" w:line="240" w:lineRule="auto"/>
        <w:jc w:val="both"/>
        <w:textAlignment w:val="baseline"/>
        <w:rPr>
          <w:rFonts w:ascii="Calibri Light" w:eastAsia="Times New Roman" w:hAnsi="Calibri Light" w:cs="Calibri Light"/>
          <w:color w:val="333333"/>
          <w:sz w:val="24"/>
          <w:szCs w:val="24"/>
          <w:lang w:val="en-IN" w:eastAsia="en-IN"/>
        </w:rPr>
      </w:pPr>
    </w:p>
    <w:p w14:paraId="24BC2438" w14:textId="3D681FFB" w:rsidR="00782694" w:rsidRDefault="00E0471E" w:rsidP="00782694">
      <w:pPr>
        <w:spacing w:after="0" w:line="240" w:lineRule="auto"/>
        <w:textAlignment w:val="baseline"/>
        <w:rPr>
          <w:rFonts w:ascii="Calibri Light" w:eastAsia="Times New Roman" w:hAnsi="Calibri Light" w:cs="Calibri Light"/>
          <w:color w:val="333333"/>
          <w:sz w:val="24"/>
          <w:szCs w:val="24"/>
          <w:lang w:val="en-IN" w:eastAsia="en-IN"/>
        </w:rPr>
      </w:pPr>
      <w:hyperlink r:id="rId9" w:history="1">
        <w:r w:rsidR="00782694" w:rsidRPr="00C811D8">
          <w:rPr>
            <w:rStyle w:val="Hyperlink"/>
            <w:rFonts w:ascii="Calibri Light" w:eastAsia="Times New Roman" w:hAnsi="Calibri Light" w:cs="Calibri Light"/>
            <w:sz w:val="24"/>
            <w:szCs w:val="24"/>
            <w:lang w:val="en-IN" w:eastAsia="en-IN"/>
          </w:rPr>
          <w:t>https://forms.office.com/Pages/ResponsePage.aspx?id=mEmKAOgbXk2WLVLzT-0piplJC3ErJ6FFodYxtu3q9cZUNkFNU1dWWUkyNVVNR1ZZVzhFVEVVN0hIQi4u</w:t>
        </w:r>
      </w:hyperlink>
      <w:r w:rsidR="00670EB6">
        <w:rPr>
          <w:rFonts w:ascii="Calibri Light" w:eastAsia="Times New Roman" w:hAnsi="Calibri Light" w:cs="Calibri Light"/>
          <w:color w:val="333333"/>
          <w:sz w:val="24"/>
          <w:szCs w:val="24"/>
          <w:lang w:val="en-IN" w:eastAsia="en-IN"/>
        </w:rPr>
        <w:t xml:space="preserve"> </w:t>
      </w:r>
    </w:p>
    <w:p w14:paraId="329F2E82" w14:textId="77777777" w:rsidR="00782694" w:rsidRDefault="00782694" w:rsidP="00782694">
      <w:pPr>
        <w:spacing w:after="0" w:line="240" w:lineRule="auto"/>
        <w:jc w:val="both"/>
        <w:textAlignment w:val="baseline"/>
        <w:rPr>
          <w:rFonts w:ascii="Calibri Light" w:eastAsia="Times New Roman" w:hAnsi="Calibri Light" w:cs="Calibri Light"/>
          <w:color w:val="333333"/>
          <w:sz w:val="24"/>
          <w:szCs w:val="24"/>
          <w:lang w:val="en-IN" w:eastAsia="en-IN"/>
        </w:rPr>
      </w:pPr>
    </w:p>
    <w:p w14:paraId="79197151" w14:textId="4F38CF52" w:rsidR="00EE54DD" w:rsidRPr="001777D0" w:rsidRDefault="001777D0" w:rsidP="00782694">
      <w:pPr>
        <w:spacing w:after="0" w:line="240" w:lineRule="auto"/>
        <w:jc w:val="both"/>
        <w:textAlignment w:val="baseline"/>
        <w:rPr>
          <w:rFonts w:asciiTheme="majorHAnsi" w:hAnsiTheme="majorHAnsi" w:cstheme="majorHAnsi"/>
          <w:color w:val="000000" w:themeColor="text1"/>
        </w:rPr>
      </w:pPr>
      <w:r w:rsidRPr="001777D0">
        <w:rPr>
          <w:rFonts w:ascii="Calibri Light" w:eastAsia="Times New Roman" w:hAnsi="Calibri Light" w:cs="Calibri Light"/>
          <w:b/>
          <w:bCs/>
          <w:color w:val="333333"/>
          <w:sz w:val="24"/>
          <w:szCs w:val="24"/>
          <w:lang w:val="en-IN" w:eastAsia="en-IN"/>
        </w:rPr>
        <w:t>Note</w:t>
      </w:r>
      <w:r w:rsidRPr="001777D0">
        <w:rPr>
          <w:rFonts w:ascii="Calibri Light" w:eastAsia="Times New Roman" w:hAnsi="Calibri Light" w:cs="Calibri Light"/>
          <w:color w:val="333333"/>
          <w:sz w:val="24"/>
          <w:szCs w:val="24"/>
          <w:lang w:val="en-IN" w:eastAsia="en-IN"/>
        </w:rPr>
        <w:t> -- At each stage of the certification process, you should address any outstanding issues before progressing to the next step. Keep in mind that any expressed timelines are approximate and are subject to change. Furthermore, the Certification environment is subject to frequent development updates; therefore, brief system outages may need to occur on occasion without prior notification. If you have questions, please send an email to: </w:t>
      </w:r>
      <w:hyperlink r:id="rId10" w:history="1">
        <w:r w:rsidR="00E0471E" w:rsidRPr="00095C95">
          <w:rPr>
            <w:rStyle w:val="Hyperlink"/>
            <w:rFonts w:ascii="Calibri Light" w:eastAsia="Times New Roman" w:hAnsi="Calibri Light" w:cs="Calibri Light"/>
            <w:b/>
            <w:bCs/>
            <w:sz w:val="24"/>
            <w:szCs w:val="24"/>
            <w:lang w:val="en-IN" w:eastAsia="en-IN"/>
          </w:rPr>
          <w:t>apisupport@tbo.com</w:t>
        </w:r>
      </w:hyperlink>
      <w:r w:rsidRPr="001777D0">
        <w:rPr>
          <w:rFonts w:ascii="Calibri Light" w:eastAsia="Times New Roman" w:hAnsi="Calibri Light" w:cs="Calibri Light"/>
          <w:color w:val="333333"/>
          <w:sz w:val="24"/>
          <w:szCs w:val="24"/>
          <w:lang w:val="en-IN" w:eastAsia="en-IN"/>
        </w:rPr>
        <w:t> </w:t>
      </w:r>
    </w:p>
    <w:sectPr w:rsidR="00EE54DD" w:rsidRPr="001777D0" w:rsidSect="00B34199">
      <w:pgSz w:w="12240" w:h="15840"/>
      <w:pgMar w:top="45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2BEF"/>
    <w:multiLevelType w:val="multilevel"/>
    <w:tmpl w:val="590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D201B"/>
    <w:multiLevelType w:val="hybridMultilevel"/>
    <w:tmpl w:val="D49C1B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0DE37B5"/>
    <w:multiLevelType w:val="multilevel"/>
    <w:tmpl w:val="D02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2B6A7D"/>
    <w:multiLevelType w:val="multilevel"/>
    <w:tmpl w:val="FF1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2A79F9"/>
    <w:multiLevelType w:val="multilevel"/>
    <w:tmpl w:val="270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6A68F5"/>
    <w:multiLevelType w:val="multilevel"/>
    <w:tmpl w:val="B2A01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7A1E7B"/>
    <w:multiLevelType w:val="multilevel"/>
    <w:tmpl w:val="2DE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5"/>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D0"/>
    <w:rsid w:val="001777D0"/>
    <w:rsid w:val="003F49B2"/>
    <w:rsid w:val="00670EB6"/>
    <w:rsid w:val="006C2A5C"/>
    <w:rsid w:val="006C668C"/>
    <w:rsid w:val="00782694"/>
    <w:rsid w:val="007C36C6"/>
    <w:rsid w:val="00B72ACC"/>
    <w:rsid w:val="00CA285E"/>
    <w:rsid w:val="00E0471E"/>
    <w:rsid w:val="00EA31DF"/>
    <w:rsid w:val="00ED6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AFF6"/>
  <w15:chartTrackingRefBased/>
  <w15:docId w15:val="{755D32F9-5CB9-4687-A291-9CA4AA76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D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7D0"/>
    <w:rPr>
      <w:color w:val="0563C1" w:themeColor="hyperlink"/>
      <w:u w:val="single"/>
    </w:rPr>
  </w:style>
  <w:style w:type="paragraph" w:styleId="NormalWeb">
    <w:name w:val="Normal (Web)"/>
    <w:basedOn w:val="Normal"/>
    <w:uiPriority w:val="99"/>
    <w:unhideWhenUsed/>
    <w:rsid w:val="001777D0"/>
    <w:pPr>
      <w:spacing w:before="100" w:beforeAutospacing="1" w:after="100" w:afterAutospacing="1" w:line="240" w:lineRule="auto"/>
    </w:pPr>
    <w:rPr>
      <w:rFonts w:ascii="Times New Roman" w:hAnsi="Times New Roman" w:cs="Times New Roman"/>
      <w:sz w:val="24"/>
      <w:szCs w:val="24"/>
      <w:lang w:bidi="hi-IN"/>
    </w:rPr>
  </w:style>
  <w:style w:type="paragraph" w:styleId="HTMLPreformatted">
    <w:name w:val="HTML Preformatted"/>
    <w:basedOn w:val="Normal"/>
    <w:link w:val="HTMLPreformattedChar"/>
    <w:uiPriority w:val="99"/>
    <w:unhideWhenUsed/>
    <w:rsid w:val="00177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777D0"/>
    <w:rPr>
      <w:rFonts w:ascii="Courier New" w:eastAsia="Times New Roman" w:hAnsi="Courier New" w:cs="Courier New"/>
      <w:sz w:val="20"/>
      <w:szCs w:val="20"/>
      <w:lang w:eastAsia="en-IN"/>
    </w:rPr>
  </w:style>
  <w:style w:type="paragraph" w:customStyle="1" w:styleId="paragraph">
    <w:name w:val="paragraph"/>
    <w:basedOn w:val="Normal"/>
    <w:rsid w:val="001777D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777D0"/>
  </w:style>
  <w:style w:type="character" w:customStyle="1" w:styleId="eop">
    <w:name w:val="eop"/>
    <w:basedOn w:val="DefaultParagraphFont"/>
    <w:rsid w:val="001777D0"/>
  </w:style>
  <w:style w:type="paragraph" w:styleId="ListParagraph">
    <w:name w:val="List Paragraph"/>
    <w:basedOn w:val="Normal"/>
    <w:uiPriority w:val="34"/>
    <w:qFormat/>
    <w:rsid w:val="00B72ACC"/>
    <w:pPr>
      <w:ind w:left="720"/>
      <w:contextualSpacing/>
    </w:pPr>
  </w:style>
  <w:style w:type="character" w:styleId="UnresolvedMention">
    <w:name w:val="Unresolved Mention"/>
    <w:basedOn w:val="DefaultParagraphFont"/>
    <w:uiPriority w:val="99"/>
    <w:semiHidden/>
    <w:unhideWhenUsed/>
    <w:rsid w:val="00670EB6"/>
    <w:rPr>
      <w:color w:val="605E5C"/>
      <w:shd w:val="clear" w:color="auto" w:fill="E1DFDD"/>
    </w:rPr>
  </w:style>
  <w:style w:type="character" w:styleId="FollowedHyperlink">
    <w:name w:val="FollowedHyperlink"/>
    <w:basedOn w:val="DefaultParagraphFont"/>
    <w:uiPriority w:val="99"/>
    <w:semiHidden/>
    <w:unhideWhenUsed/>
    <w:rsid w:val="00782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9026">
      <w:bodyDiv w:val="1"/>
      <w:marLeft w:val="0"/>
      <w:marRight w:val="0"/>
      <w:marTop w:val="0"/>
      <w:marBottom w:val="0"/>
      <w:divBdr>
        <w:top w:val="none" w:sz="0" w:space="0" w:color="auto"/>
        <w:left w:val="none" w:sz="0" w:space="0" w:color="auto"/>
        <w:bottom w:val="none" w:sz="0" w:space="0" w:color="auto"/>
        <w:right w:val="none" w:sz="0" w:space="0" w:color="auto"/>
      </w:divBdr>
      <w:divsChild>
        <w:div w:id="1051466317">
          <w:marLeft w:val="0"/>
          <w:marRight w:val="0"/>
          <w:marTop w:val="0"/>
          <w:marBottom w:val="0"/>
          <w:divBdr>
            <w:top w:val="none" w:sz="0" w:space="0" w:color="auto"/>
            <w:left w:val="none" w:sz="0" w:space="0" w:color="auto"/>
            <w:bottom w:val="none" w:sz="0" w:space="0" w:color="auto"/>
            <w:right w:val="none" w:sz="0" w:space="0" w:color="auto"/>
          </w:divBdr>
          <w:divsChild>
            <w:div w:id="671643244">
              <w:marLeft w:val="0"/>
              <w:marRight w:val="0"/>
              <w:marTop w:val="0"/>
              <w:marBottom w:val="0"/>
              <w:divBdr>
                <w:top w:val="none" w:sz="0" w:space="0" w:color="auto"/>
                <w:left w:val="none" w:sz="0" w:space="0" w:color="auto"/>
                <w:bottom w:val="none" w:sz="0" w:space="0" w:color="auto"/>
                <w:right w:val="none" w:sz="0" w:space="0" w:color="auto"/>
              </w:divBdr>
              <w:divsChild>
                <w:div w:id="741802499">
                  <w:marLeft w:val="0"/>
                  <w:marRight w:val="0"/>
                  <w:marTop w:val="0"/>
                  <w:marBottom w:val="0"/>
                  <w:divBdr>
                    <w:top w:val="none" w:sz="0" w:space="0" w:color="auto"/>
                    <w:left w:val="none" w:sz="0" w:space="0" w:color="auto"/>
                    <w:bottom w:val="none" w:sz="0" w:space="0" w:color="auto"/>
                    <w:right w:val="none" w:sz="0" w:space="0" w:color="auto"/>
                  </w:divBdr>
                  <w:divsChild>
                    <w:div w:id="671688071">
                      <w:marLeft w:val="0"/>
                      <w:marRight w:val="0"/>
                      <w:marTop w:val="0"/>
                      <w:marBottom w:val="0"/>
                      <w:divBdr>
                        <w:top w:val="none" w:sz="0" w:space="0" w:color="auto"/>
                        <w:left w:val="none" w:sz="0" w:space="0" w:color="auto"/>
                        <w:bottom w:val="none" w:sz="0" w:space="0" w:color="auto"/>
                        <w:right w:val="none" w:sz="0" w:space="0" w:color="auto"/>
                      </w:divBdr>
                      <w:divsChild>
                        <w:div w:id="1122649811">
                          <w:marLeft w:val="0"/>
                          <w:marRight w:val="0"/>
                          <w:marTop w:val="0"/>
                          <w:marBottom w:val="0"/>
                          <w:divBdr>
                            <w:top w:val="none" w:sz="0" w:space="0" w:color="auto"/>
                            <w:left w:val="none" w:sz="0" w:space="0" w:color="auto"/>
                            <w:bottom w:val="none" w:sz="0" w:space="0" w:color="auto"/>
                            <w:right w:val="none" w:sz="0" w:space="0" w:color="auto"/>
                          </w:divBdr>
                          <w:divsChild>
                            <w:div w:id="1314332489">
                              <w:marLeft w:val="0"/>
                              <w:marRight w:val="0"/>
                              <w:marTop w:val="0"/>
                              <w:marBottom w:val="0"/>
                              <w:divBdr>
                                <w:top w:val="none" w:sz="0" w:space="0" w:color="auto"/>
                                <w:left w:val="none" w:sz="0" w:space="0" w:color="auto"/>
                                <w:bottom w:val="none" w:sz="0" w:space="0" w:color="auto"/>
                                <w:right w:val="none" w:sz="0" w:space="0" w:color="auto"/>
                              </w:divBdr>
                              <w:divsChild>
                                <w:div w:id="4965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332300">
      <w:bodyDiv w:val="1"/>
      <w:marLeft w:val="0"/>
      <w:marRight w:val="0"/>
      <w:marTop w:val="0"/>
      <w:marBottom w:val="0"/>
      <w:divBdr>
        <w:top w:val="none" w:sz="0" w:space="0" w:color="auto"/>
        <w:left w:val="none" w:sz="0" w:space="0" w:color="auto"/>
        <w:bottom w:val="none" w:sz="0" w:space="0" w:color="auto"/>
        <w:right w:val="none" w:sz="0" w:space="0" w:color="auto"/>
      </w:divBdr>
    </w:div>
    <w:div w:id="482812467">
      <w:bodyDiv w:val="1"/>
      <w:marLeft w:val="0"/>
      <w:marRight w:val="0"/>
      <w:marTop w:val="0"/>
      <w:marBottom w:val="0"/>
      <w:divBdr>
        <w:top w:val="none" w:sz="0" w:space="0" w:color="auto"/>
        <w:left w:val="none" w:sz="0" w:space="0" w:color="auto"/>
        <w:bottom w:val="none" w:sz="0" w:space="0" w:color="auto"/>
        <w:right w:val="none" w:sz="0" w:space="0" w:color="auto"/>
      </w:divBdr>
      <w:divsChild>
        <w:div w:id="2076121278">
          <w:marLeft w:val="0"/>
          <w:marRight w:val="0"/>
          <w:marTop w:val="0"/>
          <w:marBottom w:val="0"/>
          <w:divBdr>
            <w:top w:val="none" w:sz="0" w:space="0" w:color="auto"/>
            <w:left w:val="none" w:sz="0" w:space="0" w:color="auto"/>
            <w:bottom w:val="none" w:sz="0" w:space="0" w:color="auto"/>
            <w:right w:val="none" w:sz="0" w:space="0" w:color="auto"/>
          </w:divBdr>
        </w:div>
        <w:div w:id="926888438">
          <w:marLeft w:val="0"/>
          <w:marRight w:val="0"/>
          <w:marTop w:val="0"/>
          <w:marBottom w:val="0"/>
          <w:divBdr>
            <w:top w:val="none" w:sz="0" w:space="0" w:color="auto"/>
            <w:left w:val="none" w:sz="0" w:space="0" w:color="auto"/>
            <w:bottom w:val="none" w:sz="0" w:space="0" w:color="auto"/>
            <w:right w:val="none" w:sz="0" w:space="0" w:color="auto"/>
          </w:divBdr>
        </w:div>
        <w:div w:id="1283151845">
          <w:marLeft w:val="0"/>
          <w:marRight w:val="0"/>
          <w:marTop w:val="0"/>
          <w:marBottom w:val="0"/>
          <w:divBdr>
            <w:top w:val="none" w:sz="0" w:space="0" w:color="auto"/>
            <w:left w:val="none" w:sz="0" w:space="0" w:color="auto"/>
            <w:bottom w:val="none" w:sz="0" w:space="0" w:color="auto"/>
            <w:right w:val="none" w:sz="0" w:space="0" w:color="auto"/>
          </w:divBdr>
        </w:div>
        <w:div w:id="125709584">
          <w:marLeft w:val="0"/>
          <w:marRight w:val="0"/>
          <w:marTop w:val="0"/>
          <w:marBottom w:val="0"/>
          <w:divBdr>
            <w:top w:val="none" w:sz="0" w:space="0" w:color="auto"/>
            <w:left w:val="none" w:sz="0" w:space="0" w:color="auto"/>
            <w:bottom w:val="none" w:sz="0" w:space="0" w:color="auto"/>
            <w:right w:val="none" w:sz="0" w:space="0" w:color="auto"/>
          </w:divBdr>
        </w:div>
        <w:div w:id="1168984111">
          <w:marLeft w:val="0"/>
          <w:marRight w:val="0"/>
          <w:marTop w:val="0"/>
          <w:marBottom w:val="0"/>
          <w:divBdr>
            <w:top w:val="none" w:sz="0" w:space="0" w:color="auto"/>
            <w:left w:val="none" w:sz="0" w:space="0" w:color="auto"/>
            <w:bottom w:val="none" w:sz="0" w:space="0" w:color="auto"/>
            <w:right w:val="none" w:sz="0" w:space="0" w:color="auto"/>
          </w:divBdr>
        </w:div>
        <w:div w:id="1426001775">
          <w:marLeft w:val="0"/>
          <w:marRight w:val="0"/>
          <w:marTop w:val="0"/>
          <w:marBottom w:val="0"/>
          <w:divBdr>
            <w:top w:val="none" w:sz="0" w:space="0" w:color="auto"/>
            <w:left w:val="none" w:sz="0" w:space="0" w:color="auto"/>
            <w:bottom w:val="none" w:sz="0" w:space="0" w:color="auto"/>
            <w:right w:val="none" w:sz="0" w:space="0" w:color="auto"/>
          </w:divBdr>
        </w:div>
      </w:divsChild>
    </w:div>
    <w:div w:id="515653901">
      <w:bodyDiv w:val="1"/>
      <w:marLeft w:val="0"/>
      <w:marRight w:val="0"/>
      <w:marTop w:val="0"/>
      <w:marBottom w:val="0"/>
      <w:divBdr>
        <w:top w:val="none" w:sz="0" w:space="0" w:color="auto"/>
        <w:left w:val="none" w:sz="0" w:space="0" w:color="auto"/>
        <w:bottom w:val="none" w:sz="0" w:space="0" w:color="auto"/>
        <w:right w:val="none" w:sz="0" w:space="0" w:color="auto"/>
      </w:divBdr>
      <w:divsChild>
        <w:div w:id="1811096476">
          <w:marLeft w:val="0"/>
          <w:marRight w:val="0"/>
          <w:marTop w:val="0"/>
          <w:marBottom w:val="0"/>
          <w:divBdr>
            <w:top w:val="none" w:sz="0" w:space="0" w:color="auto"/>
            <w:left w:val="none" w:sz="0" w:space="0" w:color="auto"/>
            <w:bottom w:val="none" w:sz="0" w:space="0" w:color="auto"/>
            <w:right w:val="none" w:sz="0" w:space="0" w:color="auto"/>
          </w:divBdr>
          <w:divsChild>
            <w:div w:id="2045904005">
              <w:marLeft w:val="0"/>
              <w:marRight w:val="0"/>
              <w:marTop w:val="0"/>
              <w:marBottom w:val="0"/>
              <w:divBdr>
                <w:top w:val="none" w:sz="0" w:space="0" w:color="auto"/>
                <w:left w:val="none" w:sz="0" w:space="0" w:color="auto"/>
                <w:bottom w:val="none" w:sz="0" w:space="0" w:color="auto"/>
                <w:right w:val="none" w:sz="0" w:space="0" w:color="auto"/>
              </w:divBdr>
              <w:divsChild>
                <w:div w:id="240916641">
                  <w:marLeft w:val="0"/>
                  <w:marRight w:val="0"/>
                  <w:marTop w:val="0"/>
                  <w:marBottom w:val="0"/>
                  <w:divBdr>
                    <w:top w:val="none" w:sz="0" w:space="0" w:color="auto"/>
                    <w:left w:val="none" w:sz="0" w:space="0" w:color="auto"/>
                    <w:bottom w:val="none" w:sz="0" w:space="0" w:color="auto"/>
                    <w:right w:val="none" w:sz="0" w:space="0" w:color="auto"/>
                  </w:divBdr>
                  <w:divsChild>
                    <w:div w:id="390152363">
                      <w:marLeft w:val="0"/>
                      <w:marRight w:val="0"/>
                      <w:marTop w:val="0"/>
                      <w:marBottom w:val="0"/>
                      <w:divBdr>
                        <w:top w:val="none" w:sz="0" w:space="0" w:color="auto"/>
                        <w:left w:val="none" w:sz="0" w:space="0" w:color="auto"/>
                        <w:bottom w:val="none" w:sz="0" w:space="0" w:color="auto"/>
                        <w:right w:val="none" w:sz="0" w:space="0" w:color="auto"/>
                      </w:divBdr>
                      <w:divsChild>
                        <w:div w:id="795680951">
                          <w:marLeft w:val="0"/>
                          <w:marRight w:val="0"/>
                          <w:marTop w:val="0"/>
                          <w:marBottom w:val="0"/>
                          <w:divBdr>
                            <w:top w:val="none" w:sz="0" w:space="0" w:color="auto"/>
                            <w:left w:val="none" w:sz="0" w:space="0" w:color="auto"/>
                            <w:bottom w:val="none" w:sz="0" w:space="0" w:color="auto"/>
                            <w:right w:val="none" w:sz="0" w:space="0" w:color="auto"/>
                          </w:divBdr>
                          <w:divsChild>
                            <w:div w:id="1887134084">
                              <w:marLeft w:val="0"/>
                              <w:marRight w:val="0"/>
                              <w:marTop w:val="0"/>
                              <w:marBottom w:val="0"/>
                              <w:divBdr>
                                <w:top w:val="none" w:sz="0" w:space="0" w:color="auto"/>
                                <w:left w:val="none" w:sz="0" w:space="0" w:color="auto"/>
                                <w:bottom w:val="none" w:sz="0" w:space="0" w:color="auto"/>
                                <w:right w:val="none" w:sz="0" w:space="0" w:color="auto"/>
                              </w:divBdr>
                              <w:divsChild>
                                <w:div w:id="14894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001860">
      <w:bodyDiv w:val="1"/>
      <w:marLeft w:val="0"/>
      <w:marRight w:val="0"/>
      <w:marTop w:val="0"/>
      <w:marBottom w:val="0"/>
      <w:divBdr>
        <w:top w:val="none" w:sz="0" w:space="0" w:color="auto"/>
        <w:left w:val="none" w:sz="0" w:space="0" w:color="auto"/>
        <w:bottom w:val="none" w:sz="0" w:space="0" w:color="auto"/>
        <w:right w:val="none" w:sz="0" w:space="0" w:color="auto"/>
      </w:divBdr>
    </w:div>
    <w:div w:id="907761216">
      <w:bodyDiv w:val="1"/>
      <w:marLeft w:val="0"/>
      <w:marRight w:val="0"/>
      <w:marTop w:val="0"/>
      <w:marBottom w:val="0"/>
      <w:divBdr>
        <w:top w:val="none" w:sz="0" w:space="0" w:color="auto"/>
        <w:left w:val="none" w:sz="0" w:space="0" w:color="auto"/>
        <w:bottom w:val="none" w:sz="0" w:space="0" w:color="auto"/>
        <w:right w:val="none" w:sz="0" w:space="0" w:color="auto"/>
      </w:divBdr>
      <w:divsChild>
        <w:div w:id="311063416">
          <w:marLeft w:val="0"/>
          <w:marRight w:val="0"/>
          <w:marTop w:val="0"/>
          <w:marBottom w:val="0"/>
          <w:divBdr>
            <w:top w:val="none" w:sz="0" w:space="0" w:color="auto"/>
            <w:left w:val="none" w:sz="0" w:space="0" w:color="auto"/>
            <w:bottom w:val="none" w:sz="0" w:space="0" w:color="auto"/>
            <w:right w:val="none" w:sz="0" w:space="0" w:color="auto"/>
          </w:divBdr>
        </w:div>
        <w:div w:id="1062757707">
          <w:marLeft w:val="0"/>
          <w:marRight w:val="0"/>
          <w:marTop w:val="0"/>
          <w:marBottom w:val="0"/>
          <w:divBdr>
            <w:top w:val="none" w:sz="0" w:space="0" w:color="auto"/>
            <w:left w:val="none" w:sz="0" w:space="0" w:color="auto"/>
            <w:bottom w:val="none" w:sz="0" w:space="0" w:color="auto"/>
            <w:right w:val="none" w:sz="0" w:space="0" w:color="auto"/>
          </w:divBdr>
          <w:divsChild>
            <w:div w:id="13116813">
              <w:marLeft w:val="0"/>
              <w:marRight w:val="0"/>
              <w:marTop w:val="0"/>
              <w:marBottom w:val="0"/>
              <w:divBdr>
                <w:top w:val="none" w:sz="0" w:space="0" w:color="auto"/>
                <w:left w:val="none" w:sz="0" w:space="0" w:color="auto"/>
                <w:bottom w:val="none" w:sz="0" w:space="0" w:color="auto"/>
                <w:right w:val="none" w:sz="0" w:space="0" w:color="auto"/>
              </w:divBdr>
            </w:div>
            <w:div w:id="658198245">
              <w:marLeft w:val="0"/>
              <w:marRight w:val="0"/>
              <w:marTop w:val="0"/>
              <w:marBottom w:val="0"/>
              <w:divBdr>
                <w:top w:val="none" w:sz="0" w:space="0" w:color="auto"/>
                <w:left w:val="none" w:sz="0" w:space="0" w:color="auto"/>
                <w:bottom w:val="none" w:sz="0" w:space="0" w:color="auto"/>
                <w:right w:val="none" w:sz="0" w:space="0" w:color="auto"/>
              </w:divBdr>
            </w:div>
          </w:divsChild>
        </w:div>
        <w:div w:id="1242519072">
          <w:marLeft w:val="0"/>
          <w:marRight w:val="0"/>
          <w:marTop w:val="0"/>
          <w:marBottom w:val="0"/>
          <w:divBdr>
            <w:top w:val="none" w:sz="0" w:space="0" w:color="auto"/>
            <w:left w:val="none" w:sz="0" w:space="0" w:color="auto"/>
            <w:bottom w:val="none" w:sz="0" w:space="0" w:color="auto"/>
            <w:right w:val="none" w:sz="0" w:space="0" w:color="auto"/>
          </w:divBdr>
          <w:divsChild>
            <w:div w:id="1946574109">
              <w:marLeft w:val="0"/>
              <w:marRight w:val="0"/>
              <w:marTop w:val="0"/>
              <w:marBottom w:val="0"/>
              <w:divBdr>
                <w:top w:val="none" w:sz="0" w:space="0" w:color="auto"/>
                <w:left w:val="none" w:sz="0" w:space="0" w:color="auto"/>
                <w:bottom w:val="none" w:sz="0" w:space="0" w:color="auto"/>
                <w:right w:val="none" w:sz="0" w:space="0" w:color="auto"/>
              </w:divBdr>
            </w:div>
          </w:divsChild>
        </w:div>
        <w:div w:id="1114860427">
          <w:marLeft w:val="0"/>
          <w:marRight w:val="0"/>
          <w:marTop w:val="0"/>
          <w:marBottom w:val="0"/>
          <w:divBdr>
            <w:top w:val="none" w:sz="0" w:space="0" w:color="auto"/>
            <w:left w:val="none" w:sz="0" w:space="0" w:color="auto"/>
            <w:bottom w:val="none" w:sz="0" w:space="0" w:color="auto"/>
            <w:right w:val="none" w:sz="0" w:space="0" w:color="auto"/>
          </w:divBdr>
          <w:divsChild>
            <w:div w:id="1758861557">
              <w:marLeft w:val="0"/>
              <w:marRight w:val="0"/>
              <w:marTop w:val="0"/>
              <w:marBottom w:val="0"/>
              <w:divBdr>
                <w:top w:val="none" w:sz="0" w:space="0" w:color="auto"/>
                <w:left w:val="none" w:sz="0" w:space="0" w:color="auto"/>
                <w:bottom w:val="none" w:sz="0" w:space="0" w:color="auto"/>
                <w:right w:val="none" w:sz="0" w:space="0" w:color="auto"/>
              </w:divBdr>
            </w:div>
            <w:div w:id="1876698453">
              <w:marLeft w:val="0"/>
              <w:marRight w:val="0"/>
              <w:marTop w:val="0"/>
              <w:marBottom w:val="0"/>
              <w:divBdr>
                <w:top w:val="none" w:sz="0" w:space="0" w:color="auto"/>
                <w:left w:val="none" w:sz="0" w:space="0" w:color="auto"/>
                <w:bottom w:val="none" w:sz="0" w:space="0" w:color="auto"/>
                <w:right w:val="none" w:sz="0" w:space="0" w:color="auto"/>
              </w:divBdr>
            </w:div>
            <w:div w:id="1091781698">
              <w:marLeft w:val="0"/>
              <w:marRight w:val="0"/>
              <w:marTop w:val="0"/>
              <w:marBottom w:val="0"/>
              <w:divBdr>
                <w:top w:val="none" w:sz="0" w:space="0" w:color="auto"/>
                <w:left w:val="none" w:sz="0" w:space="0" w:color="auto"/>
                <w:bottom w:val="none" w:sz="0" w:space="0" w:color="auto"/>
                <w:right w:val="none" w:sz="0" w:space="0" w:color="auto"/>
              </w:divBdr>
            </w:div>
          </w:divsChild>
        </w:div>
        <w:div w:id="1612542315">
          <w:marLeft w:val="0"/>
          <w:marRight w:val="0"/>
          <w:marTop w:val="0"/>
          <w:marBottom w:val="0"/>
          <w:divBdr>
            <w:top w:val="none" w:sz="0" w:space="0" w:color="auto"/>
            <w:left w:val="none" w:sz="0" w:space="0" w:color="auto"/>
            <w:bottom w:val="none" w:sz="0" w:space="0" w:color="auto"/>
            <w:right w:val="none" w:sz="0" w:space="0" w:color="auto"/>
          </w:divBdr>
          <w:divsChild>
            <w:div w:id="668871043">
              <w:marLeft w:val="0"/>
              <w:marRight w:val="0"/>
              <w:marTop w:val="0"/>
              <w:marBottom w:val="0"/>
              <w:divBdr>
                <w:top w:val="none" w:sz="0" w:space="0" w:color="auto"/>
                <w:left w:val="none" w:sz="0" w:space="0" w:color="auto"/>
                <w:bottom w:val="none" w:sz="0" w:space="0" w:color="auto"/>
                <w:right w:val="none" w:sz="0" w:space="0" w:color="auto"/>
              </w:divBdr>
            </w:div>
            <w:div w:id="360907505">
              <w:marLeft w:val="0"/>
              <w:marRight w:val="0"/>
              <w:marTop w:val="0"/>
              <w:marBottom w:val="0"/>
              <w:divBdr>
                <w:top w:val="none" w:sz="0" w:space="0" w:color="auto"/>
                <w:left w:val="none" w:sz="0" w:space="0" w:color="auto"/>
                <w:bottom w:val="none" w:sz="0" w:space="0" w:color="auto"/>
                <w:right w:val="none" w:sz="0" w:space="0" w:color="auto"/>
              </w:divBdr>
            </w:div>
            <w:div w:id="1456144790">
              <w:marLeft w:val="0"/>
              <w:marRight w:val="0"/>
              <w:marTop w:val="0"/>
              <w:marBottom w:val="0"/>
              <w:divBdr>
                <w:top w:val="none" w:sz="0" w:space="0" w:color="auto"/>
                <w:left w:val="none" w:sz="0" w:space="0" w:color="auto"/>
                <w:bottom w:val="none" w:sz="0" w:space="0" w:color="auto"/>
                <w:right w:val="none" w:sz="0" w:space="0" w:color="auto"/>
              </w:divBdr>
            </w:div>
            <w:div w:id="1351224013">
              <w:marLeft w:val="0"/>
              <w:marRight w:val="0"/>
              <w:marTop w:val="0"/>
              <w:marBottom w:val="0"/>
              <w:divBdr>
                <w:top w:val="none" w:sz="0" w:space="0" w:color="auto"/>
                <w:left w:val="none" w:sz="0" w:space="0" w:color="auto"/>
                <w:bottom w:val="none" w:sz="0" w:space="0" w:color="auto"/>
                <w:right w:val="none" w:sz="0" w:space="0" w:color="auto"/>
              </w:divBdr>
            </w:div>
            <w:div w:id="15983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isupport@tboholidays.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apisupport@tbo.com" TargetMode="External"/><Relationship Id="rId4" Type="http://schemas.openxmlformats.org/officeDocument/2006/relationships/webSettings" Target="webSettings.xml"/><Relationship Id="rId9" Type="http://schemas.openxmlformats.org/officeDocument/2006/relationships/hyperlink" Target="https://forms.office.com/Pages/ResponsePage.aspx?id=mEmKAOgbXk2WLVLzT-0piplJC3ErJ6FFodYxtu3q9cZUNkFNU1dWWUkyNVVNR1ZZVzhFVEVVN0hIQi4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8227</TotalTime>
  <Pages>4</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Sisodia</dc:creator>
  <cp:keywords/>
  <dc:description/>
  <cp:lastModifiedBy>Himanshu Kumawat</cp:lastModifiedBy>
  <cp:revision>5</cp:revision>
  <dcterms:created xsi:type="dcterms:W3CDTF">2021-12-15T05:14:00Z</dcterms:created>
  <dcterms:modified xsi:type="dcterms:W3CDTF">2022-08-23T09:35:00Z</dcterms:modified>
</cp:coreProperties>
</file>