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41027" w14:textId="139675DE" w:rsidR="00993E31" w:rsidRPr="00121FC1" w:rsidRDefault="00121FC1">
      <w:pPr>
        <w:rPr>
          <w:rStyle w:val="BookTitle"/>
        </w:rPr>
      </w:pPr>
      <w:r w:rsidRPr="00121FC1">
        <w:rPr>
          <w:rStyle w:val="BookTitle"/>
        </w:rPr>
        <w:t xml:space="preserve">TRAC Deployment </w:t>
      </w:r>
    </w:p>
    <w:p w14:paraId="0E3493F4" w14:textId="121CA400" w:rsidR="00121FC1" w:rsidRDefault="00121FC1"/>
    <w:p w14:paraId="71114F50" w14:textId="1D42971B" w:rsidR="00121FC1" w:rsidRDefault="00121FC1" w:rsidP="00121FC1">
      <w:pPr>
        <w:pStyle w:val="Heading1"/>
      </w:pPr>
      <w:r>
        <w:t>Introduction.</w:t>
      </w:r>
    </w:p>
    <w:p w14:paraId="5C7E8C80" w14:textId="77777777" w:rsidR="00002AB1" w:rsidRDefault="00121FC1" w:rsidP="00121FC1">
      <w:r>
        <w:t xml:space="preserve">TRAC Deployment is designed for two environments development and production.  The development environment is where TRAC is built from scratch </w:t>
      </w:r>
      <w:r w:rsidR="00C535E2">
        <w:t>into container images</w:t>
      </w:r>
      <w:r w:rsidR="00E35D20">
        <w:t xml:space="preserve"> and a server is stood up for verification testing</w:t>
      </w:r>
      <w:r w:rsidR="00C535E2">
        <w:t>.</w:t>
      </w:r>
      <w:r w:rsidR="00E35D20">
        <w:t xml:space="preserve"> The production server is then upgraded using the container images built in development.  </w:t>
      </w:r>
      <w:r w:rsidR="00DF78EC">
        <w:t>TRAC Deployment also manages the configuration</w:t>
      </w:r>
      <w:r w:rsidR="00963C4F">
        <w:t xml:space="preserve"> and storage of TRAC using docker volumes.  All of this is done using a set of NodeJS scripts which g</w:t>
      </w:r>
      <w:r w:rsidR="00002AB1">
        <w:t>enerate and run docker compose commands.</w:t>
      </w:r>
    </w:p>
    <w:p w14:paraId="399E9884" w14:textId="77777777" w:rsidR="00002AB1" w:rsidRDefault="00002AB1" w:rsidP="00121FC1"/>
    <w:p w14:paraId="1EABB483" w14:textId="1F191252" w:rsidR="00121FC1" w:rsidRDefault="00002AB1" w:rsidP="00002AB1">
      <w:pPr>
        <w:pStyle w:val="Heading1"/>
      </w:pPr>
      <w:r>
        <w:t>Description of the script set.</w:t>
      </w:r>
      <w:r w:rsidR="00C535E2">
        <w:t xml:space="preserve"> </w:t>
      </w:r>
    </w:p>
    <w:p w14:paraId="0999E93C" w14:textId="77777777" w:rsidR="00B56629" w:rsidRDefault="00B56629" w:rsidP="00B56629"/>
    <w:p w14:paraId="68A5C324" w14:textId="2C0CFEDB" w:rsidR="00B56629" w:rsidRPr="006F32BC" w:rsidRDefault="00B56629" w:rsidP="00B56629">
      <w:pPr>
        <w:rPr>
          <w:rStyle w:val="SubtleEmphasis"/>
        </w:rPr>
      </w:pPr>
      <w:r w:rsidRPr="00277733">
        <w:rPr>
          <w:rStyle w:val="SubtleReference"/>
        </w:rPr>
        <w:t xml:space="preserve"> </w:t>
      </w:r>
      <w:r w:rsidRPr="006F32BC">
        <w:rPr>
          <w:rStyle w:val="SubtleEmphasis"/>
        </w:rPr>
        <w:t>node docker/backup-volumes.js -?</w:t>
      </w:r>
    </w:p>
    <w:p w14:paraId="3A3C1BE9" w14:textId="77777777" w:rsidR="00B56629" w:rsidRPr="006F32BC" w:rsidRDefault="00B56629" w:rsidP="00B56629">
      <w:pPr>
        <w:rPr>
          <w:rStyle w:val="SubtleEmphasis"/>
        </w:rPr>
      </w:pPr>
      <w:r w:rsidRPr="006F32BC">
        <w:rPr>
          <w:rStyle w:val="SubtleEmphasis"/>
        </w:rPr>
        <w:t>Options:</w:t>
      </w:r>
    </w:p>
    <w:p w14:paraId="2F079FB3" w14:textId="77777777" w:rsidR="00B56629" w:rsidRPr="006F32BC" w:rsidRDefault="00B56629" w:rsidP="00B56629">
      <w:pPr>
        <w:rPr>
          <w:rStyle w:val="SubtleEmphasis"/>
        </w:rPr>
      </w:pPr>
      <w:r w:rsidRPr="006F32BC">
        <w:rPr>
          <w:rStyle w:val="SubtleEmphasis"/>
        </w:rPr>
        <w:t xml:space="preserve">      --version     Show version number                             </w:t>
      </w:r>
      <w:proofErr w:type="gramStart"/>
      <w:r w:rsidRPr="006F32BC">
        <w:rPr>
          <w:rStyle w:val="SubtleEmphasis"/>
        </w:rPr>
        <w:t xml:space="preserve">   [</w:t>
      </w:r>
      <w:proofErr w:type="spellStart"/>
      <w:proofErr w:type="gramEnd"/>
      <w:r w:rsidRPr="006F32BC">
        <w:rPr>
          <w:rStyle w:val="SubtleEmphasis"/>
        </w:rPr>
        <w:t>boolean</w:t>
      </w:r>
      <w:proofErr w:type="spellEnd"/>
      <w:r w:rsidRPr="006F32BC">
        <w:rPr>
          <w:rStyle w:val="SubtleEmphasis"/>
        </w:rPr>
        <w:t>]</w:t>
      </w:r>
    </w:p>
    <w:p w14:paraId="528658A3" w14:textId="77777777" w:rsidR="00B56629" w:rsidRPr="006F32BC" w:rsidRDefault="00B56629" w:rsidP="00B56629">
      <w:pPr>
        <w:rPr>
          <w:rStyle w:val="SubtleEmphasis"/>
        </w:rPr>
      </w:pPr>
      <w:r w:rsidRPr="006F32BC">
        <w:rPr>
          <w:rStyle w:val="SubtleEmphasis"/>
        </w:rPr>
        <w:t xml:space="preserve">      --</w:t>
      </w:r>
      <w:proofErr w:type="gramStart"/>
      <w:r w:rsidRPr="006F32BC">
        <w:rPr>
          <w:rStyle w:val="SubtleEmphasis"/>
        </w:rPr>
        <w:t>production  volumes</w:t>
      </w:r>
      <w:proofErr w:type="gramEnd"/>
      <w:r w:rsidRPr="006F32BC">
        <w:rPr>
          <w:rStyle w:val="SubtleEmphasis"/>
        </w:rPr>
        <w:t xml:space="preserve"> for production                             [</w:t>
      </w:r>
      <w:proofErr w:type="spellStart"/>
      <w:r w:rsidRPr="006F32BC">
        <w:rPr>
          <w:rStyle w:val="SubtleEmphasis"/>
        </w:rPr>
        <w:t>boolean</w:t>
      </w:r>
      <w:proofErr w:type="spellEnd"/>
      <w:r w:rsidRPr="006F32BC">
        <w:rPr>
          <w:rStyle w:val="SubtleEmphasis"/>
        </w:rPr>
        <w:t>]</w:t>
      </w:r>
    </w:p>
    <w:p w14:paraId="1FE0A8E9" w14:textId="709555D2" w:rsidR="00002AB1" w:rsidRPr="006F32BC" w:rsidRDefault="00B56629" w:rsidP="00B56629">
      <w:pPr>
        <w:rPr>
          <w:rStyle w:val="SubtleEmphasis"/>
        </w:rPr>
      </w:pPr>
      <w:r w:rsidRPr="006F32BC">
        <w:rPr>
          <w:rStyle w:val="SubtleEmphasis"/>
        </w:rPr>
        <w:t xml:space="preserve">  </w:t>
      </w:r>
      <w:proofErr w:type="gramStart"/>
      <w:r w:rsidRPr="006F32BC">
        <w:rPr>
          <w:rStyle w:val="SubtleEmphasis"/>
        </w:rPr>
        <w:t>-?,</w:t>
      </w:r>
      <w:proofErr w:type="gramEnd"/>
      <w:r w:rsidRPr="006F32BC">
        <w:rPr>
          <w:rStyle w:val="SubtleEmphasis"/>
        </w:rPr>
        <w:t xml:space="preserve"> --help        Show help                                          [</w:t>
      </w:r>
      <w:proofErr w:type="spellStart"/>
      <w:r w:rsidRPr="006F32BC">
        <w:rPr>
          <w:rStyle w:val="SubtleEmphasis"/>
        </w:rPr>
        <w:t>boolean</w:t>
      </w:r>
      <w:proofErr w:type="spellEnd"/>
      <w:r w:rsidRPr="006F32BC">
        <w:rPr>
          <w:rStyle w:val="SubtleEmphasis"/>
        </w:rPr>
        <w:t>]</w:t>
      </w:r>
    </w:p>
    <w:p w14:paraId="2C0A4DE1" w14:textId="4C3BE563" w:rsidR="00B56629" w:rsidRDefault="00B56629" w:rsidP="00B56629">
      <w:r>
        <w:t>This script copies all of the docker volumes into a zip file.</w:t>
      </w:r>
    </w:p>
    <w:p w14:paraId="30DBF662" w14:textId="0187EB44" w:rsidR="00B56629" w:rsidRDefault="00B56629" w:rsidP="00B56629"/>
    <w:p w14:paraId="78CF6997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>node docker/clean-docker-development.js -?</w:t>
      </w:r>
    </w:p>
    <w:p w14:paraId="4812C469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1305C20B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    --version        Show version number             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5EF1E7ED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proofErr w:type="gramStart"/>
      <w:r w:rsidRPr="00277733">
        <w:rPr>
          <w:rStyle w:val="SubtleEmphasis"/>
        </w:rPr>
        <w:t>removeVolumes</w:t>
      </w:r>
      <w:proofErr w:type="spellEnd"/>
      <w:r w:rsidRPr="00277733">
        <w:rPr>
          <w:rStyle w:val="SubtleEmphasis"/>
        </w:rPr>
        <w:t xml:space="preserve">  remove</w:t>
      </w:r>
      <w:proofErr w:type="gramEnd"/>
      <w:r w:rsidRPr="00277733">
        <w:rPr>
          <w:rStyle w:val="SubtleEmphasis"/>
        </w:rPr>
        <w:t xml:space="preserve"> all of the volumes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56594520" w14:textId="183A6616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      Show help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136B29DF" w14:textId="40800BE5" w:rsidR="00B56629" w:rsidRDefault="00B56629" w:rsidP="00B56629">
      <w:r>
        <w:t>This script resets the development environment and shuts down and remove the containers.  Optionally, also remove the development volumes.</w:t>
      </w:r>
    </w:p>
    <w:p w14:paraId="0B552A2F" w14:textId="5D400651" w:rsidR="00B56629" w:rsidRDefault="00B56629" w:rsidP="00B56629"/>
    <w:p w14:paraId="1A23776D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>node docker/create-test-certs -?</w:t>
      </w:r>
    </w:p>
    <w:p w14:paraId="5DA93E01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40BC890D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gramStart"/>
      <w:r w:rsidRPr="00277733">
        <w:rPr>
          <w:rStyle w:val="SubtleEmphasis"/>
        </w:rPr>
        <w:t>version  Show</w:t>
      </w:r>
      <w:proofErr w:type="gramEnd"/>
      <w:r w:rsidRPr="00277733">
        <w:rPr>
          <w:rStyle w:val="SubtleEmphasis"/>
        </w:rPr>
        <w:t xml:space="preserve"> version number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1BE285A7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proofErr w:type="gramStart"/>
      <w:r w:rsidRPr="00277733">
        <w:rPr>
          <w:rStyle w:val="SubtleEmphasis"/>
        </w:rPr>
        <w:t>certdir</w:t>
      </w:r>
      <w:proofErr w:type="spellEnd"/>
      <w:r w:rsidRPr="00277733">
        <w:rPr>
          <w:rStyle w:val="SubtleEmphasis"/>
        </w:rPr>
        <w:t xml:space="preserve">  local</w:t>
      </w:r>
      <w:proofErr w:type="gramEnd"/>
      <w:r w:rsidRPr="00277733">
        <w:rPr>
          <w:rStyle w:val="SubtleEmphasis"/>
        </w:rPr>
        <w:t xml:space="preserve"> cert directory for the containers</w:t>
      </w:r>
    </w:p>
    <w:p w14:paraId="5C2E078C" w14:textId="77777777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/certs"]</w:t>
      </w:r>
    </w:p>
    <w:p w14:paraId="7C3F48EF" w14:textId="109CC32D" w:rsidR="00B56629" w:rsidRPr="00277733" w:rsidRDefault="00B56629" w:rsidP="00B56629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Show help      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68F851AA" w14:textId="0E8BB8B3" w:rsidR="00B56629" w:rsidRDefault="00B56629" w:rsidP="00B56629">
      <w:r>
        <w:t>Uses the docke</w:t>
      </w:r>
      <w:r w:rsidR="00AA73B3">
        <w:t xml:space="preserve">r version of </w:t>
      </w:r>
      <w:proofErr w:type="spellStart"/>
      <w:r w:rsidR="00AA73B3" w:rsidRPr="00AA73B3">
        <w:t>omgwtfssl</w:t>
      </w:r>
      <w:proofErr w:type="spellEnd"/>
      <w:r w:rsidR="00AA73B3">
        <w:t xml:space="preserve"> to generate self-signed certificates to test TRAC docker containers.</w:t>
      </w:r>
    </w:p>
    <w:p w14:paraId="21395C1C" w14:textId="308F67AE" w:rsidR="00AA73B3" w:rsidRDefault="00AA73B3" w:rsidP="00B56629"/>
    <w:p w14:paraId="766F917A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>node docker/create-volumes.js -?</w:t>
      </w:r>
    </w:p>
    <w:p w14:paraId="312CFF6A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264F565B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--version      Show version number               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4CB0BA86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--pw           password for the </w:t>
      </w:r>
      <w:proofErr w:type="spellStart"/>
      <w:r w:rsidRPr="00277733">
        <w:rPr>
          <w:rStyle w:val="SubtleEmphasis"/>
        </w:rPr>
        <w:t>postgresql</w:t>
      </w:r>
      <w:proofErr w:type="spellEnd"/>
      <w:r w:rsidRPr="00277733">
        <w:rPr>
          <w:rStyle w:val="SubtleEmphasis"/>
        </w:rPr>
        <w:t xml:space="preserve"> database </w:t>
      </w:r>
      <w:proofErr w:type="gramStart"/>
      <w:r w:rsidRPr="00277733">
        <w:rPr>
          <w:rStyle w:val="SubtleEmphasis"/>
        </w:rPr>
        <w:t xml:space="preserve">   [</w:t>
      </w:r>
      <w:proofErr w:type="gramEnd"/>
      <w:r w:rsidRPr="00277733">
        <w:rPr>
          <w:rStyle w:val="SubtleEmphasis"/>
        </w:rPr>
        <w:t>string] [required]</w:t>
      </w:r>
    </w:p>
    <w:p w14:paraId="32F07BE0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tpw</w:t>
      </w:r>
      <w:proofErr w:type="spellEnd"/>
      <w:r w:rsidRPr="00277733">
        <w:rPr>
          <w:rStyle w:val="SubtleEmphasis"/>
        </w:rPr>
        <w:t xml:space="preserve">          password for the </w:t>
      </w:r>
      <w:proofErr w:type="spellStart"/>
      <w:r w:rsidRPr="00277733">
        <w:rPr>
          <w:rStyle w:val="SubtleEmphasis"/>
        </w:rPr>
        <w:t>mssql</w:t>
      </w:r>
      <w:proofErr w:type="spellEnd"/>
      <w:r w:rsidRPr="00277733">
        <w:rPr>
          <w:rStyle w:val="SubtleEmphasis"/>
        </w:rPr>
        <w:t xml:space="preserve"> database                 </w:t>
      </w:r>
      <w:proofErr w:type="gramStart"/>
      <w:r w:rsidRPr="00277733">
        <w:rPr>
          <w:rStyle w:val="SubtleEmphasis"/>
        </w:rPr>
        <w:t xml:space="preserve">   [</w:t>
      </w:r>
      <w:proofErr w:type="gramEnd"/>
      <w:r w:rsidRPr="00277733">
        <w:rPr>
          <w:rStyle w:val="SubtleEmphasis"/>
        </w:rPr>
        <w:t>string]</w:t>
      </w:r>
    </w:p>
    <w:p w14:paraId="4ECD0802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apihost</w:t>
      </w:r>
      <w:proofErr w:type="spellEnd"/>
      <w:r w:rsidRPr="00277733">
        <w:rPr>
          <w:rStyle w:val="SubtleEmphasis"/>
        </w:rPr>
        <w:t xml:space="preserve">      hostname for the trac-</w:t>
      </w:r>
      <w:proofErr w:type="spellStart"/>
      <w:r w:rsidRPr="00277733">
        <w:rPr>
          <w:rStyle w:val="SubtleEmphasis"/>
        </w:rPr>
        <w:t>api</w:t>
      </w:r>
      <w:proofErr w:type="spellEnd"/>
      <w:r w:rsidRPr="00277733">
        <w:rPr>
          <w:rStyle w:val="SubtleEmphasis"/>
        </w:rPr>
        <w:t xml:space="preserve"> server</w:t>
      </w:r>
    </w:p>
    <w:p w14:paraId="2AB90115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                                           [string] [default: "localhost"]</w:t>
      </w:r>
    </w:p>
    <w:p w14:paraId="166B39A1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smtphost</w:t>
      </w:r>
      <w:proofErr w:type="spellEnd"/>
      <w:r w:rsidRPr="00277733">
        <w:rPr>
          <w:rStyle w:val="SubtleEmphasis"/>
        </w:rPr>
        <w:t xml:space="preserve">     hostname for the SMTP server for emails</w:t>
      </w:r>
    </w:p>
    <w:p w14:paraId="2A8E9567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                                           [string] [default: "localhost"]</w:t>
      </w:r>
    </w:p>
    <w:p w14:paraId="3B0667EF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smtpport</w:t>
      </w:r>
      <w:proofErr w:type="spellEnd"/>
      <w:r w:rsidRPr="00277733">
        <w:rPr>
          <w:rStyle w:val="SubtleEmphasis"/>
        </w:rPr>
        <w:t xml:space="preserve">     port for the SMTP server for emails[number] [default: 1025]</w:t>
      </w:r>
    </w:p>
    <w:p w14:paraId="7FCE1BA7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configdir</w:t>
      </w:r>
      <w:proofErr w:type="spellEnd"/>
      <w:r w:rsidRPr="00277733">
        <w:rPr>
          <w:rStyle w:val="SubtleEmphasis"/>
        </w:rPr>
        <w:t xml:space="preserve">    local configuration directory for the containers</w:t>
      </w:r>
    </w:p>
    <w:p w14:paraId="2107E216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/config"]</w:t>
      </w:r>
    </w:p>
    <w:p w14:paraId="467928C1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certdir</w:t>
      </w:r>
      <w:proofErr w:type="spellEnd"/>
      <w:r w:rsidRPr="00277733">
        <w:rPr>
          <w:rStyle w:val="SubtleEmphasis"/>
        </w:rPr>
        <w:t xml:space="preserve">      local cert directory for the containers</w:t>
      </w:r>
    </w:p>
    <w:p w14:paraId="311D47E2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/certs"]</w:t>
      </w:r>
    </w:p>
    <w:p w14:paraId="4B5B85CA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certfile</w:t>
      </w:r>
      <w:proofErr w:type="spellEnd"/>
      <w:r w:rsidRPr="00277733">
        <w:rPr>
          <w:rStyle w:val="SubtleEmphasis"/>
        </w:rPr>
        <w:t xml:space="preserve">     Certificate filename      </w:t>
      </w:r>
      <w:proofErr w:type="gramStart"/>
      <w:r w:rsidRPr="00277733">
        <w:rPr>
          <w:rStyle w:val="SubtleEmphasis"/>
        </w:rPr>
        <w:t xml:space="preserve">   [</w:t>
      </w:r>
      <w:proofErr w:type="gramEnd"/>
      <w:r w:rsidRPr="00277733">
        <w:rPr>
          <w:rStyle w:val="SubtleEmphasis"/>
        </w:rPr>
        <w:t>string] [default: "</w:t>
      </w:r>
      <w:proofErr w:type="spellStart"/>
      <w:r w:rsidRPr="00277733">
        <w:rPr>
          <w:rStyle w:val="SubtleEmphasis"/>
        </w:rPr>
        <w:t>cert.pem</w:t>
      </w:r>
      <w:proofErr w:type="spellEnd"/>
      <w:r w:rsidRPr="00277733">
        <w:rPr>
          <w:rStyle w:val="SubtleEmphasis"/>
        </w:rPr>
        <w:t>"]</w:t>
      </w:r>
    </w:p>
    <w:p w14:paraId="11286450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proofErr w:type="gramStart"/>
      <w:r w:rsidRPr="00277733">
        <w:rPr>
          <w:rStyle w:val="SubtleEmphasis"/>
        </w:rPr>
        <w:t>certkeyfile</w:t>
      </w:r>
      <w:proofErr w:type="spellEnd"/>
      <w:r w:rsidRPr="00277733">
        <w:rPr>
          <w:rStyle w:val="SubtleEmphasis"/>
        </w:rPr>
        <w:t xml:space="preserve">  Certificate</w:t>
      </w:r>
      <w:proofErr w:type="gramEnd"/>
      <w:r w:rsidRPr="00277733">
        <w:rPr>
          <w:rStyle w:val="SubtleEmphasis"/>
        </w:rPr>
        <w:t xml:space="preserve"> Key filename      [string] [default: "</w:t>
      </w:r>
      <w:proofErr w:type="spellStart"/>
      <w:r w:rsidRPr="00277733">
        <w:rPr>
          <w:rStyle w:val="SubtleEmphasis"/>
        </w:rPr>
        <w:t>key.pem</w:t>
      </w:r>
      <w:proofErr w:type="spellEnd"/>
      <w:r w:rsidRPr="00277733">
        <w:rPr>
          <w:rStyle w:val="SubtleEmphasis"/>
        </w:rPr>
        <w:t>"]</w:t>
      </w:r>
    </w:p>
    <w:p w14:paraId="559D00F1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-r, --reset        remove existing volumes and network if true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0339FA04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-d, --data         clear all data but keep the audits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62392479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--production   volumes for production if true    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088938F5" w14:textId="3A703EA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    Show help  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7F206D8C" w14:textId="5B3C832C" w:rsidR="00AA73B3" w:rsidRDefault="00AA73B3" w:rsidP="00AA73B3">
      <w:r>
        <w:t xml:space="preserve">This script creates and populates all of the volumes used by TRAC.  The long list of parameters </w:t>
      </w:r>
      <w:r w:rsidR="00277733">
        <w:t>is</w:t>
      </w:r>
      <w:r>
        <w:t xml:space="preserve"> used to synchronize the configurations of all of the containers.</w:t>
      </w:r>
    </w:p>
    <w:p w14:paraId="5181EC09" w14:textId="0048F435" w:rsidR="00AA73B3" w:rsidRDefault="00AA73B3" w:rsidP="00AA73B3"/>
    <w:p w14:paraId="2685C39D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>node docker/restore-volume.js -?</w:t>
      </w:r>
    </w:p>
    <w:p w14:paraId="74AE1E52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56CE2A25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gramStart"/>
      <w:r w:rsidRPr="00277733">
        <w:rPr>
          <w:rStyle w:val="SubtleEmphasis"/>
        </w:rPr>
        <w:t>version  Show</w:t>
      </w:r>
      <w:proofErr w:type="gramEnd"/>
      <w:r w:rsidRPr="00277733">
        <w:rPr>
          <w:rStyle w:val="SubtleEmphasis"/>
        </w:rPr>
        <w:t xml:space="preserve"> version number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3E33BF1C" w14:textId="77777777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    --name     </w:t>
      </w:r>
      <w:proofErr w:type="spellStart"/>
      <w:r w:rsidRPr="00277733">
        <w:rPr>
          <w:rStyle w:val="SubtleEmphasis"/>
        </w:rPr>
        <w:t>name</w:t>
      </w:r>
      <w:proofErr w:type="spellEnd"/>
      <w:r w:rsidRPr="00277733">
        <w:rPr>
          <w:rStyle w:val="SubtleEmphasis"/>
        </w:rPr>
        <w:t xml:space="preserve"> of the volume                                  </w:t>
      </w:r>
      <w:proofErr w:type="gramStart"/>
      <w:r w:rsidRPr="00277733">
        <w:rPr>
          <w:rStyle w:val="SubtleEmphasis"/>
        </w:rPr>
        <w:t xml:space="preserve">   [</w:t>
      </w:r>
      <w:proofErr w:type="gramEnd"/>
      <w:r w:rsidRPr="00277733">
        <w:rPr>
          <w:rStyle w:val="SubtleEmphasis"/>
        </w:rPr>
        <w:t>string]</w:t>
      </w:r>
    </w:p>
    <w:p w14:paraId="09CD4E0E" w14:textId="011295A4" w:rsidR="00AA73B3" w:rsidRPr="00277733" w:rsidRDefault="00AA73B3" w:rsidP="00AA73B3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Show help      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4103607D" w14:textId="2990E113" w:rsidR="00AA73B3" w:rsidRDefault="00AA73B3" w:rsidP="00AA73B3">
      <w:r>
        <w:t>This script restores a volume from the back zip file.  The old volume needs to be removed before running this script.</w:t>
      </w:r>
    </w:p>
    <w:p w14:paraId="36175631" w14:textId="385269CC" w:rsidR="00AA73B3" w:rsidRDefault="00AA73B3" w:rsidP="00AA73B3"/>
    <w:p w14:paraId="7FD45522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>node docker/start-development.js -?</w:t>
      </w:r>
    </w:p>
    <w:p w14:paraId="0FD2EDF1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29FF024E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    --version    Show version number                 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37083650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    --pw         password for the database              </w:t>
      </w:r>
      <w:proofErr w:type="gramStart"/>
      <w:r w:rsidRPr="00277733">
        <w:rPr>
          <w:rStyle w:val="SubtleEmphasis"/>
        </w:rPr>
        <w:t xml:space="preserve">   [</w:t>
      </w:r>
      <w:proofErr w:type="gramEnd"/>
      <w:r w:rsidRPr="00277733">
        <w:rPr>
          <w:rStyle w:val="SubtleEmphasis"/>
        </w:rPr>
        <w:t>string] [required]</w:t>
      </w:r>
    </w:p>
    <w:p w14:paraId="51187BF2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certdir</w:t>
      </w:r>
      <w:proofErr w:type="spellEnd"/>
      <w:r w:rsidRPr="00277733">
        <w:rPr>
          <w:rStyle w:val="SubtleEmphasis"/>
        </w:rPr>
        <w:t xml:space="preserve">    local cert directory for the containers</w:t>
      </w:r>
    </w:p>
    <w:p w14:paraId="3357C76F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/certs"]</w:t>
      </w:r>
    </w:p>
    <w:p w14:paraId="498AC2F8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-r, --reset      remove existing volumes and network if true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6B666F2B" w14:textId="77777777" w:rsidR="0026589B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  Show help    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4CB18256" w14:textId="18686425" w:rsidR="00AA73B3" w:rsidRPr="00277733" w:rsidRDefault="0026589B" w:rsidP="0026589B">
      <w:pPr>
        <w:rPr>
          <w:rStyle w:val="SubtleEmphasis"/>
        </w:rPr>
      </w:pPr>
      <w:r w:rsidRPr="00277733">
        <w:rPr>
          <w:rStyle w:val="SubtleEmphasis"/>
        </w:rPr>
        <w:t xml:space="preserve">  -c, --</w:t>
      </w:r>
      <w:proofErr w:type="spellStart"/>
      <w:proofErr w:type="gramStart"/>
      <w:r w:rsidRPr="00277733">
        <w:rPr>
          <w:rStyle w:val="SubtleEmphasis"/>
        </w:rPr>
        <w:t>configdir</w:t>
      </w:r>
      <w:proofErr w:type="spellEnd"/>
      <w:r w:rsidRPr="00277733">
        <w:rPr>
          <w:rStyle w:val="SubtleEmphasis"/>
        </w:rPr>
        <w:t xml:space="preserve">  local</w:t>
      </w:r>
      <w:proofErr w:type="gramEnd"/>
      <w:r w:rsidRPr="00277733">
        <w:rPr>
          <w:rStyle w:val="SubtleEmphasis"/>
        </w:rPr>
        <w:t xml:space="preserve"> configuration directory for the containers     [string]</w:t>
      </w:r>
    </w:p>
    <w:p w14:paraId="77D69131" w14:textId="254D90EC" w:rsidR="0026589B" w:rsidRDefault="0026589B" w:rsidP="0026589B">
      <w:r>
        <w:t xml:space="preserve">This script builds the containers starts the development servers.  </w:t>
      </w:r>
    </w:p>
    <w:p w14:paraId="576B50A4" w14:textId="2FF85595" w:rsidR="00B56629" w:rsidRDefault="00B56629" w:rsidP="00B56629"/>
    <w:p w14:paraId="5BA37EE2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>node docker/start-production.js -?</w:t>
      </w:r>
    </w:p>
    <w:p w14:paraId="2A477866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>Options:</w:t>
      </w:r>
    </w:p>
    <w:p w14:paraId="12E2A1CC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--version     Show version number                        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1B65C031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proofErr w:type="gramStart"/>
      <w:r w:rsidRPr="00277733">
        <w:rPr>
          <w:rStyle w:val="SubtleEmphasis"/>
        </w:rPr>
        <w:t>useVersion</w:t>
      </w:r>
      <w:proofErr w:type="spellEnd"/>
      <w:r w:rsidRPr="00277733">
        <w:rPr>
          <w:rStyle w:val="SubtleEmphasis"/>
        </w:rPr>
        <w:t xml:space="preserve">  version</w:t>
      </w:r>
      <w:proofErr w:type="gramEnd"/>
      <w:r w:rsidRPr="00277733">
        <w:rPr>
          <w:rStyle w:val="SubtleEmphasis"/>
        </w:rPr>
        <w:t xml:space="preserve"> to start                         [string] [required]</w:t>
      </w:r>
    </w:p>
    <w:p w14:paraId="298ACA4E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configdir</w:t>
      </w:r>
      <w:proofErr w:type="spellEnd"/>
      <w:r w:rsidRPr="00277733">
        <w:rPr>
          <w:rStyle w:val="SubtleEmphasis"/>
        </w:rPr>
        <w:t xml:space="preserve">   local configuration directory for the containers</w:t>
      </w:r>
    </w:p>
    <w:p w14:paraId="4C7FD625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/config"]</w:t>
      </w:r>
    </w:p>
    <w:p w14:paraId="5F47320A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--</w:t>
      </w:r>
      <w:proofErr w:type="spellStart"/>
      <w:r w:rsidRPr="00277733">
        <w:rPr>
          <w:rStyle w:val="SubtleEmphasis"/>
        </w:rPr>
        <w:t>certdir</w:t>
      </w:r>
      <w:proofErr w:type="spellEnd"/>
      <w:r w:rsidRPr="00277733">
        <w:rPr>
          <w:rStyle w:val="SubtleEmphasis"/>
        </w:rPr>
        <w:t xml:space="preserve">     local cert directory for the containers</w:t>
      </w:r>
    </w:p>
    <w:p w14:paraId="4957995A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            [string] [default: "/Users/</w:t>
      </w:r>
      <w:proofErr w:type="spellStart"/>
      <w:r w:rsidRPr="00277733">
        <w:rPr>
          <w:rStyle w:val="SubtleEmphasis"/>
        </w:rPr>
        <w:t>mbletzin</w:t>
      </w:r>
      <w:proofErr w:type="spellEnd"/>
      <w:r w:rsidRPr="00277733">
        <w:rPr>
          <w:rStyle w:val="SubtleEmphasis"/>
        </w:rPr>
        <w:t>/Work/</w:t>
      </w:r>
      <w:proofErr w:type="spellStart"/>
      <w:r w:rsidRPr="00277733">
        <w:rPr>
          <w:rStyle w:val="SubtleEmphasis"/>
        </w:rPr>
        <w:t>actalent</w:t>
      </w:r>
      <w:proofErr w:type="spellEnd"/>
      <w:r w:rsidRPr="00277733">
        <w:rPr>
          <w:rStyle w:val="SubtleEmphasis"/>
        </w:rPr>
        <w:t>/trac/</w:t>
      </w:r>
      <w:proofErr w:type="spellStart"/>
      <w:r w:rsidRPr="00277733">
        <w:rPr>
          <w:rStyle w:val="SubtleEmphasis"/>
        </w:rPr>
        <w:t>tmp</w:t>
      </w:r>
      <w:proofErr w:type="spellEnd"/>
      <w:r w:rsidRPr="00277733">
        <w:rPr>
          <w:rStyle w:val="SubtleEmphasis"/>
        </w:rPr>
        <w:t>/certs"]</w:t>
      </w:r>
    </w:p>
    <w:p w14:paraId="40A2E4DE" w14:textId="77777777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-r, --reset       remove existing volumes and network if true     </w:t>
      </w:r>
      <w:proofErr w:type="gramStart"/>
      <w:r w:rsidRPr="00277733">
        <w:rPr>
          <w:rStyle w:val="SubtleEmphasis"/>
        </w:rPr>
        <w:t xml:space="preserve">   [</w:t>
      </w:r>
      <w:proofErr w:type="spellStart"/>
      <w:proofErr w:type="gramEnd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64F801C7" w14:textId="6F5FD02B" w:rsidR="00277733" w:rsidRPr="00277733" w:rsidRDefault="00277733" w:rsidP="00277733">
      <w:pPr>
        <w:rPr>
          <w:rStyle w:val="SubtleEmphasis"/>
        </w:rPr>
      </w:pPr>
      <w:r w:rsidRPr="00277733">
        <w:rPr>
          <w:rStyle w:val="SubtleEmphasis"/>
        </w:rPr>
        <w:t xml:space="preserve">  </w:t>
      </w:r>
      <w:proofErr w:type="gramStart"/>
      <w:r w:rsidRPr="00277733">
        <w:rPr>
          <w:rStyle w:val="SubtleEmphasis"/>
        </w:rPr>
        <w:t>-?,</w:t>
      </w:r>
      <w:proofErr w:type="gramEnd"/>
      <w:r w:rsidRPr="00277733">
        <w:rPr>
          <w:rStyle w:val="SubtleEmphasis"/>
        </w:rPr>
        <w:t xml:space="preserve"> --help        Show help                                          [</w:t>
      </w:r>
      <w:proofErr w:type="spellStart"/>
      <w:r w:rsidRPr="00277733">
        <w:rPr>
          <w:rStyle w:val="SubtleEmphasis"/>
        </w:rPr>
        <w:t>boolean</w:t>
      </w:r>
      <w:proofErr w:type="spellEnd"/>
      <w:r w:rsidRPr="00277733">
        <w:rPr>
          <w:rStyle w:val="SubtleEmphasis"/>
        </w:rPr>
        <w:t>]</w:t>
      </w:r>
    </w:p>
    <w:p w14:paraId="49C1FB3B" w14:textId="3ED80BD7" w:rsidR="00277733" w:rsidRDefault="00277733" w:rsidP="00277733">
      <w:r>
        <w:t>This script starts the production servers from existing docker images.</w:t>
      </w:r>
    </w:p>
    <w:p w14:paraId="014B11D9" w14:textId="77777777" w:rsidR="00277733" w:rsidRPr="00002AB1" w:rsidRDefault="00277733" w:rsidP="00277733"/>
    <w:p w14:paraId="6FCC5BDB" w14:textId="7CCD7513" w:rsidR="00121FC1" w:rsidRDefault="00121FC1" w:rsidP="00121FC1">
      <w:pPr>
        <w:pStyle w:val="Heading1"/>
      </w:pPr>
      <w:proofErr w:type="spellStart"/>
      <w:r>
        <w:t>Buildi</w:t>
      </w:r>
      <w:proofErr w:type="spellEnd"/>
      <w:r>
        <w:t>ng and deploying to development.</w:t>
      </w:r>
    </w:p>
    <w:p w14:paraId="51B1FF8F" w14:textId="43EEA42D" w:rsidR="00121FC1" w:rsidRDefault="00ED22BF" w:rsidP="00121FC1">
      <w:r>
        <w:t xml:space="preserve">This section shows how TRAC is installed on the existing server </w:t>
      </w:r>
      <w:r w:rsidRPr="00ED22BF">
        <w:t>slvstlappiold01.blamericas.bausch.com</w:t>
      </w:r>
      <w:r>
        <w:t>. The installation is located in the /</w:t>
      </w:r>
      <w:proofErr w:type="spellStart"/>
      <w:r>
        <w:t>iol</w:t>
      </w:r>
      <w:proofErr w:type="spellEnd"/>
      <w:r>
        <w:t xml:space="preserve"> directory.</w:t>
      </w:r>
    </w:p>
    <w:p w14:paraId="4413C4FB" w14:textId="45789E96" w:rsidR="00B70711" w:rsidRDefault="00B70711" w:rsidP="00121FC1"/>
    <w:p w14:paraId="3F68AC52" w14:textId="52774315" w:rsidR="00B70711" w:rsidRDefault="001B1D6F" w:rsidP="001B1D6F">
      <w:pPr>
        <w:pStyle w:val="Heading2"/>
      </w:pPr>
      <w:r>
        <w:t>Folders and Servers on trac-dev.baush.com</w:t>
      </w:r>
    </w:p>
    <w:p w14:paraId="44555E30" w14:textId="723E89F9" w:rsidR="001B1D6F" w:rsidRDefault="001B1D6F" w:rsidP="001B1D6F">
      <w:r>
        <w:t>/</w:t>
      </w:r>
      <w:proofErr w:type="spellStart"/>
      <w:r>
        <w:t>iol</w:t>
      </w:r>
      <w:proofErr w:type="spellEnd"/>
      <w:r>
        <w:t>/certs – Directory containing the server certificates for trac-dev.baush.com</w:t>
      </w:r>
    </w:p>
    <w:p w14:paraId="6440179B" w14:textId="1A181478" w:rsidR="001B1D6F" w:rsidRDefault="001B1D6F" w:rsidP="001B1D6F">
      <w:r>
        <w:t>/</w:t>
      </w:r>
      <w:proofErr w:type="spellStart"/>
      <w:r>
        <w:t>iol</w:t>
      </w:r>
      <w:proofErr w:type="spellEnd"/>
      <w:r>
        <w:t>/deployment-configs – Directory where the configurations are deployed and maintained.</w:t>
      </w:r>
    </w:p>
    <w:p w14:paraId="28D6079A" w14:textId="7BA98738" w:rsidR="001449BA" w:rsidRDefault="001449BA" w:rsidP="001B1D6F">
      <w:r>
        <w:t>/</w:t>
      </w:r>
      <w:proofErr w:type="spellStart"/>
      <w:r>
        <w:t>iol</w:t>
      </w:r>
      <w:proofErr w:type="spellEnd"/>
      <w:r>
        <w:t>/build/apps/</w:t>
      </w:r>
      <w:proofErr w:type="spellStart"/>
      <w:r>
        <w:t>db</w:t>
      </w:r>
      <w:proofErr w:type="spellEnd"/>
      <w:r>
        <w:t>-reset/</w:t>
      </w:r>
      <w:proofErr w:type="spellStart"/>
      <w:r>
        <w:t>src</w:t>
      </w:r>
      <w:proofErr w:type="spellEnd"/>
      <w:r>
        <w:t>/assets = Directory containing TRAC data used to populate the database.</w:t>
      </w:r>
    </w:p>
    <w:p w14:paraId="1B8AA656" w14:textId="7680CD16" w:rsidR="001B1D6F" w:rsidRDefault="001B1D6F" w:rsidP="001B1D6F">
      <w:r>
        <w:t>smtp.baush.com port 25 – server and port for TRAC to send emails.</w:t>
      </w:r>
    </w:p>
    <w:p w14:paraId="4648B695" w14:textId="0366E161" w:rsidR="001B1D6F" w:rsidRDefault="001B1D6F" w:rsidP="001B1D6F">
      <w:r w:rsidRPr="001B1D6F">
        <w:t>slvstlappiold01.blamericas.bausch.com</w:t>
      </w:r>
      <w:r>
        <w:t xml:space="preserve"> – SQL server used to retrieve data needed by TRAC.</w:t>
      </w:r>
    </w:p>
    <w:p w14:paraId="1CE0EA95" w14:textId="7B940D46" w:rsidR="001B1D6F" w:rsidRDefault="001B1D6F" w:rsidP="001B1D6F"/>
    <w:p w14:paraId="79CE2AA4" w14:textId="34824E77" w:rsidR="001B1D6F" w:rsidRDefault="001B1D6F" w:rsidP="001B1D6F">
      <w:pPr>
        <w:pStyle w:val="Heading2"/>
      </w:pPr>
      <w:r>
        <w:t xml:space="preserve">Deploying to Development: </w:t>
      </w:r>
    </w:p>
    <w:p w14:paraId="0608EB73" w14:textId="5E6B0DAE" w:rsidR="001B1D6F" w:rsidRDefault="001B1D6F" w:rsidP="001B1D6F">
      <w:r>
        <w:t xml:space="preserve">Stop existing server and remove containers:   </w:t>
      </w:r>
      <w:r w:rsidRPr="006F32BC">
        <w:rPr>
          <w:rStyle w:val="SubtleEmphasis"/>
        </w:rPr>
        <w:t>node docker/clean-docker-development.js</w:t>
      </w:r>
    </w:p>
    <w:p w14:paraId="4BF8B4E3" w14:textId="23E2BBB8" w:rsidR="001B1D6F" w:rsidRPr="006F32BC" w:rsidRDefault="001B1D6F" w:rsidP="001B1D6F">
      <w:pPr>
        <w:rPr>
          <w:rStyle w:val="SubtleEmphasis"/>
        </w:rPr>
      </w:pPr>
      <w:r>
        <w:t xml:space="preserve">Re-create new volumes for development: </w:t>
      </w:r>
      <w:r w:rsidR="008264DE" w:rsidRPr="006F32BC">
        <w:rPr>
          <w:rStyle w:val="SubtleEmphasis"/>
        </w:rPr>
        <w:t>node docker/create-volumes.js --pw V3fx0si0qjfK --</w:t>
      </w:r>
      <w:proofErr w:type="spellStart"/>
      <w:r w:rsidR="008264DE" w:rsidRPr="006F32BC">
        <w:rPr>
          <w:rStyle w:val="SubtleEmphasis"/>
        </w:rPr>
        <w:t>tpw</w:t>
      </w:r>
      <w:proofErr w:type="spellEnd"/>
      <w:r w:rsidR="008264DE" w:rsidRPr="006F32BC">
        <w:rPr>
          <w:rStyle w:val="SubtleEmphasis"/>
        </w:rPr>
        <w:t xml:space="preserve"> Bausch@1234567 --</w:t>
      </w:r>
      <w:proofErr w:type="spellStart"/>
      <w:r w:rsidR="008264DE" w:rsidRPr="006F32BC">
        <w:rPr>
          <w:rStyle w:val="SubtleEmphasis"/>
        </w:rPr>
        <w:t>certdir</w:t>
      </w:r>
      <w:proofErr w:type="spellEnd"/>
      <w:r w:rsidR="008264DE" w:rsidRPr="006F32BC">
        <w:rPr>
          <w:rStyle w:val="SubtleEmphasis"/>
        </w:rPr>
        <w:t xml:space="preserve"> /</w:t>
      </w:r>
      <w:proofErr w:type="spellStart"/>
      <w:r w:rsidR="008264DE" w:rsidRPr="006F32BC">
        <w:rPr>
          <w:rStyle w:val="SubtleEmphasis"/>
        </w:rPr>
        <w:t>iol</w:t>
      </w:r>
      <w:proofErr w:type="spellEnd"/>
      <w:r w:rsidR="008264DE" w:rsidRPr="006F32BC">
        <w:rPr>
          <w:rStyle w:val="SubtleEmphasis"/>
        </w:rPr>
        <w:t>/certs/ --</w:t>
      </w:r>
      <w:proofErr w:type="spellStart"/>
      <w:r w:rsidR="008264DE" w:rsidRPr="006F32BC">
        <w:rPr>
          <w:rStyle w:val="SubtleEmphasis"/>
        </w:rPr>
        <w:t>certfile</w:t>
      </w:r>
      <w:proofErr w:type="spellEnd"/>
      <w:r w:rsidR="008264DE" w:rsidRPr="006F32BC">
        <w:rPr>
          <w:rStyle w:val="SubtleEmphasis"/>
        </w:rPr>
        <w:t xml:space="preserve"> trac.bausch.com.crt --</w:t>
      </w:r>
      <w:proofErr w:type="spellStart"/>
      <w:r w:rsidR="008264DE" w:rsidRPr="006F32BC">
        <w:rPr>
          <w:rStyle w:val="SubtleEmphasis"/>
        </w:rPr>
        <w:t>certkeyfile</w:t>
      </w:r>
      <w:proofErr w:type="spellEnd"/>
      <w:r w:rsidR="008264DE" w:rsidRPr="006F32BC">
        <w:rPr>
          <w:rStyle w:val="SubtleEmphasis"/>
        </w:rPr>
        <w:t xml:space="preserve"> </w:t>
      </w:r>
      <w:proofErr w:type="spellStart"/>
      <w:r w:rsidR="008264DE" w:rsidRPr="006F32BC">
        <w:rPr>
          <w:rStyle w:val="SubtleEmphasis"/>
        </w:rPr>
        <w:t>trac.bausch.com.key</w:t>
      </w:r>
      <w:proofErr w:type="spellEnd"/>
      <w:r w:rsidR="008264DE" w:rsidRPr="006F32BC">
        <w:rPr>
          <w:rStyle w:val="SubtleEmphasis"/>
        </w:rPr>
        <w:t xml:space="preserve"> --</w:t>
      </w:r>
      <w:proofErr w:type="spellStart"/>
      <w:r w:rsidR="008264DE" w:rsidRPr="006F32BC">
        <w:rPr>
          <w:rStyle w:val="SubtleEmphasis"/>
        </w:rPr>
        <w:t>apihost</w:t>
      </w:r>
      <w:proofErr w:type="spellEnd"/>
      <w:r w:rsidR="008264DE" w:rsidRPr="006F32BC">
        <w:rPr>
          <w:rStyle w:val="SubtleEmphasis"/>
        </w:rPr>
        <w:t xml:space="preserve"> trac-dev.bausch.com --</w:t>
      </w:r>
      <w:proofErr w:type="spellStart"/>
      <w:r w:rsidR="008264DE" w:rsidRPr="006F32BC">
        <w:rPr>
          <w:rStyle w:val="SubtleEmphasis"/>
        </w:rPr>
        <w:t>smtphost</w:t>
      </w:r>
      <w:proofErr w:type="spellEnd"/>
      <w:r w:rsidR="008264DE" w:rsidRPr="006F32BC">
        <w:rPr>
          <w:rStyle w:val="SubtleEmphasis"/>
        </w:rPr>
        <w:t xml:space="preserve"> smtp.bausch.com --</w:t>
      </w:r>
      <w:proofErr w:type="spellStart"/>
      <w:r w:rsidR="008264DE" w:rsidRPr="006F32BC">
        <w:rPr>
          <w:rStyle w:val="SubtleEmphasis"/>
        </w:rPr>
        <w:t>smtpport</w:t>
      </w:r>
      <w:proofErr w:type="spellEnd"/>
      <w:r w:rsidR="008264DE" w:rsidRPr="006F32BC">
        <w:rPr>
          <w:rStyle w:val="SubtleEmphasis"/>
        </w:rPr>
        <w:t xml:space="preserve"> 25 --</w:t>
      </w:r>
      <w:proofErr w:type="spellStart"/>
      <w:r w:rsidR="008264DE" w:rsidRPr="006F32BC">
        <w:rPr>
          <w:rStyle w:val="SubtleEmphasis"/>
        </w:rPr>
        <w:t>configdir</w:t>
      </w:r>
      <w:proofErr w:type="spellEnd"/>
      <w:r w:rsidR="008264DE" w:rsidRPr="006F32BC">
        <w:rPr>
          <w:rStyle w:val="SubtleEmphasis"/>
        </w:rPr>
        <w:t xml:space="preserve"> /</w:t>
      </w:r>
      <w:proofErr w:type="spellStart"/>
      <w:r w:rsidR="008264DE" w:rsidRPr="006F32BC">
        <w:rPr>
          <w:rStyle w:val="SubtleEmphasis"/>
        </w:rPr>
        <w:t>iol</w:t>
      </w:r>
      <w:proofErr w:type="spellEnd"/>
      <w:r w:rsidR="008264DE" w:rsidRPr="006F32BC">
        <w:rPr>
          <w:rStyle w:val="SubtleEmphasis"/>
        </w:rPr>
        <w:t>/deployment-configs -d</w:t>
      </w:r>
    </w:p>
    <w:p w14:paraId="4C485803" w14:textId="2D9DC0C3" w:rsidR="008264DE" w:rsidRPr="006F32BC" w:rsidRDefault="008264DE" w:rsidP="001B1D6F">
      <w:pPr>
        <w:rPr>
          <w:rStyle w:val="SubtleEmphasis"/>
        </w:rPr>
      </w:pPr>
      <w:r>
        <w:t xml:space="preserve">Build and start development server: </w:t>
      </w:r>
      <w:r w:rsidRPr="006F32BC">
        <w:rPr>
          <w:rStyle w:val="SubtleEmphasis"/>
        </w:rPr>
        <w:t>node docker/start-development.js --pw V3fx0si0qjfK --</w:t>
      </w:r>
      <w:proofErr w:type="spellStart"/>
      <w:r w:rsidRPr="006F32BC">
        <w:rPr>
          <w:rStyle w:val="SubtleEmphasis"/>
        </w:rPr>
        <w:t>certdir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/certs --</w:t>
      </w:r>
      <w:proofErr w:type="spellStart"/>
      <w:r w:rsidRPr="006F32BC">
        <w:rPr>
          <w:rStyle w:val="SubtleEmphasis"/>
        </w:rPr>
        <w:t>configdir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/deployment-configs/ -r</w:t>
      </w:r>
    </w:p>
    <w:p w14:paraId="17F8D527" w14:textId="0C7C862A" w:rsidR="008264DE" w:rsidRDefault="008264DE" w:rsidP="001B1D6F">
      <w:r>
        <w:t xml:space="preserve">Restart the development server: </w:t>
      </w:r>
      <w:r w:rsidRPr="006F32BC">
        <w:rPr>
          <w:rStyle w:val="SubtleEmphasis"/>
        </w:rPr>
        <w:t>docker compose -f ./</w:t>
      </w:r>
      <w:proofErr w:type="spellStart"/>
      <w:r w:rsidRPr="006F32BC">
        <w:rPr>
          <w:rStyle w:val="SubtleEmphasis"/>
        </w:rPr>
        <w:t>tmp</w:t>
      </w:r>
      <w:proofErr w:type="spellEnd"/>
      <w:r w:rsidRPr="006F32BC">
        <w:rPr>
          <w:rStyle w:val="SubtleEmphasis"/>
        </w:rPr>
        <w:t>/docker-compose-trac-</w:t>
      </w:r>
      <w:proofErr w:type="spellStart"/>
      <w:r w:rsidRPr="006F32BC">
        <w:rPr>
          <w:rStyle w:val="SubtleEmphasis"/>
        </w:rPr>
        <w:t>development.yml</w:t>
      </w:r>
      <w:proofErr w:type="spellEnd"/>
      <w:r w:rsidRPr="006F32BC">
        <w:rPr>
          <w:rStyle w:val="SubtleEmphasis"/>
        </w:rPr>
        <w:t xml:space="preserve"> restart</w:t>
      </w:r>
    </w:p>
    <w:p w14:paraId="2033BCB2" w14:textId="01122A3C" w:rsidR="008264DE" w:rsidRDefault="008264DE" w:rsidP="001B1D6F">
      <w:r>
        <w:t xml:space="preserve">Monitor the development server: </w:t>
      </w:r>
      <w:r w:rsidRPr="006F32BC">
        <w:rPr>
          <w:rStyle w:val="SubtleEmphasis"/>
        </w:rPr>
        <w:t>docker logs --follow trac-dev-</w:t>
      </w:r>
      <w:proofErr w:type="spellStart"/>
      <w:r w:rsidRPr="006F32BC">
        <w:rPr>
          <w:rStyle w:val="SubtleEmphasis"/>
        </w:rPr>
        <w:t>api</w:t>
      </w:r>
      <w:proofErr w:type="spellEnd"/>
    </w:p>
    <w:p w14:paraId="30EAFE5D" w14:textId="53D7A3D2" w:rsidR="008264DE" w:rsidRDefault="008264DE" w:rsidP="001B1D6F">
      <w:r>
        <w:t>Create backups for the development server.  The backups are stored /</w:t>
      </w:r>
      <w:proofErr w:type="spellStart"/>
      <w:r>
        <w:t>iol</w:t>
      </w:r>
      <w:proofErr w:type="spellEnd"/>
      <w:r>
        <w:t xml:space="preserve">/docker/lib/trac-backups - </w:t>
      </w:r>
      <w:r w:rsidRPr="006F32BC">
        <w:rPr>
          <w:rStyle w:val="SubtleEmphasis"/>
        </w:rPr>
        <w:t>node docker/backup-volumes.js</w:t>
      </w:r>
    </w:p>
    <w:p w14:paraId="12B497BE" w14:textId="69EEB2D1" w:rsidR="008264DE" w:rsidRPr="006F32BC" w:rsidRDefault="008264DE" w:rsidP="008264DE">
      <w:pPr>
        <w:rPr>
          <w:rStyle w:val="SubtleEmphasis"/>
        </w:rPr>
      </w:pPr>
      <w:r>
        <w:t xml:space="preserve">Restore volumes to development </w:t>
      </w:r>
      <w:r w:rsidR="006F32BC">
        <w:t xml:space="preserve">- </w:t>
      </w:r>
      <w:r w:rsidRPr="006F32BC">
        <w:rPr>
          <w:rStyle w:val="SubtleEmphasis"/>
        </w:rPr>
        <w:t>node docker/restore-volume.js --name trac-dev-</w:t>
      </w:r>
      <w:proofErr w:type="spellStart"/>
      <w:r w:rsidRPr="006F32BC">
        <w:rPr>
          <w:rStyle w:val="SubtleEmphasis"/>
        </w:rPr>
        <w:t>pgdata</w:t>
      </w:r>
      <w:proofErr w:type="spellEnd"/>
      <w:r>
        <w:t xml:space="preserve"> and </w:t>
      </w:r>
      <w:r w:rsidRPr="006F32BC">
        <w:rPr>
          <w:rStyle w:val="SubtleEmphasis"/>
        </w:rPr>
        <w:t>node docker/restore-volume.js --name trac-dev-uploads</w:t>
      </w:r>
    </w:p>
    <w:p w14:paraId="0C045B67" w14:textId="77777777" w:rsidR="001B1D6F" w:rsidRPr="001B1D6F" w:rsidRDefault="001B1D6F" w:rsidP="001B1D6F"/>
    <w:p w14:paraId="68DBE83A" w14:textId="6692C834" w:rsidR="006F32BC" w:rsidRDefault="006F32BC" w:rsidP="006F32BC">
      <w:pPr>
        <w:pStyle w:val="Heading2"/>
      </w:pPr>
      <w:r>
        <w:t xml:space="preserve">Deploying to </w:t>
      </w:r>
      <w:r>
        <w:t>Production</w:t>
      </w:r>
      <w:r>
        <w:t xml:space="preserve">: </w:t>
      </w:r>
    </w:p>
    <w:p w14:paraId="70E50776" w14:textId="527CDFE0" w:rsidR="006F32BC" w:rsidRDefault="006F32BC" w:rsidP="006F32BC">
      <w:r>
        <w:t xml:space="preserve">Re-create new volumes for development: </w:t>
      </w:r>
      <w:r w:rsidRPr="006F32BC">
        <w:rPr>
          <w:rStyle w:val="SubtleEmphasis"/>
        </w:rPr>
        <w:t>node docker/create-volumes.js --pw V3fx0si0qjfK --</w:t>
      </w:r>
      <w:proofErr w:type="spellStart"/>
      <w:r w:rsidRPr="006F32BC">
        <w:rPr>
          <w:rStyle w:val="SubtleEmphasis"/>
        </w:rPr>
        <w:t>tpw</w:t>
      </w:r>
      <w:proofErr w:type="spellEnd"/>
      <w:r w:rsidRPr="006F32BC">
        <w:rPr>
          <w:rStyle w:val="SubtleEmphasis"/>
        </w:rPr>
        <w:t xml:space="preserve"> Bausch@1234567 --</w:t>
      </w:r>
      <w:proofErr w:type="spellStart"/>
      <w:r w:rsidRPr="006F32BC">
        <w:rPr>
          <w:rStyle w:val="SubtleEmphasis"/>
        </w:rPr>
        <w:t>certdir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/certs/ --</w:t>
      </w:r>
      <w:proofErr w:type="spellStart"/>
      <w:r w:rsidRPr="006F32BC">
        <w:rPr>
          <w:rStyle w:val="SubtleEmphasis"/>
        </w:rPr>
        <w:t>certfile</w:t>
      </w:r>
      <w:proofErr w:type="spellEnd"/>
      <w:r w:rsidRPr="006F32BC">
        <w:rPr>
          <w:rStyle w:val="SubtleEmphasis"/>
        </w:rPr>
        <w:t xml:space="preserve"> trac.bausch.com.crt --</w:t>
      </w:r>
      <w:proofErr w:type="spellStart"/>
      <w:r w:rsidRPr="006F32BC">
        <w:rPr>
          <w:rStyle w:val="SubtleEmphasis"/>
        </w:rPr>
        <w:t>certkeyfile</w:t>
      </w:r>
      <w:proofErr w:type="spellEnd"/>
      <w:r w:rsidRPr="006F32BC">
        <w:rPr>
          <w:rStyle w:val="SubtleEmphasis"/>
        </w:rPr>
        <w:t xml:space="preserve"> </w:t>
      </w:r>
      <w:proofErr w:type="spellStart"/>
      <w:r w:rsidRPr="006F32BC">
        <w:rPr>
          <w:rStyle w:val="SubtleEmphasis"/>
        </w:rPr>
        <w:t>trac.bausch.com.key</w:t>
      </w:r>
      <w:proofErr w:type="spellEnd"/>
      <w:r w:rsidRPr="006F32BC">
        <w:rPr>
          <w:rStyle w:val="SubtleEmphasis"/>
        </w:rPr>
        <w:t xml:space="preserve"> --</w:t>
      </w:r>
      <w:proofErr w:type="spellStart"/>
      <w:r w:rsidRPr="006F32BC">
        <w:rPr>
          <w:rStyle w:val="SubtleEmphasis"/>
        </w:rPr>
        <w:t>apihost</w:t>
      </w:r>
      <w:proofErr w:type="spellEnd"/>
      <w:r w:rsidRPr="006F32BC">
        <w:rPr>
          <w:rStyle w:val="SubtleEmphasis"/>
        </w:rPr>
        <w:t xml:space="preserve"> trac-dev.bausch.com --</w:t>
      </w:r>
      <w:proofErr w:type="spellStart"/>
      <w:r w:rsidRPr="006F32BC">
        <w:rPr>
          <w:rStyle w:val="SubtleEmphasis"/>
        </w:rPr>
        <w:t>smtphost</w:t>
      </w:r>
      <w:proofErr w:type="spellEnd"/>
      <w:r w:rsidRPr="006F32BC">
        <w:rPr>
          <w:rStyle w:val="SubtleEmphasis"/>
        </w:rPr>
        <w:t xml:space="preserve"> smtp.bausch.com --</w:t>
      </w:r>
      <w:proofErr w:type="spellStart"/>
      <w:r w:rsidRPr="006F32BC">
        <w:rPr>
          <w:rStyle w:val="SubtleEmphasis"/>
        </w:rPr>
        <w:t>smtpport</w:t>
      </w:r>
      <w:proofErr w:type="spellEnd"/>
      <w:r w:rsidRPr="006F32BC">
        <w:rPr>
          <w:rStyle w:val="SubtleEmphasis"/>
        </w:rPr>
        <w:t xml:space="preserve"> 25 --</w:t>
      </w:r>
      <w:proofErr w:type="spellStart"/>
      <w:r w:rsidRPr="006F32BC">
        <w:rPr>
          <w:rStyle w:val="SubtleEmphasis"/>
        </w:rPr>
        <w:t>configdir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/deployment-configs -d --production</w:t>
      </w:r>
    </w:p>
    <w:p w14:paraId="1D5C31AE" w14:textId="0BCA1C1B" w:rsidR="006F32BC" w:rsidRPr="006F32BC" w:rsidRDefault="006F32BC" w:rsidP="006F32BC">
      <w:pPr>
        <w:rPr>
          <w:rStyle w:val="SubtleEmphasis"/>
        </w:rPr>
      </w:pPr>
      <w:r>
        <w:t xml:space="preserve">Build and start </w:t>
      </w:r>
      <w:r>
        <w:t>production</w:t>
      </w:r>
      <w:r>
        <w:t xml:space="preserve"> server: </w:t>
      </w:r>
      <w:r w:rsidRPr="006F32BC">
        <w:rPr>
          <w:rStyle w:val="SubtleEmphasis"/>
        </w:rPr>
        <w:t>node docker/start-production.js --</w:t>
      </w:r>
      <w:proofErr w:type="spellStart"/>
      <w:r w:rsidRPr="006F32BC">
        <w:rPr>
          <w:rStyle w:val="SubtleEmphasis"/>
        </w:rPr>
        <w:t>useVersion</w:t>
      </w:r>
      <w:proofErr w:type="spellEnd"/>
      <w:r w:rsidRPr="006F32BC">
        <w:rPr>
          <w:rStyle w:val="SubtleEmphasis"/>
        </w:rPr>
        <w:t xml:space="preserve"> 0.9.1</w:t>
      </w:r>
      <w:r w:rsidRPr="006F32BC">
        <w:rPr>
          <w:rStyle w:val="SubtleEmphasis"/>
        </w:rPr>
        <w:t>5</w:t>
      </w:r>
      <w:r w:rsidRPr="006F32BC">
        <w:rPr>
          <w:rStyle w:val="SubtleEmphasis"/>
        </w:rPr>
        <w:t xml:space="preserve"> --pw V3fx0si0qjfK --</w:t>
      </w:r>
      <w:proofErr w:type="spellStart"/>
      <w:r w:rsidRPr="006F32BC">
        <w:rPr>
          <w:rStyle w:val="SubtleEmphasis"/>
        </w:rPr>
        <w:t>certdir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/certs --</w:t>
      </w:r>
      <w:proofErr w:type="spellStart"/>
      <w:r w:rsidRPr="006F32BC">
        <w:rPr>
          <w:rStyle w:val="SubtleEmphasis"/>
        </w:rPr>
        <w:t>configdir</w:t>
      </w:r>
      <w:proofErr w:type="spellEnd"/>
      <w:r w:rsidRPr="006F32BC">
        <w:rPr>
          <w:rStyle w:val="SubtleEmphasis"/>
        </w:rPr>
        <w:t xml:space="preserve"> /</w:t>
      </w:r>
      <w:proofErr w:type="spellStart"/>
      <w:r w:rsidRPr="006F32BC">
        <w:rPr>
          <w:rStyle w:val="SubtleEmphasis"/>
        </w:rPr>
        <w:t>iol</w:t>
      </w:r>
      <w:proofErr w:type="spellEnd"/>
      <w:r w:rsidRPr="006F32BC">
        <w:rPr>
          <w:rStyle w:val="SubtleEmphasis"/>
        </w:rPr>
        <w:t>/deployment-configs/ -r</w:t>
      </w:r>
    </w:p>
    <w:p w14:paraId="74EAA4C4" w14:textId="2DC1BD08" w:rsidR="006F32BC" w:rsidRPr="006F32BC" w:rsidRDefault="006F32BC" w:rsidP="006F32BC">
      <w:pPr>
        <w:rPr>
          <w:rStyle w:val="SubtleEmphasis"/>
        </w:rPr>
      </w:pPr>
      <w:r>
        <w:t xml:space="preserve">Restart the </w:t>
      </w:r>
      <w:r>
        <w:t>production</w:t>
      </w:r>
      <w:r>
        <w:t xml:space="preserve"> server: </w:t>
      </w:r>
      <w:r w:rsidRPr="006F32BC">
        <w:rPr>
          <w:rStyle w:val="SubtleEmphasis"/>
        </w:rPr>
        <w:t>docker compose -f ./</w:t>
      </w:r>
      <w:proofErr w:type="spellStart"/>
      <w:r w:rsidRPr="006F32BC">
        <w:rPr>
          <w:rStyle w:val="SubtleEmphasis"/>
        </w:rPr>
        <w:t>tmp</w:t>
      </w:r>
      <w:proofErr w:type="spellEnd"/>
      <w:r w:rsidRPr="006F32BC">
        <w:rPr>
          <w:rStyle w:val="SubtleEmphasis"/>
        </w:rPr>
        <w:t>/docker-compose-trac-</w:t>
      </w:r>
      <w:proofErr w:type="spellStart"/>
      <w:r w:rsidRPr="006F32BC">
        <w:rPr>
          <w:rStyle w:val="SubtleEmphasis"/>
        </w:rPr>
        <w:t>production</w:t>
      </w:r>
      <w:r w:rsidRPr="006F32BC">
        <w:rPr>
          <w:rStyle w:val="SubtleEmphasis"/>
        </w:rPr>
        <w:t>.yml</w:t>
      </w:r>
      <w:proofErr w:type="spellEnd"/>
      <w:r w:rsidRPr="006F32BC">
        <w:rPr>
          <w:rStyle w:val="SubtleEmphasis"/>
        </w:rPr>
        <w:t xml:space="preserve"> restart</w:t>
      </w:r>
    </w:p>
    <w:p w14:paraId="68BFFB1F" w14:textId="22036DEE" w:rsidR="006F32BC" w:rsidRPr="006F32BC" w:rsidRDefault="006F32BC" w:rsidP="006F32BC">
      <w:pPr>
        <w:rPr>
          <w:rStyle w:val="SubtleEmphasis"/>
        </w:rPr>
      </w:pPr>
      <w:r>
        <w:t xml:space="preserve">Monitor the </w:t>
      </w:r>
      <w:r>
        <w:t>production</w:t>
      </w:r>
      <w:r>
        <w:t xml:space="preserve"> server: </w:t>
      </w:r>
      <w:r w:rsidRPr="006F32BC">
        <w:rPr>
          <w:rStyle w:val="SubtleEmphasis"/>
        </w:rPr>
        <w:t>docker logs --follow trac-</w:t>
      </w:r>
      <w:proofErr w:type="spellStart"/>
      <w:r w:rsidRPr="006F32BC">
        <w:rPr>
          <w:rStyle w:val="SubtleEmphasis"/>
        </w:rPr>
        <w:t>api</w:t>
      </w:r>
      <w:proofErr w:type="spellEnd"/>
    </w:p>
    <w:p w14:paraId="2811C149" w14:textId="785DB430" w:rsidR="006F32BC" w:rsidRDefault="006F32BC" w:rsidP="006F32BC">
      <w:r>
        <w:t xml:space="preserve">Create backups for the </w:t>
      </w:r>
      <w:r>
        <w:t>production</w:t>
      </w:r>
      <w:r>
        <w:t xml:space="preserve"> server.  The backups are stored /</w:t>
      </w:r>
      <w:proofErr w:type="spellStart"/>
      <w:r>
        <w:t>iol</w:t>
      </w:r>
      <w:proofErr w:type="spellEnd"/>
      <w:r>
        <w:t xml:space="preserve">/docker/lib/trac-backups - </w:t>
      </w:r>
      <w:r w:rsidRPr="006F32BC">
        <w:rPr>
          <w:rStyle w:val="SubtleEmphasis"/>
        </w:rPr>
        <w:t>node docker/backup-volumes.js</w:t>
      </w:r>
      <w:r w:rsidRPr="006F32BC">
        <w:rPr>
          <w:rStyle w:val="SubtleEmphasis"/>
        </w:rPr>
        <w:t xml:space="preserve"> --production</w:t>
      </w:r>
    </w:p>
    <w:p w14:paraId="070F554D" w14:textId="77777777" w:rsidR="006F32BC" w:rsidRPr="001B1D6F" w:rsidRDefault="006F32BC" w:rsidP="006F32BC"/>
    <w:p w14:paraId="1DEAC43E" w14:textId="77777777" w:rsidR="001B1D6F" w:rsidRPr="00121FC1" w:rsidRDefault="001B1D6F" w:rsidP="00121FC1"/>
    <w:sectPr w:rsidR="001B1D6F" w:rsidRPr="00121FC1" w:rsidSect="0001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1"/>
    <w:rsid w:val="00002AB1"/>
    <w:rsid w:val="00015788"/>
    <w:rsid w:val="00121FC1"/>
    <w:rsid w:val="001449BA"/>
    <w:rsid w:val="001B1D6F"/>
    <w:rsid w:val="0026589B"/>
    <w:rsid w:val="00277733"/>
    <w:rsid w:val="006F32BC"/>
    <w:rsid w:val="008264DE"/>
    <w:rsid w:val="00963C4F"/>
    <w:rsid w:val="00993E31"/>
    <w:rsid w:val="00AA73B3"/>
    <w:rsid w:val="00B56629"/>
    <w:rsid w:val="00B70711"/>
    <w:rsid w:val="00C535E2"/>
    <w:rsid w:val="00DF78EC"/>
    <w:rsid w:val="00E35D20"/>
    <w:rsid w:val="00E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112DA"/>
  <w14:defaultImageDpi w14:val="32767"/>
  <w15:chartTrackingRefBased/>
  <w15:docId w15:val="{3240DE55-0AD4-0D42-9FEB-839EA7C2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F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1FC1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21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1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277733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2777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B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5C2622DBFCB4B854C5A015150EA42" ma:contentTypeVersion="12" ma:contentTypeDescription="Create a new document." ma:contentTypeScope="" ma:versionID="b90bf5ea0dc30e62560df195ce9eabc1">
  <xsd:schema xmlns:xsd="http://www.w3.org/2001/XMLSchema" xmlns:xs="http://www.w3.org/2001/XMLSchema" xmlns:p="http://schemas.microsoft.com/office/2006/metadata/properties" xmlns:ns2="232f99a2-b284-4e6e-90b0-2cc005a24c82" xmlns:ns3="268c9266-d566-437f-a255-36ad858fd9d1" targetNamespace="http://schemas.microsoft.com/office/2006/metadata/properties" ma:root="true" ma:fieldsID="8ceaed09ee5d1d2b83e9a71bf52f65f8" ns2:_="" ns3:_="">
    <xsd:import namespace="232f99a2-b284-4e6e-90b0-2cc005a24c82"/>
    <xsd:import namespace="268c9266-d566-437f-a255-36ad858fd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f99a2-b284-4e6e-90b0-2cc005a24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5402e76-bbf9-4ed6-a5dd-b794e8f6a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c9266-d566-437f-a255-36ad858fd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884507-f483-4472-b4cd-67c31206b9ae}" ma:internalName="TaxCatchAll" ma:showField="CatchAllData" ma:web="268c9266-d566-437f-a255-36ad858fd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8c9266-d566-437f-a255-36ad858fd9d1" xsi:nil="true"/>
    <lcf76f155ced4ddcb4097134ff3c332f xmlns="232f99a2-b284-4e6e-90b0-2cc005a24c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8D6E08-E72B-413C-A032-E1BD7D96E169}"/>
</file>

<file path=customXml/itemProps2.xml><?xml version="1.0" encoding="utf-8"?>
<ds:datastoreItem xmlns:ds="http://schemas.openxmlformats.org/officeDocument/2006/customXml" ds:itemID="{C4464604-97C9-4BDB-9830-8ECC0B96B4BA}"/>
</file>

<file path=customXml/itemProps3.xml><?xml version="1.0" encoding="utf-8"?>
<ds:datastoreItem xmlns:ds="http://schemas.openxmlformats.org/officeDocument/2006/customXml" ds:itemID="{863EA346-7556-4EA8-BF4D-A8EF871A60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Bletzinger</dc:creator>
  <cp:keywords/>
  <dc:description/>
  <cp:lastModifiedBy>Michael Bletzinger</cp:lastModifiedBy>
  <cp:revision>2</cp:revision>
  <dcterms:created xsi:type="dcterms:W3CDTF">2023-03-30T13:18:00Z</dcterms:created>
  <dcterms:modified xsi:type="dcterms:W3CDTF">2023-03-30T17:36:00Z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0x010100C455C2622DBFCB4B854C5A015150EA42</vt:lpwstr>
  </property>
</Properties>
</file>